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7B" w:rsidRPr="00D3117B" w:rsidRDefault="00D3117B" w:rsidP="00D3117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117B">
        <w:rPr>
          <w:rFonts w:ascii="Times New Roman" w:hAnsi="Times New Roman" w:cs="Times New Roman"/>
          <w:b/>
          <w:sz w:val="32"/>
          <w:szCs w:val="32"/>
        </w:rPr>
        <w:t>Рекомендации, направленные на преодоление стрессовых ситуаций</w:t>
      </w:r>
    </w:p>
    <w:p w:rsid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3117B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3117B">
        <w:rPr>
          <w:rFonts w:ascii="Times New Roman" w:hAnsi="Times New Roman" w:cs="Times New Roman"/>
          <w:sz w:val="32"/>
          <w:szCs w:val="32"/>
        </w:rPr>
        <w:t xml:space="preserve">1. Старайтесь избегать ситуаций </w:t>
      </w:r>
      <w:proofErr w:type="spellStart"/>
      <w:r w:rsidRPr="00D3117B">
        <w:rPr>
          <w:rFonts w:ascii="Times New Roman" w:hAnsi="Times New Roman" w:cs="Times New Roman"/>
          <w:sz w:val="32"/>
          <w:szCs w:val="32"/>
        </w:rPr>
        <w:t>стрессогенного</w:t>
      </w:r>
      <w:proofErr w:type="spellEnd"/>
      <w:r w:rsidRPr="00D3117B">
        <w:rPr>
          <w:rFonts w:ascii="Times New Roman" w:hAnsi="Times New Roman" w:cs="Times New Roman"/>
          <w:sz w:val="32"/>
          <w:szCs w:val="32"/>
        </w:rPr>
        <w:t xml:space="preserve"> характера, избегайте присутствия в помещении, где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 xml:space="preserve">назревает конфликт. Если вы все-таки, оказались в эпицентре </w:t>
      </w:r>
      <w:proofErr w:type="spellStart"/>
      <w:r w:rsidRPr="00D3117B">
        <w:rPr>
          <w:rFonts w:ascii="Times New Roman" w:hAnsi="Times New Roman" w:cs="Times New Roman"/>
          <w:sz w:val="32"/>
          <w:szCs w:val="32"/>
        </w:rPr>
        <w:t>стрессогенной</w:t>
      </w:r>
      <w:proofErr w:type="spellEnd"/>
      <w:r w:rsidRPr="00D3117B">
        <w:rPr>
          <w:rFonts w:ascii="Times New Roman" w:hAnsi="Times New Roman" w:cs="Times New Roman"/>
          <w:sz w:val="32"/>
          <w:szCs w:val="32"/>
        </w:rPr>
        <w:t xml:space="preserve"> ситуации, то постарайтесь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пропустить все негативную информацию “мимо ушей”, а именно:</w:t>
      </w:r>
    </w:p>
    <w:p w:rsidR="00D3117B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3117B">
        <w:rPr>
          <w:rFonts w:ascii="Times New Roman" w:hAnsi="Times New Roman" w:cs="Times New Roman"/>
          <w:sz w:val="32"/>
          <w:szCs w:val="32"/>
        </w:rPr>
        <w:t xml:space="preserve">А) переключайте и концентрируйте внимание на </w:t>
      </w:r>
      <w:proofErr w:type="spellStart"/>
      <w:r w:rsidRPr="00D3117B">
        <w:rPr>
          <w:rFonts w:ascii="Times New Roman" w:hAnsi="Times New Roman" w:cs="Times New Roman"/>
          <w:sz w:val="32"/>
          <w:szCs w:val="32"/>
        </w:rPr>
        <w:t>нестрессовом</w:t>
      </w:r>
      <w:proofErr w:type="spellEnd"/>
      <w:r w:rsidRPr="00D3117B">
        <w:rPr>
          <w:rFonts w:ascii="Times New Roman" w:hAnsi="Times New Roman" w:cs="Times New Roman"/>
          <w:sz w:val="32"/>
          <w:szCs w:val="32"/>
        </w:rPr>
        <w:t xml:space="preserve"> информационном канале (например: при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ссоре в автобусе – “какой хороший фильм я посмотре</w:t>
      </w:r>
      <w:proofErr w:type="gramStart"/>
      <w:r w:rsidRPr="00D3117B">
        <w:rPr>
          <w:rFonts w:ascii="Times New Roman" w:hAnsi="Times New Roman" w:cs="Times New Roman"/>
          <w:sz w:val="32"/>
          <w:szCs w:val="32"/>
        </w:rPr>
        <w:t>л(</w:t>
      </w:r>
      <w:proofErr w:type="gramEnd"/>
      <w:r w:rsidRPr="00D3117B">
        <w:rPr>
          <w:rFonts w:ascii="Times New Roman" w:hAnsi="Times New Roman" w:cs="Times New Roman"/>
          <w:sz w:val="32"/>
          <w:szCs w:val="32"/>
        </w:rPr>
        <w:t>а)”, т.е. отключение от стрессового источника);</w:t>
      </w:r>
    </w:p>
    <w:p w:rsidR="00D3117B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3117B">
        <w:rPr>
          <w:rFonts w:ascii="Times New Roman" w:hAnsi="Times New Roman" w:cs="Times New Roman"/>
          <w:sz w:val="32"/>
          <w:szCs w:val="32"/>
        </w:rPr>
        <w:t>Б) если вы непосредственно в конфликте, то постарайтесь переключить информационный канал, обратив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внимание на цвет костюма, волос, глаз, запах, голос, мимику, жесты и т.д.; делая вид, что вы внимательно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слушаете, при этом сожмите слегка руку в кулак и мысленно посылайте в него все отрицательную энергию,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идущую от вашего собеседника. Постарайтесь ощутить, как в кулак входит холод и тяжесть отрицательной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информации. Затем (после всего) резко разожмите кулак и слегка встряхните рукой. То освобождает от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отрицательной стрессовой информации и негативных эмоций;</w:t>
      </w:r>
    </w:p>
    <w:p w:rsidR="00D3117B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3117B">
        <w:rPr>
          <w:rFonts w:ascii="Times New Roman" w:hAnsi="Times New Roman" w:cs="Times New Roman"/>
          <w:sz w:val="32"/>
          <w:szCs w:val="32"/>
        </w:rPr>
        <w:t>В) вращение, во время стрессовой ситуации, в руках любого предмета.</w:t>
      </w:r>
    </w:p>
    <w:p w:rsid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3117B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3117B">
        <w:rPr>
          <w:rFonts w:ascii="Times New Roman" w:hAnsi="Times New Roman" w:cs="Times New Roman"/>
          <w:sz w:val="32"/>
          <w:szCs w:val="32"/>
        </w:rPr>
        <w:t xml:space="preserve">2. Стремитесь делать любой неожиданный стресс </w:t>
      </w:r>
      <w:proofErr w:type="spellStart"/>
      <w:r w:rsidRPr="00D3117B">
        <w:rPr>
          <w:rFonts w:ascii="Times New Roman" w:hAnsi="Times New Roman" w:cs="Times New Roman"/>
          <w:sz w:val="32"/>
          <w:szCs w:val="32"/>
        </w:rPr>
        <w:t>ожиданным</w:t>
      </w:r>
      <w:proofErr w:type="spellEnd"/>
      <w:r w:rsidRPr="00D3117B">
        <w:rPr>
          <w:rFonts w:ascii="Times New Roman" w:hAnsi="Times New Roman" w:cs="Times New Roman"/>
          <w:sz w:val="32"/>
          <w:szCs w:val="32"/>
        </w:rPr>
        <w:t xml:space="preserve"> для вас, при помощи прогнозирования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ситуаций на следующий день.</w:t>
      </w:r>
    </w:p>
    <w:p w:rsid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3117B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3117B">
        <w:rPr>
          <w:rFonts w:ascii="Times New Roman" w:hAnsi="Times New Roman" w:cs="Times New Roman"/>
          <w:sz w:val="32"/>
          <w:szCs w:val="32"/>
        </w:rPr>
        <w:t>3. В момент стрессовой ситуации или сразу после нее, старайтесь максимально уменьшить ее воздействие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ваш организм. Необходимо снизить значимость происходящего для вас: например: “Все, что они делается 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все к лучшему”; “Все это ерунда по сравнению с проблемой мирового масштаба (или с тяжелой болезнью)”;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“Чему быть, того не миновать” и т.д. Если вы чего-то боитесь, то подумайте о том, что можно бояться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решительно всего.</w:t>
      </w:r>
    </w:p>
    <w:p w:rsid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3117B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3117B">
        <w:rPr>
          <w:rFonts w:ascii="Times New Roman" w:hAnsi="Times New Roman" w:cs="Times New Roman"/>
          <w:sz w:val="32"/>
          <w:szCs w:val="32"/>
        </w:rPr>
        <w:t xml:space="preserve">4. Старайтесь </w:t>
      </w:r>
      <w:proofErr w:type="gramStart"/>
      <w:r w:rsidRPr="00D3117B">
        <w:rPr>
          <w:rFonts w:ascii="Times New Roman" w:hAnsi="Times New Roman" w:cs="Times New Roman"/>
          <w:sz w:val="32"/>
          <w:szCs w:val="32"/>
        </w:rPr>
        <w:t>почаще</w:t>
      </w:r>
      <w:proofErr w:type="gramEnd"/>
      <w:r w:rsidRPr="00D3117B">
        <w:rPr>
          <w:rFonts w:ascii="Times New Roman" w:hAnsi="Times New Roman" w:cs="Times New Roman"/>
          <w:sz w:val="32"/>
          <w:szCs w:val="32"/>
        </w:rPr>
        <w:t xml:space="preserve"> переживать положительные эмоции: “На всякое действие есть противодействие”.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3117B">
        <w:rPr>
          <w:rFonts w:ascii="Times New Roman" w:hAnsi="Times New Roman" w:cs="Times New Roman"/>
          <w:sz w:val="32"/>
          <w:szCs w:val="32"/>
        </w:rPr>
        <w:t>Почаще</w:t>
      </w:r>
      <w:proofErr w:type="gramEnd"/>
      <w:r w:rsidRPr="00D3117B">
        <w:rPr>
          <w:rFonts w:ascii="Times New Roman" w:hAnsi="Times New Roman" w:cs="Times New Roman"/>
          <w:sz w:val="32"/>
          <w:szCs w:val="32"/>
        </w:rPr>
        <w:t xml:space="preserve"> улыбайтесь.</w:t>
      </w:r>
    </w:p>
    <w:p w:rsid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3117B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3117B">
        <w:rPr>
          <w:rFonts w:ascii="Times New Roman" w:hAnsi="Times New Roman" w:cs="Times New Roman"/>
          <w:sz w:val="32"/>
          <w:szCs w:val="32"/>
        </w:rPr>
        <w:t>5. К счастью ведет только одна дорога – это не беспокоиться о том, в чем вы бессильны.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3117B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3117B">
        <w:rPr>
          <w:rFonts w:ascii="Times New Roman" w:hAnsi="Times New Roman" w:cs="Times New Roman"/>
          <w:sz w:val="32"/>
          <w:szCs w:val="32"/>
        </w:rPr>
        <w:t>У вас может возникнуть к себе вопрос: “Чего от меня хотят люди?” Вы чувствительны (возможно) к критике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в свой адрес. Вы думаете, что окружающие хотят видеть вас совершенным и безупречным (возможно).</w:t>
      </w:r>
    </w:p>
    <w:p w:rsidR="00D3117B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3117B">
        <w:rPr>
          <w:rFonts w:ascii="Times New Roman" w:hAnsi="Times New Roman" w:cs="Times New Roman"/>
          <w:sz w:val="32"/>
          <w:szCs w:val="32"/>
        </w:rPr>
        <w:lastRenderedPageBreak/>
        <w:t>Но дело в том, что каждый человек больше занят собой и вовсе не собирается тратить свое время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вынесение вам суждений. Это нужно осознать. Тогда у вас появится интерес к другим людям. Вы увидите,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что окружающие не меньше вас ранимы и чувствительны. Они тоже нуждаются в вашем одобрении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поддержке. Полюбите их и меньше размышляйте о том, осуждают они вас или нет.</w:t>
      </w:r>
    </w:p>
    <w:p w:rsid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D3117B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3117B">
        <w:rPr>
          <w:rFonts w:ascii="Times New Roman" w:hAnsi="Times New Roman" w:cs="Times New Roman"/>
          <w:sz w:val="32"/>
          <w:szCs w:val="32"/>
        </w:rPr>
        <w:t>Хочешь быть спокойным? Не расстраивайся многими вещами, не занимайся ненужными делами, не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3117B">
        <w:rPr>
          <w:rFonts w:ascii="Times New Roman" w:hAnsi="Times New Roman" w:cs="Times New Roman"/>
          <w:sz w:val="32"/>
          <w:szCs w:val="32"/>
        </w:rPr>
        <w:t>поддавайся гневу.</w:t>
      </w:r>
    </w:p>
    <w:p w:rsid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C76C1E" w:rsidRPr="00D3117B" w:rsidRDefault="00D3117B" w:rsidP="00D311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3117B">
        <w:rPr>
          <w:rFonts w:ascii="Times New Roman" w:hAnsi="Times New Roman" w:cs="Times New Roman"/>
          <w:b/>
          <w:sz w:val="32"/>
          <w:szCs w:val="32"/>
        </w:rPr>
        <w:t>Помни о том, что “печали вечной в мире нет, и нет тоски неизлечимой” (</w:t>
      </w:r>
      <w:proofErr w:type="spellStart"/>
      <w:r w:rsidRPr="00D3117B">
        <w:rPr>
          <w:rFonts w:ascii="Times New Roman" w:hAnsi="Times New Roman" w:cs="Times New Roman"/>
          <w:b/>
          <w:sz w:val="32"/>
          <w:szCs w:val="32"/>
        </w:rPr>
        <w:t>А.Н.Толстой</w:t>
      </w:r>
      <w:proofErr w:type="spellEnd"/>
      <w:r w:rsidRPr="00D3117B">
        <w:rPr>
          <w:rFonts w:ascii="Times New Roman" w:hAnsi="Times New Roman" w:cs="Times New Roman"/>
          <w:b/>
          <w:sz w:val="32"/>
          <w:szCs w:val="32"/>
        </w:rPr>
        <w:t>).</w:t>
      </w:r>
      <w:bookmarkStart w:id="0" w:name="_GoBack"/>
      <w:bookmarkEnd w:id="0"/>
    </w:p>
    <w:sectPr w:rsidR="00C76C1E" w:rsidRPr="00D3117B" w:rsidSect="00D3117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7B"/>
    <w:rsid w:val="00C76C1E"/>
    <w:rsid w:val="00D3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2022-01-13T07:42:00Z</dcterms:created>
  <dcterms:modified xsi:type="dcterms:W3CDTF">2022-01-13T07:48:00Z</dcterms:modified>
</cp:coreProperties>
</file>