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E5A" w:rsidRDefault="00047E5A" w:rsidP="00217C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61947" cy="8623748"/>
            <wp:effectExtent l="0" t="0" r="5715" b="6350"/>
            <wp:docPr id="1" name="Рисунок 1" descr="C:\Users\Teacher\Pictures\2022-01-13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Pictures\2022-01-13\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615" cy="862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E5A" w:rsidRDefault="00047E5A" w:rsidP="00217C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9D4" w:rsidRPr="00217C8A" w:rsidRDefault="00AF79D4" w:rsidP="00217C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17C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F79D4" w:rsidRPr="00AF79D4" w:rsidRDefault="00AF79D4" w:rsidP="00AF79D4">
      <w:pPr>
        <w:spacing w:beforeLines="26" w:before="62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психолого-педагогического сопровождения составлена в соответствии с требованиями Закона №273 РФ «Об образовании в РФ», Федеральных  государственных образовательных стандартов начального общего образования, основного общего образования и среднего общего образования.</w:t>
      </w:r>
    </w:p>
    <w:p w:rsidR="00AF79D4" w:rsidRPr="00AF79D4" w:rsidRDefault="00AF79D4" w:rsidP="00AF79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психолого-педагогического сопровождения: </w:t>
      </w:r>
      <w:r w:rsidRPr="00AF79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в общеобразовательном учреждении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образовательной деятельности.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психолого-педагогического сопровождения:</w:t>
      </w:r>
    </w:p>
    <w:p w:rsidR="00AF79D4" w:rsidRPr="00AF79D4" w:rsidRDefault="00AF79D4" w:rsidP="00AF79D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раннее выявление и оказание психологической помощи детям, имеющим трудности в обучении и  воспитании;</w:t>
      </w:r>
    </w:p>
    <w:p w:rsidR="00AF79D4" w:rsidRPr="00AF79D4" w:rsidRDefault="00AF79D4" w:rsidP="00AF79D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профилактика 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школьной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социальной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F79D4" w:rsidRPr="00AF79D4" w:rsidRDefault="00AF79D4" w:rsidP="00AF79D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профилактика суицидального поведения;</w:t>
      </w:r>
    </w:p>
    <w:p w:rsidR="00AF79D4" w:rsidRPr="00AF79D4" w:rsidRDefault="00AF79D4" w:rsidP="00AF79D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консультативная и информационная психологическая поддержка учащихся, родителей и педагогов; </w:t>
      </w:r>
    </w:p>
    <w:p w:rsidR="00AF79D4" w:rsidRPr="00AF79D4" w:rsidRDefault="00AF79D4" w:rsidP="00AF79D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мотивации обучения у учащихся;</w:t>
      </w:r>
    </w:p>
    <w:p w:rsidR="00AF79D4" w:rsidRPr="00AF79D4" w:rsidRDefault="00AF79D4" w:rsidP="00AF79D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психологически комфортных условий для развития личности каждого ребенка;</w:t>
      </w:r>
    </w:p>
    <w:p w:rsidR="00AF79D4" w:rsidRPr="00AF79D4" w:rsidRDefault="00AF79D4" w:rsidP="00AF79D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 к самопознанию, саморазвитию и самоопределению;</w:t>
      </w:r>
    </w:p>
    <w:p w:rsidR="00AF79D4" w:rsidRPr="00AF79D4" w:rsidRDefault="00AF79D4" w:rsidP="00AF79D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обучающихся установок на здоровый образ жизни;</w:t>
      </w:r>
    </w:p>
    <w:p w:rsidR="00AF79D4" w:rsidRPr="00AF79D4" w:rsidRDefault="00AF79D4" w:rsidP="00AF79D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учащимися и родителями по вопросам психологической подготовки к ВПР и ОГЭ.</w:t>
      </w:r>
    </w:p>
    <w:p w:rsidR="00AF79D4" w:rsidRPr="00AF79D4" w:rsidRDefault="00AF79D4" w:rsidP="00AF79D4">
      <w:pPr>
        <w:widowControl w:val="0"/>
        <w:shd w:val="clear" w:color="auto" w:fill="FFFFFF"/>
        <w:spacing w:after="0" w:line="240" w:lineRule="auto"/>
        <w:ind w:right="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деятельности: </w:t>
      </w:r>
      <w:r w:rsidRPr="00AF79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программа рассчитана на 1 год 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психологического сопровождения детей, </w:t>
      </w:r>
    </w:p>
    <w:p w:rsidR="00AF79D4" w:rsidRPr="00AF79D4" w:rsidRDefault="00AF79D4" w:rsidP="00AF79D4">
      <w:pPr>
        <w:widowControl w:val="0"/>
        <w:shd w:val="clear" w:color="auto" w:fill="FFFFFF"/>
        <w:spacing w:after="0" w:line="240" w:lineRule="auto"/>
        <w:ind w:left="-360" w:right="34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Основные циклы сопровождения:</w:t>
      </w:r>
    </w:p>
    <w:p w:rsidR="00AF79D4" w:rsidRPr="00AF79D4" w:rsidRDefault="00AF79D4" w:rsidP="00AF79D4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1134" w:right="34" w:hanging="425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готовность к обучению и адаптация в 1 классе;</w:t>
      </w:r>
    </w:p>
    <w:p w:rsidR="00AF79D4" w:rsidRPr="00AF79D4" w:rsidRDefault="00AF79D4" w:rsidP="00AF79D4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1418" w:right="34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переход в среднее звено;</w:t>
      </w:r>
    </w:p>
    <w:p w:rsidR="00AF79D4" w:rsidRPr="00AF79D4" w:rsidRDefault="00AF79D4" w:rsidP="00AF79D4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1418" w:right="34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подростковый кризис;</w:t>
      </w:r>
    </w:p>
    <w:p w:rsidR="00AF79D4" w:rsidRPr="00AF79D4" w:rsidRDefault="00AF79D4" w:rsidP="00AF79D4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1418" w:right="34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адаптация  в старшем звене.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сочетаются разные направления деятельности педагога-психолога, которые объединены в блоки: 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-Психолого-педагогическая диагностика,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-Коррекционно – развивающая работа,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-Психологическое просвещение и профилактика,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-Психологическое консультирование,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-Организационно-методическая работа.</w:t>
      </w:r>
    </w:p>
    <w:p w:rsidR="00AF79D4" w:rsidRPr="00AF79D4" w:rsidRDefault="00AF79D4" w:rsidP="00AF79D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F79D4" w:rsidRPr="00AF79D4" w:rsidRDefault="00AF79D4" w:rsidP="00AF79D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37D90" w:rsidRDefault="00937D90" w:rsidP="00AF79D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F79D4" w:rsidRPr="00AF79D4" w:rsidRDefault="00AF79D4" w:rsidP="00AF79D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Психолого-педагогическая диагностика</w:t>
      </w:r>
    </w:p>
    <w:p w:rsidR="00AF79D4" w:rsidRPr="00AF79D4" w:rsidRDefault="00AF79D4" w:rsidP="00AF79D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 в себя известные методики выявления особенностей психического развития ребенка,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определенных психологических новообразований, соответствия уровня развития умений, знаний, навыков, личностных и межличностных образований по возрастным ориентирам и требованиям общества (список методического инструментария прилагается).</w:t>
      </w:r>
    </w:p>
    <w:p w:rsidR="00AF79D4" w:rsidRPr="00AF79D4" w:rsidRDefault="00AF79D4" w:rsidP="00AF79D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Образовательные  стандарты второго поколения дополняют традиционное содержание образование и обеспечивают преемственность образовательной деятельности (дошкольное образование, начальная школа, средняя школа и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послешкольное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образование). Программа обеспечивает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универсальных учебных действий на каждом возрастном этапе.</w:t>
      </w:r>
    </w:p>
    <w:p w:rsidR="00AF79D4" w:rsidRPr="00AF79D4" w:rsidRDefault="00217C8A" w:rsidP="00AF79D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</w:t>
      </w:r>
      <w:r w:rsidR="00AF79D4" w:rsidRPr="00AF79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Универсальные учебные действия (УУД)</w:t>
      </w:r>
      <w:r w:rsidR="00AF79D4"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этой деятельности.</w:t>
      </w:r>
    </w:p>
    <w:p w:rsidR="00AF79D4" w:rsidRPr="00AF79D4" w:rsidRDefault="00AF79D4" w:rsidP="00AF79D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УУД  делятся на четыре основные группы:</w:t>
      </w:r>
    </w:p>
    <w:p w:rsidR="00AF79D4" w:rsidRPr="00AF79D4" w:rsidRDefault="00AF79D4" w:rsidP="00AF79D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F79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Коммуникативные УУД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интегрироваться в группу сверстников, строить продуктивное взаимодействие и сотрудничество со сверстниками и взрослыми.</w:t>
      </w:r>
      <w:proofErr w:type="gramEnd"/>
    </w:p>
    <w:p w:rsidR="00AF79D4" w:rsidRPr="00AF79D4" w:rsidRDefault="00AF79D4" w:rsidP="00AF79D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F79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 действия УУД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 </w:t>
      </w:r>
    </w:p>
    <w:p w:rsidR="00AF79D4" w:rsidRPr="00AF79D4" w:rsidRDefault="00AF79D4" w:rsidP="00217C8A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1) действие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смыслообразования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F79D4" w:rsidRPr="00AF79D4" w:rsidRDefault="00AF79D4" w:rsidP="00217C8A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2) действие нравственно-этического оценивания усваиваемого содержания.</w:t>
      </w:r>
    </w:p>
    <w:p w:rsidR="00AF79D4" w:rsidRPr="00AF79D4" w:rsidRDefault="00AF79D4" w:rsidP="00AF79D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F79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Регулятивные действия УУД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 организацию учащимся своей учебной деятельности.</w:t>
      </w:r>
    </w:p>
    <w:p w:rsidR="00AF79D4" w:rsidRPr="00AF79D4" w:rsidRDefault="00AF79D4" w:rsidP="00AF79D4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ним относятся: целеполагание, планирование, прогнозирование, контроль в форме сличения способа действия и его результата, коррекция, оценка, волевая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саморегуляция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9D4" w:rsidRPr="00AF79D4" w:rsidRDefault="00AF79D4" w:rsidP="00AF79D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F79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Познавательные УУД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общеучебные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логические действия, а также действия постановки и решения проблем.</w:t>
      </w:r>
    </w:p>
    <w:p w:rsidR="00AF79D4" w:rsidRPr="00AF79D4" w:rsidRDefault="00AF79D4" w:rsidP="00AF79D4">
      <w:pPr>
        <w:spacing w:beforeLines="26" w:before="62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Основой разработки критериев и методов оценки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универсальных учебных действий является диагностическая система психологического сопровождения. Первые диагностические измерения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универсальных учебных действий проводятся при поступлении ребенка в школу. Самоопределение,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смыслообразование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нравственно-этическая ориентация определяют личностную готовность к обучению ребенка в школе.</w:t>
      </w:r>
    </w:p>
    <w:p w:rsidR="00AF79D4" w:rsidRPr="00AF79D4" w:rsidRDefault="00AF79D4" w:rsidP="00AF79D4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79D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AF7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диагностической работы 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(1 класс) – поступление ребенка в школу.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этого этапа предполагается:</w:t>
      </w:r>
    </w:p>
    <w:p w:rsidR="00AF79D4" w:rsidRPr="00AF79D4" w:rsidRDefault="00AF79D4" w:rsidP="00AF79D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  Проведение психолого-педагогической диагностики, направленной на определение школьной готовности ребенка (комплекс методик по Семаго, модифицированные тесты Керна-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Йирасека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F79D4" w:rsidRPr="00AF79D4" w:rsidRDefault="00AF79D4" w:rsidP="00AF79D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 Повторная диагностика проводится по отношению к детям, показавшим чрезвычайно низкие результаты. Она направлена на выявление причин низких результатов.  </w:t>
      </w:r>
    </w:p>
    <w:p w:rsidR="00AF79D4" w:rsidRPr="00AF79D4" w:rsidRDefault="00AF79D4" w:rsidP="00AF79D4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AF7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диагностической работы 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(1, 5, класс) - адаптация к изменившимся условиям обучения. В рамках данного этапа предполагается:</w:t>
      </w:r>
    </w:p>
    <w:p w:rsidR="00AF79D4" w:rsidRPr="00AF79D4" w:rsidRDefault="00AF79D4" w:rsidP="00AF79D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 Проведение психолого-педагогической диагностики, направленной на определение уровня адаптации детей к школе (1 класс</w:t>
      </w:r>
      <w:r w:rsidRPr="00AF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октябрь-ноябрь).</w:t>
      </w:r>
    </w:p>
    <w:p w:rsidR="00AF79D4" w:rsidRPr="00AF79D4" w:rsidRDefault="00AF79D4" w:rsidP="00AF79D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 Проведение психолого-педагогической диагностики, направленной на определение уровня адаптации пятиклассников при переходе из начальной школы в среднее звено (5 класс – ноябрь-декабрь).  </w:t>
      </w:r>
    </w:p>
    <w:p w:rsidR="00AF79D4" w:rsidRPr="00AF79D4" w:rsidRDefault="00AF79D4" w:rsidP="00AF79D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AF7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 этап </w:t>
      </w:r>
      <w:r w:rsidRPr="00AF7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диагностической работы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Констатирующая диагностика. В конце года с учащимися проводится индивидуальное психолого-педагогическое обследование, в результате которого определяется уровень и особенности психического развития, уровень адаптации к обучению.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Кроме того, в рамках диагностического блока в течение года проводится диагностика познавательных, личностных, эмоциональных особенностей учащихся (по запросу), имеющих трудности в обучении; диагностика психологической готовности к экзаменам (3 четверть).</w:t>
      </w:r>
    </w:p>
    <w:p w:rsidR="00AF79D4" w:rsidRPr="00AF79D4" w:rsidRDefault="00AF79D4" w:rsidP="00AF79D4">
      <w:pPr>
        <w:spacing w:after="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F79D4" w:rsidRPr="00AF79D4" w:rsidRDefault="00AF79D4" w:rsidP="00AF79D4">
      <w:pPr>
        <w:spacing w:after="6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Коррекционно </w:t>
      </w:r>
      <w:proofErr w:type="gramStart"/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–р</w:t>
      </w:r>
      <w:proofErr w:type="gramEnd"/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азвивающая работа</w:t>
      </w:r>
    </w:p>
    <w:p w:rsidR="00AF79D4" w:rsidRPr="00AF79D4" w:rsidRDefault="00AF79D4" w:rsidP="00AF79D4">
      <w:pPr>
        <w:spacing w:after="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Развивающая работа осуществляется по следующим направлениям:</w:t>
      </w:r>
    </w:p>
    <w:p w:rsidR="00AF79D4" w:rsidRPr="00AF79D4" w:rsidRDefault="00AF79D4" w:rsidP="00AF79D4">
      <w:pPr>
        <w:pStyle w:val="a3"/>
        <w:jc w:val="both"/>
        <w:rPr>
          <w:rFonts w:eastAsia="Times New Roman"/>
          <w:sz w:val="28"/>
          <w:szCs w:val="28"/>
          <w:lang w:eastAsia="ru-RU"/>
        </w:rPr>
      </w:pPr>
      <w:r w:rsidRPr="00AF79D4">
        <w:rPr>
          <w:rFonts w:ascii="Calibri" w:eastAsia="Times New Roman" w:hAnsi="Calibri"/>
          <w:sz w:val="28"/>
          <w:szCs w:val="28"/>
          <w:lang w:eastAsia="ru-RU"/>
        </w:rPr>
        <w:t xml:space="preserve">1. </w:t>
      </w:r>
      <w:r w:rsidRPr="00217C8A">
        <w:rPr>
          <w:rFonts w:eastAsia="Times New Roman"/>
          <w:b/>
          <w:i/>
          <w:sz w:val="28"/>
          <w:szCs w:val="28"/>
          <w:lang w:eastAsia="ru-RU"/>
        </w:rPr>
        <w:t>С первоклассниками, испытывающими трудности в обучении</w:t>
      </w:r>
      <w:r w:rsidRPr="00AF79D4">
        <w:rPr>
          <w:rFonts w:eastAsia="Times New Roman"/>
          <w:sz w:val="28"/>
          <w:szCs w:val="28"/>
          <w:lang w:eastAsia="ru-RU"/>
        </w:rPr>
        <w:t xml:space="preserve">, в течение учебного года проводятся специально организованные  (с учетом возрастных и индивидуальных особенностей ребенка) развивающие  занятия, направленные на формирование и развитие необходимых познавательных навыков и умений, личностных качеств и коммуникативных способностей. Занятия проводятся с использованием игровых упражнений, изобразительных средств, </w:t>
      </w:r>
      <w:proofErr w:type="spellStart"/>
      <w:r w:rsidRPr="00AF79D4">
        <w:rPr>
          <w:rFonts w:eastAsia="Times New Roman"/>
          <w:sz w:val="28"/>
          <w:szCs w:val="28"/>
          <w:lang w:eastAsia="ru-RU"/>
        </w:rPr>
        <w:t>психогимнастики</w:t>
      </w:r>
      <w:proofErr w:type="spellEnd"/>
      <w:r w:rsidRPr="00AF79D4">
        <w:rPr>
          <w:rFonts w:eastAsia="Times New Roman"/>
          <w:sz w:val="28"/>
          <w:szCs w:val="28"/>
          <w:lang w:eastAsia="ru-RU"/>
        </w:rPr>
        <w:t>.</w:t>
      </w:r>
    </w:p>
    <w:p w:rsidR="00AF79D4" w:rsidRPr="00AF79D4" w:rsidRDefault="00AF79D4" w:rsidP="00AF79D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Pr="00AF79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 учащимися 1, 5 классов, испытывающими трудности в адаптации 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обучению в школе и к изменившимся условиям обучения, проводится групповая и индивидуальная развивающая работа, направленная на создание необходимых условий для благоприятного вхождения ребенка в учебный процесс, принятие нового школьного статуса.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 xml:space="preserve">3. </w:t>
      </w:r>
      <w:r w:rsidRPr="00AF79D4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8"/>
          <w:szCs w:val="28"/>
          <w:lang w:eastAsia="ru-RU"/>
        </w:rPr>
        <w:t xml:space="preserve">С учащимися 9 </w:t>
      </w:r>
      <w:r w:rsidRPr="00AF79D4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 xml:space="preserve">во втором учебном полугодии проводятся групповые занятия по психологической подготовке к экзаменам, направленные на формирование 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противостоять стрессу, навыков  уверенного поведения.</w:t>
      </w:r>
    </w:p>
    <w:p w:rsidR="00AF79D4" w:rsidRPr="00AF79D4" w:rsidRDefault="00AF79D4" w:rsidP="00AF79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AF79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 учащимися со статусом ОВЗ 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проводятся групповые и индивидуальные занятия, направленные на формирование положительных установок в общении со сверстниками и взрослыми, на р</w:t>
      </w:r>
      <w:r w:rsidRPr="00AF79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азвитие рефлексии, способности к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саморегуляции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 сознательному управлению своим поведением.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В рамках работы по созданию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образовательной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F79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proofErr w:type="spellEnd"/>
      <w:proofErr w:type="gramEnd"/>
      <w:r w:rsidRPr="00AF79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каждом школьном звене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года проводятся групповые (подгрупповые) развивающие занятия:</w:t>
      </w:r>
    </w:p>
    <w:p w:rsidR="00AF79D4" w:rsidRPr="00AF79D4" w:rsidRDefault="00AF79D4" w:rsidP="00AF79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proofErr w:type="gramStart"/>
      <w:r w:rsidRPr="00AF79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1) младшее звено (1-4 класс): 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направлены на развитие познавательной, эмоциональной, коммуникативной сфер личности; формирование навыков самосознания и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; успешной адаптации к школе; повышение самооценки ребенка; развитие творческих способностей; создание благоприятной атмосферы в ученическом коллективе; снятие эмоционального напряжения; повышение уровня учебной мотивации;</w:t>
      </w:r>
      <w:proofErr w:type="gramEnd"/>
    </w:p>
    <w:p w:rsidR="00AF79D4" w:rsidRPr="00AF79D4" w:rsidRDefault="00AF79D4" w:rsidP="00AF79D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proofErr w:type="gramStart"/>
      <w:r w:rsidRPr="00AF79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2) среднее звено (5-8 класс): 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направлены на развитие познавательной, эмоциональной, коммуникативной сфер личности; развитие самосознания, самоконтроля; развитие творческих способностей; создание благоприятной атмосферы в ученическом коллективе; снижение школьной и личностной тревожности; повышение уровня учебной мотивации;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формированиеустановок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здоровый образ жизни; развитие позитивного настроя в общении со сверстниками, стремление к сотрудничеству;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положительного образа своего «Я»;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3) старшее звено (9-11 класс): 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направлены на развитие познавательной, эмоциональной, коммуникативной сфер личности; развитие самосознания,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личностного и профессионального самоопределения; развитие творческих способностей; создание благоприятной атмосферы в ученическом коллективе; формирование установок на здоровый образ жизни и саморазвитие.</w:t>
      </w:r>
    </w:p>
    <w:p w:rsidR="00AF79D4" w:rsidRPr="00AF79D4" w:rsidRDefault="00AF79D4" w:rsidP="00AF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17C8A" w:rsidRDefault="00217C8A" w:rsidP="00AF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17C8A" w:rsidRDefault="00217C8A" w:rsidP="00AF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F79D4" w:rsidRPr="00AF79D4" w:rsidRDefault="00AF79D4" w:rsidP="00AF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Консультирование и просвещение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Составляют три направления: 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Работа с учащимися.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Работа с родителями.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 Работа с учителями. 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 направление. </w:t>
      </w:r>
      <w:r w:rsidRPr="00AF79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учащимися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проведение индивидуальной и групповой форм консультации: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 проводятся в течение учебного года по запросам учащихся для решения возникающих вопросов (обучение в школе, взаимоотношения в семье, с друзьями, учителями и одноклассниками, вопросы профориентации и самоопределения, сложные жизненные ситуации, стрессовые состояния).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Групповые консультации проводятся в течение года с целью повышения уровня психологической культуры учащихся, для решения возникающих вопросов (отношения в коллективе, подготовка к экзаменам).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Просветительская работа включает в себя проведение занятий с элементами тренинга; дискуссий, круглых столов, лекций-бесед, презентаций с использованием ИКТ,  направлена на формирование навыков самопознания и самоконтроля,  толерантности и навыков бесконфликтного общения; формирование мотивации на здоровый образ жизни, активную  и позитивную жизненную позицию; организацию профориентации учащихся.</w:t>
      </w:r>
    </w:p>
    <w:p w:rsidR="00AF79D4" w:rsidRPr="00AF79D4" w:rsidRDefault="00AF79D4" w:rsidP="00AF79D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 направление. </w:t>
      </w:r>
      <w:r w:rsidRPr="00AF79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родителями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проведении групповых и индивидуальных форм консультации: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Групповые консультации (родительские собрания, лектории для родителей и т.д.) проводятся в течение учебного года по плану с целью психолого-педагогического просвещения родителей, формирования установки ответственности по отношению к проблемам школьного обучения и развития ребенка.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консультации проводятся в течение учебного года по запросам родителей для решения возникающих вопросов (особенности детско-родительских взаимоотношений, поведения и развития ребёнка, взаимоотношений учитель – родитель – ребёнок), составлении рекомендаций и создание ситуации сотрудничества в вопросах воспитания и обучения ребенка.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Просветительская работа заключается в проведении родительских собраний в форме лекций-бесед, деловых игр, тренингов, направлена на повышение психологической культуры родителей с целью создания социально-психологических условий для привлечения семьи к сопровождению ребенка в процессе школьного обучения, развитие ситуации сотрудничества и формирование установки ответственности родителей по отношению к проблемам школьного обучения и развития ребенка.</w:t>
      </w:r>
      <w:proofErr w:type="gramEnd"/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 направление. </w:t>
      </w:r>
      <w:r w:rsidRPr="00AF79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учителями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проведение индивидуальной и групповой форм консультации: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Индивидуальные консультации проводятся в течение учебного года по запросам учителей для решения возникающих вопросов (особенности поведения ребёнка, взаимоотношения педагог – ребёнок).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Групповые консультации проводятся в течение года с целью повышения уровня психологической компетенции учителей, создания единой стратегии психолого-педагогического сопровождения ребенка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Просветительская работа включает в себя выступления на педагогических советах, психолого-педагогических семинарах по актуальным вопросам; проведение лекций-бесед,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тренинговых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упражнений;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proofErr w:type="gramStart"/>
      <w:r w:rsidRPr="00AF79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направлена</w:t>
      </w:r>
      <w:proofErr w:type="gramEnd"/>
      <w:r w:rsidRPr="00AF79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повышение уровня психологической компетентности педагогов.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79D4" w:rsidRPr="00AF79D4" w:rsidRDefault="00AF79D4" w:rsidP="00AF79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Методическое и аналитическое направление</w:t>
      </w:r>
    </w:p>
    <w:p w:rsidR="00AF79D4" w:rsidRPr="00AF79D4" w:rsidRDefault="00AF79D4" w:rsidP="00AF79D4">
      <w:pPr>
        <w:spacing w:after="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1. Оформление документации:</w:t>
      </w:r>
    </w:p>
    <w:p w:rsidR="00AF79D4" w:rsidRPr="00AF79D4" w:rsidRDefault="00AF79D4" w:rsidP="00AF79D4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базы данных по психологическому сопровождению учащихся различных категорий.</w:t>
      </w:r>
    </w:p>
    <w:p w:rsidR="00AF79D4" w:rsidRPr="00AF79D4" w:rsidRDefault="00AF79D4" w:rsidP="00AF79D4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и пополнение базы диагностического инструментария.</w:t>
      </w:r>
    </w:p>
    <w:p w:rsidR="00AF79D4" w:rsidRPr="00AF79D4" w:rsidRDefault="00AF79D4" w:rsidP="00AF79D4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Разработка, подготовка и проведение:</w:t>
      </w:r>
    </w:p>
    <w:p w:rsidR="00AF79D4" w:rsidRPr="00AF79D4" w:rsidRDefault="00AF79D4" w:rsidP="00AF79D4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родительских собраний,</w:t>
      </w:r>
    </w:p>
    <w:p w:rsidR="00AF79D4" w:rsidRPr="00AF79D4" w:rsidRDefault="00AF79D4" w:rsidP="00AF79D4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классных часов,</w:t>
      </w:r>
    </w:p>
    <w:p w:rsidR="00AF79D4" w:rsidRPr="00AF79D4" w:rsidRDefault="00AF79D4" w:rsidP="00AF79D4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с классными руководителями, учителями.</w:t>
      </w:r>
    </w:p>
    <w:p w:rsidR="00AF79D4" w:rsidRPr="00AF79D4" w:rsidRDefault="00AF79D4" w:rsidP="00AF79D4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реализация программ изучения психолого-социально-педагогического статуса учащихся на различных ступенях обучения и отнесенных к различным категориям.</w:t>
      </w:r>
    </w:p>
    <w:p w:rsidR="00AF79D4" w:rsidRPr="00AF79D4" w:rsidRDefault="00AF79D4" w:rsidP="00AF79D4">
      <w:pPr>
        <w:numPr>
          <w:ilvl w:val="0"/>
          <w:numId w:val="6"/>
        </w:numPr>
        <w:tabs>
          <w:tab w:val="num" w:pos="284"/>
        </w:tabs>
        <w:spacing w:after="0"/>
        <w:ind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Разработка, подготовка и проведение индивидуальных и групповых коррекционно-развивающих занятий.</w:t>
      </w:r>
    </w:p>
    <w:p w:rsidR="00AF79D4" w:rsidRPr="00AF79D4" w:rsidRDefault="00AF79D4" w:rsidP="00AF79D4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Разработка, подготовка и  проведение психологической диагностики, обработка полученных данных.</w:t>
      </w:r>
    </w:p>
    <w:p w:rsidR="00AF79D4" w:rsidRPr="00AF79D4" w:rsidRDefault="00AF79D4" w:rsidP="00AF79D4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проведение занятий в рамках психологического сопровождения подготовки учащихся к ВПР и ОГЭ.</w:t>
      </w:r>
    </w:p>
    <w:p w:rsidR="00AF79D4" w:rsidRPr="00AF79D4" w:rsidRDefault="00AF79D4" w:rsidP="00AF79D4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выводов, рекомендаций, характеристик.</w:t>
      </w:r>
    </w:p>
    <w:p w:rsidR="00AF79D4" w:rsidRPr="00AF79D4" w:rsidRDefault="00AF79D4" w:rsidP="00AF79D4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научной и практической литературы.</w:t>
      </w:r>
    </w:p>
    <w:p w:rsidR="00AF79D4" w:rsidRPr="00AF79D4" w:rsidRDefault="00AF79D4" w:rsidP="00AF79D4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темой самообразования.</w:t>
      </w:r>
    </w:p>
    <w:p w:rsidR="00AF79D4" w:rsidRPr="00AF79D4" w:rsidRDefault="00AF79D4" w:rsidP="00AF79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2. Оборудование:</w:t>
      </w:r>
    </w:p>
    <w:p w:rsidR="00AF79D4" w:rsidRPr="00AF79D4" w:rsidRDefault="00AF79D4" w:rsidP="00217C8A">
      <w:pPr>
        <w:numPr>
          <w:ilvl w:val="1"/>
          <w:numId w:val="8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учебных пособий, методик, развивающих программ;</w:t>
      </w:r>
    </w:p>
    <w:p w:rsidR="00AF79D4" w:rsidRPr="00AF79D4" w:rsidRDefault="00AF79D4" w:rsidP="00217C8A">
      <w:pPr>
        <w:numPr>
          <w:ilvl w:val="1"/>
          <w:numId w:val="8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и приобретение наглядно-дидактического и демонстрационного материала</w:t>
      </w:r>
    </w:p>
    <w:p w:rsidR="00AF79D4" w:rsidRPr="00AF79D4" w:rsidRDefault="00AF79D4" w:rsidP="00AF79D4">
      <w:pPr>
        <w:spacing w:after="150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3. Участие и выступление на педагогических и методических советах, плановых и внеплановых совещаниях, родительских собраниях, посещение уроков, внеурочных мероприятий, РМО педагогов-психологов, районных </w:t>
      </w:r>
      <w:proofErr w:type="spellStart"/>
      <w:r w:rsidRPr="00AF79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стажировочных</w:t>
      </w:r>
      <w:proofErr w:type="spellEnd"/>
      <w:r w:rsidRPr="00AF79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площадок,  проведение открытых занятий, участие в неделе психологии.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F79D4" w:rsidRPr="00AF79D4" w:rsidRDefault="00AF79D4" w:rsidP="00217C8A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виды работ:</w:t>
      </w:r>
    </w:p>
    <w:p w:rsidR="00AF79D4" w:rsidRPr="00AF79D4" w:rsidRDefault="00AF79D4" w:rsidP="00AF7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с родителями;</w:t>
      </w:r>
    </w:p>
    <w:p w:rsidR="00AF79D4" w:rsidRPr="00AF79D4" w:rsidRDefault="00AF79D4" w:rsidP="00AF7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с педагогами;</w:t>
      </w:r>
    </w:p>
    <w:p w:rsidR="00AF79D4" w:rsidRPr="00AF79D4" w:rsidRDefault="00AF79D4" w:rsidP="00AF7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с учащимися.</w:t>
      </w:r>
    </w:p>
    <w:p w:rsidR="00AF79D4" w:rsidRPr="00AF79D4" w:rsidRDefault="00AF79D4" w:rsidP="00AF79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- психолог  образовательного учреждения призван содействовать полноценному развитию обучающихся на всех возрастных этапах. Создание у них позитивной мотивации к обучению, а также определение психологических причин нарушения личностного и социального развития и профилактики возникновения подобных нарушений.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рамках данной программы проводится следующая работа: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Работа по подготовке детей к школьному обучению,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2.Работа по адаптации в 1, 5 классах, а также с новичками в школе,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3.Работа с 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переходе с начальной школы в среднее звено,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4.Работа с детьми с ОВЗ,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5.Подготовка к итоговой аттестации,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6.Работа с родителями,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7.Работа с неблагополучными семьями,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8.Работа с детьми «группы риска».</w:t>
      </w:r>
    </w:p>
    <w:p w:rsidR="00AF79D4" w:rsidRPr="00AF79D4" w:rsidRDefault="00AF79D4" w:rsidP="00AF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9D4" w:rsidRPr="00AF79D4" w:rsidRDefault="00AF79D4" w:rsidP="00AF79D4">
      <w:pPr>
        <w:spacing w:after="6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F79D4" w:rsidRPr="00AF79D4" w:rsidRDefault="00AF79D4" w:rsidP="00AF79D4">
      <w:pPr>
        <w:spacing w:after="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ПРОГНОЗИРУЕМЫЕ РЕЗУЛЬТАТЫ</w:t>
      </w:r>
    </w:p>
    <w:p w:rsidR="00AF79D4" w:rsidRPr="00AF79D4" w:rsidRDefault="00AF79D4" w:rsidP="00AF79D4">
      <w:pPr>
        <w:spacing w:after="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Диагностическая и коррекционно – развивающая работа</w:t>
      </w:r>
    </w:p>
    <w:p w:rsidR="00AF79D4" w:rsidRPr="00AF79D4" w:rsidRDefault="00AF79D4" w:rsidP="00AF79D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Младшее звено (7-10 лет):</w:t>
      </w:r>
    </w:p>
    <w:p w:rsidR="00AF79D4" w:rsidRPr="00AF79D4" w:rsidRDefault="00AF79D4" w:rsidP="00AF79D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•  успешная адаптация, принятие статуса школьника в 1 классе;</w:t>
      </w:r>
    </w:p>
    <w:p w:rsidR="00AF79D4" w:rsidRPr="00AF79D4" w:rsidRDefault="00AF79D4" w:rsidP="00AF79D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•  повышение уровня учебной мотивации;</w:t>
      </w:r>
    </w:p>
    <w:p w:rsidR="00AF79D4" w:rsidRPr="00AF79D4" w:rsidRDefault="00AF79D4" w:rsidP="00AF79D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•  базовые способности к самопознанию и познанию других;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 способности к рефлексии собственного поведения и мотивов поступков;</w:t>
      </w:r>
    </w:p>
    <w:p w:rsidR="00AF79D4" w:rsidRPr="00AF79D4" w:rsidRDefault="00AF79D4" w:rsidP="00AF79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• формирование положительного образа своего «Я»;</w:t>
      </w:r>
    </w:p>
    <w:p w:rsidR="00AF79D4" w:rsidRPr="00AF79D4" w:rsidRDefault="00AF79D4" w:rsidP="00AF79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• формирование произвольности психических процессов, самоконтроля;</w:t>
      </w:r>
    </w:p>
    <w:p w:rsidR="00AF79D4" w:rsidRPr="00AF79D4" w:rsidRDefault="00AF79D4" w:rsidP="00AF79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• положительное отношение к самому процессу обучения и познания;</w:t>
      </w:r>
    </w:p>
    <w:p w:rsidR="00AF79D4" w:rsidRPr="00AF79D4" w:rsidRDefault="00AF79D4" w:rsidP="00AF79D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• положительные отношения со сверстниками и учителями.</w:t>
      </w:r>
    </w:p>
    <w:p w:rsidR="00AF79D4" w:rsidRPr="00AF79D4" w:rsidRDefault="00AF79D4" w:rsidP="00AF79D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Среднее звено (11-15 лет):</w:t>
      </w:r>
    </w:p>
    <w:p w:rsidR="00AF79D4" w:rsidRPr="00AF79D4" w:rsidRDefault="00AF79D4" w:rsidP="00AF79D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•  способности и стремление к самопознанию и познанию других;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 высокий уровень развития самоконтроля, самодисциплины;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 способности к проявлению инициативы и способности принять за нее ответственность на себя;</w:t>
      </w:r>
    </w:p>
    <w:p w:rsidR="00AF79D4" w:rsidRPr="00AF79D4" w:rsidRDefault="00AF79D4" w:rsidP="00AF79D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•  адекватная самооценка и целостное осознание своего «Я»;</w:t>
      </w:r>
    </w:p>
    <w:p w:rsidR="00AF79D4" w:rsidRPr="00AF79D4" w:rsidRDefault="00AF79D4" w:rsidP="00AF79D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•  стремление к сотрудничеству со сверстниками, уважительное отношение ко всем людям и к себе;</w:t>
      </w:r>
    </w:p>
    <w:p w:rsidR="00AF79D4" w:rsidRPr="00AF79D4" w:rsidRDefault="00AF79D4" w:rsidP="00AF79D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•  осознание важности и смысла процесса обучения;</w:t>
      </w:r>
    </w:p>
    <w:p w:rsidR="00AF79D4" w:rsidRPr="00AF79D4" w:rsidRDefault="00AF79D4" w:rsidP="00AF79D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•  стремление к творческому и интеллектуальному саморазвитию;</w:t>
      </w:r>
    </w:p>
    <w:p w:rsidR="00AF79D4" w:rsidRDefault="00AF79D4" w:rsidP="00AF79D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•  осознанное отношение к своему образу жизни, стремление к здоровому образу жизни.</w:t>
      </w:r>
    </w:p>
    <w:p w:rsidR="00217C8A" w:rsidRDefault="00217C8A" w:rsidP="00217C8A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17C8A" w:rsidRPr="00217C8A" w:rsidRDefault="00217C8A" w:rsidP="00217C8A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7C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таршее звено (16-18</w:t>
      </w:r>
      <w:r w:rsidRPr="00217C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лет):</w:t>
      </w:r>
    </w:p>
    <w:p w:rsidR="00217C8A" w:rsidRDefault="00217C8A" w:rsidP="00217C8A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C8A">
        <w:rPr>
          <w:rFonts w:ascii="Times New Roman" w:eastAsia="Times New Roman" w:hAnsi="Times New Roman" w:cs="Times New Roman"/>
          <w:sz w:val="28"/>
          <w:szCs w:val="28"/>
          <w:lang w:eastAsia="ru-RU"/>
        </w:rPr>
        <w:t>•  способности к проявлению инициативы и способности принять за нее ответственность на себя;</w:t>
      </w:r>
    </w:p>
    <w:p w:rsidR="00217C8A" w:rsidRPr="00217C8A" w:rsidRDefault="00217C8A" w:rsidP="00217C8A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и жизненное  самоопределение</w:t>
      </w:r>
      <w:r w:rsidRPr="00217C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7C8A" w:rsidRPr="00217C8A" w:rsidRDefault="00217C8A" w:rsidP="00217C8A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предотвращать и разрешать межличностные конфликты</w:t>
      </w:r>
      <w:r w:rsidRPr="00217C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7C8A" w:rsidRPr="00217C8A" w:rsidRDefault="00217C8A" w:rsidP="00217C8A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 </w:t>
      </w:r>
      <w:r w:rsidR="001877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самопознанию и саморазвитию как неотъемлемой части жизни</w:t>
      </w:r>
      <w:r w:rsidRPr="00217C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7C8A" w:rsidRPr="00217C8A" w:rsidRDefault="00217C8A" w:rsidP="00217C8A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 стремление </w:t>
      </w:r>
      <w:r w:rsidR="001877B7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умение справляться с возникающими стрессовыми состояниями, негативными переживаниями</w:t>
      </w:r>
      <w:r w:rsidRPr="00217C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7C8A" w:rsidRDefault="00217C8A" w:rsidP="00217C8A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 </w:t>
      </w:r>
      <w:r w:rsidR="001877B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готовность к вступлению во взрослую жизнь;</w:t>
      </w:r>
    </w:p>
    <w:p w:rsidR="001877B7" w:rsidRPr="00217C8A" w:rsidRDefault="001877B7" w:rsidP="00217C8A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7B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активная и позитивная жизненная позиция.</w:t>
      </w:r>
    </w:p>
    <w:p w:rsidR="00217C8A" w:rsidRPr="00AF79D4" w:rsidRDefault="00217C8A" w:rsidP="00AF79D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9D4" w:rsidRPr="001877B7" w:rsidRDefault="00AF79D4" w:rsidP="0018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7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Консультирование</w:t>
      </w:r>
    </w:p>
    <w:p w:rsidR="00AF79D4" w:rsidRPr="001877B7" w:rsidRDefault="00AF79D4" w:rsidP="001877B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7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учителей и родителей о возрастных и индивидуальных особенностях детей.</w:t>
      </w:r>
    </w:p>
    <w:p w:rsidR="00AF79D4" w:rsidRPr="001877B7" w:rsidRDefault="00AF79D4" w:rsidP="001877B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7B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 сотрудничества и формирование установки ответственности родителей по отношению к проблемам школьного обучения и развития ребенка</w:t>
      </w:r>
      <w:r w:rsidR="001877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77B7" w:rsidRDefault="001877B7" w:rsidP="0018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79D4" w:rsidRPr="001877B7" w:rsidRDefault="00AF79D4" w:rsidP="0018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7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Просвещение</w:t>
      </w:r>
    </w:p>
    <w:p w:rsidR="00AF79D4" w:rsidRPr="001877B7" w:rsidRDefault="00AF79D4" w:rsidP="001877B7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психологической культуры учащихся, родителей, учителей. </w:t>
      </w:r>
    </w:p>
    <w:p w:rsidR="001877B7" w:rsidRDefault="001877B7" w:rsidP="0018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79D4" w:rsidRPr="001877B7" w:rsidRDefault="00AF79D4" w:rsidP="0018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7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и аналитическая работа</w:t>
      </w:r>
    </w:p>
    <w:p w:rsidR="00AF79D4" w:rsidRPr="001877B7" w:rsidRDefault="00AF79D4" w:rsidP="001877B7">
      <w:pPr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187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и материально-техническое обеспечение процесса психологического сопровожде</w:t>
      </w:r>
      <w:r w:rsidRPr="001877B7">
        <w:rPr>
          <w:rFonts w:ascii="Times New Roman" w:eastAsia="Times New Roman" w:hAnsi="Times New Roman" w:cs="Times New Roman"/>
          <w:szCs w:val="20"/>
          <w:lang w:eastAsia="ru-RU"/>
        </w:rPr>
        <w:t>ния.</w:t>
      </w:r>
    </w:p>
    <w:p w:rsidR="00AF79D4" w:rsidRPr="001877B7" w:rsidRDefault="00AF79D4" w:rsidP="0018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F79D4" w:rsidRPr="00AF79D4" w:rsidRDefault="00AF79D4" w:rsidP="00AF79D4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77B7" w:rsidRDefault="001877B7" w:rsidP="00AF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77B7" w:rsidRDefault="001877B7" w:rsidP="00AF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77B7" w:rsidRDefault="001877B7" w:rsidP="00AF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79D4" w:rsidRPr="00AF79D4" w:rsidRDefault="00AF79D4" w:rsidP="00AF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ПЛАН РАБОТЫ ПЕДАГОГА – ПСИХОЛОГА </w:t>
      </w:r>
    </w:p>
    <w:p w:rsidR="00AF79D4" w:rsidRPr="00AF79D4" w:rsidRDefault="001877B7" w:rsidP="00AF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2021/22</w:t>
      </w:r>
      <w:r w:rsidR="00AF79D4" w:rsidRPr="00AF7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AF79D4" w:rsidRPr="00AF79D4" w:rsidRDefault="00AF79D4" w:rsidP="00AF79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9D4" w:rsidRPr="00AF79D4" w:rsidRDefault="00AF79D4" w:rsidP="00AF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Психолого – педагогическое сопровождение процесса адаптации</w:t>
      </w:r>
    </w:p>
    <w:p w:rsidR="00AF79D4" w:rsidRPr="00AF79D4" w:rsidRDefault="00AF79D4" w:rsidP="00AF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 в 1 классе</w:t>
      </w:r>
    </w:p>
    <w:p w:rsidR="00AF79D4" w:rsidRPr="00AF79D4" w:rsidRDefault="00AF79D4" w:rsidP="00AF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F79D4" w:rsidRPr="00AF79D4" w:rsidRDefault="00AF79D4" w:rsidP="00AF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Цель: </w:t>
      </w:r>
      <w:r w:rsidRPr="00AF79D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создание условий для успешной адаптации детей к школе, предупреждение и преодоление школьных рисков.</w:t>
      </w:r>
    </w:p>
    <w:tbl>
      <w:tblPr>
        <w:tblW w:w="9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5199"/>
        <w:gridCol w:w="1870"/>
        <w:gridCol w:w="1394"/>
      </w:tblGrid>
      <w:tr w:rsidR="00AF79D4" w:rsidRPr="00AF79D4" w:rsidTr="00AF79D4">
        <w:tc>
          <w:tcPr>
            <w:tcW w:w="959" w:type="dxa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</w:t>
            </w:r>
            <w:proofErr w:type="gramEnd"/>
            <w:r w:rsidRPr="00AF79D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99" w:type="dxa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70" w:type="dxa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394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Сроки</w:t>
            </w:r>
          </w:p>
        </w:tc>
      </w:tr>
      <w:tr w:rsidR="00AF79D4" w:rsidRPr="00AF79D4" w:rsidTr="00AF79D4">
        <w:tc>
          <w:tcPr>
            <w:tcW w:w="9422" w:type="dxa"/>
            <w:gridSpan w:val="4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1.Психолого – педаго</w:t>
            </w:r>
            <w:r w:rsidR="001877B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гическая диагностика 1 срез (сентябрь – окт</w:t>
            </w:r>
            <w:r w:rsidRPr="00AF79D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ябрь)</w:t>
            </w:r>
          </w:p>
        </w:tc>
      </w:tr>
      <w:tr w:rsidR="00AF79D4" w:rsidRPr="00AF79D4" w:rsidTr="00AF79D4">
        <w:tc>
          <w:tcPr>
            <w:tcW w:w="95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99" w:type="dxa"/>
          </w:tcPr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</w:t>
            </w:r>
            <w:r w:rsidR="00277AF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Мониторинг готовности первоклассников к обучению в школе. </w:t>
            </w: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Психодиагностика УШГ 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(уровня школьной готовности)</w:t>
            </w: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поступающих в 1-е классы (диагностический комплекс Семаго М.М.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Задание № 1 «Продолжи узор»;</w:t>
            </w:r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-Задание № 2 «Сосчитай и сравни»;</w:t>
            </w:r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-Задание № 3 «Шифровка»;</w:t>
            </w:r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-Задание № 4 «Слова»;</w:t>
            </w:r>
          </w:p>
          <w:p w:rsidR="00AF79D4" w:rsidRPr="00277AFD" w:rsidRDefault="00AF79D4" w:rsidP="001877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-Задание № 5 «Нарисуй человека»</w:t>
            </w: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77AFD" w:rsidRPr="00277AF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Диагностика уровня адаптации перв</w:t>
            </w:r>
            <w:r w:rsidR="00277AF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оклассников к обучению в школе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Керна-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Йирасика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установление причинно-следственных связей;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вербальное мышление;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</w:t>
            </w:r>
            <w:proofErr w:type="gram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умения-обобщение, классификация;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мнемические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процессы: память, внимание, переключение внимания, восприятие;</w:t>
            </w:r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(Личностные, познавательные, регулятивные, коммуникативные)</w:t>
            </w:r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Минимизация школьных рисков, формирование благоприятного адаптационного фона</w:t>
            </w:r>
          </w:p>
        </w:tc>
        <w:tc>
          <w:tcPr>
            <w:tcW w:w="187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394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AF79D4" w:rsidRPr="00AF79D4" w:rsidTr="00AF79D4">
        <w:tc>
          <w:tcPr>
            <w:tcW w:w="95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99" w:type="dxa"/>
          </w:tcPr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Диагностика развития произвольности по методике Д.Б.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Эльконина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«Графический диктант» </w:t>
            </w:r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(самоконтроль)).</w:t>
            </w:r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Выявление умения слушать, понимать и четко выполнять указания взрослого, действовать в соответствии с правилом, применять образец</w:t>
            </w:r>
          </w:p>
        </w:tc>
        <w:tc>
          <w:tcPr>
            <w:tcW w:w="187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394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октябрь</w:t>
            </w:r>
          </w:p>
        </w:tc>
      </w:tr>
      <w:tr w:rsidR="00AF79D4" w:rsidRPr="00AF79D4" w:rsidTr="00AF79D4">
        <w:tc>
          <w:tcPr>
            <w:tcW w:w="959" w:type="dxa"/>
          </w:tcPr>
          <w:p w:rsidR="00AF79D4" w:rsidRPr="00AF79D4" w:rsidRDefault="001877B7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="00AF79D4"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9" w:type="dxa"/>
          </w:tcPr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Изучение самооценки младшего школьника по методике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Дембо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-Рубинштейн </w:t>
            </w:r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(самооценка))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Выявление уровня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самооценки младшего школьника</w:t>
            </w:r>
          </w:p>
        </w:tc>
        <w:tc>
          <w:tcPr>
            <w:tcW w:w="187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394" w:type="dxa"/>
          </w:tcPr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ноябрь </w:t>
            </w:r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F79D4" w:rsidRPr="00AF79D4" w:rsidTr="00AF79D4">
        <w:tc>
          <w:tcPr>
            <w:tcW w:w="9422" w:type="dxa"/>
            <w:gridSpan w:val="4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Психолого – педагогическая диагностика  2 срез (апрель – май)</w:t>
            </w:r>
          </w:p>
        </w:tc>
      </w:tr>
      <w:tr w:rsidR="00AF79D4" w:rsidRPr="00AF79D4" w:rsidTr="00AF79D4">
        <w:tc>
          <w:tcPr>
            <w:tcW w:w="9422" w:type="dxa"/>
            <w:gridSpan w:val="4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2.Консультационная и просветительская работа</w:t>
            </w:r>
          </w:p>
        </w:tc>
      </w:tr>
      <w:tr w:rsidR="00AF79D4" w:rsidRPr="00AF79D4" w:rsidTr="00AF79D4">
        <w:tc>
          <w:tcPr>
            <w:tcW w:w="95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99" w:type="dxa"/>
          </w:tcPr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индивидуальных и групповых консультаций родителей первоклассников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Родители первоклассников</w:t>
            </w:r>
          </w:p>
        </w:tc>
        <w:tc>
          <w:tcPr>
            <w:tcW w:w="1394" w:type="dxa"/>
          </w:tcPr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 запросу </w:t>
            </w:r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ноябрь 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м</w:t>
            </w:r>
            <w:proofErr w:type="gramEnd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ай-</w:t>
            </w:r>
          </w:p>
        </w:tc>
      </w:tr>
      <w:tr w:rsidR="00AF79D4" w:rsidRPr="00AF79D4" w:rsidTr="00AF79D4">
        <w:tc>
          <w:tcPr>
            <w:tcW w:w="95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199" w:type="dxa"/>
          </w:tcPr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Родительское собрание «Адаптация первоклассников»</w:t>
            </w:r>
          </w:p>
        </w:tc>
        <w:tc>
          <w:tcPr>
            <w:tcW w:w="187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Родители </w:t>
            </w:r>
            <w:r w:rsidRPr="00AF79D4">
              <w:rPr>
                <w:rFonts w:ascii="Times New Roman" w:eastAsia="Times New Roman" w:hAnsi="Times New Roman" w:cs="Times New Roman"/>
                <w:iCs/>
                <w:lang w:eastAsia="ru-RU"/>
              </w:rPr>
              <w:t>первоклассников</w:t>
            </w:r>
          </w:p>
        </w:tc>
        <w:tc>
          <w:tcPr>
            <w:tcW w:w="1394" w:type="dxa"/>
          </w:tcPr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рук.</w:t>
            </w:r>
          </w:p>
        </w:tc>
      </w:tr>
      <w:tr w:rsidR="00AF79D4" w:rsidRPr="00AF79D4" w:rsidTr="00AF79D4">
        <w:tc>
          <w:tcPr>
            <w:tcW w:w="9422" w:type="dxa"/>
            <w:gridSpan w:val="4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3.Коррекционно – развивающая работа</w:t>
            </w:r>
          </w:p>
        </w:tc>
      </w:tr>
      <w:tr w:rsidR="00AF79D4" w:rsidRPr="00AF79D4" w:rsidTr="00AF79D4">
        <w:tc>
          <w:tcPr>
            <w:tcW w:w="95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99" w:type="dxa"/>
          </w:tcPr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Коррекционно-развивающие занятия с 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испытывающими временные трудности периода адаптации</w:t>
            </w:r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(Личностные</w:t>
            </w:r>
            <w:proofErr w:type="gramEnd"/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Коммуникативные </w:t>
            </w:r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Регулятивные</w:t>
            </w:r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Познавательные)</w:t>
            </w:r>
            <w:proofErr w:type="gramEnd"/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Снизить в период адаптации тревожность, научить пользоваться поддержкой окружающих, оказывать помощь другим, видеть свои сильные и слабые стороны.</w:t>
            </w:r>
          </w:p>
        </w:tc>
        <w:tc>
          <w:tcPr>
            <w:tcW w:w="187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394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Ноябрь-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аперель</w:t>
            </w:r>
            <w:proofErr w:type="spellEnd"/>
          </w:p>
        </w:tc>
      </w:tr>
      <w:tr w:rsidR="00AF79D4" w:rsidRPr="00AF79D4" w:rsidTr="00AF79D4">
        <w:tc>
          <w:tcPr>
            <w:tcW w:w="9422" w:type="dxa"/>
            <w:gridSpan w:val="4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4.Аналитическая работа</w:t>
            </w:r>
          </w:p>
        </w:tc>
      </w:tr>
      <w:tr w:rsidR="00AF79D4" w:rsidRPr="00AF79D4" w:rsidTr="00AF79D4">
        <w:tc>
          <w:tcPr>
            <w:tcW w:w="9422" w:type="dxa"/>
            <w:gridSpan w:val="4"/>
          </w:tcPr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I этап </w:t>
            </w:r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Ноябрь по результатам диагностики</w:t>
            </w:r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Анализ условий адаптации детей к школе, предупреждение и преодоление школьных рисков в дальнейшем обучении</w:t>
            </w:r>
          </w:p>
        </w:tc>
      </w:tr>
      <w:tr w:rsidR="00AF79D4" w:rsidRPr="00AF79D4" w:rsidTr="00AF79D4">
        <w:tc>
          <w:tcPr>
            <w:tcW w:w="9422" w:type="dxa"/>
            <w:gridSpan w:val="4"/>
          </w:tcPr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II этап май по результатам диагностики</w:t>
            </w:r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Анализ условий адаптации детей к школе, предупреждение и преодоление школьных рисков в дальнейшем обучении</w:t>
            </w:r>
          </w:p>
          <w:p w:rsidR="00AF79D4" w:rsidRPr="00AF79D4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F79D4" w:rsidRPr="00AF79D4" w:rsidRDefault="00AF79D4" w:rsidP="00AF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F79D4" w:rsidRPr="00AF79D4" w:rsidRDefault="00AF79D4" w:rsidP="00AF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F79D4" w:rsidRPr="00AF79D4" w:rsidRDefault="00AF79D4" w:rsidP="00AF79D4">
      <w:pPr>
        <w:shd w:val="clear" w:color="auto" w:fill="FFFFFF"/>
        <w:spacing w:after="0" w:line="20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 психолого-педагогического сопровождения ФГОС ООО</w:t>
      </w:r>
    </w:p>
    <w:p w:rsidR="00AF79D4" w:rsidRPr="00AF79D4" w:rsidRDefault="00AF79D4" w:rsidP="00AF79D4">
      <w:pPr>
        <w:shd w:val="clear" w:color="auto" w:fill="FFFFFF"/>
        <w:spacing w:after="0" w:line="20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для 5-х классов </w:t>
      </w:r>
    </w:p>
    <w:p w:rsidR="00AF79D4" w:rsidRPr="00AF79D4" w:rsidRDefault="00AF79D4" w:rsidP="00AF79D4">
      <w:pPr>
        <w:shd w:val="clear" w:color="auto" w:fill="FFFFFF"/>
        <w:spacing w:after="0" w:line="20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2"/>
        <w:gridCol w:w="3723"/>
        <w:gridCol w:w="2303"/>
        <w:gridCol w:w="2303"/>
      </w:tblGrid>
      <w:tr w:rsidR="00AF79D4" w:rsidRPr="00AF79D4" w:rsidTr="00AF79D4">
        <w:tc>
          <w:tcPr>
            <w:tcW w:w="882" w:type="dxa"/>
          </w:tcPr>
          <w:p w:rsidR="00AF79D4" w:rsidRPr="00AF79D4" w:rsidRDefault="00AF79D4" w:rsidP="00AF79D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F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23" w:type="dxa"/>
          </w:tcPr>
          <w:p w:rsidR="00AF79D4" w:rsidRPr="00AF79D4" w:rsidRDefault="00AF79D4" w:rsidP="00AF79D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AF79D4" w:rsidRPr="00AF79D4" w:rsidTr="00AF79D4">
        <w:tc>
          <w:tcPr>
            <w:tcW w:w="9211" w:type="dxa"/>
            <w:gridSpan w:val="4"/>
          </w:tcPr>
          <w:p w:rsidR="00AF79D4" w:rsidRPr="00AF79D4" w:rsidRDefault="00AF79D4" w:rsidP="00AF79D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Психолого – педагогическая диагностика</w:t>
            </w:r>
          </w:p>
        </w:tc>
      </w:tr>
      <w:tr w:rsidR="00AF79D4" w:rsidRPr="00AF79D4" w:rsidTr="00AF79D4">
        <w:tc>
          <w:tcPr>
            <w:tcW w:w="882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2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периода адаптации учащихся по методике Александровской.</w:t>
            </w:r>
          </w:p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результат: создание условий для успешной адаптации учащихся к среднему звену школы, предупреждение и преодоление школьных факторов риска</w:t>
            </w:r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5 класса</w:t>
            </w:r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этап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октябрь,</w:t>
            </w:r>
          </w:p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этап</w:t>
            </w:r>
          </w:p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ь–</w:t>
            </w:r>
            <w:proofErr w:type="gram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</w:tr>
      <w:tr w:rsidR="00AF79D4" w:rsidRPr="00AF79D4" w:rsidTr="00AF79D4">
        <w:tc>
          <w:tcPr>
            <w:tcW w:w="882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2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 школьной тревожности Филипса     (Личностные УУД)</w:t>
            </w:r>
            <w:proofErr w:type="gramEnd"/>
          </w:p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Предполагаемый результат: 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школьной тревожности.</w:t>
            </w:r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5 класса</w:t>
            </w:r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AF79D4" w:rsidRPr="00AF79D4" w:rsidTr="00AF79D4">
        <w:tc>
          <w:tcPr>
            <w:tcW w:w="882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2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самооценки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В.Н.Ковалева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(Личностные УУД)</w:t>
            </w:r>
          </w:p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Предполагаемый результат: </w:t>
            </w: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изучение самооценки.</w:t>
            </w:r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Учащиеся </w:t>
            </w:r>
          </w:p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5 класса</w:t>
            </w:r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–а</w:t>
            </w:r>
            <w:proofErr w:type="gram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 (мониторинг)</w:t>
            </w:r>
          </w:p>
        </w:tc>
      </w:tr>
      <w:tr w:rsidR="00AF79D4" w:rsidRPr="00AF79D4" w:rsidTr="0071669A">
        <w:trPr>
          <w:trHeight w:val="404"/>
        </w:trPr>
        <w:tc>
          <w:tcPr>
            <w:tcW w:w="9211" w:type="dxa"/>
            <w:gridSpan w:val="4"/>
          </w:tcPr>
          <w:p w:rsidR="00AF79D4" w:rsidRPr="00AF79D4" w:rsidRDefault="00AF79D4" w:rsidP="0071669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Консультационная  и просветительская работа</w:t>
            </w:r>
          </w:p>
        </w:tc>
      </w:tr>
      <w:tr w:rsidR="00AF79D4" w:rsidRPr="00AF79D4" w:rsidTr="00AF79D4">
        <w:tc>
          <w:tcPr>
            <w:tcW w:w="882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2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и групповых консультаций родителей пятиклассников.</w:t>
            </w:r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Родители пятиклассников</w:t>
            </w:r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ноябрь–май</w:t>
            </w:r>
          </w:p>
        </w:tc>
      </w:tr>
      <w:tr w:rsidR="00AF79D4" w:rsidRPr="00AF79D4" w:rsidTr="00AF79D4">
        <w:tc>
          <w:tcPr>
            <w:tcW w:w="882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2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(презентация) «Адаптация пятиклассников к новым условиям учебы»</w:t>
            </w:r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</w:tr>
      <w:tr w:rsidR="00AF79D4" w:rsidRPr="00AF79D4" w:rsidTr="00AF79D4">
        <w:tc>
          <w:tcPr>
            <w:tcW w:w="882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23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и индивидуальные консультации с педагогами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«Первый раз в новый класс»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«Трудности адаптационного периода»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«Психологические особенности младшего подросткового возраста».</w:t>
            </w:r>
          </w:p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результат: повышение готовности педагогов к работе в новом детском коллективе</w:t>
            </w:r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Педагоги, работающие 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5-м 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классе</w:t>
            </w:r>
            <w:proofErr w:type="gramEnd"/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сентябрь-май.</w:t>
            </w:r>
          </w:p>
        </w:tc>
      </w:tr>
      <w:tr w:rsidR="00AF79D4" w:rsidRPr="00AF79D4" w:rsidTr="00AF79D4">
        <w:tc>
          <w:tcPr>
            <w:tcW w:w="9211" w:type="dxa"/>
            <w:gridSpan w:val="4"/>
          </w:tcPr>
          <w:p w:rsidR="00AF79D4" w:rsidRPr="00AF79D4" w:rsidRDefault="00AF79D4" w:rsidP="00AF79D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Коррекционно – развивающая работа</w:t>
            </w:r>
          </w:p>
        </w:tc>
      </w:tr>
      <w:tr w:rsidR="00AF79D4" w:rsidRPr="00AF79D4" w:rsidTr="00AF79D4">
        <w:tc>
          <w:tcPr>
            <w:tcW w:w="882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2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Коррекционно-развивающие занятия с 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испытывающими временные трудности периода адаптации</w:t>
            </w:r>
          </w:p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результат: снизить в период адаптации тревожность, научить пользоваться поддержкой окружающих, оказывать помощь другим, видеть свои сильные и слабые стороны</w:t>
            </w:r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Обучающиеся 5 класса испытывающие трудности в период адаптации</w:t>
            </w:r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 - апрель</w:t>
            </w:r>
          </w:p>
        </w:tc>
      </w:tr>
      <w:tr w:rsidR="00AF79D4" w:rsidRPr="00AF79D4" w:rsidTr="00AF79D4">
        <w:tc>
          <w:tcPr>
            <w:tcW w:w="9211" w:type="dxa"/>
            <w:gridSpan w:val="4"/>
          </w:tcPr>
          <w:p w:rsidR="00AF79D4" w:rsidRPr="00AF79D4" w:rsidRDefault="00AF79D4" w:rsidP="00AF79D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AF79D4" w:rsidRPr="00AF79D4" w:rsidTr="00AF79D4">
        <w:tc>
          <w:tcPr>
            <w:tcW w:w="882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Написание справок, заключений.</w:t>
            </w:r>
          </w:p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результат: анализ условий адаптации детей к школе, предупреждение и преодоление школьных рисков в дальнейшем обучении</w:t>
            </w:r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BB1493" w:rsidRDefault="00AF79D4" w:rsidP="00AF79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AF79D4" w:rsidRPr="00AF79D4" w:rsidRDefault="00AF79D4" w:rsidP="00937D9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Психолого – педагогическое сопровождение </w:t>
      </w:r>
      <w:proofErr w:type="gramStart"/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обучающихся</w:t>
      </w:r>
      <w:proofErr w:type="gramEnd"/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9 класса</w:t>
      </w:r>
    </w:p>
    <w:p w:rsidR="00AF79D4" w:rsidRPr="00AF79D4" w:rsidRDefault="00AF79D4" w:rsidP="00937D9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течения адаптации, выявление уровня тревожности и напряженности.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4"/>
        <w:gridCol w:w="3739"/>
        <w:gridCol w:w="2329"/>
        <w:gridCol w:w="2279"/>
      </w:tblGrid>
      <w:tr w:rsidR="00AF79D4" w:rsidRPr="00AF79D4" w:rsidTr="00AF79D4">
        <w:tc>
          <w:tcPr>
            <w:tcW w:w="864" w:type="dxa"/>
          </w:tcPr>
          <w:p w:rsidR="00AF79D4" w:rsidRPr="00AF79D4" w:rsidRDefault="00AF79D4" w:rsidP="00AF79D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F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39" w:type="dxa"/>
          </w:tcPr>
          <w:p w:rsidR="00AF79D4" w:rsidRPr="00AF79D4" w:rsidRDefault="00AF79D4" w:rsidP="00AF79D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329" w:type="dxa"/>
          </w:tcPr>
          <w:p w:rsidR="00AF79D4" w:rsidRPr="00AF79D4" w:rsidRDefault="00AF79D4" w:rsidP="00AF79D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79" w:type="dxa"/>
          </w:tcPr>
          <w:p w:rsidR="00AF79D4" w:rsidRPr="00AF79D4" w:rsidRDefault="00AF79D4" w:rsidP="00AF79D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AF79D4" w:rsidRPr="00AF79D4" w:rsidTr="00AF79D4">
        <w:tc>
          <w:tcPr>
            <w:tcW w:w="9211" w:type="dxa"/>
            <w:gridSpan w:val="4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Психолого – педагогическая диагностика</w:t>
            </w:r>
          </w:p>
        </w:tc>
      </w:tr>
      <w:tr w:rsidR="00AF79D4" w:rsidRPr="00AF79D4" w:rsidTr="00AF79D4">
        <w:tc>
          <w:tcPr>
            <w:tcW w:w="864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39" w:type="dxa"/>
          </w:tcPr>
          <w:p w:rsidR="00AF79D4" w:rsidRPr="00AF79D4" w:rsidRDefault="00AF79D4" w:rsidP="00AF79D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Кондаша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«Шкалы социально-ситуационной тревоги»</w:t>
            </w:r>
          </w:p>
          <w:p w:rsidR="00AF79D4" w:rsidRPr="00AF79D4" w:rsidRDefault="00AF79D4" w:rsidP="00AF79D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(Выявить уровень ситуационной, межличностной,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самооценочной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тревожности)</w:t>
            </w:r>
          </w:p>
        </w:tc>
        <w:tc>
          <w:tcPr>
            <w:tcW w:w="232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27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F79D4" w:rsidRPr="00AF79D4" w:rsidTr="00AF79D4">
        <w:tc>
          <w:tcPr>
            <w:tcW w:w="864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3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изучения эмоционального напряжения.</w:t>
            </w:r>
          </w:p>
          <w:p w:rsidR="00AF79D4" w:rsidRPr="00AF79D4" w:rsidRDefault="00AF79D4" w:rsidP="00AF79D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(Выявить степень эмоционального напряжения десятиклассников в период адаптации)</w:t>
            </w:r>
          </w:p>
        </w:tc>
        <w:tc>
          <w:tcPr>
            <w:tcW w:w="232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27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B1493" w:rsidRPr="00AF79D4" w:rsidTr="00AF79D4">
        <w:tc>
          <w:tcPr>
            <w:tcW w:w="864" w:type="dxa"/>
          </w:tcPr>
          <w:p w:rsidR="00BB1493" w:rsidRPr="00AF79D4" w:rsidRDefault="00BB1493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39" w:type="dxa"/>
          </w:tcPr>
          <w:p w:rsidR="00BB1493" w:rsidRPr="00AF79D4" w:rsidRDefault="00BB1493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9-х классов «Готовность к переходу в 10-й класс»</w:t>
            </w:r>
          </w:p>
        </w:tc>
        <w:tc>
          <w:tcPr>
            <w:tcW w:w="2329" w:type="dxa"/>
          </w:tcPr>
          <w:p w:rsidR="00BB1493" w:rsidRPr="00AF79D4" w:rsidRDefault="00BB1493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279" w:type="dxa"/>
          </w:tcPr>
          <w:p w:rsidR="00BB1493" w:rsidRPr="00AF79D4" w:rsidRDefault="00BB1493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F79D4" w:rsidRPr="00AF79D4" w:rsidTr="00AF79D4">
        <w:tc>
          <w:tcPr>
            <w:tcW w:w="9211" w:type="dxa"/>
            <w:gridSpan w:val="4"/>
          </w:tcPr>
          <w:p w:rsidR="00AF79D4" w:rsidRPr="00AF79D4" w:rsidRDefault="00AF79D4" w:rsidP="00AF79D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Консультационная  и просветительская работа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D4" w:rsidRPr="00AF79D4" w:rsidTr="00AF79D4">
        <w:tc>
          <w:tcPr>
            <w:tcW w:w="864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3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 консультаций по вопросам адаптации  9-х классов с родителями и педагогами.</w:t>
            </w:r>
          </w:p>
        </w:tc>
        <w:tc>
          <w:tcPr>
            <w:tcW w:w="232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9 класса</w:t>
            </w:r>
          </w:p>
        </w:tc>
        <w:tc>
          <w:tcPr>
            <w:tcW w:w="227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AF79D4" w:rsidRPr="00AF79D4" w:rsidTr="00AF79D4">
        <w:tc>
          <w:tcPr>
            <w:tcW w:w="864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3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 консультации для учащихся по результатам диагностики.</w:t>
            </w:r>
          </w:p>
        </w:tc>
        <w:tc>
          <w:tcPr>
            <w:tcW w:w="232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27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79D4" w:rsidRPr="00AF79D4" w:rsidTr="00AF79D4">
        <w:tc>
          <w:tcPr>
            <w:tcW w:w="864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3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и беседы с родителями</w:t>
            </w:r>
          </w:p>
        </w:tc>
        <w:tc>
          <w:tcPr>
            <w:tcW w:w="232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9 класса</w:t>
            </w:r>
          </w:p>
        </w:tc>
        <w:tc>
          <w:tcPr>
            <w:tcW w:w="227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79D4" w:rsidRPr="00AF79D4" w:rsidTr="00AF79D4">
        <w:tc>
          <w:tcPr>
            <w:tcW w:w="9211" w:type="dxa"/>
            <w:gridSpan w:val="4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Коррекционно – развивающая работа</w:t>
            </w:r>
          </w:p>
        </w:tc>
      </w:tr>
      <w:tr w:rsidR="00AF79D4" w:rsidRPr="00AF79D4" w:rsidTr="00AF79D4">
        <w:trPr>
          <w:trHeight w:val="1410"/>
        </w:trPr>
        <w:tc>
          <w:tcPr>
            <w:tcW w:w="864" w:type="dxa"/>
            <w:tcBorders>
              <w:bottom w:val="single" w:sz="4" w:space="0" w:color="auto"/>
            </w:tcBorders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39" w:type="dxa"/>
            <w:tcBorders>
              <w:bottom w:val="single" w:sz="4" w:space="0" w:color="auto"/>
            </w:tcBorders>
          </w:tcPr>
          <w:p w:rsidR="00AF79D4" w:rsidRPr="00AF79D4" w:rsidRDefault="00AF79D4" w:rsidP="00AF79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 работа с учащимися по коррекции и развитию познавательной, эмоционально-волевой и </w:t>
            </w:r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личностной сферы.</w:t>
            </w: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AF79D4" w:rsidRPr="00AF79D4" w:rsidRDefault="00AF79D4" w:rsidP="00AF79D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и результатам диагностики)</w:t>
            </w:r>
          </w:p>
        </w:tc>
      </w:tr>
      <w:tr w:rsidR="00AF79D4" w:rsidRPr="00AF79D4" w:rsidTr="00AF79D4">
        <w:tc>
          <w:tcPr>
            <w:tcW w:w="9211" w:type="dxa"/>
            <w:gridSpan w:val="4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AF79D4" w:rsidRPr="00AF79D4" w:rsidTr="00AF79D4">
        <w:tc>
          <w:tcPr>
            <w:tcW w:w="864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9" w:type="dxa"/>
          </w:tcPr>
          <w:p w:rsidR="00AF79D4" w:rsidRPr="00AF79D4" w:rsidRDefault="00AF79D4" w:rsidP="00AF79D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Написание справок, заключений.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результат: анализ условий адаптации детей к школе, предупреждение и преодоление школьных рисков в дальнейшем обучении</w:t>
            </w:r>
          </w:p>
        </w:tc>
        <w:tc>
          <w:tcPr>
            <w:tcW w:w="232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277AFD" w:rsidRDefault="00277AFD" w:rsidP="00AF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p w:rsidR="00AF79D4" w:rsidRPr="00AF79D4" w:rsidRDefault="00AF79D4" w:rsidP="00AF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Сопровождение готовности учащихся 4 класса </w:t>
      </w:r>
    </w:p>
    <w:p w:rsidR="00AF79D4" w:rsidRPr="00AF79D4" w:rsidRDefault="00AF79D4" w:rsidP="00AF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при переходе среднее звено</w:t>
      </w:r>
    </w:p>
    <w:p w:rsidR="00AF79D4" w:rsidRPr="00AF79D4" w:rsidRDefault="00AF79D4" w:rsidP="00AF79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AF7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проблем адаптации в среднем звене.</w:t>
      </w:r>
    </w:p>
    <w:tbl>
      <w:tblPr>
        <w:tblW w:w="1002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8"/>
        <w:gridCol w:w="5821"/>
        <w:gridCol w:w="1980"/>
        <w:gridCol w:w="1505"/>
      </w:tblGrid>
      <w:tr w:rsidR="00AF79D4" w:rsidRPr="00AF79D4" w:rsidTr="00AF79D4">
        <w:tc>
          <w:tcPr>
            <w:tcW w:w="718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21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505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</w:t>
            </w:r>
          </w:p>
        </w:tc>
      </w:tr>
      <w:tr w:rsidR="00AF79D4" w:rsidRPr="00AF79D4" w:rsidTr="00AF79D4">
        <w:tc>
          <w:tcPr>
            <w:tcW w:w="10024" w:type="dxa"/>
            <w:gridSpan w:val="4"/>
          </w:tcPr>
          <w:p w:rsidR="00AF79D4" w:rsidRPr="00AF79D4" w:rsidRDefault="00AF79D4" w:rsidP="00AF79D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1.Психолого – педагогическая диагностика</w:t>
            </w:r>
          </w:p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готовности учащихся к переходу в среднее звено.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D4" w:rsidRPr="00AF79D4" w:rsidRDefault="00AF79D4" w:rsidP="00AF79D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AF79D4" w:rsidRPr="00AF79D4" w:rsidTr="00AF79D4">
        <w:tc>
          <w:tcPr>
            <w:tcW w:w="718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5821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«Уровень школьной мотивации»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(Мотивация учебной деятельности)</w:t>
            </w:r>
          </w:p>
        </w:tc>
        <w:tc>
          <w:tcPr>
            <w:tcW w:w="198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505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AF79D4" w:rsidRPr="00AF79D4" w:rsidTr="00AF79D4">
        <w:tc>
          <w:tcPr>
            <w:tcW w:w="718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21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«Определения умственного развития»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(познавательная сфера)</w:t>
            </w:r>
          </w:p>
        </w:tc>
        <w:tc>
          <w:tcPr>
            <w:tcW w:w="198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505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AF79D4" w:rsidRPr="00AF79D4" w:rsidTr="00AF79D4">
        <w:tc>
          <w:tcPr>
            <w:tcW w:w="10024" w:type="dxa"/>
            <w:gridSpan w:val="4"/>
          </w:tcPr>
          <w:p w:rsidR="00AF79D4" w:rsidRPr="00AF79D4" w:rsidRDefault="00AF79D4" w:rsidP="00EC6C3D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Консультационная  и просветительская работа</w:t>
            </w:r>
          </w:p>
        </w:tc>
      </w:tr>
      <w:tr w:rsidR="00AF79D4" w:rsidRPr="00AF79D4" w:rsidTr="00AF79D4">
        <w:tc>
          <w:tcPr>
            <w:tcW w:w="718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21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для родителей по результатам диагностики.</w:t>
            </w:r>
          </w:p>
        </w:tc>
        <w:tc>
          <w:tcPr>
            <w:tcW w:w="198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4 класса</w:t>
            </w:r>
          </w:p>
        </w:tc>
        <w:tc>
          <w:tcPr>
            <w:tcW w:w="1505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F79D4" w:rsidRPr="00AF79D4" w:rsidTr="00AF79D4">
        <w:tc>
          <w:tcPr>
            <w:tcW w:w="10024" w:type="dxa"/>
            <w:gridSpan w:val="4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Коррекционно – развивающая работа</w:t>
            </w:r>
          </w:p>
        </w:tc>
      </w:tr>
      <w:tr w:rsidR="00AF79D4" w:rsidRPr="00AF79D4" w:rsidTr="00AF79D4">
        <w:tc>
          <w:tcPr>
            <w:tcW w:w="718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21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Развивающее занятие «Впереди у нас 5 класс»</w:t>
            </w:r>
          </w:p>
        </w:tc>
        <w:tc>
          <w:tcPr>
            <w:tcW w:w="198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505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F79D4" w:rsidRPr="00AF79D4" w:rsidTr="00AF79D4">
        <w:tc>
          <w:tcPr>
            <w:tcW w:w="10024" w:type="dxa"/>
            <w:gridSpan w:val="4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AF79D4" w:rsidRPr="00AF79D4" w:rsidTr="00AF79D4">
        <w:tc>
          <w:tcPr>
            <w:tcW w:w="718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21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полученных данных</w:t>
            </w:r>
          </w:p>
        </w:tc>
        <w:tc>
          <w:tcPr>
            <w:tcW w:w="198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05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AF79D4" w:rsidRPr="00AF79D4" w:rsidTr="00AF79D4">
        <w:tc>
          <w:tcPr>
            <w:tcW w:w="718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21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психолого – педагогического заключения и прогноза развития</w:t>
            </w:r>
          </w:p>
        </w:tc>
        <w:tc>
          <w:tcPr>
            <w:tcW w:w="198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05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AF79D4" w:rsidRPr="00AF79D4" w:rsidRDefault="00AF79D4" w:rsidP="00AF79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F79D4" w:rsidRPr="00AF79D4" w:rsidRDefault="00AF79D4" w:rsidP="00277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 работы педагога – психолога по взаимодействию</w:t>
      </w:r>
    </w:p>
    <w:p w:rsidR="00AF79D4" w:rsidRPr="00AF79D4" w:rsidRDefault="00AF79D4" w:rsidP="00AF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 тревожными обучающимися</w:t>
      </w:r>
    </w:p>
    <w:p w:rsidR="00AF79D4" w:rsidRPr="00AF79D4" w:rsidRDefault="00AF79D4" w:rsidP="00937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Цель: </w:t>
      </w:r>
      <w:r w:rsidRPr="00AF79D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выявить тревожных обучающихся, содействие в преодолении страхов, снятие тревожности.</w:t>
      </w:r>
    </w:p>
    <w:p w:rsidR="00AF79D4" w:rsidRPr="00AF79D4" w:rsidRDefault="00AF79D4" w:rsidP="00AF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tbl>
      <w:tblPr>
        <w:tblW w:w="1000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4759"/>
        <w:gridCol w:w="2090"/>
        <w:gridCol w:w="2200"/>
      </w:tblGrid>
      <w:tr w:rsidR="00AF79D4" w:rsidRPr="00BA4090" w:rsidTr="00BA4090">
        <w:tc>
          <w:tcPr>
            <w:tcW w:w="959" w:type="dxa"/>
          </w:tcPr>
          <w:p w:rsidR="00AF79D4" w:rsidRPr="00937D90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937D9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37D9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</w:t>
            </w:r>
            <w:proofErr w:type="gramEnd"/>
            <w:r w:rsidRPr="00937D9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759" w:type="dxa"/>
          </w:tcPr>
          <w:p w:rsidR="00AF79D4" w:rsidRPr="00937D90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937D9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090" w:type="dxa"/>
          </w:tcPr>
          <w:p w:rsidR="00AF79D4" w:rsidRPr="00937D90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937D9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00" w:type="dxa"/>
          </w:tcPr>
          <w:p w:rsidR="00AF79D4" w:rsidRPr="00937D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937D9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Сроки</w:t>
            </w:r>
          </w:p>
        </w:tc>
      </w:tr>
      <w:tr w:rsidR="00AF79D4" w:rsidRPr="00BA4090" w:rsidTr="00BA4090">
        <w:tc>
          <w:tcPr>
            <w:tcW w:w="10008" w:type="dxa"/>
            <w:gridSpan w:val="4"/>
          </w:tcPr>
          <w:p w:rsidR="00AF79D4" w:rsidRPr="00937D90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937D9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1.Психолого – педагогическая диагностика</w:t>
            </w:r>
          </w:p>
        </w:tc>
      </w:tr>
      <w:tr w:rsidR="00AF79D4" w:rsidRPr="00BA4090" w:rsidTr="00BA4090">
        <w:tc>
          <w:tcPr>
            <w:tcW w:w="959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59" w:type="dxa"/>
          </w:tcPr>
          <w:p w:rsidR="00AF79D4" w:rsidRPr="00BA4090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Мониторинг уровня тревожности </w:t>
            </w:r>
            <w:proofErr w:type="spellStart"/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обучащихся</w:t>
            </w:r>
            <w:proofErr w:type="spellEnd"/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школы:</w:t>
            </w:r>
          </w:p>
          <w:p w:rsidR="00AF79D4" w:rsidRPr="00BA4090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-Методика  </w:t>
            </w:r>
            <w:r w:rsidRPr="00BA409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А.И. Захарова и </w:t>
            </w:r>
            <w:proofErr w:type="spellStart"/>
            <w:r w:rsidRPr="00BA409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М.Панфиловой</w:t>
            </w:r>
            <w:proofErr w:type="spellEnd"/>
            <w:r w:rsidRPr="00BA409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«Страхи в домиках»</w:t>
            </w:r>
          </w:p>
        </w:tc>
        <w:tc>
          <w:tcPr>
            <w:tcW w:w="2090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1,2, 3, 4 классы</w:t>
            </w:r>
          </w:p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Октябрь - ноябрь </w:t>
            </w:r>
          </w:p>
        </w:tc>
      </w:tr>
      <w:tr w:rsidR="00AF79D4" w:rsidRPr="00BA4090" w:rsidTr="00BA4090">
        <w:tc>
          <w:tcPr>
            <w:tcW w:w="959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59" w:type="dxa"/>
          </w:tcPr>
          <w:p w:rsidR="00AF79D4" w:rsidRPr="00BA4090" w:rsidRDefault="00AF79D4" w:rsidP="00AF79D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Методика </w:t>
            </w:r>
            <w:proofErr w:type="spellStart"/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Филлипса</w:t>
            </w:r>
            <w:proofErr w:type="spellEnd"/>
            <w:r w:rsidRPr="00BA409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«Оценка уровня тревожности» (2-8 классы);</w:t>
            </w:r>
          </w:p>
        </w:tc>
        <w:tc>
          <w:tcPr>
            <w:tcW w:w="2090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5, 6, 7,8 классы</w:t>
            </w:r>
          </w:p>
        </w:tc>
        <w:tc>
          <w:tcPr>
            <w:tcW w:w="2200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Октябрь - ноябрь </w:t>
            </w:r>
          </w:p>
        </w:tc>
      </w:tr>
      <w:tr w:rsidR="00AF79D4" w:rsidRPr="00BA4090" w:rsidTr="00BA4090">
        <w:tc>
          <w:tcPr>
            <w:tcW w:w="959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59" w:type="dxa"/>
          </w:tcPr>
          <w:p w:rsidR="00AF79D4" w:rsidRPr="00BA4090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Методика </w:t>
            </w:r>
            <w:proofErr w:type="spellStart"/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Кондаша</w:t>
            </w:r>
            <w:proofErr w:type="spellEnd"/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«Шкалы тревожности»</w:t>
            </w:r>
          </w:p>
        </w:tc>
        <w:tc>
          <w:tcPr>
            <w:tcW w:w="2090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200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Октябрь - ноябрь</w:t>
            </w:r>
          </w:p>
        </w:tc>
      </w:tr>
      <w:tr w:rsidR="00AF79D4" w:rsidRPr="00BA4090" w:rsidTr="00BA4090">
        <w:tc>
          <w:tcPr>
            <w:tcW w:w="10008" w:type="dxa"/>
            <w:gridSpan w:val="4"/>
          </w:tcPr>
          <w:p w:rsidR="00AF79D4" w:rsidRPr="00937D90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937D9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2.Консультационная и просветительская работа</w:t>
            </w:r>
          </w:p>
        </w:tc>
      </w:tr>
      <w:tr w:rsidR="00AF79D4" w:rsidRPr="00BA4090" w:rsidTr="00BA4090">
        <w:tc>
          <w:tcPr>
            <w:tcW w:w="959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59" w:type="dxa"/>
          </w:tcPr>
          <w:p w:rsidR="00AF79D4" w:rsidRPr="00BA4090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индивидуальных и групповых консультаций с родителями, педагогами, обучающимися</w:t>
            </w:r>
          </w:p>
        </w:tc>
        <w:tc>
          <w:tcPr>
            <w:tcW w:w="2090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 участники образовательной деятельности</w:t>
            </w:r>
          </w:p>
        </w:tc>
        <w:tc>
          <w:tcPr>
            <w:tcW w:w="2200" w:type="dxa"/>
          </w:tcPr>
          <w:p w:rsidR="00AF79D4" w:rsidRPr="00BA4090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 запросу </w:t>
            </w:r>
          </w:p>
          <w:p w:rsidR="00AF79D4" w:rsidRPr="00BA4090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AF79D4" w:rsidRPr="00BA4090" w:rsidTr="00BA4090">
        <w:tc>
          <w:tcPr>
            <w:tcW w:w="959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59" w:type="dxa"/>
          </w:tcPr>
          <w:p w:rsidR="00AF79D4" w:rsidRPr="00BA4090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«Понятие «тревога» и «тревожность». Причины развития тревожности у детей. Как помочь тревожному ребенку».</w:t>
            </w:r>
          </w:p>
        </w:tc>
        <w:tc>
          <w:tcPr>
            <w:tcW w:w="2090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200" w:type="dxa"/>
          </w:tcPr>
          <w:p w:rsidR="00AF79D4" w:rsidRPr="00BA4090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 четверть</w:t>
            </w:r>
          </w:p>
        </w:tc>
      </w:tr>
      <w:tr w:rsidR="00AF79D4" w:rsidRPr="00BA4090" w:rsidTr="00BA4090">
        <w:tc>
          <w:tcPr>
            <w:tcW w:w="959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59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Рекомендации для родителей в форме буклетов</w:t>
            </w:r>
          </w:p>
        </w:tc>
        <w:tc>
          <w:tcPr>
            <w:tcW w:w="2090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Родители </w:t>
            </w:r>
            <w:proofErr w:type="gramStart"/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200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четверть</w:t>
            </w:r>
          </w:p>
        </w:tc>
      </w:tr>
      <w:tr w:rsidR="00AF79D4" w:rsidRPr="00BA4090" w:rsidTr="00BA4090">
        <w:tc>
          <w:tcPr>
            <w:tcW w:w="10008" w:type="dxa"/>
            <w:gridSpan w:val="4"/>
          </w:tcPr>
          <w:p w:rsidR="00AF79D4" w:rsidRPr="00937D90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937D9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3.Коррекционно – развивающая работа</w:t>
            </w:r>
          </w:p>
        </w:tc>
      </w:tr>
      <w:tr w:rsidR="00AF79D4" w:rsidRPr="00BA4090" w:rsidTr="00BA4090">
        <w:tc>
          <w:tcPr>
            <w:tcW w:w="959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59" w:type="dxa"/>
          </w:tcPr>
          <w:p w:rsidR="00AF79D4" w:rsidRPr="00BA4090" w:rsidRDefault="00AF79D4" w:rsidP="00AF79D4">
            <w:pPr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  <w:t>Коррекционно-развивающая программа для подростков (с высоким уровнем тревожности)</w:t>
            </w:r>
          </w:p>
          <w:p w:rsidR="00AF79D4" w:rsidRPr="00BA4090" w:rsidRDefault="00AF79D4" w:rsidP="00AF79D4">
            <w:pPr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  <w:t xml:space="preserve">«Развитие навыков общения и позитивного </w:t>
            </w:r>
            <w:r w:rsidRPr="00BA4090"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  <w:lastRenderedPageBreak/>
              <w:t>отношения к себе»</w:t>
            </w:r>
          </w:p>
        </w:tc>
        <w:tc>
          <w:tcPr>
            <w:tcW w:w="2090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6-9 классы</w:t>
            </w:r>
          </w:p>
        </w:tc>
        <w:tc>
          <w:tcPr>
            <w:tcW w:w="2200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ноябрь</w:t>
            </w:r>
          </w:p>
        </w:tc>
      </w:tr>
      <w:tr w:rsidR="00AF79D4" w:rsidRPr="00BA4090" w:rsidTr="00BA4090">
        <w:tc>
          <w:tcPr>
            <w:tcW w:w="959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759" w:type="dxa"/>
          </w:tcPr>
          <w:p w:rsidR="00AF79D4" w:rsidRPr="00BA4090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Групповые и индивидуальные занятия с элементами арт-терапии по преодолению страхов с обучающимися имеющими высокий уровень тревожности</w:t>
            </w:r>
            <w:proofErr w:type="gramEnd"/>
          </w:p>
        </w:tc>
        <w:tc>
          <w:tcPr>
            <w:tcW w:w="2090" w:type="dxa"/>
          </w:tcPr>
          <w:p w:rsidR="00AF79D4" w:rsidRPr="00BA4090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1, </w:t>
            </w:r>
            <w:r w:rsidR="00EC6C3D"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2, </w:t>
            </w: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 4 классы</w:t>
            </w:r>
          </w:p>
        </w:tc>
        <w:tc>
          <w:tcPr>
            <w:tcW w:w="2200" w:type="dxa"/>
          </w:tcPr>
          <w:p w:rsidR="00AF79D4" w:rsidRPr="00BA4090" w:rsidRDefault="00EC6C3D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декабрь</w:t>
            </w:r>
          </w:p>
        </w:tc>
      </w:tr>
      <w:tr w:rsidR="00AF79D4" w:rsidRPr="00BA4090" w:rsidTr="00BA4090">
        <w:tc>
          <w:tcPr>
            <w:tcW w:w="10008" w:type="dxa"/>
            <w:gridSpan w:val="4"/>
          </w:tcPr>
          <w:p w:rsidR="00AF79D4" w:rsidRPr="00937D90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937D9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4.Аналитическая работа</w:t>
            </w:r>
          </w:p>
        </w:tc>
      </w:tr>
      <w:tr w:rsidR="00AF79D4" w:rsidRPr="00BA4090" w:rsidTr="00BA4090">
        <w:tc>
          <w:tcPr>
            <w:tcW w:w="10008" w:type="dxa"/>
            <w:gridSpan w:val="4"/>
          </w:tcPr>
          <w:p w:rsidR="00AF79D4" w:rsidRPr="00BA4090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I этап Ноябрь по результатам диагностики</w:t>
            </w:r>
          </w:p>
        </w:tc>
      </w:tr>
      <w:tr w:rsidR="00AF79D4" w:rsidRPr="00BA4090" w:rsidTr="00BA4090">
        <w:tc>
          <w:tcPr>
            <w:tcW w:w="10008" w:type="dxa"/>
            <w:gridSpan w:val="4"/>
          </w:tcPr>
          <w:p w:rsidR="00AF79D4" w:rsidRPr="00BA4090" w:rsidRDefault="00AF79D4" w:rsidP="00AF7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A40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II этап май по результатам диагностики</w:t>
            </w:r>
          </w:p>
        </w:tc>
      </w:tr>
    </w:tbl>
    <w:p w:rsidR="00AF79D4" w:rsidRPr="00AF79D4" w:rsidRDefault="00AF79D4" w:rsidP="00AF79D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F79D4" w:rsidRPr="00AF79D4" w:rsidRDefault="00AF79D4" w:rsidP="00AF79D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 работы педагога – психолога  по подготовке к итоговой аттестации</w:t>
      </w:r>
    </w:p>
    <w:p w:rsidR="00AF79D4" w:rsidRPr="00AF79D4" w:rsidRDefault="00AF79D4" w:rsidP="00EC6C3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экзаменационного стресса у выпускников при проведении государственной аттестации в форме ГИА, повышение устойчивости к воздействию стрессовых факторов.</w:t>
      </w:r>
    </w:p>
    <w:tbl>
      <w:tblPr>
        <w:tblW w:w="101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812"/>
        <w:gridCol w:w="1984"/>
        <w:gridCol w:w="1346"/>
      </w:tblGrid>
      <w:tr w:rsidR="00AF79D4" w:rsidRPr="00AF79D4" w:rsidTr="00937D90">
        <w:tc>
          <w:tcPr>
            <w:tcW w:w="993" w:type="dxa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984" w:type="dxa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346" w:type="dxa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AF79D4" w:rsidRPr="00AF79D4" w:rsidTr="00937D90">
        <w:tc>
          <w:tcPr>
            <w:tcW w:w="10135" w:type="dxa"/>
            <w:gridSpan w:val="4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Психолого – педагогическая диагностика</w:t>
            </w:r>
          </w:p>
        </w:tc>
      </w:tr>
      <w:tr w:rsidR="00AF79D4" w:rsidRPr="00AF79D4" w:rsidTr="00937D90">
        <w:tc>
          <w:tcPr>
            <w:tcW w:w="993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самочувствия, активности и настроения. Методика САН</w:t>
            </w:r>
          </w:p>
        </w:tc>
        <w:tc>
          <w:tcPr>
            <w:tcW w:w="1984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1346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AF79D4" w:rsidRPr="00AF79D4" w:rsidTr="00937D90">
        <w:tc>
          <w:tcPr>
            <w:tcW w:w="993" w:type="dxa"/>
          </w:tcPr>
          <w:p w:rsidR="00AF79D4" w:rsidRPr="00AF79D4" w:rsidRDefault="00EC6C3D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F79D4"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эмоциональной напряженности</w:t>
            </w:r>
          </w:p>
        </w:tc>
        <w:tc>
          <w:tcPr>
            <w:tcW w:w="1984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346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AF79D4" w:rsidRPr="00AF79D4" w:rsidTr="00937D90">
        <w:tc>
          <w:tcPr>
            <w:tcW w:w="10135" w:type="dxa"/>
            <w:gridSpan w:val="4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Консультационная и просветительская работа</w:t>
            </w:r>
          </w:p>
        </w:tc>
      </w:tr>
      <w:tr w:rsidR="00AF79D4" w:rsidRPr="00AF79D4" w:rsidTr="00937D90">
        <w:tc>
          <w:tcPr>
            <w:tcW w:w="993" w:type="dxa"/>
          </w:tcPr>
          <w:p w:rsidR="00AF79D4" w:rsidRPr="00AF79D4" w:rsidRDefault="00EC6C3D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F79D4"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родительском собрании «Психологический комфорт в семье во время экзамена»</w:t>
            </w:r>
          </w:p>
        </w:tc>
        <w:tc>
          <w:tcPr>
            <w:tcW w:w="1984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выпускников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плану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рук.)</w:t>
            </w:r>
          </w:p>
        </w:tc>
        <w:tc>
          <w:tcPr>
            <w:tcW w:w="1346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AF79D4" w:rsidRPr="00AF79D4" w:rsidTr="00937D90">
        <w:tc>
          <w:tcPr>
            <w:tcW w:w="993" w:type="dxa"/>
          </w:tcPr>
          <w:p w:rsidR="00AF79D4" w:rsidRPr="00AF79D4" w:rsidRDefault="00EC6C3D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F79D4"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обучающихся, родителей педагогов по вопросам психологической готовности к экзаменационным испытаниям.</w:t>
            </w:r>
          </w:p>
        </w:tc>
        <w:tc>
          <w:tcPr>
            <w:tcW w:w="1984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участники образовательной деятельности</w:t>
            </w:r>
          </w:p>
        </w:tc>
        <w:tc>
          <w:tcPr>
            <w:tcW w:w="1346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79D4" w:rsidRPr="00AF79D4" w:rsidTr="00937D90">
        <w:tc>
          <w:tcPr>
            <w:tcW w:w="10135" w:type="dxa"/>
            <w:gridSpan w:val="4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Коррекционно – развивающая работа</w:t>
            </w:r>
          </w:p>
        </w:tc>
      </w:tr>
      <w:tr w:rsidR="00AF79D4" w:rsidRPr="00AF79D4" w:rsidTr="00937D90">
        <w:tc>
          <w:tcPr>
            <w:tcW w:w="993" w:type="dxa"/>
          </w:tcPr>
          <w:p w:rsidR="00AF79D4" w:rsidRPr="00AF79D4" w:rsidRDefault="00EC6C3D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коррекционн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развивающая работа на повышение устойчивости к воздействию к стрессовым факторам.</w:t>
            </w:r>
          </w:p>
        </w:tc>
        <w:tc>
          <w:tcPr>
            <w:tcW w:w="1984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  <w:proofErr w:type="gram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имеющие высокий уровень тревожности, эмоциональную напряженность.</w:t>
            </w:r>
          </w:p>
        </w:tc>
        <w:tc>
          <w:tcPr>
            <w:tcW w:w="1346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AF79D4" w:rsidRPr="00AF79D4" w:rsidTr="00937D90">
        <w:tc>
          <w:tcPr>
            <w:tcW w:w="10135" w:type="dxa"/>
            <w:gridSpan w:val="4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AF79D4" w:rsidRPr="00AF79D4" w:rsidTr="00937D90">
        <w:tc>
          <w:tcPr>
            <w:tcW w:w="993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психодиагностики</w:t>
            </w:r>
          </w:p>
        </w:tc>
        <w:tc>
          <w:tcPr>
            <w:tcW w:w="1984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79D4" w:rsidRPr="00AF79D4" w:rsidRDefault="00AF79D4" w:rsidP="00AF79D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F79D4" w:rsidRPr="00AF79D4" w:rsidRDefault="00AF79D4" w:rsidP="00AF79D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F79D4" w:rsidRDefault="00AF79D4" w:rsidP="00AF79D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37D90" w:rsidRDefault="00937D90" w:rsidP="00AF79D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37D90" w:rsidRDefault="00937D90" w:rsidP="00AF79D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37D90" w:rsidRPr="00AF79D4" w:rsidRDefault="00937D90" w:rsidP="00AF79D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F79D4" w:rsidRPr="00AF79D4" w:rsidRDefault="00AF79D4" w:rsidP="00277AF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План работы педагога – психолога с  родителями</w:t>
      </w:r>
    </w:p>
    <w:p w:rsidR="00AF79D4" w:rsidRPr="00AF79D4" w:rsidRDefault="00AF79D4" w:rsidP="00AF79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поддержки, укрепления и защиты семьи и ценностей семейной жизни, сохранение духовно – нравственных традиций в семейных отношениях и семейном воспитании; создание условий для обеспечения семейного благополучия, ответственного родительства.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7"/>
        <w:gridCol w:w="4227"/>
        <w:gridCol w:w="2690"/>
        <w:gridCol w:w="1987"/>
      </w:tblGrid>
      <w:tr w:rsidR="00AF79D4" w:rsidRPr="00AF79D4" w:rsidTr="00AF79D4">
        <w:tc>
          <w:tcPr>
            <w:tcW w:w="66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2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69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98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AF79D4" w:rsidRPr="00AF79D4" w:rsidTr="00AF79D4">
        <w:tc>
          <w:tcPr>
            <w:tcW w:w="9571" w:type="dxa"/>
            <w:gridSpan w:val="4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Консультационная и просветительская работа</w:t>
            </w:r>
          </w:p>
        </w:tc>
      </w:tr>
      <w:tr w:rsidR="00AF79D4" w:rsidRPr="00AF79D4" w:rsidTr="00AF79D4">
        <w:tc>
          <w:tcPr>
            <w:tcW w:w="667" w:type="dxa"/>
          </w:tcPr>
          <w:p w:rsidR="00AF79D4" w:rsidRPr="00AF79D4" w:rsidRDefault="00AF79D4" w:rsidP="00AF79D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7" w:type="dxa"/>
          </w:tcPr>
          <w:p w:rsidR="00AF79D4" w:rsidRPr="00AF79D4" w:rsidRDefault="00AF79D4" w:rsidP="00AF79D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269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</w:p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классов</w:t>
            </w:r>
          </w:p>
        </w:tc>
        <w:tc>
          <w:tcPr>
            <w:tcW w:w="198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запросу</w:t>
            </w:r>
          </w:p>
        </w:tc>
      </w:tr>
      <w:tr w:rsidR="00AF79D4" w:rsidRPr="00AF79D4" w:rsidTr="00AF79D4">
        <w:tc>
          <w:tcPr>
            <w:tcW w:w="66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2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лекторий (на классных родительских собраниях)</w:t>
            </w:r>
          </w:p>
        </w:tc>
        <w:tc>
          <w:tcPr>
            <w:tcW w:w="269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1-9 классов</w:t>
            </w:r>
          </w:p>
        </w:tc>
        <w:tc>
          <w:tcPr>
            <w:tcW w:w="198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 классного руководителя</w:t>
            </w:r>
          </w:p>
        </w:tc>
      </w:tr>
      <w:tr w:rsidR="00AF79D4" w:rsidRPr="00AF79D4" w:rsidTr="00AF79D4">
        <w:tc>
          <w:tcPr>
            <w:tcW w:w="66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2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269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1- 9 классов</w:t>
            </w:r>
          </w:p>
        </w:tc>
        <w:tc>
          <w:tcPr>
            <w:tcW w:w="198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</w:tr>
      <w:tr w:rsidR="00AF79D4" w:rsidRPr="00AF79D4" w:rsidTr="00AF79D4">
        <w:tc>
          <w:tcPr>
            <w:tcW w:w="66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2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«Вредные привычки ребенка и родителя»</w:t>
            </w:r>
          </w:p>
        </w:tc>
        <w:tc>
          <w:tcPr>
            <w:tcW w:w="269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5- 9 классов</w:t>
            </w:r>
          </w:p>
        </w:tc>
        <w:tc>
          <w:tcPr>
            <w:tcW w:w="198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AF79D4" w:rsidRPr="00AF79D4" w:rsidTr="00AF79D4">
        <w:tc>
          <w:tcPr>
            <w:tcW w:w="66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2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«Совместное проведение свободного времени»</w:t>
            </w:r>
          </w:p>
        </w:tc>
        <w:tc>
          <w:tcPr>
            <w:tcW w:w="269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5- 9 классов</w:t>
            </w:r>
          </w:p>
        </w:tc>
        <w:tc>
          <w:tcPr>
            <w:tcW w:w="198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AF79D4" w:rsidRPr="00AF79D4" w:rsidTr="00AF79D4">
        <w:tc>
          <w:tcPr>
            <w:tcW w:w="66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2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«Личный пример родителей»</w:t>
            </w:r>
          </w:p>
        </w:tc>
        <w:tc>
          <w:tcPr>
            <w:tcW w:w="269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5- 9 классов</w:t>
            </w:r>
          </w:p>
        </w:tc>
        <w:tc>
          <w:tcPr>
            <w:tcW w:w="198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AF79D4" w:rsidRPr="00AF79D4" w:rsidTr="00AF79D4">
        <w:tc>
          <w:tcPr>
            <w:tcW w:w="9571" w:type="dxa"/>
            <w:gridSpan w:val="4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AF79D4" w:rsidRPr="00AF79D4" w:rsidTr="00AF79D4">
        <w:tc>
          <w:tcPr>
            <w:tcW w:w="66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2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психодиагностики</w:t>
            </w:r>
          </w:p>
        </w:tc>
        <w:tc>
          <w:tcPr>
            <w:tcW w:w="2690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</w:tcPr>
          <w:p w:rsidR="00AF79D4" w:rsidRPr="00AF79D4" w:rsidRDefault="00AF79D4" w:rsidP="00AF7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F79D4" w:rsidRPr="00AF79D4" w:rsidRDefault="00AF79D4" w:rsidP="00AF79D4">
      <w:pPr>
        <w:shd w:val="clear" w:color="auto" w:fill="FFFFFF"/>
        <w:spacing w:before="100" w:beforeAutospacing="1" w:after="100" w:afterAutospacing="1" w:line="384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p w:rsidR="00AF79D4" w:rsidRPr="00AF79D4" w:rsidRDefault="00AF79D4" w:rsidP="00AF79D4">
      <w:pPr>
        <w:shd w:val="clear" w:color="auto" w:fill="FFFFFF"/>
        <w:spacing w:before="100" w:beforeAutospacing="1" w:after="100" w:afterAutospacing="1" w:line="384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План работы педагога – психолога </w:t>
      </w:r>
      <w:r w:rsidRPr="00AF79D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с детьми «группы риска»</w:t>
      </w:r>
    </w:p>
    <w:p w:rsidR="00AF79D4" w:rsidRPr="00AF79D4" w:rsidRDefault="00AF79D4" w:rsidP="00AF79D4">
      <w:p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формирование условий равных возможностей для всех обучающихся, гармонизация личности детей,  склонных к отклоняющемуся   поведению.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2"/>
        <w:gridCol w:w="4222"/>
        <w:gridCol w:w="67"/>
        <w:gridCol w:w="2571"/>
        <w:gridCol w:w="2059"/>
      </w:tblGrid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F79D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</w:t>
            </w:r>
            <w:proofErr w:type="gramEnd"/>
            <w:r w:rsidRPr="00AF79D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22" w:type="dxa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638" w:type="dxa"/>
            <w:gridSpan w:val="2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Сроки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22" w:type="dxa"/>
          </w:tcPr>
          <w:p w:rsidR="00AF79D4" w:rsidRPr="00AF79D4" w:rsidRDefault="00AF79D4" w:rsidP="00AF79D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учет учащихся группы риска</w:t>
            </w:r>
          </w:p>
        </w:tc>
        <w:tc>
          <w:tcPr>
            <w:tcW w:w="2638" w:type="dxa"/>
            <w:gridSpan w:val="2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2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личных дел</w:t>
            </w:r>
          </w:p>
        </w:tc>
        <w:tc>
          <w:tcPr>
            <w:tcW w:w="2638" w:type="dxa"/>
            <w:gridSpan w:val="2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22" w:type="dxa"/>
          </w:tcPr>
          <w:p w:rsidR="00AF79D4" w:rsidRPr="00AF79D4" w:rsidRDefault="00AF79D4" w:rsidP="00AF79D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посещаемостью занятий детей «группы риска»</w:t>
            </w:r>
          </w:p>
        </w:tc>
        <w:tc>
          <w:tcPr>
            <w:tcW w:w="2638" w:type="dxa"/>
            <w:gridSpan w:val="2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F79D4" w:rsidRPr="00AF79D4" w:rsidTr="00AF79D4">
        <w:tc>
          <w:tcPr>
            <w:tcW w:w="9571" w:type="dxa"/>
            <w:gridSpan w:val="5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Психолого – педагогическая диагностика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22" w:type="dxa"/>
          </w:tcPr>
          <w:p w:rsidR="00AF79D4" w:rsidRPr="00AF79D4" w:rsidRDefault="00AF79D4" w:rsidP="00AF79D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индивидуально – диагностических карт на «трудных детей». </w:t>
            </w:r>
          </w:p>
        </w:tc>
        <w:tc>
          <w:tcPr>
            <w:tcW w:w="2638" w:type="dxa"/>
            <w:gridSpan w:val="2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89" w:type="dxa"/>
            <w:gridSpan w:val="2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индивидуальных особенностей развития детей, с </w:t>
            </w:r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признаками отклоняющегося поведения. </w:t>
            </w:r>
          </w:p>
        </w:tc>
        <w:tc>
          <w:tcPr>
            <w:tcW w:w="2571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«группы риска»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289" w:type="dxa"/>
            <w:gridSpan w:val="2"/>
          </w:tcPr>
          <w:p w:rsidR="00AF79D4" w:rsidRPr="00AF79D4" w:rsidRDefault="00AF79D4" w:rsidP="00AF79D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Изучение интересов и склонностей учащихся через тестирование, анкетирование и наблюдение</w:t>
            </w:r>
          </w:p>
        </w:tc>
        <w:tc>
          <w:tcPr>
            <w:tcW w:w="2571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4289" w:type="dxa"/>
            <w:gridSpan w:val="2"/>
          </w:tcPr>
          <w:p w:rsidR="00AF79D4" w:rsidRPr="00AF79D4" w:rsidRDefault="00AF79D4" w:rsidP="00AF79D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Социально-психологическое обследование на выявление склонностей к рискам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аддиктивного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суицидального поведения.</w:t>
            </w:r>
          </w:p>
        </w:tc>
        <w:tc>
          <w:tcPr>
            <w:tcW w:w="2571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AF79D4" w:rsidRPr="00AF79D4" w:rsidTr="00AF79D4">
        <w:tc>
          <w:tcPr>
            <w:tcW w:w="9571" w:type="dxa"/>
            <w:gridSpan w:val="5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Консультационная и просветительская работа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89" w:type="dxa"/>
            <w:gridSpan w:val="2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педагогического коллектива в работе с «трудными» детьми  их семьями.</w:t>
            </w:r>
          </w:p>
        </w:tc>
        <w:tc>
          <w:tcPr>
            <w:tcW w:w="2571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школы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89" w:type="dxa"/>
            <w:gridSpan w:val="2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Консультирование подростков (в том числе «Группы риска»), родителей и учителей (по запросам)</w:t>
            </w:r>
          </w:p>
        </w:tc>
        <w:tc>
          <w:tcPr>
            <w:tcW w:w="2571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участники образовательного процесса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89" w:type="dxa"/>
            <w:gridSpan w:val="2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Рекомендации родителями вновь прибывших учащихся.</w:t>
            </w:r>
          </w:p>
        </w:tc>
        <w:tc>
          <w:tcPr>
            <w:tcW w:w="2571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89" w:type="dxa"/>
            <w:gridSpan w:val="2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Групповая консультация родителей по результатам диагностики «Трудный возраст»</w:t>
            </w:r>
          </w:p>
        </w:tc>
        <w:tc>
          <w:tcPr>
            <w:tcW w:w="2571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детей «группы риска»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89" w:type="dxa"/>
            <w:gridSpan w:val="2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SimSu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Рекомендации </w:t>
            </w:r>
            <w:r w:rsidRPr="00AF79D4">
              <w:rPr>
                <w:rFonts w:ascii="Times New Roman" w:eastAsia="SimSu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для учителей, </w:t>
            </w:r>
            <w:r w:rsidRPr="00AF79D4">
              <w:rPr>
                <w:rFonts w:ascii="Times New Roman" w:eastAsia="SimSu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работающих с </w:t>
            </w:r>
            <w:r w:rsidRPr="00AF79D4">
              <w:rPr>
                <w:rFonts w:ascii="Times New Roman" w:eastAsia="SimSu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учащимися 1,2,5,10-х </w:t>
            </w:r>
            <w:r w:rsidRPr="00AF79D4">
              <w:rPr>
                <w:rFonts w:ascii="Times New Roman" w:eastAsia="SimSu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классов «Адаптация </w:t>
            </w:r>
            <w:r w:rsidRPr="00AF79D4">
              <w:rPr>
                <w:rFonts w:ascii="Times New Roman" w:eastAsia="SimSu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детей к школе и </w:t>
            </w:r>
            <w:r w:rsidRPr="00AF79D4">
              <w:rPr>
                <w:rFonts w:ascii="Times New Roman" w:eastAsia="SimSu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психолого-педагогическая </w:t>
            </w:r>
            <w:r w:rsidRPr="00AF79D4">
              <w:rPr>
                <w:rFonts w:ascii="Times New Roman" w:eastAsia="SimSu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поддержка учащихс</w:t>
            </w:r>
            <w:proofErr w:type="gramStart"/>
            <w:r w:rsidRPr="00AF79D4">
              <w:rPr>
                <w:rFonts w:ascii="Times New Roman" w:eastAsia="SimSu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я-</w:t>
            </w:r>
            <w:proofErr w:type="gramEnd"/>
            <w:r w:rsidRPr="00AF79D4">
              <w:rPr>
                <w:rFonts w:ascii="Times New Roman" w:eastAsia="SimSu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79D4">
              <w:rPr>
                <w:rFonts w:ascii="Times New Roman" w:eastAsia="SimSu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дезадаптантов</w:t>
            </w:r>
            <w:proofErr w:type="spellEnd"/>
            <w:r w:rsidRPr="00AF79D4">
              <w:rPr>
                <w:rFonts w:ascii="Times New Roman" w:eastAsia="SimSu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71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89" w:type="dxa"/>
            <w:gridSpan w:val="2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SimSu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Беседа «Профилактика злоупотребления наркотиками, алкоголем и другими </w:t>
            </w:r>
            <w:proofErr w:type="spellStart"/>
            <w:r w:rsidRPr="00AF79D4">
              <w:rPr>
                <w:rFonts w:ascii="Times New Roman" w:eastAsia="SimSu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психоактивными</w:t>
            </w:r>
            <w:proofErr w:type="spellEnd"/>
            <w:r w:rsidRPr="00AF79D4">
              <w:rPr>
                <w:rFonts w:ascii="Times New Roman" w:eastAsia="SimSu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веществами среди подростков и молодёжи».</w:t>
            </w:r>
          </w:p>
        </w:tc>
        <w:tc>
          <w:tcPr>
            <w:tcW w:w="2571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89" w:type="dxa"/>
            <w:gridSpan w:val="2"/>
          </w:tcPr>
          <w:p w:rsidR="00AF79D4" w:rsidRPr="00AF79D4" w:rsidRDefault="00AF79D4" w:rsidP="00AF79D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Консультации с ребенком, оказавшимся  в трудной жизненной ситуации, по предупреждению </w:t>
            </w:r>
            <w:r w:rsidRPr="00AF79D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случаев детского суицида.</w:t>
            </w:r>
          </w:p>
        </w:tc>
        <w:tc>
          <w:tcPr>
            <w:tcW w:w="2571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89" w:type="dxa"/>
            <w:gridSpan w:val="2"/>
          </w:tcPr>
          <w:p w:rsidR="00AF79D4" w:rsidRPr="00AF79D4" w:rsidRDefault="00AF79D4" w:rsidP="00AF79D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бесед (формирование здорового образа жизни, привитие санитарно-гигиенических навыков, половозрастные особенности развития, профилактика наркомании, курения, алкоголизма)</w:t>
            </w:r>
          </w:p>
        </w:tc>
        <w:tc>
          <w:tcPr>
            <w:tcW w:w="2571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9" w:type="dxa"/>
            <w:gridSpan w:val="2"/>
          </w:tcPr>
          <w:p w:rsidR="00AF79D4" w:rsidRPr="00AF79D4" w:rsidRDefault="00AF79D4" w:rsidP="00AF79D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Индивидуальные консультации с учащейся (анализ собственного поведения, законопослушное поведение)</w:t>
            </w:r>
          </w:p>
        </w:tc>
        <w:tc>
          <w:tcPr>
            <w:tcW w:w="2571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9" w:type="dxa"/>
            <w:gridSpan w:val="2"/>
          </w:tcPr>
          <w:p w:rsidR="00AF79D4" w:rsidRPr="00AF79D4" w:rsidRDefault="00AF79D4" w:rsidP="00AF79D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Информирование ребенка об его правах и обязанностях</w:t>
            </w:r>
          </w:p>
        </w:tc>
        <w:tc>
          <w:tcPr>
            <w:tcW w:w="2571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79D4" w:rsidRPr="00AF79D4" w:rsidTr="00AF79D4">
        <w:tc>
          <w:tcPr>
            <w:tcW w:w="9571" w:type="dxa"/>
            <w:gridSpan w:val="5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Коррекционно – развивающая работа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89" w:type="dxa"/>
            <w:gridSpan w:val="2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коррекционных занятий с «трудными детьми».</w:t>
            </w:r>
          </w:p>
        </w:tc>
        <w:tc>
          <w:tcPr>
            <w:tcW w:w="2571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F79D4" w:rsidRPr="00AF79D4" w:rsidTr="00AF79D4">
        <w:tc>
          <w:tcPr>
            <w:tcW w:w="9571" w:type="dxa"/>
            <w:gridSpan w:val="5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9" w:type="dxa"/>
            <w:gridSpan w:val="2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диагностики</w:t>
            </w:r>
          </w:p>
        </w:tc>
        <w:tc>
          <w:tcPr>
            <w:tcW w:w="2571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9D4" w:rsidRPr="00AF79D4" w:rsidTr="00AF79D4">
        <w:tc>
          <w:tcPr>
            <w:tcW w:w="65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9" w:type="dxa"/>
            <w:gridSpan w:val="2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карты личности детей «группы риска»</w:t>
            </w:r>
          </w:p>
        </w:tc>
        <w:tc>
          <w:tcPr>
            <w:tcW w:w="2571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79D4" w:rsidRPr="00AF79D4" w:rsidRDefault="00AF79D4" w:rsidP="00AF79D4">
      <w:p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9D4" w:rsidRPr="00AF79D4" w:rsidRDefault="00AF79D4" w:rsidP="00AF79D4">
      <w:p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8A7" w:rsidRDefault="00AF79D4" w:rsidP="004108A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 работы педагога – психолога</w:t>
      </w:r>
      <w:r w:rsidR="004108A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 профилактике </w:t>
      </w:r>
    </w:p>
    <w:p w:rsidR="00AF79D4" w:rsidRPr="00AF79D4" w:rsidRDefault="00AF79D4" w:rsidP="004108A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здорового образа жизни</w:t>
      </w:r>
    </w:p>
    <w:p w:rsidR="00AF79D4" w:rsidRPr="00AF79D4" w:rsidRDefault="00AF79D4" w:rsidP="00BA4090">
      <w:pPr>
        <w:tabs>
          <w:tab w:val="left" w:pos="0"/>
        </w:tabs>
        <w:spacing w:line="240" w:lineRule="auto"/>
        <w:ind w:left="-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формирование мотивации к здоровому образу жизни, систематизация и обобщение  знаний школьников о здоровом образе жизни; формирование активной жизненной позиции.</w:t>
      </w:r>
    </w:p>
    <w:p w:rsidR="00AF79D4" w:rsidRPr="00AF79D4" w:rsidRDefault="00AF79D4" w:rsidP="00AF79D4">
      <w:pPr>
        <w:tabs>
          <w:tab w:val="left" w:pos="0"/>
        </w:tabs>
        <w:spacing w:line="240" w:lineRule="auto"/>
        <w:ind w:left="-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51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8"/>
        <w:gridCol w:w="5812"/>
        <w:gridCol w:w="1843"/>
        <w:gridCol w:w="2268"/>
      </w:tblGrid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AF79D4" w:rsidRPr="00AF79D4" w:rsidTr="00AF79D4">
        <w:tc>
          <w:tcPr>
            <w:tcW w:w="10751" w:type="dxa"/>
            <w:gridSpan w:val="4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Психолого – педагогическая диагностика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«Компьютер и Я»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2-9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«Мое отношение к вредным привычкам»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9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«Ребенок и ПАВ»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5- 9 классов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«Отношение к наркотикам»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Социально-психологическое обследование на выявление склонностей к рискам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аддиктивного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суицидального поведения.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</w:tr>
      <w:tr w:rsidR="00AF79D4" w:rsidRPr="00AF79D4" w:rsidTr="00AF79D4">
        <w:tc>
          <w:tcPr>
            <w:tcW w:w="10751" w:type="dxa"/>
            <w:gridSpan w:val="4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Консультационная и просветительская работа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«Воспитание будущих родителей»</w:t>
            </w:r>
          </w:p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мальчиков</w:t>
            </w:r>
          </w:p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девочек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 класс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«Я за здоровый образ жизни»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созданием буклетов «Курить не модно»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Групповое профилактическое занятие «День отказа от курения»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 6, 8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занятия, беседы, круглые столы по профилактике употребления ПАВ:</w:t>
            </w:r>
          </w:p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«Быть ответственным, значит…»,</w:t>
            </w:r>
          </w:p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 допустить беды»,</w:t>
            </w:r>
          </w:p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«Молодежь выбирает здоровый образ жизни»,</w:t>
            </w:r>
          </w:p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«Компьютер – мой помощник и друг»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F79D4" w:rsidRPr="00AF79D4" w:rsidTr="00AF79D4">
        <w:tc>
          <w:tcPr>
            <w:tcW w:w="10751" w:type="dxa"/>
            <w:gridSpan w:val="4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Коррекционно – развивающая работа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коррекционных занятий по необходимости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9D4" w:rsidRPr="00AF79D4" w:rsidTr="00AF79D4">
        <w:tc>
          <w:tcPr>
            <w:tcW w:w="10751" w:type="dxa"/>
            <w:gridSpan w:val="4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по результатам диагностики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79D4" w:rsidRPr="00AF79D4" w:rsidRDefault="00AF79D4" w:rsidP="00AF7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090" w:rsidRPr="00AF79D4" w:rsidRDefault="00BA4090" w:rsidP="004108A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 работы педагога – психолога</w:t>
      </w:r>
    </w:p>
    <w:p w:rsidR="00BA4090" w:rsidRPr="00AF79D4" w:rsidRDefault="00BA4090" w:rsidP="004108A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 учащимися со статусом ОВЗ</w:t>
      </w:r>
    </w:p>
    <w:p w:rsidR="00BA4090" w:rsidRPr="00AF79D4" w:rsidRDefault="00BA4090" w:rsidP="00BA4090">
      <w:pPr>
        <w:tabs>
          <w:tab w:val="left" w:pos="0"/>
        </w:tabs>
        <w:spacing w:line="240" w:lineRule="auto"/>
        <w:ind w:left="-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формирование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положительных установок в общении со сверстниками, взрослыми, развитие рефлексии, способности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 сознательному управлению своим поведением.</w:t>
      </w:r>
    </w:p>
    <w:tbl>
      <w:tblPr>
        <w:tblW w:w="10751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8"/>
        <w:gridCol w:w="5812"/>
        <w:gridCol w:w="1843"/>
        <w:gridCol w:w="2268"/>
      </w:tblGrid>
      <w:tr w:rsidR="00BA4090" w:rsidRPr="00AF79D4" w:rsidTr="004621C6">
        <w:tc>
          <w:tcPr>
            <w:tcW w:w="828" w:type="dxa"/>
          </w:tcPr>
          <w:p w:rsidR="00BA4090" w:rsidRPr="00AF79D4" w:rsidRDefault="00BA4090" w:rsidP="004621C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12" w:type="dxa"/>
          </w:tcPr>
          <w:p w:rsidR="00BA4090" w:rsidRPr="00AF79D4" w:rsidRDefault="00BA4090" w:rsidP="004621C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43" w:type="dxa"/>
          </w:tcPr>
          <w:p w:rsidR="00BA4090" w:rsidRPr="00AF79D4" w:rsidRDefault="00BA4090" w:rsidP="004621C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68" w:type="dxa"/>
          </w:tcPr>
          <w:p w:rsidR="00BA4090" w:rsidRPr="00AF79D4" w:rsidRDefault="00BA4090" w:rsidP="004621C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BA4090" w:rsidRPr="00AF79D4" w:rsidTr="004621C6">
        <w:tc>
          <w:tcPr>
            <w:tcW w:w="10751" w:type="dxa"/>
            <w:gridSpan w:val="4"/>
          </w:tcPr>
          <w:p w:rsidR="00BA4090" w:rsidRPr="00AF79D4" w:rsidRDefault="00BA4090" w:rsidP="004621C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Психолого – педагогическая диагностика</w:t>
            </w:r>
          </w:p>
        </w:tc>
      </w:tr>
      <w:tr w:rsidR="00BA4090" w:rsidRPr="00AF79D4" w:rsidTr="004621C6">
        <w:tc>
          <w:tcPr>
            <w:tcW w:w="828" w:type="dxa"/>
          </w:tcPr>
          <w:p w:rsidR="00BA4090" w:rsidRPr="00AF79D4" w:rsidRDefault="00BA4090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</w:tcPr>
          <w:p w:rsidR="00BA4090" w:rsidRPr="004621C6" w:rsidRDefault="004621C6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воспитанников к учебе, труду, обществу, людям, себе.</w:t>
            </w:r>
          </w:p>
        </w:tc>
        <w:tc>
          <w:tcPr>
            <w:tcW w:w="1843" w:type="dxa"/>
          </w:tcPr>
          <w:p w:rsidR="00BA4090" w:rsidRPr="004621C6" w:rsidRDefault="004621C6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со статусом ОВЗ </w:t>
            </w:r>
          </w:p>
        </w:tc>
        <w:tc>
          <w:tcPr>
            <w:tcW w:w="2268" w:type="dxa"/>
          </w:tcPr>
          <w:p w:rsidR="00BA4090" w:rsidRPr="004621C6" w:rsidRDefault="004621C6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январь, май</w:t>
            </w:r>
          </w:p>
        </w:tc>
      </w:tr>
      <w:tr w:rsidR="00BA4090" w:rsidRPr="00AF79D4" w:rsidTr="004621C6">
        <w:tc>
          <w:tcPr>
            <w:tcW w:w="828" w:type="dxa"/>
          </w:tcPr>
          <w:p w:rsidR="00BA4090" w:rsidRPr="00AF79D4" w:rsidRDefault="00BA4090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</w:tcPr>
          <w:p w:rsidR="00BA4090" w:rsidRPr="004621C6" w:rsidRDefault="004621C6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учебно-организационных, учебно-информационных, санитарно-гигиенических навыков, школьной мотивации.</w:t>
            </w:r>
          </w:p>
        </w:tc>
        <w:tc>
          <w:tcPr>
            <w:tcW w:w="1843" w:type="dxa"/>
          </w:tcPr>
          <w:p w:rsidR="00BA4090" w:rsidRPr="004621C6" w:rsidRDefault="004621C6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 статусом ОВЗ</w:t>
            </w:r>
          </w:p>
        </w:tc>
        <w:tc>
          <w:tcPr>
            <w:tcW w:w="2268" w:type="dxa"/>
          </w:tcPr>
          <w:p w:rsidR="00BA4090" w:rsidRPr="004621C6" w:rsidRDefault="004621C6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январь, май</w:t>
            </w:r>
          </w:p>
        </w:tc>
      </w:tr>
      <w:tr w:rsidR="00BA4090" w:rsidRPr="00AF79D4" w:rsidTr="004621C6">
        <w:tc>
          <w:tcPr>
            <w:tcW w:w="828" w:type="dxa"/>
          </w:tcPr>
          <w:p w:rsidR="00BA4090" w:rsidRPr="00AF79D4" w:rsidRDefault="00BA4090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2" w:type="dxa"/>
          </w:tcPr>
          <w:p w:rsidR="00BA4090" w:rsidRPr="004621C6" w:rsidRDefault="004621C6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«Оценка социально-личностных результатов (жизненной компетенции) воспитанников». Уровень развития жизненных компетенций.</w:t>
            </w:r>
          </w:p>
        </w:tc>
        <w:tc>
          <w:tcPr>
            <w:tcW w:w="1843" w:type="dxa"/>
          </w:tcPr>
          <w:p w:rsidR="00BA4090" w:rsidRPr="004621C6" w:rsidRDefault="004621C6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 статусом ОВЗ</w:t>
            </w:r>
          </w:p>
        </w:tc>
        <w:tc>
          <w:tcPr>
            <w:tcW w:w="2268" w:type="dxa"/>
          </w:tcPr>
          <w:p w:rsidR="00BA4090" w:rsidRPr="004621C6" w:rsidRDefault="004621C6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январь, май</w:t>
            </w:r>
          </w:p>
        </w:tc>
      </w:tr>
      <w:tr w:rsidR="00BA4090" w:rsidRPr="00AF79D4" w:rsidTr="004621C6">
        <w:tc>
          <w:tcPr>
            <w:tcW w:w="828" w:type="dxa"/>
          </w:tcPr>
          <w:p w:rsidR="00BA4090" w:rsidRPr="00AF79D4" w:rsidRDefault="00BA4090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12" w:type="dxa"/>
          </w:tcPr>
          <w:p w:rsidR="00BA4090" w:rsidRPr="004621C6" w:rsidRDefault="004621C6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Социометрия. Цветовой тест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М.Люшера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BA4090" w:rsidRPr="004621C6" w:rsidRDefault="004621C6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 статусом ОВЗ</w:t>
            </w:r>
          </w:p>
        </w:tc>
        <w:tc>
          <w:tcPr>
            <w:tcW w:w="2268" w:type="dxa"/>
          </w:tcPr>
          <w:p w:rsidR="00BA4090" w:rsidRPr="004621C6" w:rsidRDefault="004621C6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январь, май</w:t>
            </w:r>
          </w:p>
        </w:tc>
      </w:tr>
      <w:tr w:rsidR="00BA4090" w:rsidRPr="00AF79D4" w:rsidTr="004621C6">
        <w:tc>
          <w:tcPr>
            <w:tcW w:w="10751" w:type="dxa"/>
            <w:gridSpan w:val="4"/>
          </w:tcPr>
          <w:p w:rsidR="00BA4090" w:rsidRPr="00AF79D4" w:rsidRDefault="00BA4090" w:rsidP="004621C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Консультационная и просветительская работа</w:t>
            </w:r>
          </w:p>
        </w:tc>
      </w:tr>
      <w:tr w:rsidR="00BA4090" w:rsidRPr="00AF79D4" w:rsidTr="004621C6">
        <w:tc>
          <w:tcPr>
            <w:tcW w:w="828" w:type="dxa"/>
          </w:tcPr>
          <w:p w:rsidR="00BA4090" w:rsidRPr="004621C6" w:rsidRDefault="00BA4090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</w:tcPr>
          <w:p w:rsidR="00BA4090" w:rsidRPr="004621C6" w:rsidRDefault="004621C6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«Доброе отношение к окружающим» Воспитание нравственных качеств личности.</w:t>
            </w:r>
          </w:p>
        </w:tc>
        <w:tc>
          <w:tcPr>
            <w:tcW w:w="1843" w:type="dxa"/>
          </w:tcPr>
          <w:p w:rsidR="00BA4090" w:rsidRPr="004621C6" w:rsidRDefault="004621C6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 статусом ОВЗ</w:t>
            </w:r>
          </w:p>
        </w:tc>
        <w:tc>
          <w:tcPr>
            <w:tcW w:w="2268" w:type="dxa"/>
          </w:tcPr>
          <w:p w:rsidR="00BA4090" w:rsidRPr="004621C6" w:rsidRDefault="004621C6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BA4090" w:rsidRPr="00AF79D4" w:rsidTr="004621C6">
        <w:tc>
          <w:tcPr>
            <w:tcW w:w="828" w:type="dxa"/>
          </w:tcPr>
          <w:p w:rsidR="00BA4090" w:rsidRPr="004621C6" w:rsidRDefault="00BA4090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</w:tcPr>
          <w:p w:rsidR="00BA4090" w:rsidRPr="004621C6" w:rsidRDefault="004621C6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«Старайся быть справедливым в словах и поступках»; правильное осознание своего поведения.</w:t>
            </w:r>
          </w:p>
        </w:tc>
        <w:tc>
          <w:tcPr>
            <w:tcW w:w="1843" w:type="dxa"/>
          </w:tcPr>
          <w:p w:rsidR="00BA4090" w:rsidRPr="004621C6" w:rsidRDefault="00843E8D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 статусом ОВЗ</w:t>
            </w:r>
          </w:p>
        </w:tc>
        <w:tc>
          <w:tcPr>
            <w:tcW w:w="2268" w:type="dxa"/>
          </w:tcPr>
          <w:p w:rsidR="00BA4090" w:rsidRPr="004621C6" w:rsidRDefault="00843E8D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BA4090" w:rsidRPr="00AF79D4" w:rsidTr="004621C6">
        <w:tc>
          <w:tcPr>
            <w:tcW w:w="828" w:type="dxa"/>
          </w:tcPr>
          <w:p w:rsidR="00BA4090" w:rsidRPr="004621C6" w:rsidRDefault="00BA4090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2" w:type="dxa"/>
          </w:tcPr>
          <w:p w:rsidR="00BA4090" w:rsidRPr="004621C6" w:rsidRDefault="00BA4090" w:rsidP="00843E8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 w:rsidR="00843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«Полезные и вредные привычки»; профилактика вредных привычек. </w:t>
            </w:r>
          </w:p>
        </w:tc>
        <w:tc>
          <w:tcPr>
            <w:tcW w:w="1843" w:type="dxa"/>
          </w:tcPr>
          <w:p w:rsidR="00BA4090" w:rsidRPr="004621C6" w:rsidRDefault="00843E8D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 статусом ОВЗ</w:t>
            </w:r>
          </w:p>
        </w:tc>
        <w:tc>
          <w:tcPr>
            <w:tcW w:w="2268" w:type="dxa"/>
          </w:tcPr>
          <w:p w:rsidR="00BA4090" w:rsidRPr="004621C6" w:rsidRDefault="00843E8D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BA4090" w:rsidRPr="00AF79D4" w:rsidTr="004621C6">
        <w:tc>
          <w:tcPr>
            <w:tcW w:w="828" w:type="dxa"/>
          </w:tcPr>
          <w:p w:rsidR="00BA4090" w:rsidRPr="004621C6" w:rsidRDefault="00BA4090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2" w:type="dxa"/>
          </w:tcPr>
          <w:p w:rsidR="00BA4090" w:rsidRPr="004621C6" w:rsidRDefault="00843E8D" w:rsidP="00843E8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«Правила хорошего тона»; воспитание нравственных качеств личности.</w:t>
            </w:r>
          </w:p>
        </w:tc>
        <w:tc>
          <w:tcPr>
            <w:tcW w:w="1843" w:type="dxa"/>
          </w:tcPr>
          <w:p w:rsidR="00BA4090" w:rsidRPr="004621C6" w:rsidRDefault="00843E8D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 статусом ОВЗ</w:t>
            </w:r>
          </w:p>
        </w:tc>
        <w:tc>
          <w:tcPr>
            <w:tcW w:w="2268" w:type="dxa"/>
          </w:tcPr>
          <w:p w:rsidR="00BA4090" w:rsidRPr="004621C6" w:rsidRDefault="00BA4090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090" w:rsidRPr="00AF79D4" w:rsidTr="004621C6">
        <w:tc>
          <w:tcPr>
            <w:tcW w:w="10751" w:type="dxa"/>
            <w:gridSpan w:val="4"/>
          </w:tcPr>
          <w:p w:rsidR="00BA4090" w:rsidRPr="00AF79D4" w:rsidRDefault="00BA4090" w:rsidP="004621C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Коррекционно – развивающая работа</w:t>
            </w:r>
          </w:p>
        </w:tc>
      </w:tr>
      <w:tr w:rsidR="00BA4090" w:rsidRPr="00AF79D4" w:rsidTr="004621C6">
        <w:tc>
          <w:tcPr>
            <w:tcW w:w="828" w:type="dxa"/>
          </w:tcPr>
          <w:p w:rsidR="00BA4090" w:rsidRPr="00AF79D4" w:rsidRDefault="00BA4090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BA4090" w:rsidRPr="00937D90" w:rsidRDefault="00BA4090" w:rsidP="00843E8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коррекционных занятий по </w:t>
            </w:r>
            <w:r w:rsidR="00843E8D" w:rsidRPr="00937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 познавательной сферы: память, мышление, воображение, переключение внимания.</w:t>
            </w:r>
          </w:p>
        </w:tc>
        <w:tc>
          <w:tcPr>
            <w:tcW w:w="1843" w:type="dxa"/>
          </w:tcPr>
          <w:p w:rsidR="00BA4090" w:rsidRPr="00AF79D4" w:rsidRDefault="00843E8D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 статусом ОВЗ</w:t>
            </w:r>
          </w:p>
        </w:tc>
        <w:tc>
          <w:tcPr>
            <w:tcW w:w="2268" w:type="dxa"/>
          </w:tcPr>
          <w:p w:rsidR="00BA4090" w:rsidRPr="00937D90" w:rsidRDefault="00843E8D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937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37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BA4090" w:rsidRPr="00AF79D4" w:rsidTr="004621C6">
        <w:tc>
          <w:tcPr>
            <w:tcW w:w="10751" w:type="dxa"/>
            <w:gridSpan w:val="4"/>
          </w:tcPr>
          <w:p w:rsidR="00BA4090" w:rsidRPr="00AF79D4" w:rsidRDefault="00BA4090" w:rsidP="004621C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BA4090" w:rsidRPr="00AF79D4" w:rsidTr="004621C6">
        <w:tc>
          <w:tcPr>
            <w:tcW w:w="828" w:type="dxa"/>
          </w:tcPr>
          <w:p w:rsidR="00BA4090" w:rsidRPr="00AF79D4" w:rsidRDefault="00BA4090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BA4090" w:rsidRPr="00937D90" w:rsidRDefault="00BA4090" w:rsidP="004621C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диагностики</w:t>
            </w:r>
          </w:p>
        </w:tc>
        <w:tc>
          <w:tcPr>
            <w:tcW w:w="1843" w:type="dxa"/>
          </w:tcPr>
          <w:p w:rsidR="00BA4090" w:rsidRPr="00AF79D4" w:rsidRDefault="00843E8D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 статусом ОВЗ</w:t>
            </w:r>
          </w:p>
        </w:tc>
        <w:tc>
          <w:tcPr>
            <w:tcW w:w="2268" w:type="dxa"/>
          </w:tcPr>
          <w:p w:rsidR="00BA4090" w:rsidRPr="00AF79D4" w:rsidRDefault="00BA4090" w:rsidP="004621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79D4" w:rsidRPr="00AF79D4" w:rsidRDefault="00AF79D4" w:rsidP="00AF79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79D4" w:rsidRPr="00AF79D4" w:rsidRDefault="00AF79D4" w:rsidP="00AF79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79D4" w:rsidRPr="00AF79D4" w:rsidRDefault="00AF79D4" w:rsidP="00AF79D4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План работы педагога – психолога  по профилактике суицида и суицидального поведения среди школьников </w:t>
      </w:r>
    </w:p>
    <w:p w:rsidR="00AF79D4" w:rsidRPr="00AF79D4" w:rsidRDefault="00AF79D4" w:rsidP="00BA4090">
      <w:pPr>
        <w:tabs>
          <w:tab w:val="left" w:pos="0"/>
        </w:tabs>
        <w:spacing w:line="240" w:lineRule="auto"/>
        <w:ind w:left="-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предупреждение и раннее выявление склонностей у учащихся к риску возникновения суицидального поведения.</w:t>
      </w:r>
    </w:p>
    <w:tbl>
      <w:tblPr>
        <w:tblW w:w="10751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8"/>
        <w:gridCol w:w="5812"/>
        <w:gridCol w:w="1843"/>
        <w:gridCol w:w="2268"/>
      </w:tblGrid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AF79D4" w:rsidRPr="00AF79D4" w:rsidTr="00AF79D4">
        <w:tc>
          <w:tcPr>
            <w:tcW w:w="10751" w:type="dxa"/>
            <w:gridSpan w:val="4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Психолого – педагогическая диагностика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«Опросник детской депрессии» (по Марии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Ковак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«Карта риска суицида» (модификация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Л.Б.Шнейдер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«Опросник суицидального риска (</w:t>
            </w:r>
            <w:r w:rsidRPr="00AF79D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модификация Т.Н. Разуваевой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)».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Опросник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Айзенка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«Самооценка психических состояний личности»  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Проективная методика «Незаконченные предложения»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«Шкала безнадёжности»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«Диагностика враждебности» (по шкале Кука-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Медлей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диагностики уровня субъективного ощущения одиночества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Д.Рассела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М.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Фергюсона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Социально-психологическое обследование на выявление склонностей к рискам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аддиктивного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суицидального поведения.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13-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 С.Г. Корчагиной «Одиночество»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AF79D4" w:rsidRPr="00AF79D4" w:rsidTr="00AF79D4">
        <w:tc>
          <w:tcPr>
            <w:tcW w:w="10751" w:type="dxa"/>
            <w:gridSpan w:val="4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Консультационная и просветительская работа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на тему «Жизнь прекрасна»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6-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видеороликов «Суицид: его причины», анализ ситуаций, которые привели к гибели.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8-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AF79D4" w:rsidRPr="00AF79D4" w:rsidTr="00AF79D4">
        <w:tc>
          <w:tcPr>
            <w:tcW w:w="10751" w:type="dxa"/>
            <w:gridSpan w:val="4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Коррекционно – развивающая работа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коррекционных занятий по необходимости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групповых коррекционных занятий по необходимости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9D4" w:rsidRPr="00AF79D4" w:rsidTr="00AF79D4">
        <w:tc>
          <w:tcPr>
            <w:tcW w:w="10751" w:type="dxa"/>
            <w:gridSpan w:val="4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социально-психологического обследования на выявление склонностей к рискам </w:t>
            </w:r>
            <w:proofErr w:type="spellStart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аддиктивного</w:t>
            </w:r>
            <w:proofErr w:type="spellEnd"/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суицидального поведения.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13-1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AF79D4" w:rsidRPr="00AF79D4" w:rsidTr="00AF79D4">
        <w:tc>
          <w:tcPr>
            <w:tcW w:w="82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диагностик</w:t>
            </w:r>
          </w:p>
        </w:tc>
        <w:tc>
          <w:tcPr>
            <w:tcW w:w="1843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F79D4" w:rsidRPr="00AF79D4" w:rsidRDefault="00AF79D4" w:rsidP="00AF79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79D4" w:rsidRPr="00AF79D4" w:rsidRDefault="00AF79D4" w:rsidP="00AF79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79D4" w:rsidRPr="00AF79D4" w:rsidRDefault="00AF79D4" w:rsidP="00AF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8A7" w:rsidRDefault="004108A7" w:rsidP="00AF79D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8A7" w:rsidRDefault="004108A7" w:rsidP="00AF79D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8A7" w:rsidRDefault="004108A7" w:rsidP="00AF79D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8A7" w:rsidRDefault="004108A7" w:rsidP="00AF79D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8A7" w:rsidRDefault="004108A7" w:rsidP="00AF79D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79D4" w:rsidRPr="00AF79D4" w:rsidRDefault="00AF79D4" w:rsidP="00AF79D4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ЛИТЕРАТУРА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Абрамова Г.С. Возрастная психология. – М.: Академия, 1997.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Асмолова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А.Г., Солдатова Г.У.,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Макарчук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Искусство жить с непохожими людьми: психотехники толерантности. – МО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Московия, 2009.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Бардиер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Никольская 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касается меня… Сомнения и переживания самых младших школьников.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2005.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Бархаев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Б.П. Педагогическая психология.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Питер, 2009.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Батаршев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Базовые психологические свойства и профессиональное самоопределение личности.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2005.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Батаршев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Диагностика черт личности и акцентуаций. – М.: Психотерапия, 2006.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Белинская Е.В. Сказочные тренинги для дошкольников и младших школьников.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2008.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Битянова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М.Р. Организация психологической работы в школе. – М.: Совершенство, 1997.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Богатырева Т.Л. Практическому психологу: цикл занятий с подростками (10-12 лет). – М.: Педагогическое общество России, 2007.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Бодалев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Столин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В.Р. Общая психодиагностика. – М.: ИМУ, 1987.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Бубличенко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 Я никому ничего не должен! Тренинги по обретению внутренней свободы. – Ростов-на-Дону: Феникс, 2007.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Вергелес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Г.И., Матвеева Л.А.,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Раев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Младший школьник: помоги ему учиться (книга для родителей и учителей).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Союз, 2000.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Волков Б.С. Психология младшего школьника. – М: Академический проект, 2005.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Гарбузов В.И. Практическая психотерапия.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Сфера, 1994.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Гильбух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Ю.З. Учебная деятельность младшего школьника: диагностика и коррекция. – Киев: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Випол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, 1993.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Гладкая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Диагностические методики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КАРО, 2006.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Грабенко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Сказка – основа спасения.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2011.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Грецов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Бедарева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Психологические игры для старшеклассников и студентов. – М.,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Питер, 2008.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Гурьянова Ю. Готовимся к школе. Интенсивный курс: тесты, игры, упражнения. – М.: РИПОЛ классик, 2008.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Гусева Е.А., Атаманюк Г.Н. Методическое пособие для психологов школ. Психологический анализ уроков. – М.: 2010.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Данилова Е.Е., Дубровина И.В. Практикум по возрастной и педагогической психологии. – М.: Академия, 2000.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Демидова И.В. Рабочая книга психолога в старших классах. – Ростов-на-Дону: Феникс, 2009.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Деркач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Рабочая книга практического психолога: технология эффективной профессиональной деятельности. – М.: Красная площадь, 1996.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Дубровина И.В.  Руководство практического психолога. Готовность к школе: развивающие программы. – М.: Академия, 1995.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Дубровина И.В. Руководство практического психолога: психическое здоровье детей и подростков в контексте психологической службы. – М.: Академия, 2000.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Дубровина И.В. Рабочая книга школьного психолога. – М.: Просвещение, 1991.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Истратова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О.Н.,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Эксакусто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 Справочник психолога средней школы. – Ростов-на-Дону: Феникс, 2012.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Калашников А.И. Наука побеждать. Тренинги лидерства и преодоления конфликтов.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2008.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Кунигель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 Тренинг «Активация внутренних ресурсов подростка».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2006.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Лейтес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 Возрастная одаренность школьников. – М.: Академия, 2001.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Лидерс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 Групповой психологический тренинг со старшеклассниками и студентами. – М.: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Этерна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, 2009.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Макеева Т.Г. Диагностика развития старшеклассников: психологические тесты. – Ростов-на-Дону, 2009.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Матвеев Б.Р. Развитие личности подростка: программа практических занятий.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2007.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Микляева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А.В., Румянцева П.В. Трудный  класс: диагностическая и коррекционная работа.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2007.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РФ. Профилактика злоупотребления ПАВ. – М.: Академия, 2001.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Некрасова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Заряна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Нина. Перестаньте детей воспитывать – помогите им расти. – М.: София, 2010.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Овчарова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Р.В. Практическая психология в начальной школе. – М.: ТЦ Сфера, 1996.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Овчарова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Р.В. Тренинги формирования осознанного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родительства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Методическое пособие. – М.: ТЦ Сфера, 2008.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Овчинникова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 Личность и мышление ребенка: диагностика и коррекция. – М.: Академический проект, 2004.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 И.В. Общение с ребенком. Тренинг взаимодействия.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2008.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службе практической психологии в системе Министерства образования РФ.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Прохоров А.О. Методики диагностики и измерения психических состояний личности. – М.: ПЕРСЭ, 2004.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Прутченков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Трудное восхождение к себе. – М.: РПА, 1995.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Пряжников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 Профориентация в школе и колледже: игры, упражнения, опросники (8-11 класс). – М.: ВАКО, 2006.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Роговик Л. Танцевально-психомоторный тренинг: теория и практика.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2010.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Рогов Е.И. Настольная книга практического психолога в образовании. – М.: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, 1995.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Самоухина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Практический психолог в школе: лекции, консультирование, тренинги. – М.: Психотерапия, 2008.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 И.К. Жизнь как чудо. Путешествие с Волшебным перышком.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2011.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Соловьва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О.Ю. Найди свой путь. Дидактические материалы: тесты, ситуации,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тренинговые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упражнения. – М.: Арсенал образования, 2007.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Соловьева О.Ю. Сборник социально-педагогических ситуаций-проб по самоопределению для учащихся ОУ. – М.: Арсенал образования, 2009.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пособие. Диагностика и коррекция развития детей младшего школьного возраста. Часть 2. – Уфа: ООО «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Ривайвел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2001.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образования. - М.: Просвещение, 2011.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Федосенко Е.В. Помощь подростку. Полное практическое руководство для психологов, педагогов и родителей.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2009.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Федосенко Е.В. Психологическое сопровождение подростков: система работы, диагностика, тренинги. Монография.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2008.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Хухлаева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Тропинка к своему Я: уроки психологии в начальной школе (1-4). – М.: Генезис, 2004.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Чуднова А., Дьяченко С., Азарова Ю. Карточки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Люшера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ключ к тайным пластам подсознания человека. – М.: АСТ, 2011.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Чуричков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Снегирев В. Головоломки и занимательные задачи в тренинге. Копилка для тренера-2. – СПб</w:t>
      </w:r>
      <w:proofErr w:type="gram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Речь, 2010. 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Шадриков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В.Д., </w:t>
      </w: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Дударева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В.Ю. и др. Диагностика познавательных способностей: методика и тесты. – М.: Академический проект, 2009.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Шапарь</w:t>
      </w:r>
      <w:proofErr w:type="spellEnd"/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В.Б. Практическая психология: тесты, методики, диагностика. – Ростов-на-Дону: Феникс, 2010.</w:t>
      </w:r>
    </w:p>
    <w:p w:rsidR="00AF79D4" w:rsidRPr="00AF79D4" w:rsidRDefault="00AF79D4" w:rsidP="00AF79D4">
      <w:pPr>
        <w:numPr>
          <w:ilvl w:val="1"/>
          <w:numId w:val="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D4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Шмаков С., Безбородова Н. От игры к самовоспитанию: сборник игр-коррекций. – М.: Новая школа, 1993.</w:t>
      </w:r>
    </w:p>
    <w:p w:rsidR="00AF79D4" w:rsidRPr="00AF79D4" w:rsidRDefault="00AF79D4" w:rsidP="00AF79D4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F79D4" w:rsidRPr="00AF79D4" w:rsidRDefault="00AF79D4" w:rsidP="00AF79D4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F79D4" w:rsidRPr="00AF79D4" w:rsidRDefault="00AF79D4" w:rsidP="00AF79D4">
      <w:pPr>
        <w:rPr>
          <w:rFonts w:ascii="Times New Roman" w:hAnsi="Times New Roman" w:cs="Times New Roman"/>
          <w:sz w:val="28"/>
          <w:szCs w:val="28"/>
        </w:rPr>
      </w:pPr>
    </w:p>
    <w:sectPr w:rsidR="00AF79D4" w:rsidRPr="00AF79D4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9C1" w:rsidRDefault="009249C1" w:rsidP="00217C8A">
      <w:pPr>
        <w:spacing w:after="0" w:line="240" w:lineRule="auto"/>
      </w:pPr>
      <w:r>
        <w:separator/>
      </w:r>
    </w:p>
  </w:endnote>
  <w:endnote w:type="continuationSeparator" w:id="0">
    <w:p w:rsidR="009249C1" w:rsidRDefault="009249C1" w:rsidP="00217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3694436"/>
      <w:docPartObj>
        <w:docPartGallery w:val="Page Numbers (Bottom of Page)"/>
        <w:docPartUnique/>
      </w:docPartObj>
    </w:sdtPr>
    <w:sdtEndPr/>
    <w:sdtContent>
      <w:p w:rsidR="004621C6" w:rsidRDefault="004621C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050">
          <w:rPr>
            <w:noProof/>
          </w:rPr>
          <w:t>1</w:t>
        </w:r>
        <w:r>
          <w:fldChar w:fldCharType="end"/>
        </w:r>
      </w:p>
    </w:sdtContent>
  </w:sdt>
  <w:p w:rsidR="004621C6" w:rsidRDefault="004621C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9C1" w:rsidRDefault="009249C1" w:rsidP="00217C8A">
      <w:pPr>
        <w:spacing w:after="0" w:line="240" w:lineRule="auto"/>
      </w:pPr>
      <w:r>
        <w:separator/>
      </w:r>
    </w:p>
  </w:footnote>
  <w:footnote w:type="continuationSeparator" w:id="0">
    <w:p w:rsidR="009249C1" w:rsidRDefault="009249C1" w:rsidP="00217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31D9"/>
    <w:multiLevelType w:val="hybridMultilevel"/>
    <w:tmpl w:val="1BC8199E"/>
    <w:lvl w:ilvl="0" w:tplc="49744C7A">
      <w:start w:val="1"/>
      <w:numFmt w:val="bullet"/>
      <w:lvlText w:val=""/>
      <w:lvlJc w:val="left"/>
      <w:pPr>
        <w:ind w:left="115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3430CD3"/>
    <w:multiLevelType w:val="hybridMultilevel"/>
    <w:tmpl w:val="7374C474"/>
    <w:lvl w:ilvl="0" w:tplc="04190011">
      <w:start w:val="1"/>
      <w:numFmt w:val="decimal"/>
      <w:lvlText w:val="%1)"/>
      <w:lvlJc w:val="left"/>
      <w:pPr>
        <w:tabs>
          <w:tab w:val="num" w:pos="113"/>
        </w:tabs>
        <w:ind w:left="113"/>
      </w:pPr>
      <w:rPr>
        <w:rFonts w:cs="Times New Roman"/>
        <w:b w:val="0"/>
        <w:i w:val="0"/>
        <w:caps w:val="0"/>
        <w:strike w:val="0"/>
        <w:dstrike w:val="0"/>
        <w:vanish w:val="0"/>
        <w:color w:val="00000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68B9B2">
      <w:start w:val="1"/>
      <w:numFmt w:val="bullet"/>
      <w:lvlText w:val=""/>
      <w:lvlJc w:val="left"/>
      <w:pPr>
        <w:tabs>
          <w:tab w:val="num" w:pos="1553"/>
        </w:tabs>
        <w:ind w:left="1553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47F2FAB"/>
    <w:multiLevelType w:val="hybridMultilevel"/>
    <w:tmpl w:val="4914E8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>
    <w:nsid w:val="4306730F"/>
    <w:multiLevelType w:val="hybridMultilevel"/>
    <w:tmpl w:val="F1561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BE73D4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76F2CBD"/>
    <w:multiLevelType w:val="hybridMultilevel"/>
    <w:tmpl w:val="66C033FC"/>
    <w:lvl w:ilvl="0" w:tplc="49744C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211DFD"/>
    <w:multiLevelType w:val="hybridMultilevel"/>
    <w:tmpl w:val="E5687656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CF705B4"/>
    <w:multiLevelType w:val="hybridMultilevel"/>
    <w:tmpl w:val="ADA2D27C"/>
    <w:lvl w:ilvl="0" w:tplc="0419000D">
      <w:start w:val="1"/>
      <w:numFmt w:val="bullet"/>
      <w:lvlText w:val=""/>
      <w:lvlJc w:val="left"/>
      <w:pPr>
        <w:tabs>
          <w:tab w:val="num" w:pos="425"/>
        </w:tabs>
        <w:ind w:left="425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68B9B2">
      <w:start w:val="1"/>
      <w:numFmt w:val="bullet"/>
      <w:lvlText w:val=""/>
      <w:lvlJc w:val="left"/>
      <w:pPr>
        <w:tabs>
          <w:tab w:val="num" w:pos="1865"/>
        </w:tabs>
        <w:ind w:left="1865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EF250B5"/>
    <w:multiLevelType w:val="hybridMultilevel"/>
    <w:tmpl w:val="1B14129C"/>
    <w:lvl w:ilvl="0" w:tplc="49744C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9D4"/>
    <w:rsid w:val="00047E5A"/>
    <w:rsid w:val="0014285D"/>
    <w:rsid w:val="00177F09"/>
    <w:rsid w:val="001877B7"/>
    <w:rsid w:val="00217C8A"/>
    <w:rsid w:val="00277AFD"/>
    <w:rsid w:val="002D6524"/>
    <w:rsid w:val="004108A7"/>
    <w:rsid w:val="004621C6"/>
    <w:rsid w:val="00676E2B"/>
    <w:rsid w:val="0071669A"/>
    <w:rsid w:val="00843E8D"/>
    <w:rsid w:val="008E793B"/>
    <w:rsid w:val="009249C1"/>
    <w:rsid w:val="00937D90"/>
    <w:rsid w:val="0096734C"/>
    <w:rsid w:val="00AF79D4"/>
    <w:rsid w:val="00B23050"/>
    <w:rsid w:val="00BA4090"/>
    <w:rsid w:val="00BB1493"/>
    <w:rsid w:val="00E364D2"/>
    <w:rsid w:val="00EC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9D4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17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7C8A"/>
  </w:style>
  <w:style w:type="paragraph" w:styleId="a6">
    <w:name w:val="footer"/>
    <w:basedOn w:val="a"/>
    <w:link w:val="a7"/>
    <w:uiPriority w:val="99"/>
    <w:unhideWhenUsed/>
    <w:rsid w:val="00217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7C8A"/>
  </w:style>
  <w:style w:type="paragraph" w:styleId="a8">
    <w:name w:val="Balloon Text"/>
    <w:basedOn w:val="a"/>
    <w:link w:val="a9"/>
    <w:uiPriority w:val="99"/>
    <w:semiHidden/>
    <w:unhideWhenUsed/>
    <w:rsid w:val="00047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7E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9D4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17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7C8A"/>
  </w:style>
  <w:style w:type="paragraph" w:styleId="a6">
    <w:name w:val="footer"/>
    <w:basedOn w:val="a"/>
    <w:link w:val="a7"/>
    <w:uiPriority w:val="99"/>
    <w:unhideWhenUsed/>
    <w:rsid w:val="00217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7C8A"/>
  </w:style>
  <w:style w:type="paragraph" w:styleId="a8">
    <w:name w:val="Balloon Text"/>
    <w:basedOn w:val="a"/>
    <w:link w:val="a9"/>
    <w:uiPriority w:val="99"/>
    <w:semiHidden/>
    <w:unhideWhenUsed/>
    <w:rsid w:val="00047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7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85065-9C54-4E67-A7BB-0B07C155A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6046</Words>
  <Characters>34463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2022-01-13T10:02:00Z</dcterms:created>
  <dcterms:modified xsi:type="dcterms:W3CDTF">2022-01-13T18:33:00Z</dcterms:modified>
</cp:coreProperties>
</file>