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76"/>
        <w:tblW w:w="10920" w:type="dxa"/>
        <w:tblLook w:val="00A0" w:firstRow="1" w:lastRow="0" w:firstColumn="1" w:lastColumn="0" w:noHBand="0" w:noVBand="0"/>
      </w:tblPr>
      <w:tblGrid>
        <w:gridCol w:w="5320"/>
        <w:gridCol w:w="5600"/>
      </w:tblGrid>
      <w:tr w:rsidR="008410C6" w:rsidRPr="00532652" w:rsidTr="00457F02">
        <w:trPr>
          <w:trHeight w:val="1232"/>
        </w:trPr>
        <w:tc>
          <w:tcPr>
            <w:tcW w:w="5320" w:type="dxa"/>
          </w:tcPr>
          <w:p w:rsidR="008410C6" w:rsidRPr="00267369" w:rsidRDefault="008410C6" w:rsidP="00457F02">
            <w:pPr>
              <w:spacing w:after="0" w:line="240" w:lineRule="auto"/>
              <w:rPr>
                <w:rFonts w:ascii="Times New Roman" w:hAnsi="Times New Roman"/>
              </w:rPr>
            </w:pPr>
            <w:r w:rsidRPr="00267369">
              <w:rPr>
                <w:rFonts w:ascii="Times New Roman" w:hAnsi="Times New Roman"/>
              </w:rPr>
              <w:t xml:space="preserve">ПРИНЯТО </w:t>
            </w:r>
          </w:p>
          <w:p w:rsidR="008410C6" w:rsidRPr="00267369" w:rsidRDefault="008410C6" w:rsidP="00457F02">
            <w:pPr>
              <w:spacing w:after="0" w:line="240" w:lineRule="auto"/>
              <w:rPr>
                <w:rFonts w:ascii="Times New Roman" w:hAnsi="Times New Roman"/>
              </w:rPr>
            </w:pPr>
            <w:r w:rsidRPr="00267369">
              <w:rPr>
                <w:rFonts w:ascii="Times New Roman" w:hAnsi="Times New Roman"/>
              </w:rPr>
              <w:t>Педагогическим советом школы</w:t>
            </w:r>
          </w:p>
          <w:p w:rsidR="008410C6" w:rsidRPr="00267369" w:rsidRDefault="008410C6" w:rsidP="00267369">
            <w:pPr>
              <w:spacing w:after="0" w:line="240" w:lineRule="auto"/>
              <w:rPr>
                <w:rFonts w:ascii="Times New Roman" w:hAnsi="Times New Roman"/>
              </w:rPr>
            </w:pPr>
            <w:r w:rsidRPr="00267369">
              <w:rPr>
                <w:rFonts w:ascii="Times New Roman" w:hAnsi="Times New Roman"/>
              </w:rPr>
              <w:t>Протокол №1 от 2</w:t>
            </w:r>
            <w:r w:rsidR="00267369">
              <w:rPr>
                <w:rFonts w:ascii="Times New Roman" w:hAnsi="Times New Roman"/>
              </w:rPr>
              <w:t>7</w:t>
            </w:r>
            <w:r w:rsidRPr="00267369">
              <w:rPr>
                <w:rFonts w:ascii="Times New Roman" w:hAnsi="Times New Roman"/>
              </w:rPr>
              <w:t>.08.20</w:t>
            </w:r>
            <w:r w:rsidR="00267369">
              <w:rPr>
                <w:rFonts w:ascii="Times New Roman" w:hAnsi="Times New Roman"/>
              </w:rPr>
              <w:t>21</w:t>
            </w:r>
            <w:r w:rsidRPr="00267369">
              <w:rPr>
                <w:rFonts w:ascii="Times New Roman" w:hAnsi="Times New Roman"/>
              </w:rPr>
              <w:t>г.</w:t>
            </w:r>
          </w:p>
        </w:tc>
        <w:tc>
          <w:tcPr>
            <w:tcW w:w="5600" w:type="dxa"/>
          </w:tcPr>
          <w:p w:rsidR="008410C6" w:rsidRPr="00267369" w:rsidRDefault="008410C6" w:rsidP="00457F02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</w:rPr>
            </w:pPr>
            <w:r w:rsidRPr="00267369">
              <w:rPr>
                <w:rFonts w:ascii="Times New Roman" w:hAnsi="Times New Roman"/>
              </w:rPr>
              <w:t xml:space="preserve">УТВЕРЖДАЮ </w:t>
            </w:r>
          </w:p>
          <w:p w:rsidR="008410C6" w:rsidRPr="00267369" w:rsidRDefault="008410C6" w:rsidP="00457F02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</w:rPr>
            </w:pPr>
            <w:r w:rsidRPr="00267369">
              <w:rPr>
                <w:rFonts w:ascii="Times New Roman" w:hAnsi="Times New Roman"/>
              </w:rPr>
              <w:t xml:space="preserve">                     Директор МБОУ «Рыбно-Слободская СОШ № 2»  </w:t>
            </w:r>
          </w:p>
          <w:p w:rsidR="008410C6" w:rsidRPr="00267369" w:rsidRDefault="008410C6" w:rsidP="00457F02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</w:rPr>
            </w:pPr>
            <w:r w:rsidRPr="00267369">
              <w:rPr>
                <w:rFonts w:ascii="Times New Roman" w:hAnsi="Times New Roman"/>
              </w:rPr>
              <w:t xml:space="preserve">_______________М.Р. </w:t>
            </w:r>
            <w:proofErr w:type="spellStart"/>
            <w:r w:rsidRPr="00267369">
              <w:rPr>
                <w:rFonts w:ascii="Times New Roman" w:hAnsi="Times New Roman"/>
              </w:rPr>
              <w:t>Талалаева</w:t>
            </w:r>
            <w:proofErr w:type="spellEnd"/>
            <w:r w:rsidRPr="00267369">
              <w:rPr>
                <w:rFonts w:ascii="Times New Roman" w:hAnsi="Times New Roman"/>
              </w:rPr>
              <w:t xml:space="preserve"> </w:t>
            </w:r>
          </w:p>
          <w:p w:rsidR="008410C6" w:rsidRPr="00267369" w:rsidRDefault="008410C6" w:rsidP="00267369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</w:rPr>
            </w:pPr>
            <w:r w:rsidRPr="00267369">
              <w:rPr>
                <w:rFonts w:ascii="Times New Roman" w:hAnsi="Times New Roman"/>
              </w:rPr>
              <w:t xml:space="preserve">            Приказ № </w:t>
            </w:r>
            <w:r w:rsidR="00267369">
              <w:rPr>
                <w:rFonts w:ascii="Times New Roman" w:hAnsi="Times New Roman"/>
              </w:rPr>
              <w:t>226</w:t>
            </w:r>
            <w:r w:rsidRPr="00267369">
              <w:rPr>
                <w:rFonts w:ascii="Times New Roman" w:hAnsi="Times New Roman"/>
              </w:rPr>
              <w:t xml:space="preserve"> </w:t>
            </w:r>
            <w:proofErr w:type="gramStart"/>
            <w:r w:rsidRPr="00267369">
              <w:rPr>
                <w:rFonts w:ascii="Times New Roman" w:hAnsi="Times New Roman"/>
              </w:rPr>
              <w:t xml:space="preserve">от  </w:t>
            </w:r>
            <w:r w:rsidR="006B218E" w:rsidRPr="00267369">
              <w:rPr>
                <w:rFonts w:ascii="Times New Roman" w:hAnsi="Times New Roman"/>
              </w:rPr>
              <w:t>2</w:t>
            </w:r>
            <w:r w:rsidR="00267369">
              <w:rPr>
                <w:rFonts w:ascii="Times New Roman" w:hAnsi="Times New Roman"/>
              </w:rPr>
              <w:t>7</w:t>
            </w:r>
            <w:r w:rsidRPr="00267369">
              <w:rPr>
                <w:rFonts w:ascii="Times New Roman" w:hAnsi="Times New Roman"/>
              </w:rPr>
              <w:t>.0</w:t>
            </w:r>
            <w:r w:rsidR="006B218E" w:rsidRPr="00267369">
              <w:rPr>
                <w:rFonts w:ascii="Times New Roman" w:hAnsi="Times New Roman"/>
              </w:rPr>
              <w:t>8</w:t>
            </w:r>
            <w:r w:rsidRPr="00267369">
              <w:rPr>
                <w:rFonts w:ascii="Times New Roman" w:hAnsi="Times New Roman"/>
              </w:rPr>
              <w:t>.20</w:t>
            </w:r>
            <w:r w:rsidR="00267369">
              <w:rPr>
                <w:rFonts w:ascii="Times New Roman" w:hAnsi="Times New Roman"/>
              </w:rPr>
              <w:t>21</w:t>
            </w:r>
            <w:r w:rsidRPr="00267369">
              <w:rPr>
                <w:rFonts w:ascii="Times New Roman" w:hAnsi="Times New Roman"/>
              </w:rPr>
              <w:t>г</w:t>
            </w:r>
            <w:proofErr w:type="gramEnd"/>
            <w:r w:rsidRPr="00267369">
              <w:rPr>
                <w:rFonts w:ascii="Times New Roman" w:hAnsi="Times New Roman"/>
              </w:rPr>
              <w:t xml:space="preserve">  </w:t>
            </w:r>
          </w:p>
        </w:tc>
      </w:tr>
    </w:tbl>
    <w:p w:rsidR="006B218E" w:rsidRDefault="006B218E" w:rsidP="00AD44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466" w:rsidRPr="00473BB9" w:rsidRDefault="00803466" w:rsidP="00803466">
      <w:pPr>
        <w:pStyle w:val="20"/>
        <w:shd w:val="clear" w:color="auto" w:fill="auto"/>
        <w:spacing w:line="240" w:lineRule="auto"/>
        <w:ind w:right="20" w:firstLine="0"/>
        <w:jc w:val="center"/>
        <w:rPr>
          <w:sz w:val="24"/>
          <w:szCs w:val="24"/>
        </w:rPr>
      </w:pPr>
      <w:r w:rsidRPr="00473BB9">
        <w:rPr>
          <w:sz w:val="24"/>
          <w:szCs w:val="24"/>
        </w:rPr>
        <w:t>План работы</w:t>
      </w:r>
    </w:p>
    <w:p w:rsidR="00803466" w:rsidRPr="00473BB9" w:rsidRDefault="00803466" w:rsidP="00803466">
      <w:pPr>
        <w:pStyle w:val="20"/>
        <w:shd w:val="clear" w:color="auto" w:fill="auto"/>
        <w:spacing w:line="240" w:lineRule="auto"/>
        <w:ind w:right="20" w:firstLine="0"/>
        <w:jc w:val="center"/>
        <w:rPr>
          <w:sz w:val="24"/>
          <w:szCs w:val="24"/>
        </w:rPr>
      </w:pPr>
      <w:r w:rsidRPr="00473BB9">
        <w:rPr>
          <w:sz w:val="24"/>
          <w:szCs w:val="24"/>
        </w:rPr>
        <w:t>творческой группы</w:t>
      </w:r>
    </w:p>
    <w:p w:rsidR="00803466" w:rsidRPr="00473BB9" w:rsidRDefault="00803466" w:rsidP="00803466">
      <w:pPr>
        <w:pStyle w:val="20"/>
        <w:shd w:val="clear" w:color="auto" w:fill="auto"/>
        <w:spacing w:line="240" w:lineRule="auto"/>
        <w:ind w:right="20" w:firstLine="0"/>
        <w:jc w:val="center"/>
        <w:rPr>
          <w:sz w:val="24"/>
          <w:szCs w:val="24"/>
        </w:rPr>
      </w:pPr>
      <w:r w:rsidRPr="00473BB9">
        <w:rPr>
          <w:sz w:val="24"/>
          <w:szCs w:val="24"/>
        </w:rPr>
        <w:t>«</w:t>
      </w:r>
      <w:r>
        <w:rPr>
          <w:b w:val="0"/>
          <w:bCs w:val="0"/>
          <w:color w:val="000000"/>
          <w:bdr w:val="none" w:sz="0" w:space="0" w:color="auto" w:frame="1"/>
        </w:rPr>
        <w:t>Повышение качества образования посредством технологии формирующего оценивания</w:t>
      </w:r>
      <w:r w:rsidRPr="00473BB9">
        <w:rPr>
          <w:sz w:val="24"/>
          <w:szCs w:val="24"/>
        </w:rPr>
        <w:t>»</w:t>
      </w:r>
      <w:r>
        <w:rPr>
          <w:sz w:val="24"/>
          <w:szCs w:val="24"/>
        </w:rPr>
        <w:t xml:space="preserve"> (</w:t>
      </w:r>
      <w:r w:rsidR="00F445F8">
        <w:rPr>
          <w:sz w:val="24"/>
          <w:szCs w:val="24"/>
        </w:rPr>
        <w:t>второй</w:t>
      </w:r>
      <w:r>
        <w:rPr>
          <w:sz w:val="24"/>
          <w:szCs w:val="24"/>
        </w:rPr>
        <w:t xml:space="preserve"> год)</w:t>
      </w:r>
    </w:p>
    <w:p w:rsidR="00803466" w:rsidRPr="00473BB9" w:rsidRDefault="006753BF" w:rsidP="00803466">
      <w:pPr>
        <w:pStyle w:val="20"/>
        <w:shd w:val="clear" w:color="auto" w:fill="auto"/>
        <w:spacing w:line="240" w:lineRule="auto"/>
        <w:ind w:right="20" w:firstLine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202</w:t>
      </w:r>
      <w:r w:rsidR="00267369">
        <w:rPr>
          <w:sz w:val="24"/>
          <w:szCs w:val="24"/>
        </w:rPr>
        <w:t>1</w:t>
      </w:r>
      <w:r w:rsidR="00803466" w:rsidRPr="00473BB9">
        <w:rPr>
          <w:sz w:val="24"/>
          <w:szCs w:val="24"/>
        </w:rPr>
        <w:t xml:space="preserve"> – 20</w:t>
      </w:r>
      <w:r>
        <w:rPr>
          <w:sz w:val="24"/>
          <w:szCs w:val="24"/>
        </w:rPr>
        <w:t>2</w:t>
      </w:r>
      <w:r w:rsidR="00267369">
        <w:rPr>
          <w:sz w:val="24"/>
          <w:szCs w:val="24"/>
        </w:rPr>
        <w:t>2</w:t>
      </w:r>
      <w:r w:rsidR="00803466" w:rsidRPr="00473BB9">
        <w:rPr>
          <w:sz w:val="24"/>
          <w:szCs w:val="24"/>
        </w:rPr>
        <w:t xml:space="preserve"> учебный год</w:t>
      </w:r>
    </w:p>
    <w:p w:rsidR="00803466" w:rsidRDefault="00803466" w:rsidP="00803466">
      <w:pPr>
        <w:ind w:firstLine="708"/>
        <w:jc w:val="both"/>
        <w:rPr>
          <w:rFonts w:ascii="Times New Roman" w:hAnsi="Times New Roman" w:cs="Times New Roman"/>
          <w:i/>
          <w:iCs/>
        </w:rPr>
      </w:pPr>
    </w:p>
    <w:p w:rsidR="00803466" w:rsidRPr="00803466" w:rsidRDefault="00803466" w:rsidP="00803466">
      <w:pPr>
        <w:ind w:firstLine="708"/>
        <w:jc w:val="both"/>
        <w:rPr>
          <w:rFonts w:ascii="Times New Roman" w:hAnsi="Times New Roman" w:cs="Times New Roman"/>
        </w:rPr>
      </w:pPr>
      <w:r w:rsidRPr="00803466">
        <w:rPr>
          <w:rFonts w:ascii="Times New Roman" w:hAnsi="Times New Roman" w:cs="Times New Roman"/>
          <w:i/>
          <w:iCs/>
        </w:rPr>
        <w:t xml:space="preserve">Цель проекта: </w:t>
      </w:r>
      <w:r w:rsidRPr="00803466">
        <w:rPr>
          <w:rFonts w:ascii="Times New Roman" w:hAnsi="Times New Roman" w:cs="Times New Roman"/>
        </w:rPr>
        <w:t>создание инновационной системы работы по использованию технологии формирующего оценивания как средства повышения мотивации обучающихся и качества образования в школе.</w:t>
      </w:r>
    </w:p>
    <w:p w:rsidR="00803466" w:rsidRPr="00803466" w:rsidRDefault="00803466" w:rsidP="00803466">
      <w:pPr>
        <w:tabs>
          <w:tab w:val="left" w:pos="3214"/>
        </w:tabs>
        <w:ind w:firstLine="708"/>
        <w:jc w:val="both"/>
        <w:rPr>
          <w:rFonts w:ascii="Times New Roman" w:hAnsi="Times New Roman" w:cs="Times New Roman"/>
          <w:i/>
          <w:iCs/>
        </w:rPr>
      </w:pPr>
      <w:r w:rsidRPr="00803466">
        <w:rPr>
          <w:rFonts w:ascii="Times New Roman" w:hAnsi="Times New Roman" w:cs="Times New Roman"/>
          <w:i/>
          <w:iCs/>
        </w:rPr>
        <w:t>Задачи:</w:t>
      </w:r>
      <w:r w:rsidRPr="00803466">
        <w:rPr>
          <w:rFonts w:ascii="Times New Roman" w:hAnsi="Times New Roman" w:cs="Times New Roman"/>
          <w:i/>
          <w:iCs/>
        </w:rPr>
        <w:tab/>
      </w:r>
    </w:p>
    <w:p w:rsidR="00803466" w:rsidRPr="00803466" w:rsidRDefault="007761E1" w:rsidP="00803466">
      <w:pPr>
        <w:pStyle w:val="a4"/>
        <w:numPr>
          <w:ilvl w:val="0"/>
          <w:numId w:val="2"/>
        </w:numPr>
        <w:contextualSpacing w:val="0"/>
        <w:jc w:val="both"/>
      </w:pPr>
      <w:r>
        <w:t xml:space="preserve">Продолжить </w:t>
      </w:r>
      <w:r w:rsidR="00803466" w:rsidRPr="00803466">
        <w:t>готовить педагогов к реализации технологии формирующего оценивания</w:t>
      </w:r>
    </w:p>
    <w:p w:rsidR="00803466" w:rsidRDefault="007761E1" w:rsidP="00803466">
      <w:pPr>
        <w:pStyle w:val="a4"/>
        <w:numPr>
          <w:ilvl w:val="0"/>
          <w:numId w:val="2"/>
        </w:numPr>
        <w:contextualSpacing w:val="0"/>
        <w:jc w:val="both"/>
      </w:pPr>
      <w:r>
        <w:t>корректировать</w:t>
      </w:r>
      <w:r w:rsidR="00803466" w:rsidRPr="00803466">
        <w:t xml:space="preserve"> инновационную систему работы по использованию технологии формирующего оценивания</w:t>
      </w:r>
    </w:p>
    <w:p w:rsidR="007761E1" w:rsidRPr="00803466" w:rsidRDefault="007761E1" w:rsidP="00803466">
      <w:pPr>
        <w:pStyle w:val="a4"/>
        <w:numPr>
          <w:ilvl w:val="0"/>
          <w:numId w:val="2"/>
        </w:numPr>
        <w:contextualSpacing w:val="0"/>
        <w:jc w:val="both"/>
      </w:pPr>
      <w:r>
        <w:t>Адаптировать использование формирующего оценивания для организации проектно-исследовательской деятельности в школе</w:t>
      </w:r>
    </w:p>
    <w:p w:rsidR="00803466" w:rsidRPr="00803466" w:rsidRDefault="00803466" w:rsidP="00803466">
      <w:pPr>
        <w:pStyle w:val="a4"/>
        <w:numPr>
          <w:ilvl w:val="0"/>
          <w:numId w:val="2"/>
        </w:numPr>
        <w:contextualSpacing w:val="0"/>
        <w:jc w:val="both"/>
      </w:pPr>
      <w:r w:rsidRPr="00803466">
        <w:t>Диагностировать учебную мотивацию,  учебные достижения школьников, а также удовлетворенность участников образовательного процесса.</w:t>
      </w:r>
    </w:p>
    <w:p w:rsidR="00803466" w:rsidRDefault="00803466" w:rsidP="00803466">
      <w:pPr>
        <w:pStyle w:val="a4"/>
        <w:numPr>
          <w:ilvl w:val="0"/>
          <w:numId w:val="2"/>
        </w:numPr>
      </w:pPr>
      <w:r w:rsidRPr="00803466">
        <w:t>Обобщить и описать опыт работы школы по реализации инновационного Проекта.</w:t>
      </w:r>
    </w:p>
    <w:p w:rsidR="006753BF" w:rsidRDefault="006753BF" w:rsidP="00803466">
      <w:pPr>
        <w:pStyle w:val="a4"/>
        <w:numPr>
          <w:ilvl w:val="0"/>
          <w:numId w:val="2"/>
        </w:numPr>
      </w:pPr>
      <w:r>
        <w:t>Подготовить публикации уроков, мастер-классов, методических материалов по теме проекта.</w:t>
      </w:r>
    </w:p>
    <w:tbl>
      <w:tblPr>
        <w:tblW w:w="108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2426"/>
        <w:gridCol w:w="2912"/>
        <w:gridCol w:w="1294"/>
        <w:gridCol w:w="3365"/>
      </w:tblGrid>
      <w:tr w:rsidR="00556CCD" w:rsidRPr="00F67605" w:rsidTr="00556CCD">
        <w:trPr>
          <w:trHeight w:val="122"/>
        </w:trPr>
        <w:tc>
          <w:tcPr>
            <w:tcW w:w="10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56CCD" w:rsidRPr="00556CCD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2 Организационно-практический. </w:t>
            </w:r>
          </w:p>
        </w:tc>
      </w:tr>
      <w:tr w:rsidR="00556CCD" w:rsidRPr="00F67605" w:rsidTr="00E7260C">
        <w:trPr>
          <w:trHeight w:val="12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267369" w:rsidP="00556CC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556CCD" w:rsidRPr="00F67605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разнообразных</w:t>
            </w:r>
            <w:proofErr w:type="gramEnd"/>
            <w:r w:rsidR="00556CCD" w:rsidRPr="00F67605">
              <w:rPr>
                <w:rFonts w:ascii="Times New Roman" w:hAnsi="Times New Roman" w:cs="Times New Roman"/>
                <w:sz w:val="24"/>
                <w:szCs w:val="24"/>
              </w:rPr>
              <w:t xml:space="preserve">  техник формирующего оценивания</w:t>
            </w:r>
            <w:r w:rsidR="00556CCD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1.Освоение техник формирующего оценивания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2.Разработка методических рекомендаций по применению технологии формирующего оценивания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3.Совместное проектирование уроков</w:t>
            </w:r>
          </w:p>
          <w:p w:rsidR="00556CCD" w:rsidRPr="00F67605" w:rsidRDefault="00556CCD" w:rsidP="002673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6736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2673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F6760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-май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1.Методические рекомендации по использованию отдельных техник формирующего оценивания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</w:t>
            </w:r>
          </w:p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2.Банк конспектов уроков</w:t>
            </w:r>
          </w:p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CD" w:rsidRPr="00F67605" w:rsidTr="00E7260C">
        <w:trPr>
          <w:trHeight w:val="12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проекта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E72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7153E">
              <w:rPr>
                <w:rFonts w:ascii="Times New Roman" w:hAnsi="Times New Roman" w:cs="Times New Roman"/>
                <w:sz w:val="24"/>
                <w:szCs w:val="24"/>
              </w:rPr>
              <w:t>Создание ИОМ, ИОТ.</w:t>
            </w:r>
          </w:p>
          <w:p w:rsidR="00556CCD" w:rsidRPr="00F67605" w:rsidRDefault="00556CCD" w:rsidP="00E7260C">
            <w:pPr>
              <w:pStyle w:val="a5"/>
              <w:spacing w:before="0" w:beforeAutospacing="0" w:after="0" w:afterAutospacing="0"/>
            </w:pPr>
            <w:proofErr w:type="gramStart"/>
            <w:r w:rsidRPr="00F67605">
              <w:t>2..</w:t>
            </w:r>
            <w:proofErr w:type="gramEnd"/>
            <w:r w:rsidRPr="00F67605">
              <w:t>Консультации с педагогами по рабочим программам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2673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Июнь-август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E72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715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азработака индивидуальных образовательных траекторий.</w:t>
            </w:r>
          </w:p>
          <w:p w:rsidR="00556CCD" w:rsidRDefault="00556CCD" w:rsidP="00E72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2.Изменения в рабочих программах по предметам</w:t>
            </w:r>
          </w:p>
          <w:p w:rsidR="00556CCD" w:rsidRPr="00F67605" w:rsidRDefault="00556CCD" w:rsidP="0097153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и коррекция оценочных материалов, листов обратной связи </w:t>
            </w:r>
          </w:p>
        </w:tc>
      </w:tr>
      <w:tr w:rsidR="00556CCD" w:rsidRPr="00F67605" w:rsidTr="00E7260C">
        <w:trPr>
          <w:trHeight w:val="119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1.Оказание консультативной помощи родителям детей, имеющих низкую мотивацию к учению</w:t>
            </w:r>
          </w:p>
          <w:p w:rsidR="00556CCD" w:rsidRPr="00F67605" w:rsidRDefault="0097153E" w:rsidP="0097153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6CCD" w:rsidRPr="00F67605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.Организация обратной </w:t>
            </w:r>
            <w:r w:rsidR="00556CCD" w:rsidRPr="00F67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с родителями, позволяющая учителю соотносить свои оценки учебных достижений школьника с теми, которые складываются в семье ученика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E7260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CCD" w:rsidRPr="00F67605" w:rsidRDefault="00556CCD" w:rsidP="00E72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1.Результаты диагностики отношения родителей к данной проблеме</w:t>
            </w:r>
          </w:p>
          <w:p w:rsidR="00556CCD" w:rsidRPr="00F67605" w:rsidRDefault="00556CCD" w:rsidP="00E72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2.Карты опроса, анкеты</w:t>
            </w:r>
          </w:p>
          <w:p w:rsidR="00556CCD" w:rsidRPr="00F67605" w:rsidRDefault="00556CCD" w:rsidP="00E726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 xml:space="preserve">3.КИМы </w:t>
            </w:r>
          </w:p>
        </w:tc>
      </w:tr>
      <w:tr w:rsidR="000048F8" w:rsidRPr="00F67605" w:rsidTr="00F67605">
        <w:trPr>
          <w:trHeight w:val="122"/>
        </w:trPr>
        <w:tc>
          <w:tcPr>
            <w:tcW w:w="10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48F8" w:rsidRPr="00F67605" w:rsidRDefault="000048F8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3 Рефлексивно-обобщающий</w:t>
            </w:r>
          </w:p>
        </w:tc>
      </w:tr>
      <w:tr w:rsidR="00F17B6C" w:rsidRPr="00F67605" w:rsidTr="00F17B6C">
        <w:trPr>
          <w:trHeight w:val="122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B6C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Определение результативности построенного Проекта</w:t>
            </w:r>
          </w:p>
          <w:p w:rsidR="00F17B6C" w:rsidRPr="00F17B6C" w:rsidRDefault="00F17B6C" w:rsidP="00F17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1.Мониторинг учебных достижений школьников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 раза в год ежегодно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 xml:space="preserve">Анализы </w:t>
            </w:r>
            <w:proofErr w:type="spellStart"/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</w:tr>
      <w:tr w:rsidR="00F17B6C" w:rsidRPr="00F67605" w:rsidTr="004C5B99">
        <w:trPr>
          <w:trHeight w:val="122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2.Диагностика уровня мотивации к учению и познанию школьников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 раз в конце года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</w:t>
            </w:r>
          </w:p>
        </w:tc>
      </w:tr>
      <w:tr w:rsidR="00F17B6C" w:rsidRPr="00F67605" w:rsidTr="00F17B6C">
        <w:trPr>
          <w:trHeight w:val="122"/>
        </w:trPr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Мониторинг проектно-исследовательских компетенций школьников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B6C" w:rsidRPr="00F67605" w:rsidRDefault="00F17B6C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0048F8" w:rsidRPr="00F67605" w:rsidTr="00F17B6C">
        <w:trPr>
          <w:trHeight w:val="12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Обобщение и описание результатов, полученных в ходе реализации Программы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1.Создание банка педагогического опыта  по формирующему оцениванию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2673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4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Методический бюллетень «Из опыта работы школы по формирующему оцениванию»</w:t>
            </w:r>
          </w:p>
        </w:tc>
      </w:tr>
      <w:tr w:rsidR="000048F8" w:rsidRPr="00F67605" w:rsidTr="00F17B6C">
        <w:trPr>
          <w:trHeight w:val="12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674A3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Определение проблем, возникших в ходе реализации программы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2673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</w:t>
            </w:r>
            <w:r w:rsidR="00267369">
              <w:rPr>
                <w:rFonts w:ascii="Times New Roman" w:hAnsi="Times New Roman" w:cs="Times New Roman"/>
                <w:sz w:val="24"/>
                <w:szCs w:val="24"/>
              </w:rPr>
              <w:t>Управление мотивацией обучающихся посредством технологии ФО</w:t>
            </w:r>
            <w:bookmarkStart w:id="0" w:name="_GoBack"/>
            <w:bookmarkEnd w:id="0"/>
            <w:r w:rsidR="006D4A7A" w:rsidRPr="006D4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0048F8" w:rsidP="002673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605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6D4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8F8" w:rsidRPr="00F67605" w:rsidRDefault="00CB77C9" w:rsidP="00F6760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публикаций, методических сборников бюллетеней</w:t>
            </w:r>
            <w:r w:rsidR="000048F8" w:rsidRPr="00F67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3466" w:rsidRPr="00803466" w:rsidRDefault="0080346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03466" w:rsidRPr="00803466" w:rsidSect="008410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E1BDF"/>
    <w:multiLevelType w:val="hybridMultilevel"/>
    <w:tmpl w:val="CE7AC722"/>
    <w:lvl w:ilvl="0" w:tplc="B4D83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E20FC4"/>
    <w:multiLevelType w:val="multilevel"/>
    <w:tmpl w:val="C750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11"/>
    <w:rsid w:val="000048F8"/>
    <w:rsid w:val="0014075F"/>
    <w:rsid w:val="00267369"/>
    <w:rsid w:val="004C198E"/>
    <w:rsid w:val="00556CCD"/>
    <w:rsid w:val="006753BF"/>
    <w:rsid w:val="006B218E"/>
    <w:rsid w:val="006D4A7A"/>
    <w:rsid w:val="007761E1"/>
    <w:rsid w:val="00803466"/>
    <w:rsid w:val="008410C6"/>
    <w:rsid w:val="00860E2E"/>
    <w:rsid w:val="008E735F"/>
    <w:rsid w:val="008F112C"/>
    <w:rsid w:val="0097153E"/>
    <w:rsid w:val="00AA3B63"/>
    <w:rsid w:val="00AB1312"/>
    <w:rsid w:val="00AD4411"/>
    <w:rsid w:val="00AD7197"/>
    <w:rsid w:val="00B504E6"/>
    <w:rsid w:val="00B6271C"/>
    <w:rsid w:val="00CB77C9"/>
    <w:rsid w:val="00D00606"/>
    <w:rsid w:val="00D04943"/>
    <w:rsid w:val="00E46362"/>
    <w:rsid w:val="00F16C42"/>
    <w:rsid w:val="00F17B6C"/>
    <w:rsid w:val="00F445F8"/>
    <w:rsid w:val="00F6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AE147-D8E9-4C43-ADC9-98D45453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4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B504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qFormat/>
    <w:rsid w:val="008034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803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0346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466"/>
    <w:pPr>
      <w:widowControl w:val="0"/>
      <w:shd w:val="clear" w:color="auto" w:fill="FFFFFF"/>
      <w:spacing w:after="0" w:line="370" w:lineRule="exact"/>
      <w:ind w:hanging="320"/>
      <w:jc w:val="righ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14">
    <w:name w:val="c14"/>
    <w:basedOn w:val="a0"/>
    <w:rsid w:val="00803466"/>
  </w:style>
  <w:style w:type="paragraph" w:styleId="a6">
    <w:name w:val="Balloon Text"/>
    <w:basedOn w:val="a"/>
    <w:link w:val="a7"/>
    <w:uiPriority w:val="99"/>
    <w:semiHidden/>
    <w:unhideWhenUsed/>
    <w:rsid w:val="0080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25</cp:revision>
  <cp:lastPrinted>2018-09-13T12:36:00Z</cp:lastPrinted>
  <dcterms:created xsi:type="dcterms:W3CDTF">2018-08-31T05:34:00Z</dcterms:created>
  <dcterms:modified xsi:type="dcterms:W3CDTF">2021-09-11T08:05:00Z</dcterms:modified>
</cp:coreProperties>
</file>