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4B4" w:rsidRDefault="00C434B4" w:rsidP="00C434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4B4">
        <w:rPr>
          <w:rFonts w:ascii="Times New Roman" w:hAnsi="Times New Roman" w:cs="Times New Roman"/>
          <w:b/>
          <w:sz w:val="32"/>
          <w:szCs w:val="32"/>
        </w:rPr>
        <w:t>План работы первичной профсоюзной организации</w:t>
      </w:r>
    </w:p>
    <w:p w:rsidR="00C434B4" w:rsidRDefault="00C434B4" w:rsidP="00C434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4B4">
        <w:rPr>
          <w:rFonts w:ascii="Times New Roman" w:hAnsi="Times New Roman" w:cs="Times New Roman"/>
          <w:b/>
          <w:sz w:val="32"/>
          <w:szCs w:val="32"/>
        </w:rPr>
        <w:t>МБОУ «</w:t>
      </w:r>
      <w:r>
        <w:rPr>
          <w:rFonts w:ascii="Times New Roman" w:hAnsi="Times New Roman" w:cs="Times New Roman"/>
          <w:b/>
          <w:sz w:val="32"/>
          <w:szCs w:val="32"/>
        </w:rPr>
        <w:t>Рыбно – Слободская гимназия №1»</w:t>
      </w:r>
    </w:p>
    <w:p w:rsidR="006C649F" w:rsidRDefault="00C434B4" w:rsidP="00C434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4B4">
        <w:rPr>
          <w:rFonts w:ascii="Times New Roman" w:hAnsi="Times New Roman" w:cs="Times New Roman"/>
          <w:b/>
          <w:sz w:val="32"/>
          <w:szCs w:val="32"/>
        </w:rPr>
        <w:t>на 2022/2023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434B4" w:rsidRPr="00261352" w:rsidTr="00C434B4">
        <w:tc>
          <w:tcPr>
            <w:tcW w:w="3190" w:type="dxa"/>
          </w:tcPr>
          <w:p w:rsidR="00C434B4" w:rsidRP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35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3190" w:type="dxa"/>
          </w:tcPr>
          <w:p w:rsidR="00C434B4" w:rsidRP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352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3191" w:type="dxa"/>
          </w:tcPr>
          <w:p w:rsidR="00C434B4" w:rsidRP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35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61352" w:rsidRPr="00261352" w:rsidTr="00A4111F">
        <w:tc>
          <w:tcPr>
            <w:tcW w:w="9571" w:type="dxa"/>
            <w:gridSpan w:val="3"/>
          </w:tcPr>
          <w:p w:rsidR="00261352" w:rsidRPr="00261352" w:rsidRDefault="00261352" w:rsidP="002613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261352">
              <w:rPr>
                <w:rFonts w:ascii="Times New Roman" w:hAnsi="Times New Roman" w:cs="Times New Roman"/>
                <w:sz w:val="28"/>
                <w:szCs w:val="28"/>
              </w:rPr>
              <w:t>Профсоюзные собрания.</w:t>
            </w:r>
          </w:p>
        </w:tc>
      </w:tr>
      <w:tr w:rsidR="00261352" w:rsidRPr="00261352" w:rsidTr="00C434B4">
        <w:tc>
          <w:tcPr>
            <w:tcW w:w="3190" w:type="dxa"/>
          </w:tcPr>
          <w:p w:rsidR="00261352" w:rsidRP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собрание</w:t>
            </w:r>
          </w:p>
        </w:tc>
        <w:tc>
          <w:tcPr>
            <w:tcW w:w="3190" w:type="dxa"/>
          </w:tcPr>
          <w:p w:rsidR="00261352" w:rsidRP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261352" w:rsidRP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</w:tc>
      </w:tr>
      <w:tr w:rsidR="00261352" w:rsidRPr="00261352" w:rsidTr="00C434B4">
        <w:tc>
          <w:tcPr>
            <w:tcW w:w="3190" w:type="dxa"/>
          </w:tcPr>
          <w:p w:rsid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Профсоюзные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собрание</w:t>
            </w:r>
          </w:p>
        </w:tc>
        <w:tc>
          <w:tcPr>
            <w:tcW w:w="3190" w:type="dxa"/>
          </w:tcPr>
          <w:p w:rsidR="00261352" w:rsidRP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91" w:type="dxa"/>
          </w:tcPr>
          <w:p w:rsidR="00261352" w:rsidRPr="00261352" w:rsidRDefault="00261352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</w:tc>
      </w:tr>
      <w:tr w:rsidR="00261352" w:rsidRPr="00261352" w:rsidTr="00C434B4">
        <w:tc>
          <w:tcPr>
            <w:tcW w:w="3190" w:type="dxa"/>
          </w:tcPr>
          <w:p w:rsid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Отчетно-перевыборное собрание</w:t>
            </w:r>
          </w:p>
        </w:tc>
        <w:tc>
          <w:tcPr>
            <w:tcW w:w="3190" w:type="dxa"/>
          </w:tcPr>
          <w:p w:rsidR="00261352" w:rsidRPr="00261352" w:rsidRDefault="00261352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91" w:type="dxa"/>
          </w:tcPr>
          <w:p w:rsidR="00261352" w:rsidRDefault="00261352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профкома </w:t>
            </w:r>
          </w:p>
          <w:p w:rsidR="00261352" w:rsidRPr="00261352" w:rsidRDefault="00261352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E16" w:rsidRPr="00261352" w:rsidTr="00A93403">
        <w:tc>
          <w:tcPr>
            <w:tcW w:w="9571" w:type="dxa"/>
            <w:gridSpan w:val="3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sz w:val="28"/>
                <w:szCs w:val="28"/>
              </w:rPr>
              <w:t>2. Мероприятия по защите социально – экономических интересов и прав работников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70E16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70E16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трудового законодательства и Коллективного договора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sz w:val="28"/>
                <w:szCs w:val="28"/>
              </w:rPr>
              <w:t>Сбор информации по предоставленным социальным гарантиям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sz w:val="28"/>
                <w:szCs w:val="28"/>
              </w:rPr>
              <w:t>Участие в разрешении индивидуальных и коллективных трудовых споров работников школы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sz w:val="28"/>
                <w:szCs w:val="28"/>
              </w:rPr>
              <w:t>Организация начала переговоров по внесению дополнений и изменений в действующий коллективный договор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обсуждении локальных актов школы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sz w:val="28"/>
                <w:szCs w:val="28"/>
              </w:rPr>
              <w:t>Отчет по выполнению коллективных договоров, Соглашения.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sz w:val="28"/>
                <w:szCs w:val="28"/>
              </w:rPr>
              <w:t>Анализ предоставляемых социальных гарантий и льгот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sz w:val="28"/>
                <w:szCs w:val="28"/>
              </w:rPr>
              <w:t xml:space="preserve">Отчет по выполнению коллективных </w:t>
            </w:r>
            <w:r w:rsidRPr="00670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договоров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670E16" w:rsidRPr="00261352" w:rsidTr="00096B28">
        <w:tc>
          <w:tcPr>
            <w:tcW w:w="9571" w:type="dxa"/>
            <w:gridSpan w:val="3"/>
          </w:tcPr>
          <w:p w:rsidR="00670E16" w:rsidRPr="00670E16" w:rsidRDefault="00670E16" w:rsidP="00670E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0E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3.Информационная работа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3125DE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Обновление профсоюзного уголка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3125DE" w:rsidRDefault="00670E16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Вывешивание информационного бюллетеня</w:t>
            </w:r>
          </w:p>
        </w:tc>
        <w:tc>
          <w:tcPr>
            <w:tcW w:w="3190" w:type="dxa"/>
          </w:tcPr>
          <w:p w:rsidR="00670E16" w:rsidRDefault="00670E16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670E16" w:rsidRDefault="00670E16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670E16" w:rsidRPr="00261352" w:rsidTr="00C434B4">
        <w:tc>
          <w:tcPr>
            <w:tcW w:w="3190" w:type="dxa"/>
          </w:tcPr>
          <w:p w:rsidR="00670E16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3190" w:type="dxa"/>
          </w:tcPr>
          <w:p w:rsidR="00670E16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670E16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Поиск информации о работе Профсоюза работников образования и науки в Интернете</w:t>
            </w:r>
          </w:p>
        </w:tc>
        <w:tc>
          <w:tcPr>
            <w:tcW w:w="3190" w:type="dxa"/>
          </w:tcPr>
          <w:p w:rsid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3125DE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Реклама физкультурно-оздоровительных мероприятий, групп здоровья для работников школы.</w:t>
            </w:r>
          </w:p>
        </w:tc>
        <w:tc>
          <w:tcPr>
            <w:tcW w:w="3190" w:type="dxa"/>
          </w:tcPr>
          <w:p w:rsid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3125DE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и члены профсоюза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Информация о планах работы профкома, проводимых мероприятиях</w:t>
            </w:r>
          </w:p>
        </w:tc>
        <w:tc>
          <w:tcPr>
            <w:tcW w:w="3190" w:type="dxa"/>
          </w:tcPr>
          <w:p w:rsid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3125DE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3125DE" w:rsidRPr="00261352" w:rsidTr="00623473">
        <w:tc>
          <w:tcPr>
            <w:tcW w:w="9571" w:type="dxa"/>
            <w:gridSpan w:val="3"/>
          </w:tcPr>
          <w:p w:rsidR="003125DE" w:rsidRPr="003125DE" w:rsidRDefault="003125DE" w:rsidP="008A5F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Мероприятия по </w:t>
            </w:r>
            <w:proofErr w:type="gramStart"/>
            <w:r w:rsidRPr="003125D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контролю за</w:t>
            </w:r>
            <w:proofErr w:type="gramEnd"/>
            <w:r w:rsidRPr="003125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охраной труда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3125DE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работодателем «Соглашений по охране труда»</w:t>
            </w:r>
          </w:p>
        </w:tc>
        <w:tc>
          <w:tcPr>
            <w:tcW w:w="3190" w:type="dxa"/>
          </w:tcPr>
          <w:p w:rsidR="003125DE" w:rsidRP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1" w:type="dxa"/>
          </w:tcPr>
          <w:p w:rsidR="003125DE" w:rsidRPr="003125DE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Приемка школы к новому учебному году</w:t>
            </w:r>
          </w:p>
        </w:tc>
        <w:tc>
          <w:tcPr>
            <w:tcW w:w="3190" w:type="dxa"/>
          </w:tcPr>
          <w:p w:rsidR="003125DE" w:rsidRP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191" w:type="dxa"/>
          </w:tcPr>
          <w:p w:rsidR="003125DE" w:rsidRPr="003125DE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Подготовка к зимнему сезону. Расходование средств соц. Страхования</w:t>
            </w:r>
          </w:p>
        </w:tc>
        <w:tc>
          <w:tcPr>
            <w:tcW w:w="3190" w:type="dxa"/>
          </w:tcPr>
          <w:p w:rsidR="003125DE" w:rsidRP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91" w:type="dxa"/>
          </w:tcPr>
          <w:p w:rsidR="003125DE" w:rsidRPr="003125DE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соглашений по охране труда</w:t>
            </w:r>
          </w:p>
        </w:tc>
        <w:tc>
          <w:tcPr>
            <w:tcW w:w="3190" w:type="dxa"/>
          </w:tcPr>
          <w:p w:rsidR="003125DE" w:rsidRP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91" w:type="dxa"/>
          </w:tcPr>
          <w:p w:rsidR="003125DE" w:rsidRPr="003125DE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Расходование средств социального страхования</w:t>
            </w:r>
          </w:p>
        </w:tc>
        <w:tc>
          <w:tcPr>
            <w:tcW w:w="3190" w:type="dxa"/>
          </w:tcPr>
          <w:p w:rsidR="003125DE" w:rsidRP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91" w:type="dxa"/>
          </w:tcPr>
          <w:p w:rsidR="003125DE" w:rsidRPr="003125DE" w:rsidRDefault="00E4229B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25DE" w:rsidRPr="003125DE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летнего отдыха детей и </w:t>
            </w:r>
            <w:r w:rsidRPr="00312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взрослых</w:t>
            </w:r>
          </w:p>
        </w:tc>
        <w:tc>
          <w:tcPr>
            <w:tcW w:w="3190" w:type="dxa"/>
          </w:tcPr>
          <w:p w:rsidR="003125DE" w:rsidRP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191" w:type="dxa"/>
          </w:tcPr>
          <w:p w:rsidR="003125DE" w:rsidRPr="003125DE" w:rsidRDefault="00E4229B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25DE" w:rsidRPr="003125DE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3125DE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расследовании несчастных случаев</w:t>
            </w:r>
          </w:p>
        </w:tc>
        <w:tc>
          <w:tcPr>
            <w:tcW w:w="3190" w:type="dxa"/>
          </w:tcPr>
          <w:p w:rsidR="003125DE" w:rsidRPr="003125DE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3125D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</w:tcPr>
          <w:p w:rsidR="003125DE" w:rsidRPr="003125DE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3125DE" w:rsidRPr="00261352" w:rsidTr="005D51A0">
        <w:tc>
          <w:tcPr>
            <w:tcW w:w="9571" w:type="dxa"/>
            <w:gridSpan w:val="3"/>
          </w:tcPr>
          <w:p w:rsidR="003125DE" w:rsidRPr="003125DE" w:rsidRDefault="003125DE" w:rsidP="003125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25DE">
              <w:rPr>
                <w:rFonts w:ascii="Times New Roman" w:hAnsi="Times New Roman" w:cs="Times New Roman"/>
                <w:b/>
                <w:sz w:val="28"/>
                <w:szCs w:val="28"/>
              </w:rPr>
              <w:t>5.Трудовые отношения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0B15FF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Основы трудового законодательства</w:t>
            </w:r>
          </w:p>
        </w:tc>
        <w:tc>
          <w:tcPr>
            <w:tcW w:w="3190" w:type="dxa"/>
          </w:tcPr>
          <w:p w:rsidR="003125DE" w:rsidRPr="000B15FF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1" w:type="dxa"/>
          </w:tcPr>
          <w:p w:rsidR="003125DE" w:rsidRPr="000B15FF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0B15FF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Анализ данных по материальному положению и заработной плате работников</w:t>
            </w:r>
          </w:p>
        </w:tc>
        <w:tc>
          <w:tcPr>
            <w:tcW w:w="3190" w:type="dxa"/>
          </w:tcPr>
          <w:p w:rsidR="003125DE" w:rsidRPr="000B15FF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1" w:type="dxa"/>
          </w:tcPr>
          <w:p w:rsidR="003125DE" w:rsidRPr="000B15FF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0B15FF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Тарификация. Установление доплат, надбавок.</w:t>
            </w:r>
          </w:p>
        </w:tc>
        <w:tc>
          <w:tcPr>
            <w:tcW w:w="3190" w:type="dxa"/>
          </w:tcPr>
          <w:p w:rsidR="003125DE" w:rsidRPr="000B15FF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:rsidR="003125DE" w:rsidRPr="000B15FF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E4229B" w:rsidRPr="00261352" w:rsidTr="00C434B4">
        <w:tc>
          <w:tcPr>
            <w:tcW w:w="3190" w:type="dxa"/>
          </w:tcPr>
          <w:p w:rsidR="00E4229B" w:rsidRPr="000B15FF" w:rsidRDefault="00E4229B" w:rsidP="00E4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совместно с администрацией оценочных листов педагогических работников гимназии</w:t>
            </w:r>
          </w:p>
        </w:tc>
        <w:tc>
          <w:tcPr>
            <w:tcW w:w="3190" w:type="dxa"/>
          </w:tcPr>
          <w:p w:rsidR="00E4229B" w:rsidRPr="000B15FF" w:rsidRDefault="00E4229B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191" w:type="dxa"/>
          </w:tcPr>
          <w:p w:rsidR="00E4229B" w:rsidRPr="000B15FF" w:rsidRDefault="00E4229B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Профком,  администрация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0B15FF" w:rsidRDefault="003125DE" w:rsidP="00E42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совместно с администрацией вопросов тарификации </w:t>
            </w:r>
            <w:r w:rsidR="00E42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0" w:type="dxa"/>
          </w:tcPr>
          <w:p w:rsidR="003125DE" w:rsidRPr="000B15FF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3125DE" w:rsidRPr="000B15FF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0B15FF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Согласование расписания, графика работы</w:t>
            </w:r>
          </w:p>
        </w:tc>
        <w:tc>
          <w:tcPr>
            <w:tcW w:w="3190" w:type="dxa"/>
          </w:tcPr>
          <w:p w:rsidR="003125DE" w:rsidRPr="000B15FF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191" w:type="dxa"/>
          </w:tcPr>
          <w:p w:rsidR="003125DE" w:rsidRPr="000B15FF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0B15FF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Правильность расчетов заработной платы</w:t>
            </w:r>
          </w:p>
        </w:tc>
        <w:tc>
          <w:tcPr>
            <w:tcW w:w="3190" w:type="dxa"/>
          </w:tcPr>
          <w:p w:rsidR="003125DE" w:rsidRPr="000B15FF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191" w:type="dxa"/>
          </w:tcPr>
          <w:p w:rsidR="003125DE" w:rsidRPr="000B15FF" w:rsidRDefault="003125DE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0B15FF" w:rsidRDefault="003125DE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Утверждение графика отпусков</w:t>
            </w:r>
          </w:p>
        </w:tc>
        <w:tc>
          <w:tcPr>
            <w:tcW w:w="3190" w:type="dxa"/>
          </w:tcPr>
          <w:p w:rsidR="003125DE" w:rsidRPr="000B15FF" w:rsidRDefault="003125DE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191" w:type="dxa"/>
          </w:tcPr>
          <w:p w:rsidR="003125DE" w:rsidRPr="000B15FF" w:rsidRDefault="00E4229B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125DE" w:rsidRPr="000B15FF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5DE" w:rsidRPr="00261352" w:rsidTr="00C434B4">
        <w:tc>
          <w:tcPr>
            <w:tcW w:w="3190" w:type="dxa"/>
          </w:tcPr>
          <w:p w:rsidR="003125DE" w:rsidRPr="000B15FF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Участие в аттестации педагогов</w:t>
            </w:r>
          </w:p>
        </w:tc>
        <w:tc>
          <w:tcPr>
            <w:tcW w:w="3190" w:type="dxa"/>
          </w:tcPr>
          <w:p w:rsidR="003125DE" w:rsidRPr="000B15FF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191" w:type="dxa"/>
          </w:tcPr>
          <w:p w:rsidR="003125DE" w:rsidRPr="000B15FF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0B15FF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Предварительное комплектование педагогических кадров на новый учебный год</w:t>
            </w:r>
          </w:p>
        </w:tc>
        <w:tc>
          <w:tcPr>
            <w:tcW w:w="3190" w:type="dxa"/>
          </w:tcPr>
          <w:p w:rsidR="000B15FF" w:rsidRPr="000B15FF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191" w:type="dxa"/>
          </w:tcPr>
          <w:p w:rsidR="000B15FF" w:rsidRPr="000B15FF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0B15FF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Информация о возможных сокращениях штатов</w:t>
            </w:r>
          </w:p>
        </w:tc>
        <w:tc>
          <w:tcPr>
            <w:tcW w:w="3190" w:type="dxa"/>
          </w:tcPr>
          <w:p w:rsidR="000B15FF" w:rsidRPr="000B15FF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91" w:type="dxa"/>
          </w:tcPr>
          <w:p w:rsidR="000B15FF" w:rsidRPr="000B15FF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0B15FF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Заключение трудовых договоров, оформления приказов</w:t>
            </w:r>
          </w:p>
        </w:tc>
        <w:tc>
          <w:tcPr>
            <w:tcW w:w="3190" w:type="dxa"/>
          </w:tcPr>
          <w:p w:rsidR="000B15FF" w:rsidRPr="000B15FF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191" w:type="dxa"/>
          </w:tcPr>
          <w:p w:rsidR="000B15FF" w:rsidRPr="000B15FF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0B15FF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дежурства учителей, </w:t>
            </w:r>
            <w:proofErr w:type="gramStart"/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1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соблюдением правил внутреннего распорядка</w:t>
            </w:r>
          </w:p>
        </w:tc>
        <w:tc>
          <w:tcPr>
            <w:tcW w:w="3190" w:type="dxa"/>
          </w:tcPr>
          <w:p w:rsidR="000B15FF" w:rsidRPr="000B15FF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191" w:type="dxa"/>
          </w:tcPr>
          <w:p w:rsidR="000B15FF" w:rsidRPr="000B15FF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0B15FF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Оказание членам профкома юридической, материальной, консультационной помощи</w:t>
            </w:r>
          </w:p>
        </w:tc>
        <w:tc>
          <w:tcPr>
            <w:tcW w:w="3190" w:type="dxa"/>
          </w:tcPr>
          <w:p w:rsidR="000B15FF" w:rsidRPr="000B15FF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  <w:tc>
          <w:tcPr>
            <w:tcW w:w="3191" w:type="dxa"/>
          </w:tcPr>
          <w:p w:rsidR="000B15FF" w:rsidRPr="000B15FF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3C0B0B">
        <w:tc>
          <w:tcPr>
            <w:tcW w:w="9571" w:type="dxa"/>
            <w:gridSpan w:val="3"/>
          </w:tcPr>
          <w:p w:rsidR="000B15FF" w:rsidRPr="000B15FF" w:rsidRDefault="000B15FF" w:rsidP="000B15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5FF">
              <w:rPr>
                <w:rFonts w:ascii="Times New Roman" w:hAnsi="Times New Roman" w:cs="Times New Roman"/>
                <w:b/>
                <w:sz w:val="28"/>
                <w:szCs w:val="28"/>
              </w:rPr>
              <w:t>6. Организационная работа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A270C3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Участие в районной отчетно-перевыборной конференции</w:t>
            </w:r>
          </w:p>
        </w:tc>
        <w:tc>
          <w:tcPr>
            <w:tcW w:w="3190" w:type="dxa"/>
          </w:tcPr>
          <w:p w:rsidR="000B15FF" w:rsidRPr="00A270C3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0B15FF" w:rsidRPr="00A270C3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A270C3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постановлений съездов, пленумов, президиумов ЦК Профсоюза, </w:t>
            </w:r>
            <w:proofErr w:type="spellStart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Рескома</w:t>
            </w:r>
            <w:proofErr w:type="spellEnd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</w:tc>
        <w:tc>
          <w:tcPr>
            <w:tcW w:w="3190" w:type="dxa"/>
          </w:tcPr>
          <w:p w:rsidR="000B15FF" w:rsidRPr="00A270C3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3191" w:type="dxa"/>
          </w:tcPr>
          <w:p w:rsidR="000B15FF" w:rsidRPr="00A270C3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A270C3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Обновление Паспорта первичной профсоюзной организации</w:t>
            </w:r>
          </w:p>
        </w:tc>
        <w:tc>
          <w:tcPr>
            <w:tcW w:w="3190" w:type="dxa"/>
          </w:tcPr>
          <w:p w:rsidR="000B15FF" w:rsidRPr="00A270C3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91" w:type="dxa"/>
          </w:tcPr>
          <w:p w:rsidR="000B15FF" w:rsidRPr="00A270C3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A270C3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Выдвижение к отраслевым наградам. Отчет по социальным льготам</w:t>
            </w:r>
          </w:p>
        </w:tc>
        <w:tc>
          <w:tcPr>
            <w:tcW w:w="3190" w:type="dxa"/>
          </w:tcPr>
          <w:p w:rsidR="000B15FF" w:rsidRPr="00A270C3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191" w:type="dxa"/>
          </w:tcPr>
          <w:p w:rsidR="000B15FF" w:rsidRPr="00A270C3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A270C3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Анализ и контроль поступлений проф.</w:t>
            </w:r>
            <w:r w:rsidR="00E42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взносов</w:t>
            </w:r>
          </w:p>
        </w:tc>
        <w:tc>
          <w:tcPr>
            <w:tcW w:w="3190" w:type="dxa"/>
          </w:tcPr>
          <w:p w:rsidR="000B15FF" w:rsidRPr="00A270C3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91" w:type="dxa"/>
          </w:tcPr>
          <w:p w:rsidR="000B15FF" w:rsidRPr="00A270C3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A270C3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Стат.</w:t>
            </w:r>
            <w:r w:rsidR="00E422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отчет профсоюзной организации. План работы Профкома.</w:t>
            </w:r>
          </w:p>
        </w:tc>
        <w:tc>
          <w:tcPr>
            <w:tcW w:w="3190" w:type="dxa"/>
          </w:tcPr>
          <w:p w:rsidR="000B15FF" w:rsidRPr="00A270C3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91" w:type="dxa"/>
          </w:tcPr>
          <w:p w:rsidR="000B15FF" w:rsidRPr="00A270C3" w:rsidRDefault="000B15FF" w:rsidP="008A5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0B15FF" w:rsidRPr="00261352" w:rsidTr="00C434B4">
        <w:tc>
          <w:tcPr>
            <w:tcW w:w="3190" w:type="dxa"/>
          </w:tcPr>
          <w:p w:rsidR="000B15FF" w:rsidRPr="00A270C3" w:rsidRDefault="000B15FF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Оформление заявлений о приеме в первичную профсоюзную организацию</w:t>
            </w:r>
          </w:p>
        </w:tc>
        <w:tc>
          <w:tcPr>
            <w:tcW w:w="3190" w:type="dxa"/>
          </w:tcPr>
          <w:p w:rsidR="000B15FF" w:rsidRPr="00A270C3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B15FF" w:rsidRPr="00A270C3" w:rsidRDefault="000B15FF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0B15FF" w:rsidRPr="00A270C3" w:rsidRDefault="000B15FF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A270C3" w:rsidRPr="00261352" w:rsidTr="006F466B">
        <w:tc>
          <w:tcPr>
            <w:tcW w:w="9571" w:type="dxa"/>
            <w:gridSpan w:val="3"/>
          </w:tcPr>
          <w:p w:rsidR="00A270C3" w:rsidRDefault="00A270C3" w:rsidP="00A270C3">
            <w:r w:rsidRPr="00A270C3">
              <w:rPr>
                <w:rFonts w:ascii="Times New Roman" w:hAnsi="Times New Roman" w:cs="Times New Roman"/>
                <w:b/>
                <w:sz w:val="28"/>
                <w:szCs w:val="28"/>
              </w:rPr>
              <w:t>7.Культурно-массовая работа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к праздникам: День Учителя, Новый год, 23 февраля, 8 Марта</w:t>
            </w:r>
            <w:r w:rsidR="006A5648">
              <w:rPr>
                <w:rFonts w:ascii="Times New Roman" w:hAnsi="Times New Roman" w:cs="Times New Roman"/>
                <w:sz w:val="28"/>
                <w:szCs w:val="28"/>
              </w:rPr>
              <w:t>, Зеленый педсовет.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организации отдыха детей членов </w:t>
            </w:r>
            <w:r w:rsidR="006A56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профсоюза: </w:t>
            </w: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 выделение путевок детям сотрудников в детские лагеря отдыха;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особому плану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театров, выставок, концертов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По особому плану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Экскурсия в исторические места Республики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A270C3" w:rsidRPr="00261352" w:rsidTr="007520B5">
        <w:tc>
          <w:tcPr>
            <w:tcW w:w="9571" w:type="dxa"/>
            <w:gridSpan w:val="3"/>
          </w:tcPr>
          <w:p w:rsidR="00A270C3" w:rsidRDefault="00A270C3" w:rsidP="00A270C3">
            <w:r w:rsidRPr="00A270C3">
              <w:rPr>
                <w:rFonts w:ascii="Times New Roman" w:hAnsi="Times New Roman" w:cs="Times New Roman"/>
                <w:b/>
                <w:sz w:val="28"/>
                <w:szCs w:val="28"/>
              </w:rPr>
              <w:t>8. Физкультурно-оздоровительная работа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Выделение путевок в дома отдыха, санатории, тур</w:t>
            </w:r>
            <w:proofErr w:type="gramStart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оездки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Анализ больничных листов.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191" w:type="dxa"/>
          </w:tcPr>
          <w:p w:rsidR="00A270C3" w:rsidRPr="00A270C3" w:rsidRDefault="00E4229B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270C3" w:rsidRPr="00A270C3">
              <w:rPr>
                <w:rFonts w:ascii="Times New Roman" w:hAnsi="Times New Roman" w:cs="Times New Roman"/>
                <w:sz w:val="28"/>
                <w:szCs w:val="28"/>
              </w:rPr>
              <w:t>рофком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среди сотрудников и преподавателей (по волейболу, лыжам, настольному теннису, шахматам).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Участие в районных и городских спортивн</w:t>
            </w:r>
            <w:proofErr w:type="gramStart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  массовых мероприятиях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По плану района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Проведение Дня Здоровья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Организация поздравления юбиляров школы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6A5648" w:rsidP="006A56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выезды, экскурсионные выезды,</w:t>
            </w:r>
            <w:r w:rsidR="00A270C3"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зеленый педсовет, битва Титанов</w:t>
            </w:r>
          </w:p>
        </w:tc>
        <w:tc>
          <w:tcPr>
            <w:tcW w:w="3190" w:type="dxa"/>
          </w:tcPr>
          <w:p w:rsidR="00A270C3" w:rsidRPr="00A270C3" w:rsidRDefault="006A5648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особому расписанию</w:t>
            </w:r>
            <w:bookmarkStart w:id="0" w:name="_GoBack"/>
            <w:bookmarkEnd w:id="0"/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A270C3" w:rsidRPr="00261352" w:rsidTr="00A3210B">
        <w:tc>
          <w:tcPr>
            <w:tcW w:w="9571" w:type="dxa"/>
            <w:gridSpan w:val="3"/>
          </w:tcPr>
          <w:p w:rsidR="00A270C3" w:rsidRDefault="00A270C3" w:rsidP="00A270C3">
            <w:r w:rsidRPr="00A270C3">
              <w:rPr>
                <w:rFonts w:ascii="Times New Roman" w:hAnsi="Times New Roman" w:cs="Times New Roman"/>
                <w:b/>
                <w:sz w:val="28"/>
                <w:szCs w:val="28"/>
              </w:rPr>
              <w:t>9. Работа с ветеранами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Организация встреч ветеранов 1 октября и 9 мая.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Организация праздничного концерта, чаепития, подарков ветеранам.</w:t>
            </w:r>
          </w:p>
        </w:tc>
        <w:tc>
          <w:tcPr>
            <w:tcW w:w="3190" w:type="dxa"/>
          </w:tcPr>
          <w:p w:rsidR="00A270C3" w:rsidRPr="00A270C3" w:rsidRDefault="00A270C3" w:rsidP="00C434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День учителя, 23 февраля, 8 Марта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Профком, администрация</w:t>
            </w: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Юбиляров среди не работающих </w:t>
            </w:r>
            <w:r w:rsidRPr="00A27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пенсионеров - ветеранов. Совместный план с Советом ветеранов</w:t>
            </w:r>
          </w:p>
        </w:tc>
        <w:tc>
          <w:tcPr>
            <w:tcW w:w="3190" w:type="dxa"/>
          </w:tcPr>
          <w:p w:rsidR="00A270C3" w:rsidRPr="00A270C3" w:rsidRDefault="00A270C3" w:rsidP="00E42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0C3" w:rsidRPr="00261352" w:rsidTr="00C434B4">
        <w:tc>
          <w:tcPr>
            <w:tcW w:w="3190" w:type="dxa"/>
          </w:tcPr>
          <w:p w:rsidR="00A270C3" w:rsidRPr="00A270C3" w:rsidRDefault="00A270C3" w:rsidP="00670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Совместный план работы с отделом образования о проведении Дня Победы.</w:t>
            </w:r>
          </w:p>
        </w:tc>
        <w:tc>
          <w:tcPr>
            <w:tcW w:w="3190" w:type="dxa"/>
          </w:tcPr>
          <w:p w:rsidR="00A270C3" w:rsidRPr="00A270C3" w:rsidRDefault="00A270C3" w:rsidP="00E422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91" w:type="dxa"/>
          </w:tcPr>
          <w:p w:rsidR="00A270C3" w:rsidRPr="00A270C3" w:rsidRDefault="00A270C3" w:rsidP="000B15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70C3">
              <w:rPr>
                <w:rFonts w:ascii="Times New Roman" w:hAnsi="Times New Roman" w:cs="Times New Roman"/>
                <w:sz w:val="28"/>
                <w:szCs w:val="28"/>
              </w:rPr>
              <w:t xml:space="preserve">Профком </w:t>
            </w:r>
          </w:p>
        </w:tc>
      </w:tr>
    </w:tbl>
    <w:p w:rsidR="00C434B4" w:rsidRPr="00C434B4" w:rsidRDefault="00C434B4" w:rsidP="00C434B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434B4" w:rsidRPr="00C4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C113C"/>
    <w:multiLevelType w:val="hybridMultilevel"/>
    <w:tmpl w:val="AF1AE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4B4"/>
    <w:rsid w:val="000B15FF"/>
    <w:rsid w:val="00261352"/>
    <w:rsid w:val="003125DE"/>
    <w:rsid w:val="00670E16"/>
    <w:rsid w:val="006A5648"/>
    <w:rsid w:val="006C649F"/>
    <w:rsid w:val="00A270C3"/>
    <w:rsid w:val="00C434B4"/>
    <w:rsid w:val="00E4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13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3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13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6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2023-04-10T10:14:00Z</dcterms:created>
  <dcterms:modified xsi:type="dcterms:W3CDTF">2023-04-11T07:07:00Z</dcterms:modified>
</cp:coreProperties>
</file>