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F3" w:rsidRPr="000762C5" w:rsidRDefault="00CA46CA" w:rsidP="000762C5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0762C5">
        <w:rPr>
          <w:rFonts w:ascii="Times New Roman" w:hAnsi="Times New Roman" w:cs="Times New Roman"/>
          <w:sz w:val="24"/>
          <w:szCs w:val="24"/>
        </w:rPr>
        <w:t>Информация о реализуемых образователь</w:t>
      </w:r>
      <w:r w:rsidR="001C4EC0">
        <w:rPr>
          <w:rFonts w:ascii="Times New Roman" w:hAnsi="Times New Roman" w:cs="Times New Roman"/>
          <w:sz w:val="24"/>
          <w:szCs w:val="24"/>
        </w:rPr>
        <w:t>ных программах на уровень начально</w:t>
      </w:r>
      <w:r w:rsidRPr="000762C5">
        <w:rPr>
          <w:rFonts w:ascii="Times New Roman" w:hAnsi="Times New Roman" w:cs="Times New Roman"/>
          <w:sz w:val="24"/>
          <w:szCs w:val="24"/>
        </w:rPr>
        <w:t>го общего</w:t>
      </w:r>
      <w:r w:rsidR="000762C5" w:rsidRPr="000762C5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tbl>
      <w:tblPr>
        <w:tblStyle w:val="a3"/>
        <w:tblW w:w="157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1843"/>
        <w:gridCol w:w="1843"/>
        <w:gridCol w:w="3260"/>
        <w:gridCol w:w="1984"/>
        <w:gridCol w:w="2102"/>
      </w:tblGrid>
      <w:tr w:rsidR="00C66939" w:rsidRPr="00C66939" w:rsidTr="00AB5632">
        <w:trPr>
          <w:trHeight w:val="2443"/>
        </w:trPr>
        <w:tc>
          <w:tcPr>
            <w:tcW w:w="1843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276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Форма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обучения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</w:p>
          <w:p w:rsidR="000762C5" w:rsidRPr="00C66939" w:rsidRDefault="000762C5" w:rsidP="00C669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Нормативный </w:t>
            </w:r>
          </w:p>
          <w:p w:rsidR="00C66939" w:rsidRPr="00C66939" w:rsidRDefault="00F0309D" w:rsidP="00C669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 w:rsidR="00C66939" w:rsidRPr="00C66939">
              <w:rPr>
                <w:rFonts w:ascii="Times New Roman" w:hAnsi="Times New Roman" w:cs="Times New Roman"/>
              </w:rPr>
              <w:t>обучения</w:t>
            </w:r>
          </w:p>
          <w:p w:rsidR="000762C5" w:rsidRPr="00C66939" w:rsidRDefault="000762C5" w:rsidP="00CA4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Срок действия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государственной </w:t>
            </w:r>
          </w:p>
          <w:p w:rsidR="000762C5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аккредитации</w:t>
            </w:r>
          </w:p>
        </w:tc>
        <w:tc>
          <w:tcPr>
            <w:tcW w:w="1843" w:type="dxa"/>
          </w:tcPr>
          <w:p w:rsid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Язык,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 w:rsidRPr="00C66939">
              <w:rPr>
                <w:rFonts w:ascii="Times New Roman" w:hAnsi="Times New Roman" w:cs="Times New Roman"/>
              </w:rPr>
              <w:t xml:space="preserve">котором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осуществляется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образование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(обучение)</w:t>
            </w:r>
          </w:p>
          <w:p w:rsidR="000762C5" w:rsidRPr="00C66939" w:rsidRDefault="000762C5" w:rsidP="00CA4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Учебные предметы, курсы, модули, предусмотренные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соответствующей образовательной программой</w:t>
            </w:r>
          </w:p>
          <w:p w:rsidR="000762C5" w:rsidRPr="00C66939" w:rsidRDefault="000762C5" w:rsidP="00CA4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Практики,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предусмотренные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соответствующей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образовательной </w:t>
            </w:r>
          </w:p>
          <w:p w:rsidR="000762C5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программой</w:t>
            </w:r>
          </w:p>
        </w:tc>
        <w:tc>
          <w:tcPr>
            <w:tcW w:w="2102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 использовании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при реализации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образовательной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программы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электронного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обучения и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дистанционных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образовательных </w:t>
            </w:r>
          </w:p>
          <w:p w:rsidR="000762C5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технологий</w:t>
            </w:r>
          </w:p>
        </w:tc>
      </w:tr>
      <w:tr w:rsidR="00C66939" w:rsidRPr="00C66939" w:rsidTr="00AB5632">
        <w:trPr>
          <w:trHeight w:val="1373"/>
        </w:trPr>
        <w:tc>
          <w:tcPr>
            <w:tcW w:w="1843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</w:t>
            </w:r>
            <w:r w:rsidR="002909DA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начально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го общего образования</w:t>
            </w:r>
          </w:p>
        </w:tc>
        <w:tc>
          <w:tcPr>
            <w:tcW w:w="1276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559" w:type="dxa"/>
          </w:tcPr>
          <w:p w:rsidR="000762C5" w:rsidRPr="00C66939" w:rsidRDefault="002909DA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6939"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0762C5" w:rsidRPr="00C66939" w:rsidRDefault="00233BE2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18.11.2027</w:t>
            </w:r>
          </w:p>
        </w:tc>
        <w:tc>
          <w:tcPr>
            <w:tcW w:w="1843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260" w:type="dxa"/>
          </w:tcPr>
          <w:p w:rsidR="00EC2267" w:rsidRPr="00EC2267" w:rsidRDefault="00EC2267" w:rsidP="00F03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26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предметы:</w:t>
            </w:r>
          </w:p>
          <w:p w:rsidR="00F36D82" w:rsidRPr="00EC2267" w:rsidRDefault="002909DA" w:rsidP="00F0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26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F36D82" w:rsidRPr="00EC2267">
              <w:rPr>
                <w:rFonts w:ascii="Times New Roman" w:hAnsi="Times New Roman" w:cs="Times New Roman"/>
                <w:sz w:val="24"/>
                <w:szCs w:val="24"/>
              </w:rPr>
              <w:t>сский язык, литературное чтение</w:t>
            </w:r>
            <w:r w:rsidR="00C66939" w:rsidRPr="00EC22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1DB0" w:rsidRPr="00EC2267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(татарский</w:t>
            </w:r>
            <w:r w:rsidR="00EE69F3">
              <w:rPr>
                <w:rFonts w:ascii="Times New Roman" w:hAnsi="Times New Roman" w:cs="Times New Roman"/>
                <w:sz w:val="24"/>
                <w:szCs w:val="24"/>
              </w:rPr>
              <w:t>/русский</w:t>
            </w:r>
            <w:r w:rsidR="00C66939" w:rsidRPr="00EC2267">
              <w:rPr>
                <w:rFonts w:ascii="Times New Roman" w:hAnsi="Times New Roman" w:cs="Times New Roman"/>
                <w:sz w:val="24"/>
                <w:szCs w:val="24"/>
              </w:rPr>
              <w:t>), родна</w:t>
            </w:r>
            <w:r w:rsidR="00D01DB0" w:rsidRPr="00EC2267">
              <w:rPr>
                <w:rFonts w:ascii="Times New Roman" w:hAnsi="Times New Roman" w:cs="Times New Roman"/>
                <w:sz w:val="24"/>
                <w:szCs w:val="24"/>
              </w:rPr>
              <w:t>я литература (татарска</w:t>
            </w:r>
            <w:r w:rsidR="00AB5632" w:rsidRPr="00EC22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E69F3">
              <w:rPr>
                <w:rFonts w:ascii="Times New Roman" w:hAnsi="Times New Roman" w:cs="Times New Roman"/>
                <w:sz w:val="24"/>
                <w:szCs w:val="24"/>
              </w:rPr>
              <w:t>/русская</w:t>
            </w:r>
            <w:bookmarkStart w:id="0" w:name="_GoBack"/>
            <w:bookmarkEnd w:id="0"/>
            <w:r w:rsidR="00AB5632" w:rsidRPr="00EC2267">
              <w:rPr>
                <w:rFonts w:ascii="Times New Roman" w:hAnsi="Times New Roman" w:cs="Times New Roman"/>
                <w:sz w:val="24"/>
                <w:szCs w:val="24"/>
              </w:rPr>
              <w:t>)/гос</w:t>
            </w:r>
            <w:r w:rsidR="00EC2267" w:rsidRPr="00EC2267"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ударственный язык Республики Татарстан </w:t>
            </w:r>
            <w:r w:rsidR="00AB5632" w:rsidRPr="00EC2267"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(татарский), </w:t>
            </w:r>
            <w:r w:rsidR="00C66939" w:rsidRPr="00EC2267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 (английский), математика</w:t>
            </w:r>
            <w:r w:rsidR="00F36D82" w:rsidRPr="00EC2267">
              <w:rPr>
                <w:rFonts w:ascii="Times New Roman" w:hAnsi="Times New Roman" w:cs="Times New Roman"/>
                <w:sz w:val="24"/>
                <w:szCs w:val="24"/>
              </w:rPr>
              <w:t xml:space="preserve">, окружающий мир, </w:t>
            </w:r>
            <w:r w:rsidR="00F36D82" w:rsidRPr="00EC226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F36D82" w:rsidRPr="00EC2267">
              <w:rPr>
                <w:rFonts w:ascii="Times New Roman" w:eastAsia="Calibri" w:hAnsi="Times New Roman" w:cs="Times New Roman"/>
                <w:sz w:val="24"/>
                <w:szCs w:val="24"/>
              </w:rPr>
              <w:t>сновы религиозных культур и светской этики (модуль «Основы светской этики»)</w:t>
            </w:r>
            <w:r w:rsidR="00F36D82" w:rsidRPr="00EC2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изобразительное искусство, музыка, технология, </w:t>
            </w:r>
            <w:r w:rsidR="00F36D82" w:rsidRPr="00EC2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939" w:rsidRPr="00EC226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proofErr w:type="gramEnd"/>
          </w:p>
          <w:p w:rsidR="00F0309D" w:rsidRDefault="00F0309D" w:rsidP="00F03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курсы:</w:t>
            </w:r>
          </w:p>
          <w:p w:rsidR="00EC2267" w:rsidRPr="00EC2267" w:rsidRDefault="00EC2267" w:rsidP="00EC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267">
              <w:rPr>
                <w:rFonts w:ascii="Times New Roman" w:hAnsi="Times New Roman" w:cs="Times New Roman"/>
                <w:sz w:val="24"/>
                <w:szCs w:val="24"/>
              </w:rPr>
              <w:t>"Занимательная математика"</w:t>
            </w:r>
          </w:p>
          <w:p w:rsidR="00EC2267" w:rsidRPr="00EC2267" w:rsidRDefault="00EC2267" w:rsidP="00EC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267">
              <w:rPr>
                <w:rFonts w:ascii="Times New Roman" w:hAnsi="Times New Roman" w:cs="Times New Roman"/>
                <w:sz w:val="24"/>
                <w:szCs w:val="24"/>
              </w:rPr>
              <w:t>"Спортивные игры"</w:t>
            </w:r>
          </w:p>
          <w:p w:rsidR="00F0309D" w:rsidRPr="00F0309D" w:rsidRDefault="00F0309D" w:rsidP="00F0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62C5" w:rsidRPr="00C66939" w:rsidRDefault="002909DA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2102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CA46CA" w:rsidRDefault="00CA46CA" w:rsidP="00CA46CA">
      <w:pPr>
        <w:jc w:val="center"/>
      </w:pPr>
    </w:p>
    <w:sectPr w:rsidR="00CA46CA" w:rsidSect="00C66939">
      <w:pgSz w:w="16838" w:h="11906" w:orient="landscape"/>
      <w:pgMar w:top="56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DD"/>
    <w:rsid w:val="000762C5"/>
    <w:rsid w:val="001C4EC0"/>
    <w:rsid w:val="00233BE2"/>
    <w:rsid w:val="002909DA"/>
    <w:rsid w:val="005B3EDD"/>
    <w:rsid w:val="007551C4"/>
    <w:rsid w:val="00AB5632"/>
    <w:rsid w:val="00C003F3"/>
    <w:rsid w:val="00C66939"/>
    <w:rsid w:val="00CA46CA"/>
    <w:rsid w:val="00D01DB0"/>
    <w:rsid w:val="00EC2267"/>
    <w:rsid w:val="00EE69F3"/>
    <w:rsid w:val="00F0309D"/>
    <w:rsid w:val="00F36D82"/>
    <w:rsid w:val="00F9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2023-10-02T12:50:00Z</dcterms:created>
  <dcterms:modified xsi:type="dcterms:W3CDTF">2023-10-10T06:38:00Z</dcterms:modified>
</cp:coreProperties>
</file>