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2C5" w:rsidRDefault="004672C5" w:rsidP="00295D86">
      <w:pPr>
        <w:widowControl w:val="0"/>
        <w:tabs>
          <w:tab w:val="left" w:pos="5421"/>
        </w:tabs>
        <w:autoSpaceDE w:val="0"/>
        <w:autoSpaceDN w:val="0"/>
        <w:adjustRightInd w:val="0"/>
        <w:spacing w:line="360" w:lineRule="auto"/>
        <w:rPr>
          <w:rFonts w:eastAsia="Times New Roman"/>
          <w:sz w:val="24"/>
          <w:szCs w:val="24"/>
          <w:lang w:val="tt-RU" w:eastAsia="en-US"/>
        </w:rPr>
      </w:pPr>
      <w:r>
        <w:rPr>
          <w:rFonts w:eastAsia="Times New Roman"/>
          <w:noProof/>
          <w:sz w:val="24"/>
          <w:szCs w:val="24"/>
        </w:rPr>
        <w:drawing>
          <wp:inline distT="0" distB="0" distL="0" distR="0">
            <wp:extent cx="6206490" cy="8762563"/>
            <wp:effectExtent l="0" t="0" r="3810" b="635"/>
            <wp:docPr id="4" name="Рисунок 4" descr="C:\Users\Фирая\Desktop\Document_14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ирая\Desktop\Document_140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8762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2C5" w:rsidRDefault="004672C5" w:rsidP="00295D86">
      <w:pPr>
        <w:widowControl w:val="0"/>
        <w:tabs>
          <w:tab w:val="left" w:pos="5421"/>
        </w:tabs>
        <w:autoSpaceDE w:val="0"/>
        <w:autoSpaceDN w:val="0"/>
        <w:adjustRightInd w:val="0"/>
        <w:spacing w:line="360" w:lineRule="auto"/>
        <w:rPr>
          <w:rFonts w:eastAsia="Times New Roman"/>
          <w:sz w:val="24"/>
          <w:szCs w:val="24"/>
          <w:lang w:val="tt-RU" w:eastAsia="en-US"/>
        </w:rPr>
      </w:pPr>
    </w:p>
    <w:p w:rsidR="004672C5" w:rsidRDefault="004672C5" w:rsidP="00295D86">
      <w:pPr>
        <w:widowControl w:val="0"/>
        <w:tabs>
          <w:tab w:val="left" w:pos="5421"/>
        </w:tabs>
        <w:autoSpaceDE w:val="0"/>
        <w:autoSpaceDN w:val="0"/>
        <w:adjustRightInd w:val="0"/>
        <w:spacing w:line="360" w:lineRule="auto"/>
        <w:rPr>
          <w:rFonts w:eastAsia="Times New Roman"/>
          <w:sz w:val="24"/>
          <w:szCs w:val="24"/>
          <w:lang w:val="tt-RU" w:eastAsia="en-US"/>
        </w:rPr>
      </w:pPr>
    </w:p>
    <w:p w:rsidR="003F5FC1" w:rsidRPr="004672C5" w:rsidRDefault="003F5FC1">
      <w:pPr>
        <w:spacing w:line="200" w:lineRule="exact"/>
        <w:rPr>
          <w:sz w:val="24"/>
          <w:szCs w:val="24"/>
          <w:lang w:val="tt-RU"/>
        </w:rPr>
      </w:pPr>
    </w:p>
    <w:p w:rsidR="003F5FC1" w:rsidRPr="004672C5" w:rsidRDefault="003F5FC1" w:rsidP="004672C5">
      <w:pPr>
        <w:ind w:right="397"/>
        <w:rPr>
          <w:sz w:val="20"/>
          <w:szCs w:val="20"/>
          <w:lang w:val="tt-RU"/>
        </w:rPr>
        <w:sectPr w:rsidR="003F5FC1" w:rsidRPr="004672C5">
          <w:pgSz w:w="11900" w:h="16838"/>
          <w:pgMar w:top="1440" w:right="969" w:bottom="263" w:left="1157" w:header="0" w:footer="0" w:gutter="0"/>
          <w:cols w:space="720" w:equalWidth="0">
            <w:col w:w="9783"/>
          </w:cols>
        </w:sectPr>
      </w:pPr>
    </w:p>
    <w:p w:rsidR="003F5FC1" w:rsidRDefault="006117BA" w:rsidP="004672C5">
      <w:pPr>
        <w:spacing w:line="233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основанную</w:t>
      </w:r>
      <w:bookmarkStart w:id="0" w:name="_GoBack"/>
      <w:bookmarkEnd w:id="0"/>
      <w:r>
        <w:rPr>
          <w:rFonts w:eastAsia="Times New Roman"/>
          <w:sz w:val="24"/>
          <w:szCs w:val="24"/>
        </w:rPr>
        <w:t xml:space="preserve"> на систематическом анализе качества реализации образовательного процесса, его ресурсного обеспечения и его результатов.</w:t>
      </w:r>
    </w:p>
    <w:p w:rsidR="003F5FC1" w:rsidRDefault="003F5FC1">
      <w:pPr>
        <w:spacing w:line="14" w:lineRule="exact"/>
        <w:rPr>
          <w:sz w:val="20"/>
          <w:szCs w:val="20"/>
        </w:rPr>
      </w:pPr>
    </w:p>
    <w:p w:rsidR="003F5FC1" w:rsidRDefault="006117BA">
      <w:pPr>
        <w:spacing w:line="235" w:lineRule="auto"/>
        <w:ind w:firstLine="581"/>
        <w:jc w:val="both"/>
        <w:rPr>
          <w:sz w:val="20"/>
          <w:szCs w:val="20"/>
        </w:rPr>
      </w:pPr>
      <w:r>
        <w:rPr>
          <w:rFonts w:eastAsia="Times New Roman"/>
        </w:rPr>
        <w:t xml:space="preserve">1.4. </w:t>
      </w:r>
      <w:r>
        <w:rPr>
          <w:rFonts w:eastAsia="Times New Roman"/>
          <w:sz w:val="24"/>
          <w:szCs w:val="24"/>
        </w:rPr>
        <w:t>Положение распространяется на деятельность всех педагогических работников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 xml:space="preserve">МБОУ </w:t>
      </w:r>
      <w:r w:rsidR="00295D86">
        <w:rPr>
          <w:rFonts w:eastAsia="Times New Roman"/>
          <w:sz w:val="24"/>
          <w:szCs w:val="24"/>
        </w:rPr>
        <w:t>«</w:t>
      </w:r>
      <w:proofErr w:type="spellStart"/>
      <w:r w:rsidR="00295D86">
        <w:rPr>
          <w:rFonts w:eastAsia="Times New Roman"/>
          <w:sz w:val="24"/>
          <w:szCs w:val="24"/>
        </w:rPr>
        <w:t>Кукеевская</w:t>
      </w:r>
      <w:proofErr w:type="spellEnd"/>
      <w:r w:rsidR="00295D86">
        <w:rPr>
          <w:rFonts w:eastAsia="Times New Roman"/>
          <w:sz w:val="24"/>
          <w:szCs w:val="24"/>
        </w:rPr>
        <w:t xml:space="preserve"> ООШ»</w:t>
      </w:r>
      <w:r>
        <w:rPr>
          <w:rFonts w:eastAsia="Times New Roman"/>
          <w:sz w:val="24"/>
          <w:szCs w:val="24"/>
        </w:rPr>
        <w:t>, осуществляющих профессиональную деятельность в соответствии с трудовым договором, в том числе педагогических работников, работающих по совместительству.</w:t>
      </w:r>
    </w:p>
    <w:p w:rsidR="003F5FC1" w:rsidRDefault="003F5FC1">
      <w:pPr>
        <w:spacing w:line="14" w:lineRule="exact"/>
        <w:rPr>
          <w:sz w:val="20"/>
          <w:szCs w:val="20"/>
        </w:rPr>
      </w:pPr>
    </w:p>
    <w:p w:rsidR="003F5FC1" w:rsidRDefault="006117BA">
      <w:pPr>
        <w:spacing w:line="236" w:lineRule="auto"/>
        <w:ind w:firstLine="581"/>
        <w:jc w:val="both"/>
        <w:rPr>
          <w:sz w:val="20"/>
          <w:szCs w:val="20"/>
        </w:rPr>
      </w:pPr>
      <w:r>
        <w:rPr>
          <w:rFonts w:eastAsia="Times New Roman"/>
        </w:rPr>
        <w:t xml:space="preserve">1.5. </w:t>
      </w:r>
      <w:r>
        <w:rPr>
          <w:rFonts w:eastAsia="Times New Roman"/>
          <w:sz w:val="24"/>
          <w:szCs w:val="24"/>
        </w:rPr>
        <w:t>МБОУ</w:t>
      </w:r>
      <w:r>
        <w:rPr>
          <w:rFonts w:eastAsia="Times New Roman"/>
        </w:rPr>
        <w:t xml:space="preserve"> </w:t>
      </w:r>
      <w:r w:rsidR="00295D86">
        <w:rPr>
          <w:rFonts w:eastAsia="Times New Roman"/>
          <w:sz w:val="24"/>
          <w:szCs w:val="24"/>
        </w:rPr>
        <w:t>«</w:t>
      </w:r>
      <w:proofErr w:type="spellStart"/>
      <w:r w:rsidR="00295D86">
        <w:rPr>
          <w:rFonts w:eastAsia="Times New Roman"/>
          <w:sz w:val="24"/>
          <w:szCs w:val="24"/>
        </w:rPr>
        <w:t>Кукеевская</w:t>
      </w:r>
      <w:proofErr w:type="spellEnd"/>
      <w:r w:rsidR="00295D86">
        <w:rPr>
          <w:rFonts w:eastAsia="Times New Roman"/>
          <w:sz w:val="24"/>
          <w:szCs w:val="24"/>
        </w:rPr>
        <w:t xml:space="preserve"> ООШ»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обеспечивает проведение необходимых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оценочных процедур, разработку и внедрение модели внутренней системы оценки качества образования (далее - ВСОКО), обеспечивает оценку, учет и дальнейшее использование полученных результатов.</w:t>
      </w:r>
    </w:p>
    <w:p w:rsidR="003F5FC1" w:rsidRDefault="006117BA">
      <w:pPr>
        <w:tabs>
          <w:tab w:val="left" w:pos="1440"/>
        </w:tabs>
        <w:ind w:left="580"/>
        <w:rPr>
          <w:sz w:val="20"/>
          <w:szCs w:val="20"/>
        </w:rPr>
      </w:pPr>
      <w:r>
        <w:rPr>
          <w:rFonts w:eastAsia="Times New Roman"/>
        </w:rPr>
        <w:t>1.6.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В настоящем положении используются следующие термины:</w:t>
      </w:r>
    </w:p>
    <w:p w:rsidR="003F5FC1" w:rsidRDefault="003F5FC1">
      <w:pPr>
        <w:spacing w:line="10" w:lineRule="exact"/>
        <w:rPr>
          <w:sz w:val="20"/>
          <w:szCs w:val="20"/>
        </w:rPr>
      </w:pPr>
    </w:p>
    <w:p w:rsidR="003F5FC1" w:rsidRDefault="006117BA">
      <w:pPr>
        <w:spacing w:line="236" w:lineRule="auto"/>
        <w:ind w:firstLine="58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Качество образования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комплексная характеристика образовательной деятельности 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</w:t>
      </w:r>
    </w:p>
    <w:p w:rsidR="003F5FC1" w:rsidRDefault="003F5FC1">
      <w:pPr>
        <w:spacing w:line="16" w:lineRule="exact"/>
        <w:rPr>
          <w:sz w:val="20"/>
          <w:szCs w:val="20"/>
        </w:rPr>
      </w:pPr>
    </w:p>
    <w:p w:rsidR="003F5FC1" w:rsidRDefault="006117BA">
      <w:pPr>
        <w:spacing w:line="235" w:lineRule="auto"/>
        <w:ind w:firstLine="58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Качество условий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выполнение санитарно-гигиенических норм организации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образовательного процесса; организация питания в школе; реализация мер по обеспечению безопасности обучающихся в организации образовательного процесса.</w:t>
      </w:r>
    </w:p>
    <w:p w:rsidR="003F5FC1" w:rsidRDefault="003F5FC1">
      <w:pPr>
        <w:spacing w:line="13" w:lineRule="exact"/>
        <w:rPr>
          <w:sz w:val="20"/>
          <w:szCs w:val="20"/>
        </w:rPr>
      </w:pPr>
    </w:p>
    <w:p w:rsidR="003F5FC1" w:rsidRDefault="006117BA">
      <w:pPr>
        <w:spacing w:line="235" w:lineRule="auto"/>
        <w:ind w:firstLine="58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Оценка качества образования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определение с помощью диагностических и оценочных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процедур степени соответствия ресурсного обеспечения, образовательного процесса, образовательных результатов нормативным требованиям, социальным и личностным ожиданиям.</w:t>
      </w:r>
    </w:p>
    <w:p w:rsidR="003F5FC1" w:rsidRDefault="003F5FC1">
      <w:pPr>
        <w:spacing w:line="13" w:lineRule="exact"/>
        <w:rPr>
          <w:sz w:val="20"/>
          <w:szCs w:val="20"/>
        </w:rPr>
      </w:pPr>
    </w:p>
    <w:p w:rsidR="003F5FC1" w:rsidRDefault="006117BA">
      <w:pPr>
        <w:spacing w:line="236" w:lineRule="auto"/>
        <w:ind w:firstLine="58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Внутренняя система оценки качества образования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целостная система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диагностических и оценочных процедур, реализуемых различными субъектами государственно-общественного управления образовательным учреждением, которым делегированы отдельные полномочия по оценке качества образования, а также совокупность организационных структур и нормативных правовых материалов, обеспечивающих управление качеством образования.</w:t>
      </w:r>
    </w:p>
    <w:p w:rsidR="003F5FC1" w:rsidRDefault="003F5FC1">
      <w:pPr>
        <w:spacing w:line="14" w:lineRule="exact"/>
        <w:rPr>
          <w:sz w:val="20"/>
          <w:szCs w:val="20"/>
        </w:rPr>
      </w:pPr>
    </w:p>
    <w:p w:rsidR="003F5FC1" w:rsidRDefault="006117BA">
      <w:pPr>
        <w:spacing w:line="235" w:lineRule="auto"/>
        <w:ind w:firstLine="58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Измерение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оценка уровня образовательных достижений с помощью контрольных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измерительных материалов в стандартизированной форме, содержание которых соответствует реализуемым образовательным программам.</w:t>
      </w:r>
    </w:p>
    <w:p w:rsidR="003F5FC1" w:rsidRDefault="003F5FC1">
      <w:pPr>
        <w:spacing w:line="13" w:lineRule="exact"/>
        <w:rPr>
          <w:sz w:val="20"/>
          <w:szCs w:val="20"/>
        </w:rPr>
      </w:pPr>
    </w:p>
    <w:p w:rsidR="003F5FC1" w:rsidRDefault="006117BA">
      <w:pPr>
        <w:spacing w:line="233" w:lineRule="auto"/>
        <w:ind w:firstLine="58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Критерий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признак,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 основании которого производится оценка,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классификация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оцениваемого объекта.</w:t>
      </w:r>
    </w:p>
    <w:p w:rsidR="003F5FC1" w:rsidRDefault="003F5FC1">
      <w:pPr>
        <w:spacing w:line="11" w:lineRule="exact"/>
        <w:rPr>
          <w:sz w:val="20"/>
          <w:szCs w:val="20"/>
        </w:rPr>
      </w:pPr>
    </w:p>
    <w:p w:rsidR="003F5FC1" w:rsidRDefault="006117BA">
      <w:pPr>
        <w:spacing w:line="236" w:lineRule="auto"/>
        <w:ind w:firstLine="58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Мониторинг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комплексное аналитическое отслеживание процессов,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определяющих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обучающихся.</w:t>
      </w:r>
    </w:p>
    <w:p w:rsidR="003F5FC1" w:rsidRDefault="003F5FC1">
      <w:pPr>
        <w:spacing w:line="16" w:lineRule="exact"/>
        <w:rPr>
          <w:sz w:val="20"/>
          <w:szCs w:val="20"/>
        </w:rPr>
      </w:pPr>
    </w:p>
    <w:p w:rsidR="003F5FC1" w:rsidRDefault="006117BA">
      <w:pPr>
        <w:spacing w:line="233" w:lineRule="auto"/>
        <w:ind w:firstLine="58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Экспертиза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всестороннее изучение и анализ состояния образовательного процесса,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условий и результатов образовательной деятельности.</w:t>
      </w:r>
    </w:p>
    <w:p w:rsidR="003F5FC1" w:rsidRDefault="006117BA">
      <w:pPr>
        <w:tabs>
          <w:tab w:val="left" w:pos="1440"/>
        </w:tabs>
        <w:ind w:left="580"/>
        <w:rPr>
          <w:sz w:val="20"/>
          <w:szCs w:val="20"/>
        </w:rPr>
      </w:pPr>
      <w:r>
        <w:rPr>
          <w:rFonts w:eastAsia="Times New Roman"/>
        </w:rPr>
        <w:t>1.7.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Оценка качества образования осуществляется посредством:</w:t>
      </w:r>
    </w:p>
    <w:p w:rsidR="003F5FC1" w:rsidRDefault="006117BA">
      <w:pPr>
        <w:numPr>
          <w:ilvl w:val="0"/>
          <w:numId w:val="3"/>
        </w:numPr>
        <w:tabs>
          <w:tab w:val="left" w:pos="740"/>
        </w:tabs>
        <w:spacing w:line="237" w:lineRule="auto"/>
        <w:ind w:left="740" w:hanging="164"/>
        <w:rPr>
          <w:rFonts w:eastAsia="Times New Roman"/>
        </w:rPr>
      </w:pPr>
      <w:r>
        <w:rPr>
          <w:rFonts w:eastAsia="Times New Roman"/>
          <w:sz w:val="24"/>
          <w:szCs w:val="24"/>
        </w:rPr>
        <w:t>лицензирования;</w:t>
      </w:r>
    </w:p>
    <w:p w:rsidR="003F5FC1" w:rsidRDefault="003F5FC1">
      <w:pPr>
        <w:spacing w:line="1" w:lineRule="exact"/>
        <w:rPr>
          <w:rFonts w:eastAsia="Times New Roman"/>
        </w:rPr>
      </w:pPr>
    </w:p>
    <w:p w:rsidR="003F5FC1" w:rsidRDefault="006117BA">
      <w:pPr>
        <w:numPr>
          <w:ilvl w:val="0"/>
          <w:numId w:val="3"/>
        </w:numPr>
        <w:tabs>
          <w:tab w:val="left" w:pos="740"/>
        </w:tabs>
        <w:ind w:left="740" w:hanging="164"/>
        <w:rPr>
          <w:rFonts w:eastAsia="Times New Roman"/>
        </w:rPr>
      </w:pPr>
      <w:r>
        <w:rPr>
          <w:rFonts w:eastAsia="Times New Roman"/>
          <w:sz w:val="24"/>
          <w:szCs w:val="24"/>
        </w:rPr>
        <w:t>аккредитации;</w:t>
      </w:r>
    </w:p>
    <w:p w:rsidR="003F5FC1" w:rsidRDefault="006117BA">
      <w:pPr>
        <w:numPr>
          <w:ilvl w:val="0"/>
          <w:numId w:val="3"/>
        </w:numPr>
        <w:tabs>
          <w:tab w:val="left" w:pos="740"/>
        </w:tabs>
        <w:spacing w:line="237" w:lineRule="auto"/>
        <w:ind w:left="740" w:hanging="164"/>
        <w:rPr>
          <w:rFonts w:eastAsia="Times New Roman"/>
        </w:rPr>
      </w:pPr>
      <w:r>
        <w:rPr>
          <w:rFonts w:eastAsia="Times New Roman"/>
          <w:sz w:val="24"/>
          <w:szCs w:val="24"/>
        </w:rPr>
        <w:t>государственной итоговой аттестации выпускников;</w:t>
      </w:r>
    </w:p>
    <w:p w:rsidR="003F5FC1" w:rsidRDefault="003F5FC1">
      <w:pPr>
        <w:spacing w:line="1" w:lineRule="exact"/>
        <w:rPr>
          <w:rFonts w:eastAsia="Times New Roman"/>
        </w:rPr>
      </w:pPr>
    </w:p>
    <w:p w:rsidR="003F5FC1" w:rsidRDefault="006117BA">
      <w:pPr>
        <w:numPr>
          <w:ilvl w:val="0"/>
          <w:numId w:val="3"/>
        </w:numPr>
        <w:tabs>
          <w:tab w:val="left" w:pos="740"/>
        </w:tabs>
        <w:spacing w:line="237" w:lineRule="auto"/>
        <w:ind w:left="740" w:hanging="164"/>
        <w:rPr>
          <w:rFonts w:eastAsia="Times New Roman"/>
        </w:rPr>
      </w:pPr>
      <w:r>
        <w:rPr>
          <w:rFonts w:eastAsia="Times New Roman"/>
          <w:sz w:val="24"/>
          <w:szCs w:val="24"/>
        </w:rPr>
        <w:t>системы внутришкольного контроля;</w:t>
      </w:r>
    </w:p>
    <w:p w:rsidR="003F5FC1" w:rsidRDefault="003F5FC1">
      <w:pPr>
        <w:spacing w:line="1" w:lineRule="exact"/>
        <w:rPr>
          <w:rFonts w:eastAsia="Times New Roman"/>
        </w:rPr>
      </w:pPr>
    </w:p>
    <w:p w:rsidR="003F5FC1" w:rsidRDefault="006117BA">
      <w:pPr>
        <w:numPr>
          <w:ilvl w:val="0"/>
          <w:numId w:val="3"/>
        </w:numPr>
        <w:tabs>
          <w:tab w:val="left" w:pos="740"/>
        </w:tabs>
        <w:spacing w:line="237" w:lineRule="auto"/>
        <w:ind w:left="740" w:hanging="164"/>
        <w:rPr>
          <w:rFonts w:eastAsia="Times New Roman"/>
        </w:rPr>
      </w:pPr>
      <w:r>
        <w:rPr>
          <w:rFonts w:eastAsia="Times New Roman"/>
          <w:sz w:val="24"/>
          <w:szCs w:val="24"/>
        </w:rPr>
        <w:t>мониторинга качества образования.</w:t>
      </w:r>
    </w:p>
    <w:p w:rsidR="003F5FC1" w:rsidRDefault="006117BA">
      <w:pPr>
        <w:tabs>
          <w:tab w:val="left" w:pos="1440"/>
        </w:tabs>
        <w:ind w:left="580"/>
        <w:rPr>
          <w:sz w:val="20"/>
          <w:szCs w:val="20"/>
        </w:rPr>
      </w:pPr>
      <w:r>
        <w:rPr>
          <w:rFonts w:eastAsia="Times New Roman"/>
        </w:rPr>
        <w:t>1.8.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В качестве источников данных для оценки качества образования используются:</w:t>
      </w:r>
    </w:p>
    <w:p w:rsidR="003F5FC1" w:rsidRDefault="006117BA">
      <w:pPr>
        <w:numPr>
          <w:ilvl w:val="1"/>
          <w:numId w:val="4"/>
        </w:numPr>
        <w:tabs>
          <w:tab w:val="left" w:pos="740"/>
        </w:tabs>
        <w:spacing w:line="237" w:lineRule="auto"/>
        <w:ind w:left="740" w:hanging="164"/>
        <w:rPr>
          <w:rFonts w:eastAsia="Times New Roman"/>
        </w:rPr>
      </w:pPr>
      <w:r>
        <w:rPr>
          <w:rFonts w:eastAsia="Times New Roman"/>
          <w:sz w:val="24"/>
          <w:szCs w:val="24"/>
        </w:rPr>
        <w:t>образовательная статистика;</w:t>
      </w:r>
    </w:p>
    <w:p w:rsidR="003F5FC1" w:rsidRDefault="003F5FC1">
      <w:pPr>
        <w:spacing w:line="1" w:lineRule="exact"/>
        <w:rPr>
          <w:rFonts w:eastAsia="Times New Roman"/>
        </w:rPr>
      </w:pPr>
    </w:p>
    <w:p w:rsidR="003F5FC1" w:rsidRDefault="006117BA">
      <w:pPr>
        <w:numPr>
          <w:ilvl w:val="1"/>
          <w:numId w:val="4"/>
        </w:numPr>
        <w:tabs>
          <w:tab w:val="left" w:pos="740"/>
        </w:tabs>
        <w:ind w:left="740" w:hanging="164"/>
        <w:rPr>
          <w:rFonts w:eastAsia="Times New Roman"/>
        </w:rPr>
      </w:pPr>
      <w:r>
        <w:rPr>
          <w:rFonts w:eastAsia="Times New Roman"/>
          <w:sz w:val="24"/>
          <w:szCs w:val="24"/>
        </w:rPr>
        <w:t>промежуточная и итоговая аттестация;</w:t>
      </w:r>
    </w:p>
    <w:p w:rsidR="003F5FC1" w:rsidRDefault="006117BA">
      <w:pPr>
        <w:numPr>
          <w:ilvl w:val="1"/>
          <w:numId w:val="4"/>
        </w:numPr>
        <w:tabs>
          <w:tab w:val="left" w:pos="740"/>
        </w:tabs>
        <w:spacing w:line="237" w:lineRule="auto"/>
        <w:ind w:left="740" w:hanging="164"/>
        <w:rPr>
          <w:rFonts w:eastAsia="Times New Roman"/>
        </w:rPr>
      </w:pPr>
      <w:r>
        <w:rPr>
          <w:rFonts w:eastAsia="Times New Roman"/>
          <w:sz w:val="24"/>
          <w:szCs w:val="24"/>
        </w:rPr>
        <w:t>мониторинговые исследования;</w:t>
      </w:r>
    </w:p>
    <w:p w:rsidR="003F5FC1" w:rsidRDefault="006117BA">
      <w:pPr>
        <w:numPr>
          <w:ilvl w:val="0"/>
          <w:numId w:val="4"/>
        </w:numPr>
        <w:tabs>
          <w:tab w:val="left" w:pos="740"/>
        </w:tabs>
        <w:spacing w:line="237" w:lineRule="auto"/>
        <w:ind w:left="740" w:hanging="184"/>
        <w:rPr>
          <w:rFonts w:eastAsia="Times New Roman"/>
        </w:rPr>
      </w:pPr>
      <w:r>
        <w:rPr>
          <w:rFonts w:eastAsia="Times New Roman"/>
          <w:sz w:val="24"/>
          <w:szCs w:val="24"/>
        </w:rPr>
        <w:t>социологические опросы;</w:t>
      </w:r>
    </w:p>
    <w:p w:rsidR="003F5FC1" w:rsidRDefault="003F5FC1">
      <w:pPr>
        <w:sectPr w:rsidR="003F5FC1" w:rsidSect="004672C5">
          <w:pgSz w:w="11900" w:h="16838"/>
          <w:pgMar w:top="426" w:right="929" w:bottom="263" w:left="980" w:header="0" w:footer="0" w:gutter="0"/>
          <w:cols w:space="720" w:equalWidth="0">
            <w:col w:w="10000"/>
          </w:cols>
        </w:sectPr>
      </w:pPr>
    </w:p>
    <w:p w:rsidR="003F5FC1" w:rsidRDefault="003F5FC1">
      <w:pPr>
        <w:spacing w:line="356" w:lineRule="exact"/>
        <w:rPr>
          <w:sz w:val="20"/>
          <w:szCs w:val="20"/>
        </w:rPr>
      </w:pPr>
    </w:p>
    <w:p w:rsidR="003F5FC1" w:rsidRDefault="006117BA">
      <w:pPr>
        <w:ind w:right="26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2</w:t>
      </w:r>
    </w:p>
    <w:p w:rsidR="003F5FC1" w:rsidRDefault="003F5FC1">
      <w:pPr>
        <w:sectPr w:rsidR="003F5FC1">
          <w:type w:val="continuous"/>
          <w:pgSz w:w="11900" w:h="16838"/>
          <w:pgMar w:top="909" w:right="929" w:bottom="263" w:left="980" w:header="0" w:footer="0" w:gutter="0"/>
          <w:cols w:space="720" w:equalWidth="0">
            <w:col w:w="10000"/>
          </w:cols>
        </w:sectPr>
      </w:pPr>
    </w:p>
    <w:p w:rsidR="003F5FC1" w:rsidRDefault="006117BA">
      <w:pPr>
        <w:numPr>
          <w:ilvl w:val="0"/>
          <w:numId w:val="5"/>
        </w:numPr>
        <w:tabs>
          <w:tab w:val="left" w:pos="746"/>
        </w:tabs>
        <w:ind w:left="746" w:hanging="184"/>
        <w:rPr>
          <w:rFonts w:eastAsia="Times New Roman"/>
        </w:rPr>
      </w:pPr>
      <w:r>
        <w:rPr>
          <w:rFonts w:eastAsia="Times New Roman"/>
          <w:sz w:val="24"/>
          <w:szCs w:val="24"/>
        </w:rPr>
        <w:lastRenderedPageBreak/>
        <w:t>отчеты работников школы;</w:t>
      </w:r>
    </w:p>
    <w:p w:rsidR="003F5FC1" w:rsidRDefault="006117BA">
      <w:pPr>
        <w:numPr>
          <w:ilvl w:val="0"/>
          <w:numId w:val="5"/>
        </w:numPr>
        <w:tabs>
          <w:tab w:val="left" w:pos="746"/>
        </w:tabs>
        <w:spacing w:line="237" w:lineRule="auto"/>
        <w:ind w:left="746" w:hanging="184"/>
        <w:rPr>
          <w:rFonts w:eastAsia="Times New Roman"/>
        </w:rPr>
      </w:pPr>
      <w:r>
        <w:rPr>
          <w:rFonts w:eastAsia="Times New Roman"/>
          <w:sz w:val="24"/>
          <w:szCs w:val="24"/>
        </w:rPr>
        <w:t>посещение уроков и внеклассных мероприятий.</w:t>
      </w:r>
    </w:p>
    <w:p w:rsidR="003F5FC1" w:rsidRDefault="003F5FC1">
      <w:pPr>
        <w:spacing w:line="254" w:lineRule="exact"/>
        <w:rPr>
          <w:sz w:val="20"/>
          <w:szCs w:val="20"/>
        </w:rPr>
      </w:pPr>
    </w:p>
    <w:p w:rsidR="003F5FC1" w:rsidRDefault="006117BA">
      <w:pPr>
        <w:numPr>
          <w:ilvl w:val="1"/>
          <w:numId w:val="6"/>
        </w:numPr>
        <w:tabs>
          <w:tab w:val="left" w:pos="875"/>
        </w:tabs>
        <w:spacing w:line="233" w:lineRule="auto"/>
        <w:ind w:left="6" w:firstLine="556"/>
        <w:rPr>
          <w:rFonts w:eastAsia="Times New Roman"/>
          <w:b/>
          <w:bCs/>
        </w:rPr>
      </w:pPr>
      <w:r>
        <w:rPr>
          <w:rFonts w:eastAsia="Times New Roman"/>
          <w:b/>
          <w:bCs/>
          <w:sz w:val="24"/>
          <w:szCs w:val="24"/>
        </w:rPr>
        <w:t>Основные цели, задачи и принципы внутренней системы оценки качества образования</w:t>
      </w:r>
    </w:p>
    <w:p w:rsidR="003F5FC1" w:rsidRDefault="003F5FC1">
      <w:pPr>
        <w:spacing w:line="11" w:lineRule="exact"/>
        <w:rPr>
          <w:rFonts w:eastAsia="Times New Roman"/>
          <w:b/>
          <w:bCs/>
        </w:rPr>
      </w:pPr>
    </w:p>
    <w:p w:rsidR="003F5FC1" w:rsidRDefault="006117BA">
      <w:pPr>
        <w:numPr>
          <w:ilvl w:val="1"/>
          <w:numId w:val="7"/>
        </w:numPr>
        <w:tabs>
          <w:tab w:val="left" w:pos="1463"/>
        </w:tabs>
        <w:spacing w:line="233" w:lineRule="auto"/>
        <w:ind w:left="6" w:firstLine="556"/>
        <w:rPr>
          <w:rFonts w:eastAsia="Times New Roman"/>
        </w:rPr>
      </w:pPr>
      <w:r>
        <w:rPr>
          <w:rFonts w:eastAsia="Times New Roman"/>
          <w:sz w:val="24"/>
          <w:szCs w:val="24"/>
        </w:rPr>
        <w:t>Внутренняя система оценки качества образования ориентирована на решение следующих задач:</w:t>
      </w:r>
    </w:p>
    <w:p w:rsidR="003F5FC1" w:rsidRDefault="003F5FC1">
      <w:pPr>
        <w:spacing w:line="11" w:lineRule="exact"/>
        <w:rPr>
          <w:rFonts w:eastAsia="Times New Roman"/>
        </w:rPr>
      </w:pPr>
    </w:p>
    <w:p w:rsidR="003F5FC1" w:rsidRDefault="006117BA">
      <w:pPr>
        <w:spacing w:line="236" w:lineRule="auto"/>
        <w:ind w:left="6" w:firstLine="562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>
        <w:rPr>
          <w:rFonts w:eastAsia="Times New Roman"/>
          <w:sz w:val="24"/>
          <w:szCs w:val="24"/>
        </w:rPr>
        <w:t>систематическое отслеживание и анализ состояния системы образования в МБОУ</w:t>
      </w:r>
      <w:r>
        <w:rPr>
          <w:rFonts w:eastAsia="Times New Roman"/>
        </w:rPr>
        <w:t xml:space="preserve"> </w:t>
      </w:r>
      <w:r w:rsidR="00295D86">
        <w:rPr>
          <w:rFonts w:eastAsia="Times New Roman"/>
          <w:sz w:val="24"/>
          <w:szCs w:val="24"/>
        </w:rPr>
        <w:t>«</w:t>
      </w:r>
      <w:proofErr w:type="spellStart"/>
      <w:r w:rsidR="00295D86">
        <w:rPr>
          <w:rFonts w:eastAsia="Times New Roman"/>
          <w:sz w:val="24"/>
          <w:szCs w:val="24"/>
        </w:rPr>
        <w:t>Кукеевская</w:t>
      </w:r>
      <w:proofErr w:type="spellEnd"/>
      <w:r w:rsidR="00295D86">
        <w:rPr>
          <w:rFonts w:eastAsia="Times New Roman"/>
          <w:sz w:val="24"/>
          <w:szCs w:val="24"/>
        </w:rPr>
        <w:t xml:space="preserve"> ООШ»</w:t>
      </w:r>
      <w:r>
        <w:rPr>
          <w:rFonts w:eastAsia="Times New Roman"/>
          <w:sz w:val="24"/>
          <w:szCs w:val="24"/>
        </w:rPr>
        <w:t xml:space="preserve"> для принятия обоснованных и своевременных управленческих решений, направленных на повышение качества образовательного процесса и образовательного результата;</w:t>
      </w:r>
    </w:p>
    <w:p w:rsidR="003F5FC1" w:rsidRDefault="003F5FC1">
      <w:pPr>
        <w:spacing w:line="11" w:lineRule="exact"/>
        <w:rPr>
          <w:rFonts w:eastAsia="Times New Roman"/>
        </w:rPr>
      </w:pPr>
    </w:p>
    <w:p w:rsidR="003F5FC1" w:rsidRDefault="006117BA">
      <w:pPr>
        <w:spacing w:line="235" w:lineRule="auto"/>
        <w:ind w:left="6" w:firstLine="562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>
        <w:rPr>
          <w:rFonts w:eastAsia="Times New Roman"/>
          <w:sz w:val="24"/>
          <w:szCs w:val="24"/>
        </w:rPr>
        <w:t>максимального устранения эффекта неполноты и неточности информации о качестве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образования, как на этапе планирования образовательных результатов, так и на этапе оценки эффективности образовательного процесса по достижению соответствующего качества образования.</w:t>
      </w:r>
    </w:p>
    <w:p w:rsidR="003F5FC1" w:rsidRDefault="003F5FC1">
      <w:pPr>
        <w:spacing w:line="3" w:lineRule="exact"/>
        <w:rPr>
          <w:rFonts w:eastAsia="Times New Roman"/>
        </w:rPr>
      </w:pPr>
    </w:p>
    <w:p w:rsidR="003F5FC1" w:rsidRDefault="006117BA">
      <w:pPr>
        <w:numPr>
          <w:ilvl w:val="1"/>
          <w:numId w:val="7"/>
        </w:numPr>
        <w:tabs>
          <w:tab w:val="left" w:pos="1466"/>
        </w:tabs>
        <w:ind w:left="1466" w:hanging="904"/>
        <w:rPr>
          <w:rFonts w:eastAsia="Times New Roman"/>
        </w:rPr>
      </w:pPr>
      <w:r>
        <w:rPr>
          <w:rFonts w:eastAsia="Times New Roman"/>
          <w:sz w:val="24"/>
          <w:szCs w:val="24"/>
        </w:rPr>
        <w:t>Цели внутренней системы оценки качества образования:</w:t>
      </w:r>
    </w:p>
    <w:p w:rsidR="003F5FC1" w:rsidRDefault="003F5FC1">
      <w:pPr>
        <w:spacing w:line="10" w:lineRule="exact"/>
        <w:rPr>
          <w:rFonts w:eastAsia="Times New Roman"/>
        </w:rPr>
      </w:pPr>
    </w:p>
    <w:p w:rsidR="003F5FC1" w:rsidRDefault="006117BA">
      <w:pPr>
        <w:spacing w:line="235" w:lineRule="auto"/>
        <w:ind w:left="6" w:firstLine="562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>
        <w:rPr>
          <w:rFonts w:eastAsia="Times New Roman"/>
          <w:sz w:val="24"/>
          <w:szCs w:val="24"/>
        </w:rPr>
        <w:t>формирование единой системы диагностики и контроля состояния образования,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 xml:space="preserve">обеспечивающей определение факторов и своевременное выявление изменений, влияющих на качество образования в МБОУ </w:t>
      </w:r>
      <w:r w:rsidR="00295D86">
        <w:rPr>
          <w:rFonts w:eastAsia="Times New Roman"/>
          <w:sz w:val="24"/>
          <w:szCs w:val="24"/>
        </w:rPr>
        <w:t>«</w:t>
      </w:r>
      <w:proofErr w:type="spellStart"/>
      <w:r w:rsidR="00295D86">
        <w:rPr>
          <w:rFonts w:eastAsia="Times New Roman"/>
          <w:sz w:val="24"/>
          <w:szCs w:val="24"/>
        </w:rPr>
        <w:t>Кукеевская</w:t>
      </w:r>
      <w:proofErr w:type="spellEnd"/>
      <w:r w:rsidR="00295D86">
        <w:rPr>
          <w:rFonts w:eastAsia="Times New Roman"/>
          <w:sz w:val="24"/>
          <w:szCs w:val="24"/>
        </w:rPr>
        <w:t xml:space="preserve"> ООШ»</w:t>
      </w:r>
      <w:r>
        <w:rPr>
          <w:rFonts w:eastAsia="Times New Roman"/>
          <w:sz w:val="24"/>
          <w:szCs w:val="24"/>
        </w:rPr>
        <w:t>;</w:t>
      </w:r>
    </w:p>
    <w:p w:rsidR="003F5FC1" w:rsidRDefault="003F5FC1">
      <w:pPr>
        <w:spacing w:line="10" w:lineRule="exact"/>
        <w:rPr>
          <w:rFonts w:eastAsia="Times New Roman"/>
        </w:rPr>
      </w:pPr>
    </w:p>
    <w:p w:rsidR="003F5FC1" w:rsidRDefault="006117BA">
      <w:pPr>
        <w:spacing w:line="235" w:lineRule="auto"/>
        <w:ind w:left="6" w:firstLine="562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>
        <w:rPr>
          <w:rFonts w:eastAsia="Times New Roman"/>
          <w:sz w:val="24"/>
          <w:szCs w:val="24"/>
        </w:rPr>
        <w:t>получение объективной информации о функционировании и развитии системы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 xml:space="preserve">образования в МБОУ </w:t>
      </w:r>
      <w:r w:rsidR="00295D86">
        <w:rPr>
          <w:rFonts w:eastAsia="Times New Roman"/>
          <w:sz w:val="24"/>
          <w:szCs w:val="24"/>
        </w:rPr>
        <w:t>«</w:t>
      </w:r>
      <w:proofErr w:type="spellStart"/>
      <w:r w:rsidR="00295D86">
        <w:rPr>
          <w:rFonts w:eastAsia="Times New Roman"/>
          <w:sz w:val="24"/>
          <w:szCs w:val="24"/>
        </w:rPr>
        <w:t>Кукеевская</w:t>
      </w:r>
      <w:proofErr w:type="spellEnd"/>
      <w:r w:rsidR="00295D86">
        <w:rPr>
          <w:rFonts w:eastAsia="Times New Roman"/>
          <w:sz w:val="24"/>
          <w:szCs w:val="24"/>
        </w:rPr>
        <w:t xml:space="preserve"> ООШ»</w:t>
      </w:r>
      <w:r>
        <w:rPr>
          <w:rFonts w:eastAsia="Times New Roman"/>
          <w:sz w:val="24"/>
          <w:szCs w:val="24"/>
        </w:rPr>
        <w:t>, тенденциях его изменения и причинах, влияющих на его уровень;</w:t>
      </w:r>
    </w:p>
    <w:p w:rsidR="003F5FC1" w:rsidRDefault="003F5FC1">
      <w:pPr>
        <w:spacing w:line="12" w:lineRule="exact"/>
        <w:rPr>
          <w:rFonts w:eastAsia="Times New Roman"/>
        </w:rPr>
      </w:pPr>
    </w:p>
    <w:p w:rsidR="003F5FC1" w:rsidRDefault="006117BA">
      <w:pPr>
        <w:spacing w:line="233" w:lineRule="auto"/>
        <w:ind w:left="6" w:firstLine="562"/>
        <w:rPr>
          <w:rFonts w:eastAsia="Times New Roman"/>
        </w:rPr>
      </w:pPr>
      <w:r>
        <w:rPr>
          <w:rFonts w:eastAsia="Times New Roman"/>
        </w:rPr>
        <w:t xml:space="preserve">- </w:t>
      </w:r>
      <w:r>
        <w:rPr>
          <w:rFonts w:eastAsia="Times New Roman"/>
          <w:sz w:val="24"/>
          <w:szCs w:val="24"/>
        </w:rPr>
        <w:t>предоставления всем участникам образовательного процесса и общественной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достоверной информации о качестве образования;</w:t>
      </w:r>
    </w:p>
    <w:p w:rsidR="003F5FC1" w:rsidRDefault="003F5FC1">
      <w:pPr>
        <w:spacing w:line="11" w:lineRule="exact"/>
        <w:rPr>
          <w:rFonts w:eastAsia="Times New Roman"/>
        </w:rPr>
      </w:pPr>
    </w:p>
    <w:p w:rsidR="003F5FC1" w:rsidRDefault="006117BA">
      <w:pPr>
        <w:spacing w:line="235" w:lineRule="auto"/>
        <w:ind w:left="6" w:firstLine="562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>
        <w:rPr>
          <w:rFonts w:eastAsia="Times New Roman"/>
          <w:sz w:val="24"/>
          <w:szCs w:val="24"/>
        </w:rPr>
        <w:t>принятие обоснованных и своевременных управленческих решений по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3F5FC1" w:rsidRDefault="006117BA">
      <w:pPr>
        <w:ind w:left="566"/>
        <w:rPr>
          <w:rFonts w:eastAsia="Times New Roman"/>
        </w:rPr>
      </w:pPr>
      <w:r>
        <w:rPr>
          <w:rFonts w:eastAsia="Times New Roman"/>
        </w:rPr>
        <w:t xml:space="preserve">-  </w:t>
      </w:r>
      <w:r>
        <w:rPr>
          <w:rFonts w:eastAsia="Times New Roman"/>
          <w:sz w:val="24"/>
          <w:szCs w:val="24"/>
        </w:rPr>
        <w:t>прогнозирование развития образовательной системы МБОУ</w:t>
      </w:r>
      <w:r>
        <w:rPr>
          <w:rFonts w:eastAsia="Times New Roman"/>
        </w:rPr>
        <w:t xml:space="preserve"> </w:t>
      </w:r>
      <w:r w:rsidR="00295D86">
        <w:rPr>
          <w:rFonts w:eastAsia="Times New Roman"/>
          <w:sz w:val="24"/>
          <w:szCs w:val="24"/>
        </w:rPr>
        <w:t>«</w:t>
      </w:r>
      <w:proofErr w:type="spellStart"/>
      <w:r w:rsidR="00295D86">
        <w:rPr>
          <w:rFonts w:eastAsia="Times New Roman"/>
          <w:sz w:val="24"/>
          <w:szCs w:val="24"/>
        </w:rPr>
        <w:t>Кукеевская</w:t>
      </w:r>
      <w:proofErr w:type="spellEnd"/>
      <w:r w:rsidR="00295D86">
        <w:rPr>
          <w:rFonts w:eastAsia="Times New Roman"/>
          <w:sz w:val="24"/>
          <w:szCs w:val="24"/>
        </w:rPr>
        <w:t xml:space="preserve"> ООШ»</w:t>
      </w:r>
      <w:r>
        <w:rPr>
          <w:rFonts w:eastAsia="Times New Roman"/>
          <w:sz w:val="24"/>
          <w:szCs w:val="24"/>
        </w:rPr>
        <w:t>.</w:t>
      </w:r>
    </w:p>
    <w:p w:rsidR="003F5FC1" w:rsidRDefault="006117BA">
      <w:pPr>
        <w:numPr>
          <w:ilvl w:val="1"/>
          <w:numId w:val="7"/>
        </w:numPr>
        <w:tabs>
          <w:tab w:val="left" w:pos="1466"/>
        </w:tabs>
        <w:spacing w:line="238" w:lineRule="auto"/>
        <w:ind w:left="1466" w:hanging="904"/>
        <w:rPr>
          <w:rFonts w:eastAsia="Times New Roman"/>
        </w:rPr>
      </w:pPr>
      <w:r>
        <w:rPr>
          <w:rFonts w:eastAsia="Times New Roman"/>
          <w:sz w:val="24"/>
          <w:szCs w:val="24"/>
        </w:rPr>
        <w:t>В основу ВСОКО положено следующие принципы:</w:t>
      </w:r>
    </w:p>
    <w:p w:rsidR="003F5FC1" w:rsidRDefault="003F5FC1">
      <w:pPr>
        <w:spacing w:line="10" w:lineRule="exact"/>
        <w:rPr>
          <w:rFonts w:eastAsia="Times New Roman"/>
        </w:rPr>
      </w:pPr>
    </w:p>
    <w:p w:rsidR="003F5FC1" w:rsidRDefault="006117BA">
      <w:pPr>
        <w:spacing w:line="233" w:lineRule="auto"/>
        <w:ind w:left="6" w:firstLine="562"/>
        <w:rPr>
          <w:rFonts w:eastAsia="Times New Roman"/>
        </w:rPr>
      </w:pPr>
      <w:r>
        <w:rPr>
          <w:rFonts w:eastAsia="Times New Roman"/>
          <w:sz w:val="24"/>
          <w:szCs w:val="24"/>
        </w:rPr>
        <w:t>а) объективности, достоверности, полноты и системности информации о качестве образования;</w:t>
      </w:r>
    </w:p>
    <w:p w:rsidR="003F5FC1" w:rsidRDefault="003F5FC1">
      <w:pPr>
        <w:spacing w:line="11" w:lineRule="exact"/>
        <w:rPr>
          <w:rFonts w:eastAsia="Times New Roman"/>
        </w:rPr>
      </w:pPr>
    </w:p>
    <w:p w:rsidR="003F5FC1" w:rsidRDefault="006117BA">
      <w:pPr>
        <w:spacing w:line="235" w:lineRule="auto"/>
        <w:ind w:left="6" w:firstLine="562"/>
        <w:jc w:val="both"/>
        <w:rPr>
          <w:rFonts w:eastAsia="Times New Roman"/>
        </w:rPr>
      </w:pPr>
      <w:r>
        <w:rPr>
          <w:rFonts w:eastAsia="Times New Roman"/>
          <w:sz w:val="24"/>
          <w:szCs w:val="24"/>
        </w:rPr>
        <w:t>б) реалистичности требований, норм и показателей качества образования, их социальной и личностной значимости, учета индивидуальных особенностей развития отдельных обучающихся при оценке результатов их обучения и воспитания;</w:t>
      </w:r>
    </w:p>
    <w:p w:rsidR="003F5FC1" w:rsidRDefault="003F5FC1">
      <w:pPr>
        <w:spacing w:line="2" w:lineRule="exact"/>
        <w:rPr>
          <w:rFonts w:eastAsia="Times New Roman"/>
        </w:rPr>
      </w:pPr>
    </w:p>
    <w:p w:rsidR="003F5FC1" w:rsidRDefault="006117BA">
      <w:pPr>
        <w:spacing w:line="237" w:lineRule="auto"/>
        <w:ind w:left="566"/>
        <w:rPr>
          <w:rFonts w:eastAsia="Times New Roman"/>
        </w:rPr>
      </w:pPr>
      <w:r>
        <w:rPr>
          <w:rFonts w:eastAsia="Times New Roman"/>
          <w:sz w:val="24"/>
          <w:szCs w:val="24"/>
        </w:rPr>
        <w:t>в) открытости, прозрачности процедур оценки качества образования;</w:t>
      </w:r>
    </w:p>
    <w:p w:rsidR="003F5FC1" w:rsidRDefault="003F5FC1">
      <w:pPr>
        <w:spacing w:line="10" w:lineRule="exact"/>
        <w:rPr>
          <w:rFonts w:eastAsia="Times New Roman"/>
        </w:rPr>
      </w:pPr>
    </w:p>
    <w:p w:rsidR="003F5FC1" w:rsidRDefault="006117BA">
      <w:pPr>
        <w:spacing w:line="233" w:lineRule="auto"/>
        <w:ind w:left="6" w:firstLine="562"/>
        <w:rPr>
          <w:rFonts w:eastAsia="Times New Roman"/>
        </w:rPr>
      </w:pPr>
      <w:r>
        <w:rPr>
          <w:rFonts w:eastAsia="Times New Roman"/>
          <w:sz w:val="24"/>
          <w:szCs w:val="24"/>
        </w:rPr>
        <w:t>г) преемственности в образовательной политике, интеграции в общероссийскую систему оценки качества образования;</w:t>
      </w:r>
    </w:p>
    <w:p w:rsidR="003F5FC1" w:rsidRDefault="003F5FC1">
      <w:pPr>
        <w:spacing w:line="11" w:lineRule="exact"/>
        <w:rPr>
          <w:rFonts w:eastAsia="Times New Roman"/>
        </w:rPr>
      </w:pPr>
    </w:p>
    <w:p w:rsidR="003F5FC1" w:rsidRDefault="006117BA">
      <w:pPr>
        <w:spacing w:line="233" w:lineRule="auto"/>
        <w:ind w:left="6" w:right="20" w:firstLine="562"/>
        <w:rPr>
          <w:rFonts w:eastAsia="Times New Roman"/>
        </w:rPr>
      </w:pPr>
      <w:r>
        <w:rPr>
          <w:rFonts w:eastAsia="Times New Roman"/>
          <w:sz w:val="24"/>
          <w:szCs w:val="24"/>
        </w:rPr>
        <w:t>д) доступности информации о состоянии и качестве образования для различных групп потребителей;</w:t>
      </w:r>
    </w:p>
    <w:p w:rsidR="003F5FC1" w:rsidRDefault="003F5FC1">
      <w:pPr>
        <w:spacing w:line="1" w:lineRule="exact"/>
        <w:rPr>
          <w:rFonts w:eastAsia="Times New Roman"/>
        </w:rPr>
      </w:pPr>
    </w:p>
    <w:p w:rsidR="003F5FC1" w:rsidRDefault="006117BA">
      <w:pPr>
        <w:ind w:left="566"/>
        <w:rPr>
          <w:rFonts w:eastAsia="Times New Roman"/>
        </w:rPr>
      </w:pPr>
      <w:r>
        <w:rPr>
          <w:rFonts w:eastAsia="Times New Roman"/>
          <w:sz w:val="24"/>
          <w:szCs w:val="24"/>
        </w:rPr>
        <w:t>е) рефлексивности, реализуемый через включение педагогов в критериальный самоанализ</w:t>
      </w:r>
    </w:p>
    <w:p w:rsidR="003F5FC1" w:rsidRDefault="003F5FC1">
      <w:pPr>
        <w:spacing w:line="9" w:lineRule="exact"/>
        <w:rPr>
          <w:rFonts w:eastAsia="Times New Roman"/>
        </w:rPr>
      </w:pPr>
    </w:p>
    <w:p w:rsidR="003F5FC1" w:rsidRDefault="006117BA">
      <w:pPr>
        <w:numPr>
          <w:ilvl w:val="0"/>
          <w:numId w:val="7"/>
        </w:numPr>
        <w:tabs>
          <w:tab w:val="left" w:pos="212"/>
        </w:tabs>
        <w:spacing w:line="233" w:lineRule="auto"/>
        <w:ind w:left="6" w:hanging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самооценку своей деятельности с опорой на объективные критерии и показатели; повышение потенциала внутренней оценки, самооценки, самоанализа каждого педагога;</w:t>
      </w:r>
    </w:p>
    <w:p w:rsidR="003F5FC1" w:rsidRDefault="003F5FC1">
      <w:pPr>
        <w:spacing w:line="11" w:lineRule="exact"/>
        <w:rPr>
          <w:rFonts w:eastAsia="Times New Roman"/>
          <w:sz w:val="24"/>
          <w:szCs w:val="24"/>
        </w:rPr>
      </w:pPr>
    </w:p>
    <w:p w:rsidR="003F5FC1" w:rsidRDefault="006117BA">
      <w:pPr>
        <w:spacing w:line="235" w:lineRule="auto"/>
        <w:ind w:left="6" w:firstLine="56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ж)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3F5FC1" w:rsidRDefault="003F5FC1">
      <w:pPr>
        <w:spacing w:line="12" w:lineRule="exact"/>
        <w:rPr>
          <w:rFonts w:eastAsia="Times New Roman"/>
          <w:sz w:val="24"/>
          <w:szCs w:val="24"/>
        </w:rPr>
      </w:pPr>
    </w:p>
    <w:p w:rsidR="003F5FC1" w:rsidRDefault="006117BA">
      <w:pPr>
        <w:spacing w:line="235" w:lineRule="auto"/>
        <w:ind w:left="6" w:firstLine="56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з) инструментальности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3F5FC1" w:rsidRDefault="003F5FC1">
      <w:pPr>
        <w:spacing w:line="10" w:lineRule="exact"/>
        <w:rPr>
          <w:rFonts w:eastAsia="Times New Roman"/>
          <w:sz w:val="24"/>
          <w:szCs w:val="24"/>
        </w:rPr>
      </w:pPr>
    </w:p>
    <w:p w:rsidR="003F5FC1" w:rsidRDefault="006117BA">
      <w:pPr>
        <w:ind w:left="6" w:firstLine="56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и) минимизации системы показателей с учетом потребностей разных уровней управления; сопоставимости системы показателей с муниципальными, республиканскими показателями;</w:t>
      </w:r>
    </w:p>
    <w:p w:rsidR="003F5FC1" w:rsidRDefault="003F5FC1">
      <w:pPr>
        <w:spacing w:line="271" w:lineRule="exact"/>
        <w:rPr>
          <w:rFonts w:eastAsia="Times New Roman"/>
          <w:sz w:val="24"/>
          <w:szCs w:val="24"/>
        </w:rPr>
      </w:pPr>
    </w:p>
    <w:p w:rsidR="003F5FC1" w:rsidRDefault="006117BA">
      <w:pPr>
        <w:spacing w:line="233" w:lineRule="auto"/>
        <w:ind w:left="6" w:firstLine="5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к) взаимного дополнения оценочных процедур, установление между ними взаимосвязей и взаимозависимости;</w:t>
      </w:r>
    </w:p>
    <w:p w:rsidR="003F5FC1" w:rsidRDefault="003F5FC1">
      <w:pPr>
        <w:sectPr w:rsidR="003F5FC1">
          <w:pgSz w:w="11900" w:h="16838"/>
          <w:pgMar w:top="897" w:right="949" w:bottom="263" w:left="974" w:header="0" w:footer="0" w:gutter="0"/>
          <w:cols w:space="720" w:equalWidth="0">
            <w:col w:w="9986"/>
          </w:cols>
        </w:sectPr>
      </w:pPr>
    </w:p>
    <w:p w:rsidR="003F5FC1" w:rsidRDefault="003F5FC1">
      <w:pPr>
        <w:spacing w:line="390" w:lineRule="exact"/>
        <w:rPr>
          <w:sz w:val="20"/>
          <w:szCs w:val="20"/>
        </w:rPr>
      </w:pPr>
    </w:p>
    <w:p w:rsidR="003F5FC1" w:rsidRDefault="006117BA">
      <w:pPr>
        <w:ind w:right="234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3</w:t>
      </w:r>
    </w:p>
    <w:p w:rsidR="003F5FC1" w:rsidRDefault="003F5FC1">
      <w:pPr>
        <w:sectPr w:rsidR="003F5FC1">
          <w:type w:val="continuous"/>
          <w:pgSz w:w="11900" w:h="16838"/>
          <w:pgMar w:top="897" w:right="949" w:bottom="263" w:left="974" w:header="0" w:footer="0" w:gutter="0"/>
          <w:cols w:space="720" w:equalWidth="0">
            <w:col w:w="9986"/>
          </w:cols>
        </w:sectPr>
      </w:pPr>
    </w:p>
    <w:p w:rsidR="003F5FC1" w:rsidRDefault="006117BA">
      <w:pPr>
        <w:spacing w:line="233" w:lineRule="auto"/>
        <w:ind w:firstLine="56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л) соблюдение морально-этических норм при проведении процедур оценки качества образования в МБОУ </w:t>
      </w:r>
      <w:r w:rsidR="00295D86">
        <w:rPr>
          <w:rFonts w:eastAsia="Times New Roman"/>
          <w:sz w:val="24"/>
          <w:szCs w:val="24"/>
        </w:rPr>
        <w:t>«</w:t>
      </w:r>
      <w:proofErr w:type="spellStart"/>
      <w:r w:rsidR="00295D86">
        <w:rPr>
          <w:rFonts w:eastAsia="Times New Roman"/>
          <w:sz w:val="24"/>
          <w:szCs w:val="24"/>
        </w:rPr>
        <w:t>Кукеевская</w:t>
      </w:r>
      <w:proofErr w:type="spellEnd"/>
      <w:r w:rsidR="00295D86">
        <w:rPr>
          <w:rFonts w:eastAsia="Times New Roman"/>
          <w:sz w:val="24"/>
          <w:szCs w:val="24"/>
        </w:rPr>
        <w:t xml:space="preserve"> ООШ»</w:t>
      </w:r>
      <w:r>
        <w:rPr>
          <w:rFonts w:eastAsia="Times New Roman"/>
          <w:sz w:val="24"/>
          <w:szCs w:val="24"/>
        </w:rPr>
        <w:t>.</w:t>
      </w:r>
    </w:p>
    <w:p w:rsidR="003F5FC1" w:rsidRDefault="003F5FC1">
      <w:pPr>
        <w:spacing w:line="242" w:lineRule="exact"/>
        <w:rPr>
          <w:sz w:val="20"/>
          <w:szCs w:val="20"/>
        </w:rPr>
      </w:pPr>
    </w:p>
    <w:p w:rsidR="003F5FC1" w:rsidRDefault="006117BA">
      <w:pPr>
        <w:numPr>
          <w:ilvl w:val="0"/>
          <w:numId w:val="8"/>
        </w:numPr>
        <w:tabs>
          <w:tab w:val="left" w:pos="860"/>
        </w:tabs>
        <w:ind w:left="860" w:hanging="304"/>
        <w:rPr>
          <w:rFonts w:eastAsia="Times New Roman"/>
          <w:b/>
          <w:bCs/>
        </w:rPr>
      </w:pPr>
      <w:r>
        <w:rPr>
          <w:rFonts w:eastAsia="Times New Roman"/>
          <w:b/>
          <w:bCs/>
          <w:sz w:val="24"/>
          <w:szCs w:val="24"/>
        </w:rPr>
        <w:t>Организационная и функциональная структура ВСОКО</w:t>
      </w:r>
    </w:p>
    <w:p w:rsidR="003F5FC1" w:rsidRDefault="003F5FC1">
      <w:pPr>
        <w:spacing w:line="10" w:lineRule="exact"/>
        <w:rPr>
          <w:sz w:val="20"/>
          <w:szCs w:val="20"/>
        </w:rPr>
      </w:pPr>
    </w:p>
    <w:p w:rsidR="003F5FC1" w:rsidRDefault="006117BA">
      <w:pPr>
        <w:spacing w:line="236" w:lineRule="auto"/>
        <w:ind w:firstLine="562"/>
        <w:jc w:val="both"/>
        <w:rPr>
          <w:sz w:val="20"/>
          <w:szCs w:val="20"/>
        </w:rPr>
      </w:pPr>
      <w:r>
        <w:rPr>
          <w:rFonts w:eastAsia="Times New Roman"/>
        </w:rPr>
        <w:t xml:space="preserve">3.1. </w:t>
      </w:r>
      <w:r>
        <w:rPr>
          <w:rFonts w:eastAsia="Times New Roman"/>
          <w:sz w:val="24"/>
          <w:szCs w:val="24"/>
        </w:rPr>
        <w:t>Организационная структура,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занимающаяся внутришкольной оценкой,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экспертизой качества образования и интерпретацией полученных результатов, включает в себя: администрацию школы, педагогический совет, малый педагогический совет, методический совет, методические объединения учителей-предметников, временные консилиумы (педагогический консилиум, творческие группы и т.д.).</w:t>
      </w:r>
    </w:p>
    <w:p w:rsidR="003F5FC1" w:rsidRDefault="003F5FC1">
      <w:pPr>
        <w:spacing w:line="2" w:lineRule="exact"/>
        <w:rPr>
          <w:sz w:val="20"/>
          <w:szCs w:val="20"/>
        </w:rPr>
      </w:pPr>
    </w:p>
    <w:p w:rsidR="003F5FC1" w:rsidRDefault="006117BA">
      <w:pPr>
        <w:tabs>
          <w:tab w:val="left" w:pos="1440"/>
        </w:tabs>
        <w:ind w:left="560"/>
        <w:rPr>
          <w:sz w:val="20"/>
          <w:szCs w:val="20"/>
        </w:rPr>
      </w:pPr>
      <w:r>
        <w:rPr>
          <w:rFonts w:eastAsia="Times New Roman"/>
        </w:rPr>
        <w:t>3.2.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 xml:space="preserve">Администрация МБОУ </w:t>
      </w:r>
      <w:r w:rsidR="00295D86">
        <w:rPr>
          <w:rFonts w:eastAsia="Times New Roman"/>
          <w:sz w:val="24"/>
          <w:szCs w:val="24"/>
        </w:rPr>
        <w:t>«</w:t>
      </w:r>
      <w:proofErr w:type="spellStart"/>
      <w:r w:rsidR="00295D86">
        <w:rPr>
          <w:rFonts w:eastAsia="Times New Roman"/>
          <w:sz w:val="24"/>
          <w:szCs w:val="24"/>
        </w:rPr>
        <w:t>Кукеевская</w:t>
      </w:r>
      <w:proofErr w:type="spellEnd"/>
      <w:r w:rsidR="00295D86">
        <w:rPr>
          <w:rFonts w:eastAsia="Times New Roman"/>
          <w:sz w:val="24"/>
          <w:szCs w:val="24"/>
        </w:rPr>
        <w:t xml:space="preserve"> ООШ»</w:t>
      </w:r>
      <w:r>
        <w:rPr>
          <w:rFonts w:eastAsia="Times New Roman"/>
          <w:sz w:val="23"/>
          <w:szCs w:val="23"/>
        </w:rPr>
        <w:t>:</w:t>
      </w:r>
    </w:p>
    <w:p w:rsidR="003F5FC1" w:rsidRDefault="003F5FC1">
      <w:pPr>
        <w:spacing w:line="10" w:lineRule="exact"/>
        <w:rPr>
          <w:sz w:val="20"/>
          <w:szCs w:val="20"/>
        </w:rPr>
      </w:pPr>
    </w:p>
    <w:p w:rsidR="003F5FC1" w:rsidRDefault="006117BA">
      <w:pPr>
        <w:numPr>
          <w:ilvl w:val="0"/>
          <w:numId w:val="9"/>
        </w:numPr>
        <w:tabs>
          <w:tab w:val="left" w:pos="749"/>
        </w:tabs>
        <w:spacing w:line="235" w:lineRule="auto"/>
        <w:ind w:firstLine="556"/>
        <w:jc w:val="both"/>
        <w:rPr>
          <w:rFonts w:eastAsia="Times New Roman"/>
        </w:rPr>
      </w:pPr>
      <w:r>
        <w:rPr>
          <w:rFonts w:eastAsia="Times New Roman"/>
          <w:sz w:val="24"/>
          <w:szCs w:val="24"/>
        </w:rPr>
        <w:t xml:space="preserve">формирует блок локальных актов, регулирующих функционирование ВСОКО школы и приложений к ним, утверждает приказом директора МБОУ </w:t>
      </w:r>
      <w:r w:rsidR="00295D86">
        <w:rPr>
          <w:rFonts w:eastAsia="Times New Roman"/>
          <w:sz w:val="24"/>
          <w:szCs w:val="24"/>
        </w:rPr>
        <w:t>«</w:t>
      </w:r>
      <w:proofErr w:type="spellStart"/>
      <w:r w:rsidR="00295D86">
        <w:rPr>
          <w:rFonts w:eastAsia="Times New Roman"/>
          <w:sz w:val="24"/>
          <w:szCs w:val="24"/>
        </w:rPr>
        <w:t>Кукеевская</w:t>
      </w:r>
      <w:proofErr w:type="spellEnd"/>
      <w:r w:rsidR="00295D86">
        <w:rPr>
          <w:rFonts w:eastAsia="Times New Roman"/>
          <w:sz w:val="24"/>
          <w:szCs w:val="24"/>
        </w:rPr>
        <w:t xml:space="preserve"> ООШ»</w:t>
      </w:r>
      <w:r>
        <w:rPr>
          <w:rFonts w:eastAsia="Times New Roman"/>
          <w:sz w:val="24"/>
          <w:szCs w:val="24"/>
        </w:rPr>
        <w:t xml:space="preserve"> и контролирует их выполнение;</w:t>
      </w:r>
    </w:p>
    <w:p w:rsidR="003F5FC1" w:rsidRDefault="003F5FC1">
      <w:pPr>
        <w:spacing w:line="10" w:lineRule="exact"/>
        <w:rPr>
          <w:rFonts w:eastAsia="Times New Roman"/>
        </w:rPr>
      </w:pPr>
    </w:p>
    <w:p w:rsidR="003F5FC1" w:rsidRDefault="006117BA">
      <w:pPr>
        <w:numPr>
          <w:ilvl w:val="0"/>
          <w:numId w:val="9"/>
        </w:numPr>
        <w:tabs>
          <w:tab w:val="left" w:pos="749"/>
        </w:tabs>
        <w:spacing w:line="235" w:lineRule="auto"/>
        <w:ind w:firstLine="556"/>
        <w:jc w:val="both"/>
        <w:rPr>
          <w:rFonts w:eastAsia="Times New Roman"/>
        </w:rPr>
      </w:pPr>
      <w:r>
        <w:rPr>
          <w:rFonts w:eastAsia="Times New Roman"/>
          <w:sz w:val="24"/>
          <w:szCs w:val="24"/>
        </w:rPr>
        <w:t xml:space="preserve">разрабатывает мероприятия и готовит предложения, направленные на совершенствование системы оценки качества образования МБОУ </w:t>
      </w:r>
      <w:r w:rsidR="00295D86">
        <w:rPr>
          <w:rFonts w:eastAsia="Times New Roman"/>
          <w:sz w:val="24"/>
          <w:szCs w:val="24"/>
        </w:rPr>
        <w:t>«</w:t>
      </w:r>
      <w:proofErr w:type="spellStart"/>
      <w:r w:rsidR="00295D86">
        <w:rPr>
          <w:rFonts w:eastAsia="Times New Roman"/>
          <w:sz w:val="24"/>
          <w:szCs w:val="24"/>
        </w:rPr>
        <w:t>Кукеевская</w:t>
      </w:r>
      <w:proofErr w:type="spellEnd"/>
      <w:r w:rsidR="00295D86">
        <w:rPr>
          <w:rFonts w:eastAsia="Times New Roman"/>
          <w:sz w:val="24"/>
          <w:szCs w:val="24"/>
        </w:rPr>
        <w:t xml:space="preserve"> ООШ»</w:t>
      </w:r>
      <w:r>
        <w:rPr>
          <w:rFonts w:eastAsia="Times New Roman"/>
          <w:sz w:val="24"/>
          <w:szCs w:val="24"/>
        </w:rPr>
        <w:t>, участвует в этих мероприятиях;</w:t>
      </w:r>
    </w:p>
    <w:p w:rsidR="003F5FC1" w:rsidRDefault="003F5FC1">
      <w:pPr>
        <w:spacing w:line="13" w:lineRule="exact"/>
        <w:rPr>
          <w:rFonts w:eastAsia="Times New Roman"/>
        </w:rPr>
      </w:pPr>
    </w:p>
    <w:p w:rsidR="003F5FC1" w:rsidRDefault="006117BA">
      <w:pPr>
        <w:numPr>
          <w:ilvl w:val="0"/>
          <w:numId w:val="9"/>
        </w:numPr>
        <w:tabs>
          <w:tab w:val="left" w:pos="749"/>
        </w:tabs>
        <w:spacing w:line="235" w:lineRule="auto"/>
        <w:ind w:firstLine="556"/>
        <w:jc w:val="both"/>
        <w:rPr>
          <w:rFonts w:eastAsia="Times New Roman"/>
        </w:rPr>
      </w:pPr>
      <w:r>
        <w:rPr>
          <w:rFonts w:eastAsia="Times New Roman"/>
          <w:sz w:val="24"/>
          <w:szCs w:val="24"/>
        </w:rPr>
        <w:t>обеспечивает на основе образовательной программы проведение в МБОУ «Кутлу-Букашская СОШ»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3F5FC1" w:rsidRDefault="003F5FC1">
      <w:pPr>
        <w:spacing w:line="10" w:lineRule="exact"/>
        <w:rPr>
          <w:rFonts w:eastAsia="Times New Roman"/>
        </w:rPr>
      </w:pPr>
    </w:p>
    <w:p w:rsidR="003F5FC1" w:rsidRDefault="006117BA">
      <w:pPr>
        <w:numPr>
          <w:ilvl w:val="0"/>
          <w:numId w:val="9"/>
        </w:numPr>
        <w:tabs>
          <w:tab w:val="left" w:pos="749"/>
        </w:tabs>
        <w:spacing w:line="235" w:lineRule="auto"/>
        <w:ind w:firstLine="556"/>
        <w:jc w:val="both"/>
        <w:rPr>
          <w:rFonts w:eastAsia="Times New Roman"/>
        </w:rPr>
      </w:pPr>
      <w:r>
        <w:rPr>
          <w:rFonts w:eastAsia="Times New Roman"/>
          <w:sz w:val="24"/>
          <w:szCs w:val="24"/>
        </w:rPr>
        <w:t xml:space="preserve">организует систему оценки качества образования, осуществляет сбор, обработку, хранение и предоставление информации о состоянии и динамике развития; анализирует результаты оценки качества образования на уровне МБОУ </w:t>
      </w:r>
      <w:r w:rsidR="00295D86">
        <w:rPr>
          <w:rFonts w:eastAsia="Times New Roman"/>
          <w:sz w:val="24"/>
          <w:szCs w:val="24"/>
        </w:rPr>
        <w:t>«</w:t>
      </w:r>
      <w:proofErr w:type="spellStart"/>
      <w:r w:rsidR="00295D86">
        <w:rPr>
          <w:rFonts w:eastAsia="Times New Roman"/>
          <w:sz w:val="24"/>
          <w:szCs w:val="24"/>
        </w:rPr>
        <w:t>Кукеевская</w:t>
      </w:r>
      <w:proofErr w:type="spellEnd"/>
      <w:r w:rsidR="00295D86">
        <w:rPr>
          <w:rFonts w:eastAsia="Times New Roman"/>
          <w:sz w:val="24"/>
          <w:szCs w:val="24"/>
        </w:rPr>
        <w:t xml:space="preserve"> ООШ»</w:t>
      </w:r>
      <w:r>
        <w:rPr>
          <w:rFonts w:eastAsia="Times New Roman"/>
          <w:sz w:val="24"/>
          <w:szCs w:val="24"/>
        </w:rPr>
        <w:t>;</w:t>
      </w:r>
    </w:p>
    <w:p w:rsidR="003F5FC1" w:rsidRDefault="003F5FC1">
      <w:pPr>
        <w:spacing w:line="12" w:lineRule="exact"/>
        <w:rPr>
          <w:rFonts w:eastAsia="Times New Roman"/>
        </w:rPr>
      </w:pPr>
    </w:p>
    <w:p w:rsidR="003F5FC1" w:rsidRDefault="006117BA">
      <w:pPr>
        <w:numPr>
          <w:ilvl w:val="0"/>
          <w:numId w:val="9"/>
        </w:numPr>
        <w:tabs>
          <w:tab w:val="left" w:pos="749"/>
        </w:tabs>
        <w:spacing w:line="233" w:lineRule="auto"/>
        <w:ind w:firstLine="556"/>
        <w:rPr>
          <w:rFonts w:eastAsia="Times New Roman"/>
        </w:rPr>
      </w:pPr>
      <w:r>
        <w:rPr>
          <w:rFonts w:eastAsia="Times New Roman"/>
          <w:sz w:val="24"/>
          <w:szCs w:val="24"/>
        </w:rPr>
        <w:t>организует изучение информационных запросов основных пользователей системы оценки качества образования;</w:t>
      </w:r>
    </w:p>
    <w:p w:rsidR="003F5FC1" w:rsidRDefault="003F5FC1">
      <w:pPr>
        <w:spacing w:line="11" w:lineRule="exact"/>
        <w:rPr>
          <w:rFonts w:eastAsia="Times New Roman"/>
        </w:rPr>
      </w:pPr>
    </w:p>
    <w:p w:rsidR="003F5FC1" w:rsidRDefault="006117BA">
      <w:pPr>
        <w:numPr>
          <w:ilvl w:val="0"/>
          <w:numId w:val="9"/>
        </w:numPr>
        <w:tabs>
          <w:tab w:val="left" w:pos="749"/>
        </w:tabs>
        <w:spacing w:line="233" w:lineRule="auto"/>
        <w:ind w:firstLine="556"/>
        <w:rPr>
          <w:rFonts w:eastAsia="Times New Roman"/>
        </w:rPr>
      </w:pPr>
      <w:r>
        <w:rPr>
          <w:rFonts w:eastAsia="Times New Roman"/>
          <w:sz w:val="24"/>
          <w:szCs w:val="24"/>
        </w:rPr>
        <w:t xml:space="preserve">обеспечивает условия для подготовки работников МБОУ </w:t>
      </w:r>
      <w:r w:rsidR="00295D86">
        <w:rPr>
          <w:rFonts w:eastAsia="Times New Roman"/>
          <w:sz w:val="24"/>
          <w:szCs w:val="24"/>
        </w:rPr>
        <w:t>«</w:t>
      </w:r>
      <w:proofErr w:type="spellStart"/>
      <w:r w:rsidR="00295D86">
        <w:rPr>
          <w:rFonts w:eastAsia="Times New Roman"/>
          <w:sz w:val="24"/>
          <w:szCs w:val="24"/>
        </w:rPr>
        <w:t>Кукеевская</w:t>
      </w:r>
      <w:proofErr w:type="spellEnd"/>
      <w:r w:rsidR="00295D86">
        <w:rPr>
          <w:rFonts w:eastAsia="Times New Roman"/>
          <w:sz w:val="24"/>
          <w:szCs w:val="24"/>
        </w:rPr>
        <w:t xml:space="preserve"> ООШ»</w:t>
      </w:r>
      <w:r>
        <w:rPr>
          <w:rFonts w:eastAsia="Times New Roman"/>
          <w:sz w:val="24"/>
          <w:szCs w:val="24"/>
        </w:rPr>
        <w:t xml:space="preserve"> по осуществлению контрольно-оценочных процедур;</w:t>
      </w:r>
    </w:p>
    <w:p w:rsidR="003F5FC1" w:rsidRDefault="003F5FC1">
      <w:pPr>
        <w:spacing w:line="11" w:lineRule="exact"/>
        <w:rPr>
          <w:rFonts w:eastAsia="Times New Roman"/>
        </w:rPr>
      </w:pPr>
    </w:p>
    <w:p w:rsidR="003F5FC1" w:rsidRDefault="006117BA">
      <w:pPr>
        <w:numPr>
          <w:ilvl w:val="0"/>
          <w:numId w:val="9"/>
        </w:numPr>
        <w:tabs>
          <w:tab w:val="left" w:pos="749"/>
        </w:tabs>
        <w:spacing w:line="236" w:lineRule="auto"/>
        <w:ind w:firstLine="556"/>
        <w:jc w:val="both"/>
        <w:rPr>
          <w:rFonts w:eastAsia="Times New Roman"/>
        </w:rPr>
      </w:pPr>
      <w:r>
        <w:rPr>
          <w:rFonts w:eastAsia="Times New Roman"/>
          <w:sz w:val="24"/>
          <w:szCs w:val="24"/>
        </w:rPr>
        <w:t>обеспечивает предоставление информации о качестве образования на муниципальный и республиканский уровни системы оценки качества образования; формирует информационно-аналитические материалы по результатам оценки качества образования (анализ работы школы за учебный год, отчет по самообследованию и т.д.);</w:t>
      </w:r>
    </w:p>
    <w:p w:rsidR="003F5FC1" w:rsidRDefault="003F5FC1">
      <w:pPr>
        <w:spacing w:line="11" w:lineRule="exact"/>
        <w:rPr>
          <w:rFonts w:eastAsia="Times New Roman"/>
        </w:rPr>
      </w:pPr>
    </w:p>
    <w:p w:rsidR="003F5FC1" w:rsidRDefault="006117BA">
      <w:pPr>
        <w:numPr>
          <w:ilvl w:val="0"/>
          <w:numId w:val="9"/>
        </w:numPr>
        <w:tabs>
          <w:tab w:val="left" w:pos="749"/>
        </w:tabs>
        <w:spacing w:line="233" w:lineRule="auto"/>
        <w:ind w:firstLine="556"/>
        <w:rPr>
          <w:rFonts w:eastAsia="Times New Roman"/>
        </w:rPr>
      </w:pPr>
      <w:r>
        <w:rPr>
          <w:rFonts w:eastAsia="Times New Roman"/>
          <w:sz w:val="24"/>
          <w:szCs w:val="24"/>
        </w:rPr>
        <w:t>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3F5FC1" w:rsidRDefault="003F5FC1">
      <w:pPr>
        <w:spacing w:line="1" w:lineRule="exact"/>
        <w:rPr>
          <w:rFonts w:eastAsia="Times New Roman"/>
        </w:rPr>
      </w:pPr>
    </w:p>
    <w:p w:rsidR="003F5FC1" w:rsidRDefault="006117BA">
      <w:pPr>
        <w:spacing w:line="237" w:lineRule="auto"/>
        <w:ind w:left="560"/>
        <w:rPr>
          <w:rFonts w:eastAsia="Times New Roman"/>
        </w:rPr>
      </w:pPr>
      <w:r>
        <w:rPr>
          <w:rFonts w:eastAsia="Times New Roman"/>
        </w:rPr>
        <w:t>3.3.</w:t>
      </w:r>
      <w:r>
        <w:rPr>
          <w:rFonts w:eastAsia="Times New Roman"/>
          <w:sz w:val="24"/>
          <w:szCs w:val="24"/>
        </w:rPr>
        <w:t>Методический совет и методические объединения учителей-предметников:</w:t>
      </w:r>
    </w:p>
    <w:p w:rsidR="003F5FC1" w:rsidRDefault="003F5FC1">
      <w:pPr>
        <w:spacing w:line="13" w:lineRule="exact"/>
        <w:rPr>
          <w:rFonts w:eastAsia="Times New Roman"/>
        </w:rPr>
      </w:pPr>
    </w:p>
    <w:p w:rsidR="003F5FC1" w:rsidRDefault="006117BA">
      <w:pPr>
        <w:numPr>
          <w:ilvl w:val="0"/>
          <w:numId w:val="9"/>
        </w:numPr>
        <w:tabs>
          <w:tab w:val="left" w:pos="752"/>
        </w:tabs>
        <w:spacing w:line="235" w:lineRule="auto"/>
        <w:ind w:firstLine="556"/>
        <w:jc w:val="both"/>
        <w:rPr>
          <w:rFonts w:eastAsia="Times New Roman"/>
        </w:rPr>
      </w:pPr>
      <w:r>
        <w:rPr>
          <w:rFonts w:eastAsia="Times New Roman"/>
          <w:sz w:val="24"/>
          <w:szCs w:val="24"/>
        </w:rPr>
        <w:t xml:space="preserve">участвуют в разработке методики оценки качества образования; участвуют в разработке системы показателей, характеризующих состояние и динамику развития МБОУ </w:t>
      </w:r>
      <w:r w:rsidR="00295D86">
        <w:rPr>
          <w:rFonts w:eastAsia="Times New Roman"/>
          <w:sz w:val="24"/>
          <w:szCs w:val="24"/>
        </w:rPr>
        <w:t>«</w:t>
      </w:r>
      <w:proofErr w:type="spellStart"/>
      <w:r w:rsidR="00295D86">
        <w:rPr>
          <w:rFonts w:eastAsia="Times New Roman"/>
          <w:sz w:val="24"/>
          <w:szCs w:val="24"/>
        </w:rPr>
        <w:t>Кукеевская</w:t>
      </w:r>
      <w:proofErr w:type="spellEnd"/>
      <w:r w:rsidR="00295D86">
        <w:rPr>
          <w:rFonts w:eastAsia="Times New Roman"/>
          <w:sz w:val="24"/>
          <w:szCs w:val="24"/>
        </w:rPr>
        <w:t xml:space="preserve"> ООШ»</w:t>
      </w:r>
      <w:r>
        <w:rPr>
          <w:rFonts w:eastAsia="Times New Roman"/>
          <w:sz w:val="24"/>
          <w:szCs w:val="24"/>
        </w:rPr>
        <w:t>;</w:t>
      </w:r>
    </w:p>
    <w:p w:rsidR="003F5FC1" w:rsidRDefault="003F5FC1">
      <w:pPr>
        <w:spacing w:line="10" w:lineRule="exact"/>
        <w:rPr>
          <w:rFonts w:eastAsia="Times New Roman"/>
        </w:rPr>
      </w:pPr>
    </w:p>
    <w:p w:rsidR="003F5FC1" w:rsidRDefault="006117BA">
      <w:pPr>
        <w:numPr>
          <w:ilvl w:val="0"/>
          <w:numId w:val="9"/>
        </w:numPr>
        <w:tabs>
          <w:tab w:val="left" w:pos="752"/>
        </w:tabs>
        <w:spacing w:line="233" w:lineRule="auto"/>
        <w:ind w:firstLine="556"/>
        <w:rPr>
          <w:rFonts w:eastAsia="Times New Roman"/>
        </w:rPr>
      </w:pPr>
      <w:r>
        <w:rPr>
          <w:rFonts w:eastAsia="Times New Roman"/>
          <w:sz w:val="24"/>
          <w:szCs w:val="24"/>
        </w:rPr>
        <w:t xml:space="preserve">участвуют в разработке </w:t>
      </w:r>
      <w:proofErr w:type="gramStart"/>
      <w:r>
        <w:rPr>
          <w:rFonts w:eastAsia="Times New Roman"/>
          <w:sz w:val="24"/>
          <w:szCs w:val="24"/>
        </w:rPr>
        <w:t>критериев оценки результативности профессиональной деятельности педагогов</w:t>
      </w:r>
      <w:proofErr w:type="gramEnd"/>
      <w:r>
        <w:rPr>
          <w:rFonts w:eastAsia="Times New Roman"/>
          <w:sz w:val="24"/>
          <w:szCs w:val="24"/>
        </w:rPr>
        <w:t xml:space="preserve"> МБОУ </w:t>
      </w:r>
      <w:r w:rsidR="00295D86">
        <w:rPr>
          <w:rFonts w:eastAsia="Times New Roman"/>
          <w:sz w:val="24"/>
          <w:szCs w:val="24"/>
        </w:rPr>
        <w:t>«</w:t>
      </w:r>
      <w:proofErr w:type="spellStart"/>
      <w:r w:rsidR="00295D86">
        <w:rPr>
          <w:rFonts w:eastAsia="Times New Roman"/>
          <w:sz w:val="24"/>
          <w:szCs w:val="24"/>
        </w:rPr>
        <w:t>Кукеевская</w:t>
      </w:r>
      <w:proofErr w:type="spellEnd"/>
      <w:r w:rsidR="00295D86">
        <w:rPr>
          <w:rFonts w:eastAsia="Times New Roman"/>
          <w:sz w:val="24"/>
          <w:szCs w:val="24"/>
        </w:rPr>
        <w:t xml:space="preserve"> ООШ»</w:t>
      </w:r>
      <w:r>
        <w:rPr>
          <w:rFonts w:eastAsia="Times New Roman"/>
          <w:sz w:val="24"/>
          <w:szCs w:val="24"/>
        </w:rPr>
        <w:t>;</w:t>
      </w:r>
    </w:p>
    <w:p w:rsidR="003F5FC1" w:rsidRDefault="003F5FC1">
      <w:pPr>
        <w:spacing w:line="11" w:lineRule="exact"/>
        <w:rPr>
          <w:rFonts w:eastAsia="Times New Roman"/>
        </w:rPr>
      </w:pPr>
    </w:p>
    <w:p w:rsidR="003F5FC1" w:rsidRDefault="006117BA">
      <w:pPr>
        <w:numPr>
          <w:ilvl w:val="0"/>
          <w:numId w:val="9"/>
        </w:numPr>
        <w:tabs>
          <w:tab w:val="left" w:pos="749"/>
        </w:tabs>
        <w:spacing w:line="234" w:lineRule="auto"/>
        <w:ind w:firstLine="556"/>
        <w:rPr>
          <w:rFonts w:eastAsia="Times New Roman"/>
        </w:rPr>
      </w:pPr>
      <w:r>
        <w:rPr>
          <w:rFonts w:eastAsia="Times New Roman"/>
          <w:sz w:val="24"/>
          <w:szCs w:val="24"/>
        </w:rPr>
        <w:t xml:space="preserve">содействуют проведению подготовки работников МБОУ </w:t>
      </w:r>
      <w:r w:rsidR="00295D86">
        <w:rPr>
          <w:rFonts w:eastAsia="Times New Roman"/>
          <w:sz w:val="24"/>
          <w:szCs w:val="24"/>
        </w:rPr>
        <w:t>«</w:t>
      </w:r>
      <w:proofErr w:type="spellStart"/>
      <w:r w:rsidR="00295D86">
        <w:rPr>
          <w:rFonts w:eastAsia="Times New Roman"/>
          <w:sz w:val="24"/>
          <w:szCs w:val="24"/>
        </w:rPr>
        <w:t>Кукеевская</w:t>
      </w:r>
      <w:proofErr w:type="spellEnd"/>
      <w:r w:rsidR="00295D86">
        <w:rPr>
          <w:rFonts w:eastAsia="Times New Roman"/>
          <w:sz w:val="24"/>
          <w:szCs w:val="24"/>
        </w:rPr>
        <w:t xml:space="preserve"> </w:t>
      </w:r>
      <w:proofErr w:type="spellStart"/>
      <w:r w:rsidR="00295D86">
        <w:rPr>
          <w:rFonts w:eastAsia="Times New Roman"/>
          <w:sz w:val="24"/>
          <w:szCs w:val="24"/>
        </w:rPr>
        <w:t>ООШ</w:t>
      </w:r>
      <w:proofErr w:type="gramStart"/>
      <w:r w:rsidR="00295D86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>п</w:t>
      </w:r>
      <w:proofErr w:type="gramEnd"/>
      <w:r>
        <w:rPr>
          <w:rFonts w:eastAsia="Times New Roman"/>
          <w:sz w:val="24"/>
          <w:szCs w:val="24"/>
        </w:rPr>
        <w:t>о</w:t>
      </w:r>
      <w:proofErr w:type="spellEnd"/>
      <w:r>
        <w:rPr>
          <w:rFonts w:eastAsia="Times New Roman"/>
          <w:sz w:val="24"/>
          <w:szCs w:val="24"/>
        </w:rPr>
        <w:t xml:space="preserve"> осуществлению контрольно-оценочных процедур;</w:t>
      </w:r>
    </w:p>
    <w:p w:rsidR="003F5FC1" w:rsidRDefault="003F5FC1">
      <w:pPr>
        <w:spacing w:line="11" w:lineRule="exact"/>
        <w:rPr>
          <w:rFonts w:eastAsia="Times New Roman"/>
        </w:rPr>
      </w:pPr>
    </w:p>
    <w:p w:rsidR="003F5FC1" w:rsidRDefault="006117BA">
      <w:pPr>
        <w:numPr>
          <w:ilvl w:val="0"/>
          <w:numId w:val="9"/>
        </w:numPr>
        <w:tabs>
          <w:tab w:val="left" w:pos="752"/>
        </w:tabs>
        <w:spacing w:line="233" w:lineRule="auto"/>
        <w:ind w:firstLine="556"/>
        <w:rPr>
          <w:rFonts w:eastAsia="Times New Roman"/>
        </w:rPr>
      </w:pPr>
      <w:r>
        <w:rPr>
          <w:rFonts w:eastAsia="Times New Roman"/>
          <w:sz w:val="24"/>
          <w:szCs w:val="24"/>
        </w:rPr>
        <w:t>участвуют в экспертизе организации, содержания и результатов аттестации обучающихся и формируют предложения по их совершенствованию;</w:t>
      </w:r>
    </w:p>
    <w:p w:rsidR="003F5FC1" w:rsidRDefault="003F5FC1">
      <w:pPr>
        <w:spacing w:line="11" w:lineRule="exact"/>
        <w:rPr>
          <w:rFonts w:eastAsia="Times New Roman"/>
        </w:rPr>
      </w:pPr>
    </w:p>
    <w:p w:rsidR="003F5FC1" w:rsidRDefault="006117BA">
      <w:pPr>
        <w:numPr>
          <w:ilvl w:val="0"/>
          <w:numId w:val="9"/>
        </w:numPr>
        <w:tabs>
          <w:tab w:val="left" w:pos="749"/>
        </w:tabs>
        <w:spacing w:line="233" w:lineRule="auto"/>
        <w:ind w:firstLine="556"/>
        <w:rPr>
          <w:rFonts w:eastAsia="Times New Roman"/>
        </w:rPr>
      </w:pPr>
      <w:r>
        <w:rPr>
          <w:rFonts w:eastAsia="Times New Roman"/>
          <w:sz w:val="24"/>
          <w:szCs w:val="24"/>
        </w:rPr>
        <w:t xml:space="preserve">готовят предложения для администрации по выработке управленческих решений по результатам оценки качества образования на уровне МБОУ </w:t>
      </w:r>
      <w:r w:rsidR="00295D86">
        <w:rPr>
          <w:rFonts w:eastAsia="Times New Roman"/>
          <w:sz w:val="24"/>
          <w:szCs w:val="24"/>
        </w:rPr>
        <w:t>«</w:t>
      </w:r>
      <w:proofErr w:type="spellStart"/>
      <w:r w:rsidR="00295D86">
        <w:rPr>
          <w:rFonts w:eastAsia="Times New Roman"/>
          <w:sz w:val="24"/>
          <w:szCs w:val="24"/>
        </w:rPr>
        <w:t>Кукеевская</w:t>
      </w:r>
      <w:proofErr w:type="spellEnd"/>
      <w:r w:rsidR="00295D86">
        <w:rPr>
          <w:rFonts w:eastAsia="Times New Roman"/>
          <w:sz w:val="24"/>
          <w:szCs w:val="24"/>
        </w:rPr>
        <w:t xml:space="preserve"> ООШ»</w:t>
      </w:r>
      <w:r>
        <w:rPr>
          <w:rFonts w:eastAsia="Times New Roman"/>
          <w:sz w:val="24"/>
          <w:szCs w:val="24"/>
        </w:rPr>
        <w:t>.</w:t>
      </w:r>
    </w:p>
    <w:p w:rsidR="003F5FC1" w:rsidRDefault="003F5FC1">
      <w:pPr>
        <w:spacing w:line="11" w:lineRule="exact"/>
        <w:rPr>
          <w:rFonts w:eastAsia="Times New Roman"/>
        </w:rPr>
      </w:pPr>
    </w:p>
    <w:p w:rsidR="003F5FC1" w:rsidRDefault="006117BA">
      <w:pPr>
        <w:spacing w:line="234" w:lineRule="auto"/>
        <w:ind w:firstLine="562"/>
        <w:rPr>
          <w:rFonts w:eastAsia="Times New Roman"/>
        </w:rPr>
      </w:pPr>
      <w:r>
        <w:rPr>
          <w:rFonts w:eastAsia="Times New Roman"/>
        </w:rPr>
        <w:t xml:space="preserve">3.4. </w:t>
      </w:r>
      <w:r>
        <w:rPr>
          <w:rFonts w:eastAsia="Times New Roman"/>
          <w:sz w:val="24"/>
          <w:szCs w:val="24"/>
        </w:rPr>
        <w:t>Педагогический совет осуществляет координацию системы оценки качества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образования, а именно:</w:t>
      </w:r>
    </w:p>
    <w:p w:rsidR="003F5FC1" w:rsidRDefault="003F5FC1">
      <w:pPr>
        <w:spacing w:line="11" w:lineRule="exact"/>
        <w:rPr>
          <w:rFonts w:eastAsia="Times New Roman"/>
        </w:rPr>
      </w:pPr>
    </w:p>
    <w:p w:rsidR="003F5FC1" w:rsidRDefault="006117BA">
      <w:pPr>
        <w:numPr>
          <w:ilvl w:val="0"/>
          <w:numId w:val="9"/>
        </w:numPr>
        <w:tabs>
          <w:tab w:val="left" w:pos="749"/>
        </w:tabs>
        <w:spacing w:line="233" w:lineRule="auto"/>
        <w:ind w:firstLine="556"/>
        <w:rPr>
          <w:rFonts w:eastAsia="Times New Roman"/>
        </w:rPr>
      </w:pPr>
      <w:r>
        <w:rPr>
          <w:rFonts w:eastAsia="Times New Roman"/>
          <w:sz w:val="24"/>
          <w:szCs w:val="24"/>
        </w:rPr>
        <w:t xml:space="preserve">содействует определению стратегических направлений развития системы образования в МБОУ </w:t>
      </w:r>
      <w:r w:rsidR="00295D86">
        <w:rPr>
          <w:rFonts w:eastAsia="Times New Roman"/>
          <w:sz w:val="24"/>
          <w:szCs w:val="24"/>
        </w:rPr>
        <w:t>«</w:t>
      </w:r>
      <w:proofErr w:type="spellStart"/>
      <w:r w:rsidR="00295D86">
        <w:rPr>
          <w:rFonts w:eastAsia="Times New Roman"/>
          <w:sz w:val="24"/>
          <w:szCs w:val="24"/>
        </w:rPr>
        <w:t>Кукеевская</w:t>
      </w:r>
      <w:proofErr w:type="spellEnd"/>
      <w:r w:rsidR="00295D86">
        <w:rPr>
          <w:rFonts w:eastAsia="Times New Roman"/>
          <w:sz w:val="24"/>
          <w:szCs w:val="24"/>
        </w:rPr>
        <w:t xml:space="preserve"> ООШ»</w:t>
      </w:r>
      <w:r>
        <w:rPr>
          <w:rFonts w:eastAsia="Times New Roman"/>
          <w:sz w:val="24"/>
          <w:szCs w:val="24"/>
        </w:rPr>
        <w:t>;</w:t>
      </w:r>
    </w:p>
    <w:p w:rsidR="003F5FC1" w:rsidRDefault="003F5FC1">
      <w:pPr>
        <w:spacing w:line="11" w:lineRule="exact"/>
        <w:rPr>
          <w:rFonts w:eastAsia="Times New Roman"/>
        </w:rPr>
      </w:pPr>
    </w:p>
    <w:p w:rsidR="003F5FC1" w:rsidRDefault="006117BA">
      <w:pPr>
        <w:numPr>
          <w:ilvl w:val="0"/>
          <w:numId w:val="9"/>
        </w:numPr>
        <w:tabs>
          <w:tab w:val="left" w:pos="749"/>
        </w:tabs>
        <w:spacing w:line="233" w:lineRule="auto"/>
        <w:ind w:right="80" w:firstLine="556"/>
        <w:rPr>
          <w:rFonts w:eastAsia="Times New Roman"/>
        </w:rPr>
      </w:pPr>
      <w:r>
        <w:rPr>
          <w:rFonts w:eastAsia="Times New Roman"/>
          <w:sz w:val="24"/>
          <w:szCs w:val="24"/>
        </w:rPr>
        <w:t xml:space="preserve">принимает участие в формировании информационных </w:t>
      </w:r>
      <w:proofErr w:type="gramStart"/>
      <w:r>
        <w:rPr>
          <w:rFonts w:eastAsia="Times New Roman"/>
          <w:sz w:val="24"/>
          <w:szCs w:val="24"/>
        </w:rPr>
        <w:t>запросов основных пользователей системы оценки качества образования</w:t>
      </w:r>
      <w:proofErr w:type="gramEnd"/>
      <w:r>
        <w:rPr>
          <w:rFonts w:eastAsia="Times New Roman"/>
          <w:sz w:val="24"/>
          <w:szCs w:val="24"/>
        </w:rPr>
        <w:t xml:space="preserve"> МБОУ </w:t>
      </w:r>
      <w:r w:rsidR="00295D86">
        <w:rPr>
          <w:rFonts w:eastAsia="Times New Roman"/>
          <w:sz w:val="24"/>
          <w:szCs w:val="24"/>
        </w:rPr>
        <w:t>«</w:t>
      </w:r>
      <w:proofErr w:type="spellStart"/>
      <w:r w:rsidR="00295D86">
        <w:rPr>
          <w:rFonts w:eastAsia="Times New Roman"/>
          <w:sz w:val="24"/>
          <w:szCs w:val="24"/>
        </w:rPr>
        <w:t>Кукеевская</w:t>
      </w:r>
      <w:proofErr w:type="spellEnd"/>
      <w:r w:rsidR="00295D86">
        <w:rPr>
          <w:rFonts w:eastAsia="Times New Roman"/>
          <w:sz w:val="24"/>
          <w:szCs w:val="24"/>
        </w:rPr>
        <w:t xml:space="preserve"> ООШ»</w:t>
      </w:r>
      <w:r>
        <w:rPr>
          <w:rFonts w:eastAsia="Times New Roman"/>
          <w:sz w:val="24"/>
          <w:szCs w:val="24"/>
        </w:rPr>
        <w:t>;</w:t>
      </w:r>
    </w:p>
    <w:p w:rsidR="003F5FC1" w:rsidRDefault="003F5FC1">
      <w:pPr>
        <w:spacing w:line="11" w:lineRule="exact"/>
        <w:rPr>
          <w:rFonts w:eastAsia="Times New Roman"/>
        </w:rPr>
      </w:pPr>
    </w:p>
    <w:p w:rsidR="003F5FC1" w:rsidRDefault="006117BA">
      <w:pPr>
        <w:numPr>
          <w:ilvl w:val="0"/>
          <w:numId w:val="9"/>
        </w:numPr>
        <w:tabs>
          <w:tab w:val="left" w:pos="749"/>
        </w:tabs>
        <w:spacing w:line="234" w:lineRule="auto"/>
        <w:ind w:right="320" w:firstLine="556"/>
        <w:rPr>
          <w:rFonts w:eastAsia="Times New Roman"/>
        </w:rPr>
      </w:pPr>
      <w:r>
        <w:rPr>
          <w:rFonts w:eastAsia="Times New Roman"/>
          <w:sz w:val="24"/>
          <w:szCs w:val="24"/>
        </w:rPr>
        <w:t>принимает участие в обсуждении системы показателей, характеризующих состояние и динамику развития системы образования;</w:t>
      </w:r>
    </w:p>
    <w:p w:rsidR="003F5FC1" w:rsidRDefault="003F5FC1">
      <w:pPr>
        <w:spacing w:line="1" w:lineRule="exact"/>
        <w:rPr>
          <w:rFonts w:eastAsia="Times New Roman"/>
        </w:rPr>
      </w:pPr>
    </w:p>
    <w:p w:rsidR="003F5FC1" w:rsidRDefault="006117BA">
      <w:pPr>
        <w:numPr>
          <w:ilvl w:val="0"/>
          <w:numId w:val="9"/>
        </w:numPr>
        <w:tabs>
          <w:tab w:val="left" w:pos="740"/>
        </w:tabs>
        <w:spacing w:line="237" w:lineRule="auto"/>
        <w:ind w:left="740" w:hanging="184"/>
        <w:rPr>
          <w:rFonts w:eastAsia="Times New Roman"/>
        </w:rPr>
      </w:pPr>
      <w:r>
        <w:rPr>
          <w:rFonts w:eastAsia="Times New Roman"/>
          <w:sz w:val="24"/>
          <w:szCs w:val="24"/>
        </w:rPr>
        <w:t>принимает участие в экспертизе качества образовательных результатов, условий</w:t>
      </w:r>
    </w:p>
    <w:p w:rsidR="003F5FC1" w:rsidRDefault="003F5FC1">
      <w:pPr>
        <w:sectPr w:rsidR="003F5FC1">
          <w:pgSz w:w="11900" w:h="16838"/>
          <w:pgMar w:top="909" w:right="949" w:bottom="263" w:left="980" w:header="0" w:footer="0" w:gutter="0"/>
          <w:cols w:space="720" w:equalWidth="0">
            <w:col w:w="9980"/>
          </w:cols>
        </w:sectPr>
      </w:pPr>
    </w:p>
    <w:p w:rsidR="003F5FC1" w:rsidRDefault="003F5FC1">
      <w:pPr>
        <w:spacing w:line="389" w:lineRule="exact"/>
        <w:rPr>
          <w:sz w:val="20"/>
          <w:szCs w:val="20"/>
        </w:rPr>
      </w:pPr>
    </w:p>
    <w:p w:rsidR="003F5FC1" w:rsidRDefault="006117BA">
      <w:pPr>
        <w:ind w:right="2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4</w:t>
      </w:r>
    </w:p>
    <w:p w:rsidR="003F5FC1" w:rsidRDefault="003F5FC1">
      <w:pPr>
        <w:sectPr w:rsidR="003F5FC1">
          <w:type w:val="continuous"/>
          <w:pgSz w:w="11900" w:h="16838"/>
          <w:pgMar w:top="909" w:right="949" w:bottom="263" w:left="980" w:header="0" w:footer="0" w:gutter="0"/>
          <w:cols w:space="720" w:equalWidth="0">
            <w:col w:w="9980"/>
          </w:cols>
        </w:sectPr>
      </w:pPr>
    </w:p>
    <w:p w:rsidR="003F5FC1" w:rsidRDefault="006117B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организации учебного процесса в МБОУ </w:t>
      </w:r>
      <w:r w:rsidR="00295D86">
        <w:rPr>
          <w:rFonts w:eastAsia="Times New Roman"/>
          <w:sz w:val="24"/>
          <w:szCs w:val="24"/>
        </w:rPr>
        <w:t>«</w:t>
      </w:r>
      <w:proofErr w:type="spellStart"/>
      <w:r w:rsidR="00295D86">
        <w:rPr>
          <w:rFonts w:eastAsia="Times New Roman"/>
          <w:sz w:val="24"/>
          <w:szCs w:val="24"/>
        </w:rPr>
        <w:t>Кукеевская</w:t>
      </w:r>
      <w:proofErr w:type="spellEnd"/>
      <w:r w:rsidR="00295D86">
        <w:rPr>
          <w:rFonts w:eastAsia="Times New Roman"/>
          <w:sz w:val="24"/>
          <w:szCs w:val="24"/>
        </w:rPr>
        <w:t xml:space="preserve"> ООШ»</w:t>
      </w:r>
      <w:r>
        <w:rPr>
          <w:rFonts w:eastAsia="Times New Roman"/>
          <w:sz w:val="24"/>
          <w:szCs w:val="24"/>
        </w:rPr>
        <w:t>;</w:t>
      </w:r>
    </w:p>
    <w:p w:rsidR="003F5FC1" w:rsidRDefault="006117BA" w:rsidP="00295D86">
      <w:pPr>
        <w:spacing w:line="237" w:lineRule="auto"/>
        <w:ind w:left="560"/>
        <w:rPr>
          <w:sz w:val="20"/>
          <w:szCs w:val="20"/>
        </w:rPr>
      </w:pPr>
      <w:r>
        <w:rPr>
          <w:rFonts w:eastAsia="Times New Roman"/>
        </w:rPr>
        <w:t xml:space="preserve">-  </w:t>
      </w:r>
      <w:r>
        <w:rPr>
          <w:rFonts w:eastAsia="Times New Roman"/>
          <w:sz w:val="24"/>
          <w:szCs w:val="24"/>
        </w:rPr>
        <w:t>участвует в оценке качества и результативности труда работников МБОУ</w:t>
      </w:r>
      <w:r>
        <w:rPr>
          <w:rFonts w:eastAsia="Times New Roman"/>
        </w:rPr>
        <w:t xml:space="preserve"> </w:t>
      </w:r>
      <w:r w:rsidR="00295D86">
        <w:rPr>
          <w:rFonts w:eastAsia="Times New Roman"/>
          <w:sz w:val="24"/>
          <w:szCs w:val="24"/>
        </w:rPr>
        <w:t>«</w:t>
      </w:r>
      <w:proofErr w:type="spellStart"/>
      <w:r w:rsidR="00295D86">
        <w:rPr>
          <w:rFonts w:eastAsia="Times New Roman"/>
          <w:sz w:val="24"/>
          <w:szCs w:val="24"/>
        </w:rPr>
        <w:t>Кукеевская</w:t>
      </w:r>
      <w:proofErr w:type="spellEnd"/>
      <w:r w:rsidR="00295D86">
        <w:rPr>
          <w:rFonts w:eastAsia="Times New Roman"/>
          <w:sz w:val="24"/>
          <w:szCs w:val="24"/>
        </w:rPr>
        <w:t xml:space="preserve"> ООШ»</w:t>
      </w:r>
      <w:r>
        <w:rPr>
          <w:rFonts w:eastAsia="Times New Roman"/>
          <w:sz w:val="24"/>
          <w:szCs w:val="24"/>
        </w:rPr>
        <w:t>;</w:t>
      </w:r>
    </w:p>
    <w:p w:rsidR="003F5FC1" w:rsidRDefault="003F5FC1">
      <w:pPr>
        <w:spacing w:line="10" w:lineRule="exact"/>
        <w:rPr>
          <w:sz w:val="20"/>
          <w:szCs w:val="20"/>
        </w:rPr>
      </w:pPr>
    </w:p>
    <w:p w:rsidR="003F5FC1" w:rsidRDefault="006117BA">
      <w:pPr>
        <w:numPr>
          <w:ilvl w:val="0"/>
          <w:numId w:val="10"/>
        </w:numPr>
        <w:tabs>
          <w:tab w:val="left" w:pos="749"/>
        </w:tabs>
        <w:spacing w:line="233" w:lineRule="auto"/>
        <w:ind w:right="1060" w:firstLine="556"/>
        <w:rPr>
          <w:rFonts w:eastAsia="Times New Roman"/>
        </w:rPr>
      </w:pPr>
      <w:r>
        <w:rPr>
          <w:rFonts w:eastAsia="Times New Roman"/>
          <w:sz w:val="24"/>
          <w:szCs w:val="24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3F5FC1" w:rsidRDefault="003F5FC1">
      <w:pPr>
        <w:spacing w:line="11" w:lineRule="exact"/>
        <w:rPr>
          <w:rFonts w:eastAsia="Times New Roman"/>
        </w:rPr>
      </w:pPr>
    </w:p>
    <w:p w:rsidR="003F5FC1" w:rsidRDefault="006117BA">
      <w:pPr>
        <w:numPr>
          <w:ilvl w:val="0"/>
          <w:numId w:val="10"/>
        </w:numPr>
        <w:tabs>
          <w:tab w:val="left" w:pos="749"/>
        </w:tabs>
        <w:spacing w:line="233" w:lineRule="auto"/>
        <w:ind w:right="340" w:firstLine="556"/>
        <w:rPr>
          <w:rFonts w:eastAsia="Times New Roman"/>
        </w:rPr>
      </w:pPr>
      <w:r>
        <w:rPr>
          <w:rFonts w:eastAsia="Times New Roman"/>
          <w:sz w:val="24"/>
          <w:szCs w:val="24"/>
        </w:rPr>
        <w:t xml:space="preserve">принимает участие в обсуждении системы показателей, характеризующих состояние и динамику развития системы образования в МБОУ </w:t>
      </w:r>
      <w:r w:rsidR="00295D86">
        <w:rPr>
          <w:rFonts w:eastAsia="Times New Roman"/>
          <w:sz w:val="24"/>
          <w:szCs w:val="24"/>
        </w:rPr>
        <w:t>«</w:t>
      </w:r>
      <w:proofErr w:type="spellStart"/>
      <w:r w:rsidR="00295D86">
        <w:rPr>
          <w:rFonts w:eastAsia="Times New Roman"/>
          <w:sz w:val="24"/>
          <w:szCs w:val="24"/>
        </w:rPr>
        <w:t>Кукеевская</w:t>
      </w:r>
      <w:proofErr w:type="spellEnd"/>
      <w:r w:rsidR="00295D86">
        <w:rPr>
          <w:rFonts w:eastAsia="Times New Roman"/>
          <w:sz w:val="24"/>
          <w:szCs w:val="24"/>
        </w:rPr>
        <w:t xml:space="preserve"> ООШ»</w:t>
      </w:r>
      <w:r>
        <w:rPr>
          <w:rFonts w:eastAsia="Times New Roman"/>
          <w:sz w:val="24"/>
          <w:szCs w:val="24"/>
        </w:rPr>
        <w:t>;</w:t>
      </w:r>
    </w:p>
    <w:p w:rsidR="003F5FC1" w:rsidRDefault="003F5FC1">
      <w:pPr>
        <w:spacing w:line="11" w:lineRule="exact"/>
        <w:rPr>
          <w:rFonts w:eastAsia="Times New Roman"/>
        </w:rPr>
      </w:pPr>
    </w:p>
    <w:p w:rsidR="003F5FC1" w:rsidRDefault="006117BA">
      <w:pPr>
        <w:numPr>
          <w:ilvl w:val="0"/>
          <w:numId w:val="10"/>
        </w:numPr>
        <w:tabs>
          <w:tab w:val="left" w:pos="749"/>
        </w:tabs>
        <w:spacing w:line="234" w:lineRule="auto"/>
        <w:ind w:right="740" w:firstLine="556"/>
        <w:rPr>
          <w:rFonts w:eastAsia="Times New Roman"/>
        </w:rPr>
      </w:pPr>
      <w:r>
        <w:rPr>
          <w:rFonts w:eastAsia="Times New Roman"/>
          <w:sz w:val="24"/>
          <w:szCs w:val="24"/>
        </w:rPr>
        <w:t>принимает решение о перечне учебных предметов, выносимых на промежуточную аттестацию.</w:t>
      </w:r>
    </w:p>
    <w:p w:rsidR="003F5FC1" w:rsidRDefault="003F5FC1">
      <w:pPr>
        <w:spacing w:line="239" w:lineRule="exact"/>
        <w:rPr>
          <w:sz w:val="20"/>
          <w:szCs w:val="20"/>
        </w:rPr>
      </w:pPr>
    </w:p>
    <w:p w:rsidR="003F5FC1" w:rsidRDefault="006117BA">
      <w:pPr>
        <w:numPr>
          <w:ilvl w:val="0"/>
          <w:numId w:val="11"/>
        </w:numPr>
        <w:tabs>
          <w:tab w:val="left" w:pos="1460"/>
        </w:tabs>
        <w:ind w:left="1460" w:hanging="904"/>
        <w:rPr>
          <w:rFonts w:eastAsia="Times New Roman"/>
          <w:b/>
          <w:bCs/>
        </w:rPr>
      </w:pPr>
      <w:r>
        <w:rPr>
          <w:rFonts w:eastAsia="Times New Roman"/>
          <w:b/>
          <w:bCs/>
          <w:sz w:val="24"/>
          <w:szCs w:val="24"/>
        </w:rPr>
        <w:t>Содержание ВСОКО</w:t>
      </w:r>
    </w:p>
    <w:p w:rsidR="003F5FC1" w:rsidRDefault="006117BA">
      <w:pPr>
        <w:spacing w:line="237" w:lineRule="auto"/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Оценка качества образования осуществляется по следующим направлениям:</w:t>
      </w:r>
    </w:p>
    <w:p w:rsidR="003F5FC1" w:rsidRDefault="006117BA">
      <w:pPr>
        <w:numPr>
          <w:ilvl w:val="0"/>
          <w:numId w:val="12"/>
        </w:numPr>
        <w:tabs>
          <w:tab w:val="left" w:pos="1460"/>
        </w:tabs>
        <w:spacing w:line="238" w:lineRule="auto"/>
        <w:ind w:left="1460" w:hanging="904"/>
        <w:rPr>
          <w:rFonts w:eastAsia="Times New Roman"/>
        </w:rPr>
      </w:pPr>
      <w:r>
        <w:rPr>
          <w:rFonts w:eastAsia="Times New Roman"/>
          <w:sz w:val="24"/>
          <w:szCs w:val="24"/>
        </w:rPr>
        <w:t>Качество образовательных результатов:</w:t>
      </w:r>
    </w:p>
    <w:p w:rsidR="003F5FC1" w:rsidRDefault="003F5FC1">
      <w:pPr>
        <w:spacing w:line="11" w:lineRule="exact"/>
        <w:rPr>
          <w:sz w:val="20"/>
          <w:szCs w:val="20"/>
        </w:rPr>
      </w:pPr>
    </w:p>
    <w:p w:rsidR="003F5FC1" w:rsidRDefault="006117BA">
      <w:pPr>
        <w:numPr>
          <w:ilvl w:val="0"/>
          <w:numId w:val="13"/>
        </w:numPr>
        <w:tabs>
          <w:tab w:val="left" w:pos="749"/>
        </w:tabs>
        <w:spacing w:line="233" w:lineRule="auto"/>
        <w:ind w:right="140" w:firstLine="556"/>
        <w:rPr>
          <w:rFonts w:eastAsia="Times New Roman"/>
        </w:rPr>
      </w:pPr>
      <w:r>
        <w:rPr>
          <w:rFonts w:eastAsia="Times New Roman"/>
          <w:sz w:val="24"/>
          <w:szCs w:val="24"/>
        </w:rPr>
        <w:t xml:space="preserve">предметные результаты обучения (включая внутреннюю и внешнюю диагностики, в том числе государственную итоговую аттестацию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 xml:space="preserve"> 9</w:t>
      </w:r>
      <w:r w:rsidR="00295D86">
        <w:rPr>
          <w:rFonts w:eastAsia="Times New Roman"/>
          <w:sz w:val="24"/>
          <w:szCs w:val="24"/>
        </w:rPr>
        <w:t xml:space="preserve"> класса</w:t>
      </w:r>
      <w:r>
        <w:rPr>
          <w:rFonts w:eastAsia="Times New Roman"/>
          <w:sz w:val="24"/>
          <w:szCs w:val="24"/>
        </w:rPr>
        <w:t>);</w:t>
      </w:r>
    </w:p>
    <w:p w:rsidR="003F5FC1" w:rsidRDefault="003F5FC1">
      <w:pPr>
        <w:spacing w:line="1" w:lineRule="exact"/>
        <w:rPr>
          <w:rFonts w:eastAsia="Times New Roman"/>
        </w:rPr>
      </w:pPr>
    </w:p>
    <w:p w:rsidR="003F5FC1" w:rsidRDefault="006117BA">
      <w:pPr>
        <w:numPr>
          <w:ilvl w:val="0"/>
          <w:numId w:val="13"/>
        </w:numPr>
        <w:tabs>
          <w:tab w:val="left" w:pos="740"/>
        </w:tabs>
        <w:ind w:left="740" w:hanging="184"/>
        <w:rPr>
          <w:rFonts w:eastAsia="Times New Roman"/>
        </w:rPr>
      </w:pPr>
      <w:r>
        <w:rPr>
          <w:rFonts w:eastAsia="Times New Roman"/>
          <w:sz w:val="24"/>
          <w:szCs w:val="24"/>
        </w:rPr>
        <w:t>метапредметные результаты обучения (включая внутреннюю и внешнюю диагностики);</w:t>
      </w:r>
    </w:p>
    <w:p w:rsidR="003F5FC1" w:rsidRDefault="006117BA">
      <w:pPr>
        <w:numPr>
          <w:ilvl w:val="0"/>
          <w:numId w:val="13"/>
        </w:numPr>
        <w:tabs>
          <w:tab w:val="left" w:pos="740"/>
        </w:tabs>
        <w:spacing w:line="238" w:lineRule="auto"/>
        <w:ind w:left="740" w:hanging="184"/>
        <w:rPr>
          <w:rFonts w:eastAsia="Times New Roman"/>
        </w:rPr>
      </w:pPr>
      <w:r>
        <w:rPr>
          <w:rFonts w:eastAsia="Times New Roman"/>
          <w:sz w:val="24"/>
          <w:szCs w:val="24"/>
        </w:rPr>
        <w:t>личностные результаты (включая показатели социализации обучающихся);</w:t>
      </w:r>
    </w:p>
    <w:p w:rsidR="003F5FC1" w:rsidRDefault="006117BA">
      <w:pPr>
        <w:numPr>
          <w:ilvl w:val="0"/>
          <w:numId w:val="13"/>
        </w:numPr>
        <w:tabs>
          <w:tab w:val="left" w:pos="740"/>
        </w:tabs>
        <w:spacing w:line="237" w:lineRule="auto"/>
        <w:ind w:left="740" w:hanging="184"/>
        <w:rPr>
          <w:rFonts w:eastAsia="Times New Roman"/>
        </w:rPr>
      </w:pPr>
      <w:r>
        <w:rPr>
          <w:rFonts w:eastAsia="Times New Roman"/>
          <w:sz w:val="24"/>
          <w:szCs w:val="24"/>
        </w:rPr>
        <w:t>здоровье обучающихся (динамика);</w:t>
      </w:r>
    </w:p>
    <w:p w:rsidR="003F5FC1" w:rsidRDefault="003F5FC1">
      <w:pPr>
        <w:spacing w:line="10" w:lineRule="exact"/>
        <w:rPr>
          <w:rFonts w:eastAsia="Times New Roman"/>
        </w:rPr>
      </w:pPr>
    </w:p>
    <w:p w:rsidR="003F5FC1" w:rsidRDefault="006117BA">
      <w:pPr>
        <w:numPr>
          <w:ilvl w:val="0"/>
          <w:numId w:val="13"/>
        </w:numPr>
        <w:tabs>
          <w:tab w:val="left" w:pos="699"/>
        </w:tabs>
        <w:spacing w:line="233" w:lineRule="auto"/>
        <w:ind w:left="560" w:hanging="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достижения обучающихся (конкурсы,соревнования, олимпиады, научно-практические конференции и т.д.);</w:t>
      </w:r>
    </w:p>
    <w:p w:rsidR="003F5FC1" w:rsidRDefault="003F5FC1">
      <w:pPr>
        <w:spacing w:line="1" w:lineRule="exact"/>
        <w:rPr>
          <w:rFonts w:eastAsia="Times New Roman"/>
          <w:sz w:val="24"/>
          <w:szCs w:val="24"/>
        </w:rPr>
      </w:pPr>
    </w:p>
    <w:p w:rsidR="003F5FC1" w:rsidRDefault="006117BA">
      <w:pPr>
        <w:numPr>
          <w:ilvl w:val="0"/>
          <w:numId w:val="13"/>
        </w:numPr>
        <w:tabs>
          <w:tab w:val="left" w:pos="740"/>
        </w:tabs>
        <w:spacing w:line="237" w:lineRule="auto"/>
        <w:ind w:left="740" w:hanging="184"/>
        <w:rPr>
          <w:rFonts w:eastAsia="Times New Roman"/>
        </w:rPr>
      </w:pPr>
      <w:r>
        <w:rPr>
          <w:rFonts w:eastAsia="Times New Roman"/>
          <w:sz w:val="24"/>
          <w:szCs w:val="24"/>
        </w:rPr>
        <w:t>удовлетворѐнность родителей качеством образовательных результатов;</w:t>
      </w:r>
    </w:p>
    <w:p w:rsidR="003F5FC1" w:rsidRDefault="003F5FC1">
      <w:pPr>
        <w:spacing w:line="1" w:lineRule="exact"/>
        <w:rPr>
          <w:rFonts w:eastAsia="Times New Roman"/>
        </w:rPr>
      </w:pPr>
    </w:p>
    <w:p w:rsidR="003F5FC1" w:rsidRDefault="006117BA">
      <w:pPr>
        <w:numPr>
          <w:ilvl w:val="0"/>
          <w:numId w:val="13"/>
        </w:numPr>
        <w:tabs>
          <w:tab w:val="left" w:pos="740"/>
        </w:tabs>
        <w:ind w:left="740" w:hanging="184"/>
        <w:rPr>
          <w:rFonts w:eastAsia="Times New Roman"/>
        </w:rPr>
      </w:pPr>
      <w:r>
        <w:rPr>
          <w:rFonts w:eastAsia="Times New Roman"/>
          <w:sz w:val="24"/>
          <w:szCs w:val="24"/>
        </w:rPr>
        <w:t>профессиональное самоопределение обучающихся и иные.</w:t>
      </w:r>
    </w:p>
    <w:p w:rsidR="003F5FC1" w:rsidRDefault="006117BA">
      <w:pPr>
        <w:numPr>
          <w:ilvl w:val="0"/>
          <w:numId w:val="14"/>
        </w:numPr>
        <w:tabs>
          <w:tab w:val="left" w:pos="1460"/>
        </w:tabs>
        <w:spacing w:line="237" w:lineRule="auto"/>
        <w:ind w:left="1460" w:hanging="904"/>
        <w:rPr>
          <w:rFonts w:eastAsia="Times New Roman"/>
        </w:rPr>
      </w:pPr>
      <w:r>
        <w:rPr>
          <w:rFonts w:eastAsia="Times New Roman"/>
          <w:sz w:val="24"/>
          <w:szCs w:val="24"/>
        </w:rPr>
        <w:t>Качество реализации образовательного процесса:</w:t>
      </w:r>
    </w:p>
    <w:p w:rsidR="003F5FC1" w:rsidRDefault="003F5FC1">
      <w:pPr>
        <w:spacing w:line="11" w:lineRule="exact"/>
        <w:rPr>
          <w:sz w:val="20"/>
          <w:szCs w:val="20"/>
        </w:rPr>
      </w:pPr>
    </w:p>
    <w:p w:rsidR="003F5FC1" w:rsidRDefault="006117BA">
      <w:pPr>
        <w:numPr>
          <w:ilvl w:val="0"/>
          <w:numId w:val="15"/>
        </w:numPr>
        <w:tabs>
          <w:tab w:val="left" w:pos="749"/>
        </w:tabs>
        <w:spacing w:line="233" w:lineRule="auto"/>
        <w:ind w:right="80" w:firstLine="556"/>
        <w:rPr>
          <w:rFonts w:eastAsia="Times New Roman"/>
        </w:rPr>
      </w:pPr>
      <w:r>
        <w:rPr>
          <w:rFonts w:eastAsia="Times New Roman"/>
          <w:sz w:val="24"/>
          <w:szCs w:val="24"/>
        </w:rPr>
        <w:t>основные образовательные программы начального общего, основного общего и среднего общего образования (соответствие требованиям ФГОС, ФК ГОС)</w:t>
      </w:r>
    </w:p>
    <w:p w:rsidR="003F5FC1" w:rsidRDefault="003F5FC1">
      <w:pPr>
        <w:spacing w:line="1" w:lineRule="exact"/>
        <w:rPr>
          <w:rFonts w:eastAsia="Times New Roman"/>
        </w:rPr>
      </w:pPr>
    </w:p>
    <w:p w:rsidR="003F5FC1" w:rsidRDefault="006117BA">
      <w:pPr>
        <w:numPr>
          <w:ilvl w:val="0"/>
          <w:numId w:val="15"/>
        </w:numPr>
        <w:tabs>
          <w:tab w:val="left" w:pos="740"/>
        </w:tabs>
        <w:spacing w:line="237" w:lineRule="auto"/>
        <w:ind w:left="740" w:hanging="184"/>
        <w:rPr>
          <w:rFonts w:eastAsia="Times New Roman"/>
        </w:rPr>
      </w:pPr>
      <w:r>
        <w:rPr>
          <w:rFonts w:eastAsia="Times New Roman"/>
          <w:sz w:val="24"/>
          <w:szCs w:val="24"/>
        </w:rPr>
        <w:t>рабочие программы по предметам учебного плана;</w:t>
      </w:r>
    </w:p>
    <w:p w:rsidR="003F5FC1" w:rsidRDefault="003F5FC1">
      <w:pPr>
        <w:spacing w:line="1" w:lineRule="exact"/>
        <w:rPr>
          <w:rFonts w:eastAsia="Times New Roman"/>
        </w:rPr>
      </w:pPr>
    </w:p>
    <w:p w:rsidR="003F5FC1" w:rsidRDefault="006117BA">
      <w:pPr>
        <w:numPr>
          <w:ilvl w:val="0"/>
          <w:numId w:val="15"/>
        </w:numPr>
        <w:tabs>
          <w:tab w:val="left" w:pos="740"/>
        </w:tabs>
        <w:spacing w:line="237" w:lineRule="auto"/>
        <w:ind w:left="740" w:hanging="184"/>
        <w:rPr>
          <w:rFonts w:eastAsia="Times New Roman"/>
        </w:rPr>
      </w:pPr>
      <w:r>
        <w:rPr>
          <w:rFonts w:eastAsia="Times New Roman"/>
          <w:sz w:val="24"/>
          <w:szCs w:val="24"/>
        </w:rPr>
        <w:t>программы внеурочной деятельности;</w:t>
      </w:r>
    </w:p>
    <w:p w:rsidR="003F5FC1" w:rsidRDefault="003F5FC1">
      <w:pPr>
        <w:spacing w:line="1" w:lineRule="exact"/>
        <w:rPr>
          <w:rFonts w:eastAsia="Times New Roman"/>
        </w:rPr>
      </w:pPr>
    </w:p>
    <w:p w:rsidR="003F5FC1" w:rsidRDefault="006117BA">
      <w:pPr>
        <w:numPr>
          <w:ilvl w:val="0"/>
          <w:numId w:val="15"/>
        </w:numPr>
        <w:tabs>
          <w:tab w:val="left" w:pos="740"/>
        </w:tabs>
        <w:ind w:left="740" w:hanging="184"/>
        <w:rPr>
          <w:rFonts w:eastAsia="Times New Roman"/>
        </w:rPr>
      </w:pPr>
      <w:r>
        <w:rPr>
          <w:rFonts w:eastAsia="Times New Roman"/>
          <w:sz w:val="24"/>
          <w:szCs w:val="24"/>
        </w:rPr>
        <w:t>реализация учебных планов и рабочих программ (соответствие ФГОС, ФК ГОС);</w:t>
      </w:r>
    </w:p>
    <w:p w:rsidR="003F5FC1" w:rsidRDefault="006117BA">
      <w:pPr>
        <w:numPr>
          <w:ilvl w:val="0"/>
          <w:numId w:val="15"/>
        </w:numPr>
        <w:tabs>
          <w:tab w:val="left" w:pos="740"/>
        </w:tabs>
        <w:spacing w:line="238" w:lineRule="auto"/>
        <w:ind w:left="740" w:hanging="184"/>
        <w:rPr>
          <w:rFonts w:eastAsia="Times New Roman"/>
        </w:rPr>
      </w:pPr>
      <w:r>
        <w:rPr>
          <w:rFonts w:eastAsia="Times New Roman"/>
          <w:sz w:val="24"/>
          <w:szCs w:val="24"/>
        </w:rPr>
        <w:t>качество уроков и индивидуальной работы с обучающимися;</w:t>
      </w:r>
    </w:p>
    <w:p w:rsidR="003F5FC1" w:rsidRDefault="006117BA">
      <w:pPr>
        <w:numPr>
          <w:ilvl w:val="0"/>
          <w:numId w:val="15"/>
        </w:numPr>
        <w:tabs>
          <w:tab w:val="left" w:pos="740"/>
        </w:tabs>
        <w:spacing w:line="237" w:lineRule="auto"/>
        <w:ind w:left="740" w:hanging="184"/>
        <w:rPr>
          <w:rFonts w:eastAsia="Times New Roman"/>
        </w:rPr>
      </w:pPr>
      <w:r>
        <w:rPr>
          <w:rFonts w:eastAsia="Times New Roman"/>
          <w:sz w:val="24"/>
          <w:szCs w:val="24"/>
        </w:rPr>
        <w:t>качество внеурочной деятельности (включая классное руководство);</w:t>
      </w:r>
    </w:p>
    <w:p w:rsidR="003F5FC1" w:rsidRDefault="003F5FC1">
      <w:pPr>
        <w:spacing w:line="10" w:lineRule="exact"/>
        <w:rPr>
          <w:rFonts w:eastAsia="Times New Roman"/>
        </w:rPr>
      </w:pPr>
    </w:p>
    <w:p w:rsidR="003F5FC1" w:rsidRDefault="006117BA">
      <w:pPr>
        <w:numPr>
          <w:ilvl w:val="0"/>
          <w:numId w:val="15"/>
        </w:numPr>
        <w:tabs>
          <w:tab w:val="left" w:pos="752"/>
        </w:tabs>
        <w:spacing w:line="233" w:lineRule="auto"/>
        <w:ind w:right="900" w:firstLine="556"/>
        <w:rPr>
          <w:rFonts w:eastAsia="Times New Roman"/>
        </w:rPr>
      </w:pPr>
      <w:r>
        <w:rPr>
          <w:rFonts w:eastAsia="Times New Roman"/>
          <w:sz w:val="24"/>
          <w:szCs w:val="24"/>
        </w:rPr>
        <w:t xml:space="preserve">удовлетворѐнность учеников и родителей уроками и условиями в МБОУ </w:t>
      </w:r>
      <w:r w:rsidR="00295D86">
        <w:rPr>
          <w:rFonts w:eastAsia="Times New Roman"/>
          <w:sz w:val="24"/>
          <w:szCs w:val="24"/>
        </w:rPr>
        <w:t>«</w:t>
      </w:r>
      <w:proofErr w:type="spellStart"/>
      <w:r w:rsidR="00295D86">
        <w:rPr>
          <w:rFonts w:eastAsia="Times New Roman"/>
          <w:sz w:val="24"/>
          <w:szCs w:val="24"/>
        </w:rPr>
        <w:t>Кукеевская</w:t>
      </w:r>
      <w:proofErr w:type="spellEnd"/>
      <w:r w:rsidR="00295D86">
        <w:rPr>
          <w:rFonts w:eastAsia="Times New Roman"/>
          <w:sz w:val="24"/>
          <w:szCs w:val="24"/>
        </w:rPr>
        <w:t xml:space="preserve"> ООШ»</w:t>
      </w:r>
      <w:r>
        <w:rPr>
          <w:rFonts w:eastAsia="Times New Roman"/>
          <w:sz w:val="24"/>
          <w:szCs w:val="24"/>
        </w:rPr>
        <w:t>;</w:t>
      </w:r>
    </w:p>
    <w:p w:rsidR="003F5FC1" w:rsidRDefault="003F5FC1">
      <w:pPr>
        <w:spacing w:line="11" w:lineRule="exact"/>
        <w:rPr>
          <w:rFonts w:eastAsia="Times New Roman"/>
        </w:rPr>
      </w:pPr>
    </w:p>
    <w:p w:rsidR="003F5FC1" w:rsidRDefault="006117BA">
      <w:pPr>
        <w:numPr>
          <w:ilvl w:val="0"/>
          <w:numId w:val="15"/>
        </w:numPr>
        <w:tabs>
          <w:tab w:val="left" w:pos="749"/>
        </w:tabs>
        <w:spacing w:line="234" w:lineRule="auto"/>
        <w:ind w:right="180" w:firstLine="556"/>
        <w:rPr>
          <w:rFonts w:eastAsia="Times New Roman"/>
        </w:rPr>
      </w:pPr>
      <w:r>
        <w:rPr>
          <w:rFonts w:eastAsia="Times New Roman"/>
          <w:sz w:val="24"/>
          <w:szCs w:val="24"/>
        </w:rPr>
        <w:t>адаптация обучающихся к условиям школьного обучения и при переходе на следующий уровень образования.</w:t>
      </w:r>
    </w:p>
    <w:p w:rsidR="003F5FC1" w:rsidRDefault="003F5FC1">
      <w:pPr>
        <w:spacing w:line="11" w:lineRule="exact"/>
        <w:rPr>
          <w:sz w:val="20"/>
          <w:szCs w:val="20"/>
        </w:rPr>
      </w:pPr>
    </w:p>
    <w:p w:rsidR="003F5FC1" w:rsidRDefault="006117BA">
      <w:pPr>
        <w:numPr>
          <w:ilvl w:val="0"/>
          <w:numId w:val="16"/>
        </w:numPr>
        <w:tabs>
          <w:tab w:val="left" w:pos="1455"/>
        </w:tabs>
        <w:spacing w:line="235" w:lineRule="auto"/>
        <w:ind w:left="560" w:right="2060" w:hanging="4"/>
        <w:rPr>
          <w:rFonts w:eastAsia="Times New Roman"/>
        </w:rPr>
      </w:pPr>
      <w:r>
        <w:rPr>
          <w:rFonts w:eastAsia="Times New Roman"/>
          <w:sz w:val="24"/>
          <w:szCs w:val="24"/>
        </w:rPr>
        <w:t xml:space="preserve">Качество условий, обеспечивающих образовательный процесс: </w:t>
      </w:r>
      <w:r>
        <w:rPr>
          <w:rFonts w:eastAsia="Times New Roman"/>
        </w:rPr>
        <w:t xml:space="preserve">- </w:t>
      </w:r>
      <w:r>
        <w:rPr>
          <w:rFonts w:eastAsia="Times New Roman"/>
          <w:sz w:val="24"/>
          <w:szCs w:val="24"/>
        </w:rPr>
        <w:t>материально-техническое обеспечение;</w:t>
      </w:r>
      <w:r>
        <w:rPr>
          <w:rFonts w:eastAsia="Times New Roman"/>
        </w:rPr>
        <w:t xml:space="preserve"> - </w:t>
      </w:r>
      <w:r>
        <w:rPr>
          <w:rFonts w:eastAsia="Times New Roman"/>
          <w:sz w:val="24"/>
          <w:szCs w:val="24"/>
        </w:rPr>
        <w:t>информационно-развивающая среда;</w:t>
      </w:r>
    </w:p>
    <w:p w:rsidR="003F5FC1" w:rsidRDefault="003F5FC1">
      <w:pPr>
        <w:spacing w:line="10" w:lineRule="exact"/>
        <w:rPr>
          <w:rFonts w:eastAsia="Times New Roman"/>
        </w:rPr>
      </w:pPr>
    </w:p>
    <w:p w:rsidR="003F5FC1" w:rsidRDefault="006117BA">
      <w:pPr>
        <w:spacing w:line="235" w:lineRule="auto"/>
        <w:ind w:left="560" w:right="4100"/>
        <w:rPr>
          <w:rFonts w:eastAsia="Times New Roman"/>
        </w:rPr>
      </w:pPr>
      <w:r>
        <w:rPr>
          <w:rFonts w:eastAsia="Times New Roman"/>
        </w:rPr>
        <w:t xml:space="preserve">- </w:t>
      </w:r>
      <w:r>
        <w:rPr>
          <w:rFonts w:eastAsia="Times New Roman"/>
          <w:sz w:val="24"/>
          <w:szCs w:val="24"/>
        </w:rPr>
        <w:t>санитарно-гигиенические и эстетические условия;</w:t>
      </w:r>
      <w:r>
        <w:rPr>
          <w:rFonts w:eastAsia="Times New Roman"/>
        </w:rPr>
        <w:t xml:space="preserve"> - </w:t>
      </w:r>
      <w:r>
        <w:rPr>
          <w:rFonts w:eastAsia="Times New Roman"/>
          <w:sz w:val="24"/>
          <w:szCs w:val="24"/>
        </w:rPr>
        <w:t>медицинское сопровождение;</w:t>
      </w:r>
      <w:r>
        <w:rPr>
          <w:rFonts w:eastAsia="Times New Roman"/>
        </w:rPr>
        <w:t xml:space="preserve"> - </w:t>
      </w:r>
      <w:r>
        <w:rPr>
          <w:rFonts w:eastAsia="Times New Roman"/>
          <w:sz w:val="24"/>
          <w:szCs w:val="24"/>
        </w:rPr>
        <w:t>организация питания;</w:t>
      </w:r>
    </w:p>
    <w:p w:rsidR="003F5FC1" w:rsidRDefault="003F5FC1">
      <w:pPr>
        <w:spacing w:line="12" w:lineRule="exact"/>
        <w:rPr>
          <w:rFonts w:eastAsia="Times New Roman"/>
        </w:rPr>
      </w:pPr>
    </w:p>
    <w:p w:rsidR="003F5FC1" w:rsidRDefault="006117BA">
      <w:pPr>
        <w:spacing w:line="235" w:lineRule="auto"/>
        <w:ind w:left="560" w:right="2960"/>
        <w:rPr>
          <w:rFonts w:eastAsia="Times New Roman"/>
        </w:rPr>
      </w:pPr>
      <w:r>
        <w:rPr>
          <w:rFonts w:eastAsia="Times New Roman"/>
        </w:rPr>
        <w:t xml:space="preserve">- </w:t>
      </w:r>
      <w:r>
        <w:rPr>
          <w:rFonts w:eastAsia="Times New Roman"/>
          <w:sz w:val="24"/>
          <w:szCs w:val="24"/>
        </w:rPr>
        <w:t>психологический климат в МБОУ</w:t>
      </w:r>
      <w:r>
        <w:rPr>
          <w:rFonts w:eastAsia="Times New Roman"/>
        </w:rPr>
        <w:t xml:space="preserve"> </w:t>
      </w:r>
      <w:r w:rsidR="00295D86">
        <w:rPr>
          <w:rFonts w:eastAsia="Times New Roman"/>
          <w:sz w:val="24"/>
          <w:szCs w:val="24"/>
        </w:rPr>
        <w:t>«</w:t>
      </w:r>
      <w:proofErr w:type="spellStart"/>
      <w:r w:rsidR="00295D86">
        <w:rPr>
          <w:rFonts w:eastAsia="Times New Roman"/>
          <w:sz w:val="24"/>
          <w:szCs w:val="24"/>
        </w:rPr>
        <w:t>Кукеевская</w:t>
      </w:r>
      <w:proofErr w:type="spellEnd"/>
      <w:r w:rsidR="00295D86">
        <w:rPr>
          <w:rFonts w:eastAsia="Times New Roman"/>
          <w:sz w:val="24"/>
          <w:szCs w:val="24"/>
        </w:rPr>
        <w:t xml:space="preserve"> ООШ»</w:t>
      </w:r>
      <w:r>
        <w:rPr>
          <w:rFonts w:eastAsia="Times New Roman"/>
          <w:sz w:val="24"/>
          <w:szCs w:val="24"/>
        </w:rPr>
        <w:t>;</w:t>
      </w:r>
      <w:r>
        <w:rPr>
          <w:rFonts w:eastAsia="Times New Roman"/>
        </w:rPr>
        <w:t xml:space="preserve"> - </w:t>
      </w:r>
      <w:r>
        <w:rPr>
          <w:rFonts w:eastAsia="Times New Roman"/>
          <w:sz w:val="24"/>
          <w:szCs w:val="24"/>
        </w:rPr>
        <w:t>использование социальной сферы поселка и района;</w:t>
      </w:r>
      <w:r>
        <w:rPr>
          <w:rFonts w:eastAsia="Times New Roman"/>
        </w:rPr>
        <w:t xml:space="preserve"> - </w:t>
      </w:r>
      <w:r>
        <w:rPr>
          <w:rFonts w:eastAsia="Times New Roman"/>
          <w:sz w:val="24"/>
          <w:szCs w:val="24"/>
        </w:rPr>
        <w:t>кадровое обеспечение;</w:t>
      </w:r>
    </w:p>
    <w:p w:rsidR="003F5FC1" w:rsidRDefault="006117BA">
      <w:pPr>
        <w:spacing w:line="237" w:lineRule="auto"/>
        <w:ind w:left="560"/>
        <w:rPr>
          <w:rFonts w:eastAsia="Times New Roman"/>
        </w:rPr>
      </w:pPr>
      <w:r>
        <w:rPr>
          <w:rFonts w:eastAsia="Times New Roman"/>
        </w:rPr>
        <w:t xml:space="preserve">-  </w:t>
      </w:r>
      <w:r>
        <w:rPr>
          <w:rFonts w:eastAsia="Times New Roman"/>
          <w:sz w:val="24"/>
          <w:szCs w:val="24"/>
        </w:rPr>
        <w:t>общественно-государственное управление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(педагогический совет,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родительский комитет,</w:t>
      </w:r>
    </w:p>
    <w:p w:rsidR="003F5FC1" w:rsidRDefault="006117BA">
      <w:pPr>
        <w:spacing w:line="238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ученическое самоуправление);</w:t>
      </w:r>
    </w:p>
    <w:p w:rsidR="003F5FC1" w:rsidRDefault="003F5FC1">
      <w:pPr>
        <w:spacing w:line="1" w:lineRule="exact"/>
        <w:rPr>
          <w:sz w:val="20"/>
          <w:szCs w:val="20"/>
        </w:rPr>
      </w:pPr>
    </w:p>
    <w:p w:rsidR="003F5FC1" w:rsidRDefault="006117BA">
      <w:pPr>
        <w:numPr>
          <w:ilvl w:val="0"/>
          <w:numId w:val="17"/>
        </w:numPr>
        <w:tabs>
          <w:tab w:val="left" w:pos="740"/>
        </w:tabs>
        <w:ind w:left="740" w:hanging="184"/>
        <w:rPr>
          <w:rFonts w:eastAsia="Times New Roman"/>
        </w:rPr>
      </w:pPr>
      <w:r>
        <w:rPr>
          <w:rFonts w:eastAsia="Times New Roman"/>
          <w:sz w:val="24"/>
          <w:szCs w:val="24"/>
        </w:rPr>
        <w:t>документооборот и нормативно-правовое обеспечение.</w:t>
      </w:r>
    </w:p>
    <w:p w:rsidR="003F5FC1" w:rsidRDefault="006117BA">
      <w:pPr>
        <w:numPr>
          <w:ilvl w:val="0"/>
          <w:numId w:val="18"/>
        </w:numPr>
        <w:tabs>
          <w:tab w:val="left" w:pos="1460"/>
        </w:tabs>
        <w:spacing w:line="237" w:lineRule="auto"/>
        <w:ind w:left="1460" w:hanging="904"/>
        <w:rPr>
          <w:rFonts w:eastAsia="Times New Roman"/>
          <w:b/>
          <w:bCs/>
        </w:rPr>
      </w:pPr>
      <w:r>
        <w:rPr>
          <w:rFonts w:eastAsia="Times New Roman"/>
          <w:sz w:val="24"/>
          <w:szCs w:val="24"/>
        </w:rPr>
        <w:t>Объекты оценки качества образования.</w:t>
      </w:r>
    </w:p>
    <w:p w:rsidR="003F5FC1" w:rsidRDefault="003F5FC1">
      <w:pPr>
        <w:sectPr w:rsidR="003F5FC1">
          <w:pgSz w:w="11900" w:h="16838"/>
          <w:pgMar w:top="897" w:right="929" w:bottom="263" w:left="980" w:header="0" w:footer="0" w:gutter="0"/>
          <w:cols w:space="720" w:equalWidth="0">
            <w:col w:w="10000"/>
          </w:cols>
        </w:sectPr>
      </w:pPr>
    </w:p>
    <w:p w:rsidR="003F5FC1" w:rsidRDefault="003F5FC1">
      <w:pPr>
        <w:spacing w:line="200" w:lineRule="exact"/>
        <w:rPr>
          <w:sz w:val="20"/>
          <w:szCs w:val="20"/>
        </w:rPr>
      </w:pPr>
    </w:p>
    <w:p w:rsidR="003F5FC1" w:rsidRDefault="003F5FC1">
      <w:pPr>
        <w:spacing w:line="200" w:lineRule="exact"/>
        <w:rPr>
          <w:sz w:val="20"/>
          <w:szCs w:val="20"/>
        </w:rPr>
      </w:pPr>
    </w:p>
    <w:p w:rsidR="003F5FC1" w:rsidRDefault="003F5FC1">
      <w:pPr>
        <w:spacing w:line="200" w:lineRule="exact"/>
        <w:rPr>
          <w:sz w:val="20"/>
          <w:szCs w:val="20"/>
        </w:rPr>
      </w:pPr>
    </w:p>
    <w:p w:rsidR="003F5FC1" w:rsidRDefault="003F5FC1">
      <w:pPr>
        <w:spacing w:line="200" w:lineRule="exact"/>
        <w:rPr>
          <w:sz w:val="20"/>
          <w:szCs w:val="20"/>
        </w:rPr>
      </w:pPr>
    </w:p>
    <w:p w:rsidR="003F5FC1" w:rsidRDefault="003F5FC1">
      <w:pPr>
        <w:spacing w:line="200" w:lineRule="exact"/>
        <w:rPr>
          <w:sz w:val="20"/>
          <w:szCs w:val="20"/>
        </w:rPr>
      </w:pPr>
    </w:p>
    <w:p w:rsidR="003F5FC1" w:rsidRDefault="003F5FC1">
      <w:pPr>
        <w:spacing w:line="200" w:lineRule="exact"/>
        <w:rPr>
          <w:sz w:val="20"/>
          <w:szCs w:val="20"/>
        </w:rPr>
      </w:pPr>
    </w:p>
    <w:p w:rsidR="003F5FC1" w:rsidRDefault="003F5FC1">
      <w:pPr>
        <w:spacing w:line="200" w:lineRule="exact"/>
        <w:rPr>
          <w:sz w:val="20"/>
          <w:szCs w:val="20"/>
        </w:rPr>
      </w:pPr>
    </w:p>
    <w:p w:rsidR="003F5FC1" w:rsidRDefault="003F5FC1">
      <w:pPr>
        <w:spacing w:line="200" w:lineRule="exact"/>
        <w:rPr>
          <w:sz w:val="20"/>
          <w:szCs w:val="20"/>
        </w:rPr>
      </w:pPr>
    </w:p>
    <w:p w:rsidR="003F5FC1" w:rsidRDefault="003F5FC1">
      <w:pPr>
        <w:spacing w:line="200" w:lineRule="exact"/>
        <w:rPr>
          <w:sz w:val="20"/>
          <w:szCs w:val="20"/>
        </w:rPr>
      </w:pPr>
    </w:p>
    <w:p w:rsidR="003F5FC1" w:rsidRDefault="003F5FC1">
      <w:pPr>
        <w:spacing w:line="233" w:lineRule="exact"/>
        <w:rPr>
          <w:sz w:val="20"/>
          <w:szCs w:val="20"/>
        </w:rPr>
      </w:pPr>
    </w:p>
    <w:p w:rsidR="003F5FC1" w:rsidRDefault="006117BA">
      <w:pPr>
        <w:ind w:right="26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5</w:t>
      </w:r>
    </w:p>
    <w:p w:rsidR="003F5FC1" w:rsidRDefault="003F5FC1">
      <w:pPr>
        <w:sectPr w:rsidR="003F5FC1">
          <w:type w:val="continuous"/>
          <w:pgSz w:w="11900" w:h="16838"/>
          <w:pgMar w:top="897" w:right="929" w:bottom="263" w:left="980" w:header="0" w:footer="0" w:gutter="0"/>
          <w:cols w:space="720" w:equalWidth="0">
            <w:col w:w="1000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520"/>
        <w:gridCol w:w="1860"/>
        <w:gridCol w:w="2980"/>
        <w:gridCol w:w="1860"/>
        <w:gridCol w:w="1280"/>
        <w:gridCol w:w="1520"/>
      </w:tblGrid>
      <w:tr w:rsidR="003F5FC1">
        <w:trPr>
          <w:trHeight w:val="255"/>
        </w:trPr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3F5FC1" w:rsidRDefault="003F5FC1"/>
        </w:tc>
        <w:tc>
          <w:tcPr>
            <w:tcW w:w="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№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1"/>
                <w:szCs w:val="21"/>
              </w:rPr>
              <w:t>Объект</w:t>
            </w: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Показатели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Методы оценки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Ответствен</w:t>
            </w: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Сроки</w:t>
            </w:r>
          </w:p>
        </w:tc>
      </w:tr>
      <w:tr w:rsidR="003F5FC1">
        <w:trPr>
          <w:trHeight w:val="26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3F5FC1" w:rsidRDefault="003F5FC1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п/п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оценки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1"/>
                <w:szCs w:val="21"/>
              </w:rPr>
              <w:t>ный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3"/>
                <w:szCs w:val="23"/>
              </w:rPr>
            </w:pPr>
          </w:p>
        </w:tc>
      </w:tr>
      <w:tr w:rsidR="003F5FC1">
        <w:trPr>
          <w:trHeight w:val="237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3F5FC1" w:rsidRDefault="003F5FC1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F5FC1" w:rsidRDefault="003F5FC1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3F5FC1" w:rsidRDefault="003F5FC1">
            <w:pPr>
              <w:rPr>
                <w:sz w:val="20"/>
                <w:szCs w:val="20"/>
              </w:rPr>
            </w:pPr>
          </w:p>
        </w:tc>
        <w:tc>
          <w:tcPr>
            <w:tcW w:w="4840" w:type="dxa"/>
            <w:gridSpan w:val="2"/>
            <w:tcBorders>
              <w:bottom w:val="single" w:sz="8" w:space="0" w:color="auto"/>
            </w:tcBorders>
            <w:vAlign w:val="bottom"/>
          </w:tcPr>
          <w:p w:rsidR="003F5FC1" w:rsidRDefault="006117BA">
            <w:pPr>
              <w:spacing w:line="237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I. Качество образовательных результатов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3F5FC1" w:rsidRDefault="003F5FC1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0"/>
                <w:szCs w:val="20"/>
              </w:rPr>
            </w:pPr>
          </w:p>
        </w:tc>
      </w:tr>
      <w:tr w:rsidR="003F5FC1">
        <w:trPr>
          <w:trHeight w:val="238"/>
        </w:trPr>
        <w:tc>
          <w:tcPr>
            <w:tcW w:w="20" w:type="dxa"/>
            <w:shd w:val="clear" w:color="auto" w:fill="000000"/>
            <w:vAlign w:val="bottom"/>
          </w:tcPr>
          <w:p w:rsidR="003F5FC1" w:rsidRDefault="003F5FC1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Предметные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Промежуточный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1"/>
                <w:szCs w:val="21"/>
              </w:rPr>
              <w:t>Заместител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 итогам</w:t>
            </w:r>
          </w:p>
        </w:tc>
      </w:tr>
      <w:tr w:rsidR="003F5FC1">
        <w:trPr>
          <w:trHeight w:val="268"/>
        </w:trPr>
        <w:tc>
          <w:tcPr>
            <w:tcW w:w="20" w:type="dxa"/>
            <w:shd w:val="clear" w:color="auto" w:fill="000000"/>
            <w:vAlign w:val="bottom"/>
          </w:tcPr>
          <w:p w:rsidR="003F5FC1" w:rsidRDefault="003F5FC1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результаты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 итоговый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ь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четверти;</w:t>
            </w:r>
          </w:p>
        </w:tc>
      </w:tr>
      <w:tr w:rsidR="003F5FC1">
        <w:trPr>
          <w:trHeight w:val="250"/>
        </w:trPr>
        <w:tc>
          <w:tcPr>
            <w:tcW w:w="20" w:type="dxa"/>
            <w:shd w:val="clear" w:color="auto" w:fill="000000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неуспевающих; доля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контроль;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директора  по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учебного года.</w:t>
            </w:r>
          </w:p>
        </w:tc>
      </w:tr>
      <w:tr w:rsidR="003F5FC1">
        <w:trPr>
          <w:trHeight w:val="250"/>
        </w:trPr>
        <w:tc>
          <w:tcPr>
            <w:tcW w:w="20" w:type="dxa"/>
            <w:shd w:val="clear" w:color="auto" w:fill="000000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обучающихся на «4» и «5»;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мониторинг;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УР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</w:t>
            </w:r>
          </w:p>
        </w:tc>
      </w:tr>
      <w:tr w:rsidR="003F5FC1">
        <w:trPr>
          <w:trHeight w:val="250"/>
        </w:trPr>
        <w:tc>
          <w:tcPr>
            <w:tcW w:w="20" w:type="dxa"/>
            <w:shd w:val="clear" w:color="auto" w:fill="000000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средний процент выполнения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анализ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соответствии с</w:t>
            </w:r>
          </w:p>
        </w:tc>
      </w:tr>
      <w:tr w:rsidR="003F5FC1">
        <w:trPr>
          <w:trHeight w:val="252"/>
        </w:trPr>
        <w:tc>
          <w:tcPr>
            <w:tcW w:w="20" w:type="dxa"/>
            <w:shd w:val="clear" w:color="auto" w:fill="000000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заданий административных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результатов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планом ВШК</w:t>
            </w:r>
          </w:p>
        </w:tc>
      </w:tr>
      <w:tr w:rsidR="003F5FC1">
        <w:trPr>
          <w:trHeight w:val="250"/>
        </w:trPr>
        <w:tc>
          <w:tcPr>
            <w:tcW w:w="20" w:type="dxa"/>
            <w:shd w:val="clear" w:color="auto" w:fill="000000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контрольных работ; доля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итоговой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мониторинга</w:t>
            </w:r>
          </w:p>
        </w:tc>
      </w:tr>
      <w:tr w:rsidR="003F5FC1">
        <w:trPr>
          <w:trHeight w:val="253"/>
        </w:trPr>
        <w:tc>
          <w:tcPr>
            <w:tcW w:w="20" w:type="dxa"/>
            <w:shd w:val="clear" w:color="auto" w:fill="000000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 w:rsidP="00295D86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1"/>
                <w:szCs w:val="21"/>
              </w:rPr>
              <w:t>обучающихся</w:t>
            </w:r>
            <w:proofErr w:type="gramEnd"/>
            <w:r>
              <w:rPr>
                <w:rFonts w:eastAsia="Times New Roman"/>
                <w:sz w:val="21"/>
                <w:szCs w:val="21"/>
              </w:rPr>
              <w:t xml:space="preserve"> 9</w:t>
            </w:r>
            <w:r w:rsidR="00295D86">
              <w:rPr>
                <w:rFonts w:eastAsia="Times New Roman"/>
                <w:sz w:val="21"/>
                <w:szCs w:val="21"/>
              </w:rPr>
              <w:t xml:space="preserve"> класса</w:t>
            </w:r>
            <w:r>
              <w:rPr>
                <w:rFonts w:eastAsia="Times New Roman"/>
                <w:sz w:val="21"/>
                <w:szCs w:val="21"/>
              </w:rPr>
              <w:t>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аттестации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2"/>
        </w:trPr>
        <w:tc>
          <w:tcPr>
            <w:tcW w:w="20" w:type="dxa"/>
            <w:shd w:val="clear" w:color="auto" w:fill="000000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преодолевших минимальный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0"/>
        </w:trPr>
        <w:tc>
          <w:tcPr>
            <w:tcW w:w="20" w:type="dxa"/>
            <w:shd w:val="clear" w:color="auto" w:fill="000000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порог при сдаче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0"/>
        </w:trPr>
        <w:tc>
          <w:tcPr>
            <w:tcW w:w="20" w:type="dxa"/>
            <w:shd w:val="clear" w:color="auto" w:fill="000000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государственной аттестации по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0"/>
        </w:trPr>
        <w:tc>
          <w:tcPr>
            <w:tcW w:w="20" w:type="dxa"/>
            <w:shd w:val="clear" w:color="auto" w:fill="000000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предметам русский язык,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0"/>
        </w:trPr>
        <w:tc>
          <w:tcPr>
            <w:tcW w:w="20" w:type="dxa"/>
            <w:shd w:val="clear" w:color="auto" w:fill="000000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математика, татарский язык;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0"/>
        </w:trPr>
        <w:tc>
          <w:tcPr>
            <w:tcW w:w="20" w:type="dxa"/>
            <w:shd w:val="clear" w:color="auto" w:fill="000000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295D8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доля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обучающихся</w:t>
            </w:r>
            <w:proofErr w:type="gramEnd"/>
            <w:r>
              <w:rPr>
                <w:rFonts w:eastAsia="Times New Roman"/>
                <w:sz w:val="21"/>
                <w:szCs w:val="21"/>
              </w:rPr>
              <w:t xml:space="preserve"> 9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3"/>
        </w:trPr>
        <w:tc>
          <w:tcPr>
            <w:tcW w:w="20" w:type="dxa"/>
            <w:shd w:val="clear" w:color="auto" w:fill="000000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295D8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класса</w:t>
            </w:r>
            <w:r w:rsidR="006117BA">
              <w:rPr>
                <w:rFonts w:eastAsia="Times New Roman"/>
                <w:sz w:val="21"/>
                <w:szCs w:val="21"/>
              </w:rPr>
              <w:t xml:space="preserve">, </w:t>
            </w:r>
            <w:proofErr w:type="gramStart"/>
            <w:r w:rsidR="006117BA">
              <w:rPr>
                <w:rFonts w:eastAsia="Times New Roman"/>
                <w:sz w:val="21"/>
                <w:szCs w:val="21"/>
              </w:rPr>
              <w:t>получивших</w:t>
            </w:r>
            <w:proofErr w:type="gramEnd"/>
            <w:r w:rsidR="006117BA">
              <w:rPr>
                <w:rFonts w:eastAsia="Times New Roman"/>
                <w:sz w:val="21"/>
                <w:szCs w:val="21"/>
              </w:rPr>
              <w:t xml:space="preserve"> аттестат;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0"/>
        </w:trPr>
        <w:tc>
          <w:tcPr>
            <w:tcW w:w="20" w:type="dxa"/>
            <w:shd w:val="clear" w:color="auto" w:fill="000000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средний балл по предметам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0"/>
        </w:trPr>
        <w:tc>
          <w:tcPr>
            <w:tcW w:w="20" w:type="dxa"/>
            <w:shd w:val="clear" w:color="auto" w:fill="000000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русский язык и математика по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0"/>
        </w:trPr>
        <w:tc>
          <w:tcPr>
            <w:tcW w:w="20" w:type="dxa"/>
            <w:shd w:val="clear" w:color="auto" w:fill="000000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результатам государственной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0"/>
        </w:trPr>
        <w:tc>
          <w:tcPr>
            <w:tcW w:w="20" w:type="dxa"/>
            <w:shd w:val="clear" w:color="auto" w:fill="000000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аттестации; доля обучающихся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0"/>
        </w:trPr>
        <w:tc>
          <w:tcPr>
            <w:tcW w:w="20" w:type="dxa"/>
            <w:shd w:val="clear" w:color="auto" w:fill="000000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295D86" w:rsidP="001D6EB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9 класса</w:t>
            </w:r>
            <w:r w:rsidR="006117BA">
              <w:rPr>
                <w:rFonts w:eastAsia="Times New Roman"/>
                <w:sz w:val="21"/>
                <w:szCs w:val="21"/>
              </w:rPr>
              <w:t xml:space="preserve"> </w:t>
            </w:r>
            <w:proofErr w:type="gramStart"/>
            <w:r w:rsidR="006117BA">
              <w:rPr>
                <w:rFonts w:eastAsia="Times New Roman"/>
                <w:sz w:val="21"/>
                <w:szCs w:val="21"/>
              </w:rPr>
              <w:t>получивших</w:t>
            </w:r>
            <w:proofErr w:type="gramEnd"/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2"/>
        </w:trPr>
        <w:tc>
          <w:tcPr>
            <w:tcW w:w="20" w:type="dxa"/>
            <w:shd w:val="clear" w:color="auto" w:fill="000000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аттестат особого образца; доля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0"/>
        </w:trPr>
        <w:tc>
          <w:tcPr>
            <w:tcW w:w="20" w:type="dxa"/>
            <w:shd w:val="clear" w:color="auto" w:fill="000000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обучающихся, выполнивших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0"/>
        </w:trPr>
        <w:tc>
          <w:tcPr>
            <w:tcW w:w="20" w:type="dxa"/>
            <w:shd w:val="clear" w:color="auto" w:fill="000000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2/3 предложенные задания при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0"/>
        </w:trPr>
        <w:tc>
          <w:tcPr>
            <w:tcW w:w="20" w:type="dxa"/>
            <w:shd w:val="clear" w:color="auto" w:fill="000000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проведении текущего 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0"/>
        </w:trPr>
        <w:tc>
          <w:tcPr>
            <w:tcW w:w="20" w:type="dxa"/>
            <w:shd w:val="clear" w:color="auto" w:fill="000000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итогового контроля в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0"/>
        </w:trPr>
        <w:tc>
          <w:tcPr>
            <w:tcW w:w="20" w:type="dxa"/>
            <w:shd w:val="clear" w:color="auto" w:fill="000000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переводных классах на «4» 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2"/>
        </w:trPr>
        <w:tc>
          <w:tcPr>
            <w:tcW w:w="20" w:type="dxa"/>
            <w:shd w:val="clear" w:color="auto" w:fill="000000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«5», количество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2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неуспевающих.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38"/>
        </w:trPr>
        <w:tc>
          <w:tcPr>
            <w:tcW w:w="20" w:type="dxa"/>
            <w:vAlign w:val="bottom"/>
          </w:tcPr>
          <w:p w:rsidR="003F5FC1" w:rsidRDefault="003F5FC1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0" w:lineRule="exact"/>
              <w:ind w:right="1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Метапредметные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Промежуточный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1"/>
                <w:szCs w:val="21"/>
              </w:rPr>
              <w:t>Классный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</w:t>
            </w:r>
          </w:p>
        </w:tc>
      </w:tr>
      <w:tr w:rsidR="003F5FC1">
        <w:trPr>
          <w:trHeight w:val="268"/>
        </w:trPr>
        <w:tc>
          <w:tcPr>
            <w:tcW w:w="20" w:type="dxa"/>
            <w:vAlign w:val="bottom"/>
          </w:tcPr>
          <w:p w:rsidR="003F5FC1" w:rsidRDefault="003F5FC1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результаты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Уровень освоения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итоговый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руководите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соответствии с</w:t>
            </w:r>
          </w:p>
        </w:tc>
      </w:tr>
      <w:tr w:rsidR="003F5FC1">
        <w:trPr>
          <w:trHeight w:val="252"/>
        </w:trPr>
        <w:tc>
          <w:tcPr>
            <w:tcW w:w="2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планируемых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контроль. Анализ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ль,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планом ВШК</w:t>
            </w:r>
          </w:p>
        </w:tc>
      </w:tr>
      <w:tr w:rsidR="003F5FC1">
        <w:trPr>
          <w:trHeight w:val="250"/>
        </w:trPr>
        <w:tc>
          <w:tcPr>
            <w:tcW w:w="2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метапредметных результатов в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урочной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мониторинга</w:t>
            </w:r>
          </w:p>
        </w:tc>
      </w:tr>
      <w:tr w:rsidR="003F5FC1">
        <w:trPr>
          <w:trHeight w:val="250"/>
        </w:trPr>
        <w:tc>
          <w:tcPr>
            <w:tcW w:w="2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соответствии с перечнем из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внеурочной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ь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0"/>
        </w:trPr>
        <w:tc>
          <w:tcPr>
            <w:tcW w:w="2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образовательной программы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деятельности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директора  по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63"/>
        </w:trPr>
        <w:tc>
          <w:tcPr>
            <w:tcW w:w="20" w:type="dxa"/>
            <w:vAlign w:val="bottom"/>
          </w:tcPr>
          <w:p w:rsidR="003F5FC1" w:rsidRDefault="003F5FC1"/>
        </w:tc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 w:rsidP="001D6EB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МБОУ «</w:t>
            </w:r>
            <w:proofErr w:type="spellStart"/>
            <w:r>
              <w:rPr>
                <w:rFonts w:eastAsia="Times New Roman"/>
                <w:sz w:val="21"/>
                <w:szCs w:val="21"/>
              </w:rPr>
              <w:t>Ку</w:t>
            </w:r>
            <w:r w:rsidR="001D6EB3">
              <w:rPr>
                <w:rFonts w:eastAsia="Times New Roman"/>
                <w:sz w:val="21"/>
                <w:szCs w:val="21"/>
              </w:rPr>
              <w:t>кеев</w:t>
            </w:r>
            <w:r>
              <w:rPr>
                <w:rFonts w:eastAsia="Times New Roman"/>
                <w:sz w:val="21"/>
                <w:szCs w:val="21"/>
              </w:rPr>
              <w:t>ская</w:t>
            </w:r>
            <w:proofErr w:type="spellEnd"/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УР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/>
        </w:tc>
      </w:tr>
      <w:tr w:rsidR="003F5FC1">
        <w:trPr>
          <w:trHeight w:val="250"/>
        </w:trPr>
        <w:tc>
          <w:tcPr>
            <w:tcW w:w="2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1D6EB3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1"/>
                <w:szCs w:val="21"/>
              </w:rPr>
              <w:t>О</w:t>
            </w:r>
            <w:r w:rsidR="006117BA">
              <w:rPr>
                <w:rFonts w:eastAsia="Times New Roman"/>
                <w:sz w:val="21"/>
                <w:szCs w:val="21"/>
              </w:rPr>
              <w:t>ОШ» (высокий, средний,</w:t>
            </w:r>
            <w:proofErr w:type="gramEnd"/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2"/>
        </w:trPr>
        <w:tc>
          <w:tcPr>
            <w:tcW w:w="2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низкий). Динамика результатов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5"/>
        </w:trPr>
        <w:tc>
          <w:tcPr>
            <w:tcW w:w="20" w:type="dxa"/>
            <w:vAlign w:val="bottom"/>
          </w:tcPr>
          <w:p w:rsidR="003F5FC1" w:rsidRDefault="003F5FC1"/>
        </w:tc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2" w:lineRule="exact"/>
              <w:ind w:right="1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Личностные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Уровень сформированности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Мониторинговое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1"/>
                <w:szCs w:val="21"/>
              </w:rPr>
              <w:t>Классный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</w:t>
            </w:r>
          </w:p>
        </w:tc>
      </w:tr>
      <w:tr w:rsidR="003F5FC1">
        <w:trPr>
          <w:trHeight w:val="252"/>
        </w:trPr>
        <w:tc>
          <w:tcPr>
            <w:tcW w:w="2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результаты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планируемых личностных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исследование.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руководите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соответствии с</w:t>
            </w:r>
          </w:p>
        </w:tc>
      </w:tr>
      <w:tr w:rsidR="003F5FC1">
        <w:trPr>
          <w:trHeight w:val="250"/>
        </w:trPr>
        <w:tc>
          <w:tcPr>
            <w:tcW w:w="2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результатов в соответствии с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Анализ урочной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ль,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планом ВШК</w:t>
            </w:r>
          </w:p>
        </w:tc>
      </w:tr>
      <w:tr w:rsidR="003F5FC1">
        <w:trPr>
          <w:trHeight w:val="250"/>
        </w:trPr>
        <w:tc>
          <w:tcPr>
            <w:tcW w:w="2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перечнем из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внеурочной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мониторинга</w:t>
            </w:r>
          </w:p>
        </w:tc>
      </w:tr>
      <w:tr w:rsidR="003F5FC1">
        <w:trPr>
          <w:trHeight w:val="250"/>
        </w:trPr>
        <w:tc>
          <w:tcPr>
            <w:tcW w:w="2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образовательной программы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деятельности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ь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0"/>
        </w:trPr>
        <w:tc>
          <w:tcPr>
            <w:tcW w:w="2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 w:rsidP="001D6EB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МБОУ «</w:t>
            </w:r>
            <w:proofErr w:type="spellStart"/>
            <w:r>
              <w:rPr>
                <w:rFonts w:eastAsia="Times New Roman"/>
                <w:sz w:val="21"/>
                <w:szCs w:val="21"/>
              </w:rPr>
              <w:t>Ку</w:t>
            </w:r>
            <w:r w:rsidR="001D6EB3">
              <w:rPr>
                <w:rFonts w:eastAsia="Times New Roman"/>
                <w:sz w:val="21"/>
                <w:szCs w:val="21"/>
              </w:rPr>
              <w:t>кеев</w:t>
            </w:r>
            <w:r>
              <w:rPr>
                <w:rFonts w:eastAsia="Times New Roman"/>
                <w:sz w:val="21"/>
                <w:szCs w:val="21"/>
              </w:rPr>
              <w:t>ская</w:t>
            </w:r>
            <w:proofErr w:type="spellEnd"/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директора  по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8"/>
        </w:trPr>
        <w:tc>
          <w:tcPr>
            <w:tcW w:w="20" w:type="dxa"/>
            <w:vAlign w:val="bottom"/>
          </w:tcPr>
          <w:p w:rsidR="003F5FC1" w:rsidRDefault="003F5FC1"/>
        </w:tc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1D6EB3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1"/>
                <w:szCs w:val="21"/>
              </w:rPr>
              <w:t>О</w:t>
            </w:r>
            <w:r w:rsidR="006117BA">
              <w:rPr>
                <w:rFonts w:eastAsia="Times New Roman"/>
                <w:sz w:val="21"/>
                <w:szCs w:val="21"/>
              </w:rPr>
              <w:t>ОШ» (высокий, средний,</w:t>
            </w:r>
            <w:proofErr w:type="gramEnd"/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УР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/>
        </w:tc>
      </w:tr>
      <w:tr w:rsidR="003F5FC1">
        <w:trPr>
          <w:trHeight w:val="250"/>
        </w:trPr>
        <w:tc>
          <w:tcPr>
            <w:tcW w:w="2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низкий).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2"/>
        </w:trPr>
        <w:tc>
          <w:tcPr>
            <w:tcW w:w="2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Динамика результатов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43"/>
        </w:trPr>
        <w:tc>
          <w:tcPr>
            <w:tcW w:w="2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2" w:lineRule="exact"/>
              <w:ind w:right="1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Здоровье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Уровень физической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Мониторинговое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1"/>
                <w:szCs w:val="21"/>
              </w:rPr>
              <w:t>Классный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 раз в</w:t>
            </w:r>
          </w:p>
        </w:tc>
      </w:tr>
      <w:tr w:rsidR="003F5FC1">
        <w:trPr>
          <w:trHeight w:val="264"/>
        </w:trPr>
        <w:tc>
          <w:tcPr>
            <w:tcW w:w="20" w:type="dxa"/>
            <w:vAlign w:val="bottom"/>
          </w:tcPr>
          <w:p w:rsidR="003F5FC1" w:rsidRDefault="003F5FC1"/>
        </w:tc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обучающихся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подготовленности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исследование.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руководите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полугодие</w:t>
            </w:r>
          </w:p>
        </w:tc>
      </w:tr>
      <w:tr w:rsidR="003F5FC1">
        <w:trPr>
          <w:trHeight w:val="253"/>
        </w:trPr>
        <w:tc>
          <w:tcPr>
            <w:tcW w:w="2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обучающихся.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Наблюдение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ль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2"/>
        </w:trPr>
        <w:tc>
          <w:tcPr>
            <w:tcW w:w="2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обучающихся по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</w:tbl>
    <w:p w:rsidR="003F5FC1" w:rsidRDefault="003F5FC1">
      <w:pPr>
        <w:spacing w:line="200" w:lineRule="exact"/>
        <w:rPr>
          <w:sz w:val="20"/>
          <w:szCs w:val="20"/>
        </w:rPr>
      </w:pPr>
    </w:p>
    <w:p w:rsidR="003F5FC1" w:rsidRDefault="003F5FC1">
      <w:pPr>
        <w:sectPr w:rsidR="003F5FC1">
          <w:pgSz w:w="11900" w:h="16838"/>
          <w:pgMar w:top="884" w:right="929" w:bottom="263" w:left="960" w:header="0" w:footer="0" w:gutter="0"/>
          <w:cols w:space="720" w:equalWidth="0">
            <w:col w:w="10020"/>
          </w:cols>
        </w:sectPr>
      </w:pPr>
    </w:p>
    <w:p w:rsidR="003F5FC1" w:rsidRDefault="003F5FC1">
      <w:pPr>
        <w:spacing w:line="200" w:lineRule="exact"/>
        <w:rPr>
          <w:sz w:val="20"/>
          <w:szCs w:val="20"/>
        </w:rPr>
      </w:pPr>
    </w:p>
    <w:p w:rsidR="003F5FC1" w:rsidRDefault="003F5FC1">
      <w:pPr>
        <w:spacing w:line="200" w:lineRule="exact"/>
        <w:rPr>
          <w:sz w:val="20"/>
          <w:szCs w:val="20"/>
        </w:rPr>
      </w:pPr>
    </w:p>
    <w:p w:rsidR="003F5FC1" w:rsidRDefault="003F5FC1">
      <w:pPr>
        <w:spacing w:line="200" w:lineRule="exact"/>
        <w:rPr>
          <w:sz w:val="20"/>
          <w:szCs w:val="20"/>
        </w:rPr>
      </w:pPr>
    </w:p>
    <w:p w:rsidR="003F5FC1" w:rsidRDefault="003F5FC1">
      <w:pPr>
        <w:spacing w:line="200" w:lineRule="exact"/>
        <w:rPr>
          <w:sz w:val="20"/>
          <w:szCs w:val="20"/>
        </w:rPr>
      </w:pPr>
    </w:p>
    <w:p w:rsidR="003F5FC1" w:rsidRDefault="003F5FC1">
      <w:pPr>
        <w:spacing w:line="200" w:lineRule="exact"/>
        <w:rPr>
          <w:sz w:val="20"/>
          <w:szCs w:val="20"/>
        </w:rPr>
      </w:pPr>
    </w:p>
    <w:p w:rsidR="003F5FC1" w:rsidRDefault="003F5FC1">
      <w:pPr>
        <w:spacing w:line="241" w:lineRule="exact"/>
        <w:rPr>
          <w:sz w:val="20"/>
          <w:szCs w:val="20"/>
        </w:rPr>
      </w:pPr>
    </w:p>
    <w:p w:rsidR="003F5FC1" w:rsidRDefault="006117BA">
      <w:pPr>
        <w:ind w:right="2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6</w:t>
      </w:r>
    </w:p>
    <w:p w:rsidR="003F5FC1" w:rsidRDefault="003F5FC1">
      <w:pPr>
        <w:sectPr w:rsidR="003F5FC1">
          <w:type w:val="continuous"/>
          <w:pgSz w:w="11900" w:h="16838"/>
          <w:pgMar w:top="884" w:right="929" w:bottom="263" w:left="960" w:header="0" w:footer="0" w:gutter="0"/>
          <w:cols w:space="720" w:equalWidth="0">
            <w:col w:w="100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860"/>
        <w:gridCol w:w="2980"/>
        <w:gridCol w:w="1860"/>
        <w:gridCol w:w="960"/>
        <w:gridCol w:w="340"/>
        <w:gridCol w:w="1500"/>
        <w:gridCol w:w="30"/>
      </w:tblGrid>
      <w:tr w:rsidR="003F5FC1">
        <w:trPr>
          <w:trHeight w:val="512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группам здоровья.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auto"/>
            </w:tcBorders>
            <w:vAlign w:val="bottom"/>
          </w:tcPr>
          <w:p w:rsidR="003F5FC1" w:rsidRDefault="003F5FC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обучающихся, которые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6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занимаются спортом. Процент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960" w:type="dxa"/>
            <w:vAlign w:val="bottom"/>
          </w:tcPr>
          <w:p w:rsidR="003F5FC1" w:rsidRDefault="003F5FC1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 раз в</w:t>
            </w: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пропусков уроков по болезни.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четверть</w:t>
            </w: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37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2" w:lineRule="exact"/>
              <w:ind w:right="19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5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Достижения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Наблюдение.</w:t>
            </w:r>
          </w:p>
        </w:tc>
        <w:tc>
          <w:tcPr>
            <w:tcW w:w="960" w:type="dxa"/>
            <w:vAlign w:val="bottom"/>
          </w:tcPr>
          <w:p w:rsidR="003F5FC1" w:rsidRDefault="006117BA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Классный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</w:t>
            </w: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обучающихся на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Мониторинг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руководите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соответствии с</w:t>
            </w: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конкурсах,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обучающихся,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960" w:type="dxa"/>
            <w:vAlign w:val="bottom"/>
          </w:tcPr>
          <w:p w:rsidR="003F5FC1" w:rsidRDefault="006117B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ль,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планом ВШК</w:t>
            </w: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7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6"/>
                <w:szCs w:val="6"/>
              </w:rPr>
            </w:pP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соревнованиях,</w:t>
            </w: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6"/>
                <w:szCs w:val="6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6"/>
                <w:szCs w:val="6"/>
              </w:rPr>
            </w:pPr>
          </w:p>
        </w:tc>
        <w:tc>
          <w:tcPr>
            <w:tcW w:w="13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заместитель</w:t>
            </w:r>
          </w:p>
        </w:tc>
        <w:tc>
          <w:tcPr>
            <w:tcW w:w="1500" w:type="dxa"/>
            <w:vMerge w:val="restart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мониторинга</w:t>
            </w: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17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15"/>
                <w:szCs w:val="15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15"/>
                <w:szCs w:val="15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участвовавших в конкурсах,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15"/>
                <w:szCs w:val="15"/>
              </w:rPr>
            </w:pPr>
          </w:p>
        </w:tc>
        <w:tc>
          <w:tcPr>
            <w:tcW w:w="13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15"/>
                <w:szCs w:val="15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7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6"/>
                <w:szCs w:val="6"/>
              </w:rPr>
            </w:pP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олимпиадах и т.д.</w:t>
            </w: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6"/>
                <w:szCs w:val="6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6"/>
                <w:szCs w:val="6"/>
              </w:rPr>
            </w:pPr>
          </w:p>
        </w:tc>
        <w:tc>
          <w:tcPr>
            <w:tcW w:w="960" w:type="dxa"/>
            <w:vMerge w:val="restart"/>
            <w:vAlign w:val="bottom"/>
          </w:tcPr>
          <w:p w:rsidR="003F5FC1" w:rsidRDefault="006117BA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директора</w:t>
            </w:r>
          </w:p>
        </w:tc>
        <w:tc>
          <w:tcPr>
            <w:tcW w:w="340" w:type="dxa"/>
            <w:vMerge w:val="restart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18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15"/>
                <w:szCs w:val="15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15"/>
                <w:szCs w:val="15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олимпиадах по предметам на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15"/>
                <w:szCs w:val="15"/>
              </w:rPr>
            </w:pPr>
          </w:p>
        </w:tc>
        <w:tc>
          <w:tcPr>
            <w:tcW w:w="960" w:type="dxa"/>
            <w:vMerge/>
            <w:vAlign w:val="bottom"/>
          </w:tcPr>
          <w:p w:rsidR="003F5FC1" w:rsidRDefault="003F5FC1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Merge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15"/>
                <w:szCs w:val="15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7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6"/>
                <w:szCs w:val="6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6"/>
                <w:szCs w:val="6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6"/>
                <w:szCs w:val="6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6"/>
                <w:szCs w:val="6"/>
              </w:rPr>
            </w:pPr>
          </w:p>
        </w:tc>
        <w:tc>
          <w:tcPr>
            <w:tcW w:w="960" w:type="dxa"/>
            <w:vMerge w:val="restart"/>
            <w:vAlign w:val="bottom"/>
          </w:tcPr>
          <w:p w:rsidR="003F5FC1" w:rsidRDefault="006117BA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УР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6"/>
                <w:szCs w:val="6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16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14"/>
                <w:szCs w:val="1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14"/>
                <w:szCs w:val="14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разных (школьный,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vMerge/>
            <w:vAlign w:val="bottom"/>
          </w:tcPr>
          <w:p w:rsidR="003F5FC1" w:rsidRDefault="003F5FC1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14"/>
                <w:szCs w:val="1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8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7"/>
                <w:szCs w:val="7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7"/>
                <w:szCs w:val="7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7"/>
                <w:szCs w:val="7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7"/>
                <w:szCs w:val="7"/>
              </w:rPr>
            </w:pPr>
          </w:p>
        </w:tc>
        <w:tc>
          <w:tcPr>
            <w:tcW w:w="960" w:type="dxa"/>
            <w:vAlign w:val="bottom"/>
          </w:tcPr>
          <w:p w:rsidR="003F5FC1" w:rsidRDefault="003F5FC1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7"/>
                <w:szCs w:val="7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муниципальный,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республиканский,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всероссийский,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международный) уровнях.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победителей (призеров)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на разных (школьный,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муниципальный,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республиканский,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всероссийский,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международный) уровнях.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обучающихся,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участвовавших в спортивных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соревнованиях на разных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(школьный, муниципальный,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республиканский,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всероссийский,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международный) уровнях.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победителей спортивных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соревнований на разных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(школьный, муниципальный,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республиканский,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всероссийский,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международный) уровнях.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37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2" w:lineRule="exact"/>
              <w:ind w:right="19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6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Удовлетворѐнно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родителей, положительно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Анкетирование</w:t>
            </w:r>
          </w:p>
        </w:tc>
        <w:tc>
          <w:tcPr>
            <w:tcW w:w="960" w:type="dxa"/>
            <w:vAlign w:val="bottom"/>
          </w:tcPr>
          <w:p w:rsidR="003F5FC1" w:rsidRDefault="006117BA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Классный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Конец</w:t>
            </w: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сть родителей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высказавшихся по вопросам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руководите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учебного</w:t>
            </w: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качеством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качества образовательных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F5FC1" w:rsidRDefault="006117B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ль,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года</w:t>
            </w: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образовательных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результатов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заместитель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результатов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F5FC1" w:rsidRDefault="006117B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директора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F5FC1" w:rsidRDefault="006117B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ВР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75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3"/>
                <w:szCs w:val="23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3F5FC1" w:rsidRDefault="003F5FC1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3"/>
                <w:szCs w:val="23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3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2" w:lineRule="exact"/>
              <w:ind w:right="19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7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Профессиональн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обучающихся 9-х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Анкетирование.</w:t>
            </w:r>
          </w:p>
        </w:tc>
        <w:tc>
          <w:tcPr>
            <w:tcW w:w="960" w:type="dxa"/>
            <w:vAlign w:val="bottom"/>
          </w:tcPr>
          <w:p w:rsidR="003F5FC1" w:rsidRDefault="006117BA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Психолог,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На конец года</w:t>
            </w: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классов, сформировавших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Мониторинг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заместитель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3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самоопределение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профплан.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F5FC1" w:rsidRDefault="006117BA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директора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5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 w:rsidP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выпускников 9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960" w:type="dxa"/>
            <w:vAlign w:val="bottom"/>
          </w:tcPr>
          <w:p w:rsidR="003F5FC1" w:rsidRDefault="006117BA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УР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1"/>
                <w:szCs w:val="21"/>
              </w:rPr>
              <w:t>класса поступивших в НПО,</w:t>
            </w:r>
            <w:proofErr w:type="gramEnd"/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 w:rsidP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СПО на бюджетную 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коммерческую форму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обучения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41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F5FC1" w:rsidRDefault="003F5FC1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3F5FC1" w:rsidRDefault="003F5FC1">
            <w:pPr>
              <w:rPr>
                <w:sz w:val="20"/>
                <w:szCs w:val="20"/>
              </w:rPr>
            </w:pPr>
          </w:p>
        </w:tc>
        <w:tc>
          <w:tcPr>
            <w:tcW w:w="5800" w:type="dxa"/>
            <w:gridSpan w:val="3"/>
            <w:tcBorders>
              <w:bottom w:val="single" w:sz="8" w:space="0" w:color="auto"/>
            </w:tcBorders>
            <w:vAlign w:val="bottom"/>
          </w:tcPr>
          <w:p w:rsidR="003F5FC1" w:rsidRDefault="006117BA">
            <w:pPr>
              <w:spacing w:line="24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II. Качество реализации образовательного процесса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F5FC1" w:rsidRDefault="003F5FC1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3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2" w:lineRule="exact"/>
              <w:ind w:right="19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8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Основные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Соответствие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Экспертиза</w:t>
            </w:r>
          </w:p>
        </w:tc>
        <w:tc>
          <w:tcPr>
            <w:tcW w:w="960" w:type="dxa"/>
            <w:vAlign w:val="bottom"/>
          </w:tcPr>
          <w:p w:rsidR="003F5FC1" w:rsidRDefault="006117BA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Директор,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</w:t>
            </w: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образовательные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образовательной программы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заместитель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соответствии с</w:t>
            </w: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программы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ФГОС, ФК ГОС: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F5FC1" w:rsidRDefault="006117BA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директора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планом ВШК</w:t>
            </w: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63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(ООП)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 соответствует структуре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960" w:type="dxa"/>
            <w:vAlign w:val="bottom"/>
          </w:tcPr>
          <w:p w:rsidR="003F5FC1" w:rsidRDefault="006117BA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УР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ООП;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 содержит планируемые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3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результаты, систему оценки,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</w:tbl>
    <w:p w:rsidR="003F5FC1" w:rsidRDefault="003F5FC1">
      <w:pPr>
        <w:spacing w:line="200" w:lineRule="exact"/>
        <w:rPr>
          <w:sz w:val="20"/>
          <w:szCs w:val="20"/>
        </w:rPr>
      </w:pPr>
    </w:p>
    <w:p w:rsidR="003F5FC1" w:rsidRDefault="003F5FC1">
      <w:pPr>
        <w:sectPr w:rsidR="003F5FC1">
          <w:pgSz w:w="11900" w:h="16838"/>
          <w:pgMar w:top="884" w:right="929" w:bottom="263" w:left="960" w:header="0" w:footer="0" w:gutter="0"/>
          <w:cols w:space="720" w:equalWidth="0">
            <w:col w:w="10020"/>
          </w:cols>
        </w:sectPr>
      </w:pPr>
    </w:p>
    <w:p w:rsidR="003F5FC1" w:rsidRDefault="003F5FC1">
      <w:pPr>
        <w:spacing w:line="171" w:lineRule="exact"/>
        <w:rPr>
          <w:sz w:val="20"/>
          <w:szCs w:val="20"/>
        </w:rPr>
      </w:pPr>
    </w:p>
    <w:p w:rsidR="003F5FC1" w:rsidRDefault="006117BA">
      <w:pPr>
        <w:ind w:right="2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7</w:t>
      </w:r>
    </w:p>
    <w:p w:rsidR="003F5FC1" w:rsidRDefault="003F5FC1">
      <w:pPr>
        <w:sectPr w:rsidR="003F5FC1">
          <w:type w:val="continuous"/>
          <w:pgSz w:w="11900" w:h="16838"/>
          <w:pgMar w:top="884" w:right="929" w:bottom="263" w:left="960" w:header="0" w:footer="0" w:gutter="0"/>
          <w:cols w:space="720" w:equalWidth="0">
            <w:col w:w="100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860"/>
        <w:gridCol w:w="2980"/>
        <w:gridCol w:w="1840"/>
        <w:gridCol w:w="1300"/>
        <w:gridCol w:w="1520"/>
      </w:tblGrid>
      <w:tr w:rsidR="003F5FC1">
        <w:trPr>
          <w:trHeight w:val="284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программу формирования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4"/>
                <w:szCs w:val="24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УУД, программы отдельных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предметов, воспитательные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программы, учебный план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урочной и внеурочной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деятельности;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 отражает в полном объеме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3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идеологию ФГОС.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3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9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Рабочие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Экспертиза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0"/>
                <w:szCs w:val="20"/>
              </w:rPr>
            </w:pPr>
          </w:p>
        </w:tc>
      </w:tr>
      <w:tr w:rsidR="003F5FC1">
        <w:trPr>
          <w:trHeight w:val="26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программы по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Соответствие ФГОС, ФК ГОС.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Директор,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</w:t>
            </w: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предметам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Соответствие ООП.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заместитель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соответствии с</w:t>
            </w: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Соответствие учебному плану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директора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планом ВШК и</w:t>
            </w:r>
          </w:p>
        </w:tc>
      </w:tr>
      <w:tr w:rsidR="003F5FC1">
        <w:trPr>
          <w:trHeight w:val="254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школы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 УР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мониторинга</w:t>
            </w:r>
          </w:p>
        </w:tc>
      </w:tr>
      <w:tr w:rsidR="003F5FC1">
        <w:trPr>
          <w:trHeight w:val="237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10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Программы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Экспертиза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Директор,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</w:t>
            </w:r>
          </w:p>
        </w:tc>
      </w:tr>
      <w:tr w:rsidR="003F5FC1">
        <w:trPr>
          <w:trHeight w:val="25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внеурочной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Анкетирование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заместитель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соответствии с</w:t>
            </w:r>
          </w:p>
        </w:tc>
      </w:tr>
      <w:tr w:rsidR="003F5FC1">
        <w:trPr>
          <w:trHeight w:val="263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деятельности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Соответствие ФГОС, ФК ГОС.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Мониторинг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директора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планом ВШК и</w:t>
            </w:r>
          </w:p>
        </w:tc>
      </w:tr>
      <w:tr w:rsidR="003F5FC1">
        <w:trPr>
          <w:trHeight w:val="263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Соответствие запросам со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 ВР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мониторинга</w:t>
            </w: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стороны родителей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обучающихся.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обучающихся,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занимающихся по программам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внеурочной деятельности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37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11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Реализация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Соответствие учебных планов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Экспертиза,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0"/>
                <w:szCs w:val="20"/>
              </w:rPr>
            </w:pPr>
          </w:p>
        </w:tc>
      </w:tr>
      <w:tr w:rsidR="003F5FC1">
        <w:trPr>
          <w:trHeight w:val="26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учебных планов 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 рабочих программ ФГОС,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итоговый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Директор,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</w:t>
            </w: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рабочих программ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ФК ГОС, процент выполнения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контроль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заместитель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соответствии с</w:t>
            </w:r>
          </w:p>
        </w:tc>
      </w:tr>
      <w:tr w:rsidR="003F5FC1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директора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планом ВШК и</w:t>
            </w:r>
          </w:p>
        </w:tc>
      </w:tr>
      <w:tr w:rsidR="003F5FC1">
        <w:trPr>
          <w:trHeight w:val="25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 УР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мониторинга</w:t>
            </w:r>
          </w:p>
        </w:tc>
      </w:tr>
      <w:tr w:rsidR="003F5FC1">
        <w:trPr>
          <w:trHeight w:val="243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12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Качество уроков 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Соответствие уроков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Экспертиза,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Директор,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 течение года</w:t>
            </w:r>
          </w:p>
        </w:tc>
      </w:tr>
      <w:tr w:rsidR="003F5FC1">
        <w:trPr>
          <w:trHeight w:val="26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индивидуальной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требованиям ФГОС, ФК ГОС: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наблюдение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заместитель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/>
        </w:tc>
      </w:tr>
      <w:tr w:rsidR="003F5FC1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работы с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реализация системно-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директора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1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обучающимися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деятельностного подхода;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 УР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деятельность по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4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формированию УУД и т.д.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/>
        </w:tc>
      </w:tr>
      <w:tr w:rsidR="003F5FC1">
        <w:trPr>
          <w:trHeight w:val="249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13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Качество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Соответствие уроков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Анкетирование.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Директор,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 течение года</w:t>
            </w: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внеурочной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требованиям ФГОС, ФК ГОС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Наблюдение.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заместитель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деятельности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реализация системно-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Экспертиза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директора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(включая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деятельностного подхода;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 УР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классное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деятельность по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руководство)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формированию УУД и т.д.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37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14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Удовлетворѐнно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Анкетирование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Заместитель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 раз в год</w:t>
            </w:r>
          </w:p>
        </w:tc>
      </w:tr>
      <w:tr w:rsidR="003F5FC1">
        <w:trPr>
          <w:trHeight w:val="26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сть учеников и их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учеников и их родителей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директора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3"/>
                <w:szCs w:val="23"/>
              </w:rPr>
            </w:pPr>
          </w:p>
        </w:tc>
      </w:tr>
      <w:tr w:rsidR="003F5FC1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родителей уроками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(законных представителей)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 ВР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 условиями в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каждого класса, положительно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МБОУ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высказавшихся по каждому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«Кутлу-Букашская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предмету и отдельно 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63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СОШ»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различных видах условий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/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жизнедеятельности МБОУ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6117BA" w:rsidP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«</w:t>
            </w:r>
            <w:proofErr w:type="spellStart"/>
            <w:r>
              <w:rPr>
                <w:rFonts w:eastAsia="Times New Roman"/>
                <w:sz w:val="21"/>
                <w:szCs w:val="21"/>
              </w:rPr>
              <w:t>Кукеевская</w:t>
            </w:r>
            <w:proofErr w:type="spellEnd"/>
            <w:r>
              <w:rPr>
                <w:rFonts w:eastAsia="Times New Roman"/>
                <w:sz w:val="21"/>
                <w:szCs w:val="21"/>
              </w:rPr>
              <w:t xml:space="preserve"> ООШ»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37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15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Организация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Экспертиза.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Заместитель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</w:t>
            </w:r>
          </w:p>
        </w:tc>
      </w:tr>
      <w:tr w:rsidR="003F5FC1">
        <w:trPr>
          <w:trHeight w:val="27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занятости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обучающихся,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Анкетирование.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директора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соответствии с</w:t>
            </w: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обучающихся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посещающих кружки, секции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Мониторинг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 ВР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планом ВШК и</w:t>
            </w:r>
          </w:p>
        </w:tc>
      </w:tr>
      <w:tr w:rsidR="003F5FC1">
        <w:trPr>
          <w:trHeight w:val="265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3"/>
                <w:szCs w:val="23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т.д. во внеурочное время.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мониторинга</w:t>
            </w: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обучающихся,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принявших участие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мероприятиях,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организованных во время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каникул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</w:tbl>
    <w:p w:rsidR="003F5FC1" w:rsidRDefault="003F5FC1">
      <w:pPr>
        <w:spacing w:line="200" w:lineRule="exact"/>
        <w:rPr>
          <w:sz w:val="20"/>
          <w:szCs w:val="20"/>
        </w:rPr>
      </w:pPr>
    </w:p>
    <w:p w:rsidR="003F5FC1" w:rsidRDefault="003F5FC1">
      <w:pPr>
        <w:sectPr w:rsidR="003F5FC1">
          <w:pgSz w:w="11900" w:h="16838"/>
          <w:pgMar w:top="884" w:right="929" w:bottom="263" w:left="960" w:header="0" w:footer="0" w:gutter="0"/>
          <w:cols w:space="720" w:equalWidth="0">
            <w:col w:w="10020"/>
          </w:cols>
        </w:sectPr>
      </w:pPr>
    </w:p>
    <w:p w:rsidR="003F5FC1" w:rsidRDefault="003F5FC1">
      <w:pPr>
        <w:spacing w:line="152" w:lineRule="exact"/>
        <w:rPr>
          <w:sz w:val="20"/>
          <w:szCs w:val="20"/>
        </w:rPr>
      </w:pPr>
    </w:p>
    <w:p w:rsidR="003F5FC1" w:rsidRDefault="006117BA">
      <w:pPr>
        <w:ind w:right="2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8</w:t>
      </w:r>
    </w:p>
    <w:p w:rsidR="003F5FC1" w:rsidRDefault="003F5FC1">
      <w:pPr>
        <w:sectPr w:rsidR="003F5FC1">
          <w:type w:val="continuous"/>
          <w:pgSz w:w="11900" w:h="16838"/>
          <w:pgMar w:top="884" w:right="929" w:bottom="263" w:left="960" w:header="0" w:footer="0" w:gutter="0"/>
          <w:cols w:space="720" w:equalWidth="0">
            <w:col w:w="10020"/>
          </w:cols>
        </w:sectPr>
      </w:pPr>
    </w:p>
    <w:p w:rsidR="003F5FC1" w:rsidRDefault="006117BA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noProof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606425</wp:posOffset>
            </wp:positionH>
            <wp:positionV relativeFrom="page">
              <wp:posOffset>574675</wp:posOffset>
            </wp:positionV>
            <wp:extent cx="6365240" cy="922147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240" cy="9221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</w:rPr>
        <w:t>III. Качество условий, обеспечивающих образовательный процесс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860"/>
        <w:gridCol w:w="3120"/>
        <w:gridCol w:w="1560"/>
        <w:gridCol w:w="1440"/>
        <w:gridCol w:w="1500"/>
        <w:gridCol w:w="20"/>
      </w:tblGrid>
      <w:tr w:rsidR="003F5FC1">
        <w:trPr>
          <w:trHeight w:val="235"/>
        </w:trPr>
        <w:tc>
          <w:tcPr>
            <w:tcW w:w="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5" w:lineRule="exact"/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16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Материально</w:t>
            </w: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Соответствие материально-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Экспертиза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Директор,</w:t>
            </w:r>
          </w:p>
        </w:tc>
        <w:tc>
          <w:tcPr>
            <w:tcW w:w="1500" w:type="dxa"/>
            <w:tcBorders>
              <w:top w:val="single" w:sz="8" w:space="0" w:color="auto"/>
            </w:tcBorders>
            <w:vAlign w:val="bottom"/>
          </w:tcPr>
          <w:p w:rsidR="003F5FC1" w:rsidRDefault="006117BA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 раза в год</w:t>
            </w: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4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техническое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технического обеспечения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заместитель</w:t>
            </w:r>
          </w:p>
        </w:tc>
        <w:tc>
          <w:tcPr>
            <w:tcW w:w="1500" w:type="dxa"/>
            <w:vAlign w:val="bottom"/>
          </w:tcPr>
          <w:p w:rsidR="003F5FC1" w:rsidRDefault="003F5FC1"/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2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обеспечение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требованиям ФГОС, ФК ГОС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директора по</w:t>
            </w:r>
          </w:p>
        </w:tc>
        <w:tc>
          <w:tcPr>
            <w:tcW w:w="150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42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УР</w:t>
            </w:r>
          </w:p>
        </w:tc>
        <w:tc>
          <w:tcPr>
            <w:tcW w:w="150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3"/>
        </w:trPr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3F5FC1" w:rsidRDefault="003F5FC1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35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2" w:lineRule="exact"/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17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Информационно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Экспертиза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Директор,</w:t>
            </w:r>
          </w:p>
        </w:tc>
        <w:tc>
          <w:tcPr>
            <w:tcW w:w="1500" w:type="dxa"/>
            <w:vAlign w:val="bottom"/>
          </w:tcPr>
          <w:p w:rsidR="003F5FC1" w:rsidRDefault="006117BA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 раза в год</w:t>
            </w: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68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-развивающая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Соответствие информационно-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заместитель</w:t>
            </w:r>
          </w:p>
        </w:tc>
        <w:tc>
          <w:tcPr>
            <w:tcW w:w="1500" w:type="dxa"/>
            <w:vAlign w:val="bottom"/>
          </w:tcPr>
          <w:p w:rsidR="003F5FC1" w:rsidRDefault="003F5FC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среда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методических условий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директора по</w:t>
            </w:r>
          </w:p>
        </w:tc>
        <w:tc>
          <w:tcPr>
            <w:tcW w:w="150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3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требованиям ФГОС, ФК ГОС.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УР</w:t>
            </w:r>
          </w:p>
        </w:tc>
        <w:tc>
          <w:tcPr>
            <w:tcW w:w="150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Обеспеченность обучающихся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учебной литературой.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Соответствие школьного сайта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2"/>
        </w:trPr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требованиям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4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2" w:lineRule="exact"/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18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Санитарно-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Контроль.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Заместитель</w:t>
            </w:r>
          </w:p>
        </w:tc>
        <w:tc>
          <w:tcPr>
            <w:tcW w:w="1500" w:type="dxa"/>
            <w:vAlign w:val="bottom"/>
          </w:tcPr>
          <w:p w:rsidR="003F5FC1" w:rsidRDefault="006117BA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</w:t>
            </w: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гигиенические и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Анкетирован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директора по</w:t>
            </w:r>
          </w:p>
        </w:tc>
        <w:tc>
          <w:tcPr>
            <w:tcW w:w="1500" w:type="dxa"/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соответствии с</w:t>
            </w: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68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эстетические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Выполнение  требований  СанПин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ВР</w:t>
            </w:r>
          </w:p>
        </w:tc>
        <w:tc>
          <w:tcPr>
            <w:tcW w:w="1500" w:type="dxa"/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планом ВШК и</w:t>
            </w: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65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условия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при организации УВП.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3"/>
                <w:szCs w:val="23"/>
              </w:rPr>
            </w:pPr>
          </w:p>
        </w:tc>
        <w:tc>
          <w:tcPr>
            <w:tcW w:w="1500" w:type="dxa"/>
            <w:vAlign w:val="bottom"/>
          </w:tcPr>
          <w:p w:rsidR="003F5FC1" w:rsidRDefault="006117BA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мониторинга</w:t>
            </w: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учеников и родителей,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2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положительно высказавшихся 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санитарно-гигиенических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эстетических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условиях</w:t>
            </w:r>
            <w:proofErr w:type="gramEnd"/>
            <w:r>
              <w:rPr>
                <w:rFonts w:eastAsia="Times New Roman"/>
                <w:sz w:val="21"/>
                <w:szCs w:val="21"/>
              </w:rPr>
              <w:t xml:space="preserve"> в МБОУ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6117BA" w:rsidP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«</w:t>
            </w:r>
            <w:proofErr w:type="spellStart"/>
            <w:r>
              <w:rPr>
                <w:rFonts w:eastAsia="Times New Roman"/>
                <w:sz w:val="21"/>
                <w:szCs w:val="21"/>
              </w:rPr>
              <w:t>Кукеевская</w:t>
            </w:r>
            <w:proofErr w:type="spellEnd"/>
            <w:r>
              <w:rPr>
                <w:rFonts w:eastAsia="Times New Roman"/>
                <w:sz w:val="21"/>
                <w:szCs w:val="21"/>
              </w:rPr>
              <w:t xml:space="preserve"> ООШ».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Результаты проверки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3"/>
        </w:trPr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Роспотребнадзора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7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2" w:lineRule="exact"/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19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Организация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Охват горячим питанием.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Мониторинг.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Заместитель</w:t>
            </w:r>
          </w:p>
        </w:tc>
        <w:tc>
          <w:tcPr>
            <w:tcW w:w="1500" w:type="dxa"/>
            <w:vAlign w:val="bottom"/>
          </w:tcPr>
          <w:p w:rsidR="003F5FC1" w:rsidRDefault="006117BA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 течение года</w:t>
            </w: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питания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учеников, охваченных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Анкетирован ие,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директора по</w:t>
            </w:r>
          </w:p>
        </w:tc>
        <w:tc>
          <w:tcPr>
            <w:tcW w:w="150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3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бесплатным питанием.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опрос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ВР</w:t>
            </w:r>
          </w:p>
        </w:tc>
        <w:tc>
          <w:tcPr>
            <w:tcW w:w="150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учеников, родителей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педагогов, высказавшихся об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3"/>
        </w:trPr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организации горячего питания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39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2" w:lineRule="exact"/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20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Психологически й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Анкетирован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Психолог</w:t>
            </w:r>
          </w:p>
        </w:tc>
        <w:tc>
          <w:tcPr>
            <w:tcW w:w="1500" w:type="dxa"/>
            <w:vAlign w:val="bottom"/>
          </w:tcPr>
          <w:p w:rsidR="003F5FC1" w:rsidRDefault="006117BA">
            <w:pPr>
              <w:spacing w:line="23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 течение года</w:t>
            </w: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68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климат в МБОУ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обучающихся,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3"/>
                <w:szCs w:val="23"/>
              </w:rPr>
            </w:pPr>
          </w:p>
        </w:tc>
        <w:tc>
          <w:tcPr>
            <w:tcW w:w="1500" w:type="dxa"/>
            <w:vAlign w:val="bottom"/>
          </w:tcPr>
          <w:p w:rsidR="003F5FC1" w:rsidRDefault="003F5FC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 w:rsidP="006117BA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«</w:t>
            </w:r>
            <w:proofErr w:type="spellStart"/>
            <w:r>
              <w:rPr>
                <w:rFonts w:eastAsia="Times New Roman"/>
                <w:sz w:val="21"/>
                <w:szCs w:val="21"/>
              </w:rPr>
              <w:t>Кукеевская</w:t>
            </w:r>
            <w:proofErr w:type="spellEnd"/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эмоциональное состояние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3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ООШ»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которых, соответствует норме.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учеников, родителей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педагогов, высказавшихся 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психологическом климате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2"/>
        </w:trPr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(данные собираются по классам)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4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2" w:lineRule="exact"/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21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Использование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Мониторинг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Заместитель</w:t>
            </w:r>
          </w:p>
        </w:tc>
        <w:tc>
          <w:tcPr>
            <w:tcW w:w="1500" w:type="dxa"/>
            <w:vAlign w:val="bottom"/>
          </w:tcPr>
          <w:p w:rsidR="003F5FC1" w:rsidRDefault="006117BA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 течение года</w:t>
            </w: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68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социальной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учащихся, посетивших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директора по</w:t>
            </w:r>
          </w:p>
        </w:tc>
        <w:tc>
          <w:tcPr>
            <w:tcW w:w="1500" w:type="dxa"/>
            <w:vAlign w:val="bottom"/>
          </w:tcPr>
          <w:p w:rsidR="003F5FC1" w:rsidRDefault="003F5FC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сферы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учреждения культуры, искусства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ВР</w:t>
            </w:r>
          </w:p>
        </w:tc>
        <w:tc>
          <w:tcPr>
            <w:tcW w:w="150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63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района и села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 т.д.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1500" w:type="dxa"/>
            <w:vAlign w:val="bottom"/>
          </w:tcPr>
          <w:p w:rsidR="003F5FC1" w:rsidRDefault="003F5FC1"/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обучающихся, занятых в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Анализ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УДО.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Доля мероприятий, проведенных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 привлечением социальных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3"/>
        </w:trPr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партнеров, жителей района и т.д.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38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2" w:lineRule="exact"/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22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Кадровое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Экспертиза.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Заместитель</w:t>
            </w:r>
          </w:p>
        </w:tc>
        <w:tc>
          <w:tcPr>
            <w:tcW w:w="1500" w:type="dxa"/>
            <w:vAlign w:val="bottom"/>
          </w:tcPr>
          <w:p w:rsidR="003F5FC1" w:rsidRDefault="006117BA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 течение года</w:t>
            </w: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75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Обеспечение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Укомплектованность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Мониторинг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директора по</w:t>
            </w:r>
          </w:p>
        </w:tc>
        <w:tc>
          <w:tcPr>
            <w:tcW w:w="1500" w:type="dxa"/>
            <w:vAlign w:val="bottom"/>
          </w:tcPr>
          <w:p w:rsidR="003F5FC1" w:rsidRDefault="003F5FC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8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педагогическими кадрами,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УР</w:t>
            </w:r>
          </w:p>
        </w:tc>
        <w:tc>
          <w:tcPr>
            <w:tcW w:w="1500" w:type="dxa"/>
            <w:vAlign w:val="bottom"/>
          </w:tcPr>
          <w:p w:rsidR="003F5FC1" w:rsidRDefault="003F5FC1"/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имеющими необходимую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квалификацию, по каждому из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2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предметов учебного плана. Доля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педагогических работников,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имеющих квалификационную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категорию.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  <w:tr w:rsidR="003F5FC1">
        <w:trPr>
          <w:trHeight w:val="253"/>
        </w:trPr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педагогических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F5FC1" w:rsidRDefault="003F5FC1">
            <w:pPr>
              <w:rPr>
                <w:sz w:val="1"/>
                <w:szCs w:val="1"/>
              </w:rPr>
            </w:pPr>
          </w:p>
        </w:tc>
      </w:tr>
    </w:tbl>
    <w:p w:rsidR="003F5FC1" w:rsidRDefault="003F5FC1">
      <w:pPr>
        <w:spacing w:line="200" w:lineRule="exact"/>
        <w:rPr>
          <w:sz w:val="20"/>
          <w:szCs w:val="20"/>
        </w:rPr>
      </w:pPr>
    </w:p>
    <w:p w:rsidR="003F5FC1" w:rsidRDefault="003F5FC1">
      <w:pPr>
        <w:sectPr w:rsidR="003F5FC1">
          <w:pgSz w:w="11900" w:h="16838"/>
          <w:pgMar w:top="915" w:right="929" w:bottom="263" w:left="960" w:header="0" w:footer="0" w:gutter="0"/>
          <w:cols w:space="720" w:equalWidth="0">
            <w:col w:w="10020"/>
          </w:cols>
        </w:sectPr>
      </w:pPr>
    </w:p>
    <w:p w:rsidR="003F5FC1" w:rsidRDefault="003F5FC1">
      <w:pPr>
        <w:spacing w:line="152" w:lineRule="exact"/>
        <w:rPr>
          <w:sz w:val="20"/>
          <w:szCs w:val="20"/>
        </w:rPr>
      </w:pPr>
    </w:p>
    <w:p w:rsidR="003F5FC1" w:rsidRDefault="006117BA">
      <w:pPr>
        <w:ind w:right="2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9</w:t>
      </w:r>
    </w:p>
    <w:p w:rsidR="003F5FC1" w:rsidRDefault="003F5FC1">
      <w:pPr>
        <w:sectPr w:rsidR="003F5FC1">
          <w:type w:val="continuous"/>
          <w:pgSz w:w="11900" w:h="16838"/>
          <w:pgMar w:top="915" w:right="929" w:bottom="263" w:left="960" w:header="0" w:footer="0" w:gutter="0"/>
          <w:cols w:space="720" w:equalWidth="0">
            <w:col w:w="100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860"/>
        <w:gridCol w:w="3120"/>
        <w:gridCol w:w="1560"/>
        <w:gridCol w:w="1440"/>
        <w:gridCol w:w="1520"/>
      </w:tblGrid>
      <w:tr w:rsidR="003F5FC1">
        <w:trPr>
          <w:trHeight w:val="798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работников, прошедших курсы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4"/>
                <w:szCs w:val="24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повышения квалификации.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педагогических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работников, получивших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поощрения в различных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конкурсах, конференциях. Доля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педагогических работников,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имеющих методические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разработки, печатные работы,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4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проводящих мастер-классы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/>
        </w:tc>
      </w:tr>
      <w:tr w:rsidR="003F5FC1">
        <w:trPr>
          <w:trHeight w:val="25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2" w:lineRule="exact"/>
              <w:ind w:right="9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23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Общественно-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Экспертиза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Заместитель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Конец</w:t>
            </w: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государственное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обучающихся,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директора по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учебного</w:t>
            </w: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управление и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участвующих в ученическом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УР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года</w:t>
            </w: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стимулирование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самоуправлении.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качества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родителей, участвующих 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3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образования.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работе родительского комитета.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/>
        </w:tc>
      </w:tr>
      <w:tr w:rsidR="003F5FC1">
        <w:trPr>
          <w:trHeight w:val="261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2" w:lineRule="exact"/>
              <w:ind w:right="9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24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Документооборот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Соответствие школьной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Экспертиза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Директор,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 течение года</w:t>
            </w:r>
          </w:p>
        </w:tc>
      </w:tr>
      <w:tr w:rsidR="003F5FC1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 нормативно-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документации, установленным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заместители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1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правовое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требованиям. Соответствие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директора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обеспечение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требованиям к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документообороту.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Полнота нормативно правового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F5FC1" w:rsidRDefault="003F5FC1">
            <w:pPr>
              <w:rPr>
                <w:sz w:val="21"/>
                <w:szCs w:val="21"/>
              </w:rPr>
            </w:pPr>
          </w:p>
        </w:tc>
      </w:tr>
      <w:tr w:rsidR="003F5FC1">
        <w:trPr>
          <w:trHeight w:val="254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6117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обеспечения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/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FC1" w:rsidRDefault="003F5FC1"/>
        </w:tc>
      </w:tr>
    </w:tbl>
    <w:p w:rsidR="003F5FC1" w:rsidRDefault="003F5FC1">
      <w:pPr>
        <w:spacing w:line="343" w:lineRule="exact"/>
        <w:rPr>
          <w:sz w:val="20"/>
          <w:szCs w:val="20"/>
        </w:rPr>
      </w:pPr>
    </w:p>
    <w:p w:rsidR="003F5FC1" w:rsidRDefault="006117BA">
      <w:pPr>
        <w:numPr>
          <w:ilvl w:val="0"/>
          <w:numId w:val="19"/>
        </w:numPr>
        <w:tabs>
          <w:tab w:val="left" w:pos="980"/>
        </w:tabs>
        <w:ind w:left="980" w:hanging="305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Заключительные положения</w:t>
      </w:r>
    </w:p>
    <w:p w:rsidR="003F5FC1" w:rsidRDefault="003F5FC1">
      <w:pPr>
        <w:spacing w:line="23" w:lineRule="exact"/>
        <w:rPr>
          <w:sz w:val="20"/>
          <w:szCs w:val="20"/>
        </w:rPr>
      </w:pPr>
    </w:p>
    <w:p w:rsidR="003F5FC1" w:rsidRDefault="006117BA">
      <w:pPr>
        <w:tabs>
          <w:tab w:val="left" w:pos="1440"/>
        </w:tabs>
        <w:ind w:left="680"/>
        <w:rPr>
          <w:sz w:val="20"/>
          <w:szCs w:val="20"/>
        </w:rPr>
      </w:pPr>
      <w:r>
        <w:rPr>
          <w:rFonts w:eastAsia="Times New Roman"/>
        </w:rPr>
        <w:t>6.1.</w:t>
      </w:r>
      <w:r>
        <w:rPr>
          <w:sz w:val="20"/>
          <w:szCs w:val="20"/>
        </w:rPr>
        <w:tab/>
      </w:r>
      <w:r>
        <w:rPr>
          <w:rFonts w:eastAsia="Times New Roman"/>
        </w:rPr>
        <w:t>В случае изменения законодательства Российской Федерации и Республики Татарстан</w:t>
      </w:r>
    </w:p>
    <w:p w:rsidR="003F5FC1" w:rsidRDefault="003F5FC1">
      <w:pPr>
        <w:spacing w:line="32" w:lineRule="exact"/>
        <w:rPr>
          <w:sz w:val="20"/>
          <w:szCs w:val="20"/>
        </w:rPr>
      </w:pPr>
    </w:p>
    <w:p w:rsidR="003F5FC1" w:rsidRDefault="006117BA">
      <w:pPr>
        <w:numPr>
          <w:ilvl w:val="0"/>
          <w:numId w:val="20"/>
        </w:numPr>
        <w:tabs>
          <w:tab w:val="left" w:pos="393"/>
        </w:tabs>
        <w:spacing w:line="257" w:lineRule="auto"/>
        <w:ind w:left="120" w:right="260" w:hanging="5"/>
        <w:jc w:val="both"/>
        <w:rPr>
          <w:rFonts w:eastAsia="Times New Roman"/>
        </w:rPr>
      </w:pPr>
      <w:r>
        <w:rPr>
          <w:rFonts w:eastAsia="Times New Roman"/>
        </w:rPr>
        <w:t xml:space="preserve">области образования и Устава МБОУ </w:t>
      </w:r>
      <w:r>
        <w:rPr>
          <w:rFonts w:eastAsia="Times New Roman"/>
          <w:sz w:val="24"/>
          <w:szCs w:val="24"/>
        </w:rPr>
        <w:t>«</w:t>
      </w:r>
      <w:proofErr w:type="spellStart"/>
      <w:r>
        <w:rPr>
          <w:rFonts w:eastAsia="Times New Roman"/>
          <w:sz w:val="24"/>
          <w:szCs w:val="24"/>
        </w:rPr>
        <w:t>Кукеевская</w:t>
      </w:r>
      <w:proofErr w:type="spellEnd"/>
      <w:r>
        <w:rPr>
          <w:rFonts w:eastAsia="Times New Roman"/>
          <w:sz w:val="24"/>
          <w:szCs w:val="24"/>
        </w:rPr>
        <w:t xml:space="preserve"> ООШ»</w:t>
      </w:r>
      <w:r>
        <w:rPr>
          <w:rFonts w:eastAsia="Times New Roman"/>
        </w:rPr>
        <w:t xml:space="preserve"> в части, затрагивающей организацию и осуществление мониторинговых исследований качества образования, настоящее Положение может быть изменено. Проекты изменений к настоящему Положению разрабатываются заместителем директора по учебно-воспитательной работе, принимаются педагогическим советом и утверждаются директором МБОУ </w:t>
      </w:r>
      <w:r>
        <w:rPr>
          <w:rFonts w:eastAsia="Times New Roman"/>
          <w:sz w:val="24"/>
          <w:szCs w:val="24"/>
        </w:rPr>
        <w:t>«</w:t>
      </w:r>
      <w:proofErr w:type="spellStart"/>
      <w:r>
        <w:rPr>
          <w:rFonts w:eastAsia="Times New Roman"/>
          <w:sz w:val="24"/>
          <w:szCs w:val="24"/>
        </w:rPr>
        <w:t>Кукеевская</w:t>
      </w:r>
      <w:proofErr w:type="spellEnd"/>
      <w:r>
        <w:rPr>
          <w:rFonts w:eastAsia="Times New Roman"/>
          <w:sz w:val="24"/>
          <w:szCs w:val="24"/>
        </w:rPr>
        <w:t xml:space="preserve"> ООШ»</w:t>
      </w:r>
      <w:r>
        <w:rPr>
          <w:rFonts w:eastAsia="Times New Roman"/>
        </w:rPr>
        <w:t xml:space="preserve"> в порядке, установленном Уставом МБОУ </w:t>
      </w:r>
      <w:r>
        <w:rPr>
          <w:rFonts w:eastAsia="Times New Roman"/>
          <w:sz w:val="24"/>
          <w:szCs w:val="24"/>
        </w:rPr>
        <w:t>«</w:t>
      </w:r>
      <w:proofErr w:type="spellStart"/>
      <w:r>
        <w:rPr>
          <w:rFonts w:eastAsia="Times New Roman"/>
          <w:sz w:val="24"/>
          <w:szCs w:val="24"/>
        </w:rPr>
        <w:t>Кукеевская</w:t>
      </w:r>
      <w:proofErr w:type="spellEnd"/>
      <w:r>
        <w:rPr>
          <w:rFonts w:eastAsia="Times New Roman"/>
          <w:sz w:val="24"/>
          <w:szCs w:val="24"/>
        </w:rPr>
        <w:t xml:space="preserve"> ООШ»</w:t>
      </w:r>
      <w:r>
        <w:rPr>
          <w:rFonts w:eastAsia="Times New Roman"/>
        </w:rPr>
        <w:t>.</w:t>
      </w:r>
    </w:p>
    <w:p w:rsidR="003F5FC1" w:rsidRDefault="003F5FC1">
      <w:pPr>
        <w:spacing w:line="19" w:lineRule="exact"/>
        <w:rPr>
          <w:rFonts w:eastAsia="Times New Roman"/>
        </w:rPr>
      </w:pPr>
    </w:p>
    <w:p w:rsidR="003F5FC1" w:rsidRDefault="006117BA">
      <w:pPr>
        <w:spacing w:line="255" w:lineRule="auto"/>
        <w:ind w:left="120" w:right="260" w:firstLine="560"/>
        <w:jc w:val="both"/>
        <w:rPr>
          <w:rFonts w:eastAsia="Times New Roman"/>
        </w:rPr>
      </w:pPr>
      <w:r>
        <w:rPr>
          <w:rFonts w:eastAsia="Times New Roman"/>
        </w:rPr>
        <w:t xml:space="preserve">Текст настоящего Положения на официальном сайте МБОУ </w:t>
      </w:r>
      <w:r>
        <w:rPr>
          <w:rFonts w:eastAsia="Times New Roman"/>
          <w:sz w:val="24"/>
          <w:szCs w:val="24"/>
        </w:rPr>
        <w:t>«</w:t>
      </w:r>
      <w:proofErr w:type="spellStart"/>
      <w:r>
        <w:rPr>
          <w:rFonts w:eastAsia="Times New Roman"/>
          <w:sz w:val="24"/>
          <w:szCs w:val="24"/>
        </w:rPr>
        <w:t>Кукеевская</w:t>
      </w:r>
      <w:proofErr w:type="spellEnd"/>
      <w:r>
        <w:rPr>
          <w:rFonts w:eastAsia="Times New Roman"/>
          <w:sz w:val="24"/>
          <w:szCs w:val="24"/>
        </w:rPr>
        <w:t xml:space="preserve"> ООШ»</w:t>
      </w:r>
      <w:r>
        <w:rPr>
          <w:rFonts w:eastAsia="Times New Roman"/>
        </w:rPr>
        <w:t xml:space="preserve"> должен быть </w:t>
      </w:r>
      <w:proofErr w:type="spellStart"/>
      <w:r>
        <w:rPr>
          <w:rFonts w:eastAsia="Times New Roman"/>
        </w:rPr>
        <w:t>обновлѐн</w:t>
      </w:r>
      <w:proofErr w:type="spellEnd"/>
      <w:r>
        <w:rPr>
          <w:rFonts w:eastAsia="Times New Roman"/>
        </w:rPr>
        <w:t xml:space="preserve"> в соответствии </w:t>
      </w:r>
      <w:proofErr w:type="gramStart"/>
      <w:r>
        <w:rPr>
          <w:rFonts w:eastAsia="Times New Roman"/>
        </w:rPr>
        <w:t>с внес</w:t>
      </w:r>
      <w:proofErr w:type="gramEnd"/>
      <w:r>
        <w:rPr>
          <w:rFonts w:eastAsia="Times New Roman"/>
        </w:rPr>
        <w:t>ѐнными изменениями в течение десяти дней с момента утверждения изменений.</w:t>
      </w:r>
    </w:p>
    <w:p w:rsidR="003F5FC1" w:rsidRDefault="003F5FC1">
      <w:pPr>
        <w:spacing w:line="5" w:lineRule="exact"/>
        <w:rPr>
          <w:rFonts w:eastAsia="Times New Roman"/>
        </w:rPr>
      </w:pPr>
    </w:p>
    <w:p w:rsidR="003F5FC1" w:rsidRDefault="006117BA">
      <w:pPr>
        <w:ind w:left="680"/>
        <w:rPr>
          <w:rFonts w:eastAsia="Times New Roman"/>
        </w:rPr>
      </w:pPr>
      <w:r>
        <w:rPr>
          <w:rFonts w:eastAsia="Times New Roman"/>
        </w:rPr>
        <w:t>6.2.Настоящее Положение должно быть признано недействительным и разработано заново</w:t>
      </w:r>
    </w:p>
    <w:p w:rsidR="003F5FC1" w:rsidRDefault="003F5FC1">
      <w:pPr>
        <w:spacing w:line="20" w:lineRule="exact"/>
        <w:rPr>
          <w:rFonts w:eastAsia="Times New Roman"/>
        </w:rPr>
      </w:pPr>
    </w:p>
    <w:p w:rsidR="003F5FC1" w:rsidRDefault="006117BA">
      <w:pPr>
        <w:numPr>
          <w:ilvl w:val="0"/>
          <w:numId w:val="20"/>
        </w:numPr>
        <w:tabs>
          <w:tab w:val="left" w:pos="280"/>
        </w:tabs>
        <w:ind w:left="280" w:hanging="165"/>
        <w:rPr>
          <w:rFonts w:eastAsia="Times New Roman"/>
        </w:rPr>
      </w:pPr>
      <w:proofErr w:type="gramStart"/>
      <w:r>
        <w:rPr>
          <w:rFonts w:eastAsia="Times New Roman"/>
        </w:rPr>
        <w:t>случае</w:t>
      </w:r>
      <w:proofErr w:type="gramEnd"/>
      <w:r>
        <w:rPr>
          <w:rFonts w:eastAsia="Times New Roman"/>
        </w:rPr>
        <w:t xml:space="preserve"> переименования, изменения типа или реорганизации МБОУ </w:t>
      </w:r>
      <w:r>
        <w:rPr>
          <w:rFonts w:eastAsia="Times New Roman"/>
          <w:sz w:val="24"/>
          <w:szCs w:val="24"/>
        </w:rPr>
        <w:t>«</w:t>
      </w:r>
      <w:proofErr w:type="spellStart"/>
      <w:r>
        <w:rPr>
          <w:rFonts w:eastAsia="Times New Roman"/>
          <w:sz w:val="24"/>
          <w:szCs w:val="24"/>
        </w:rPr>
        <w:t>Кукеевская</w:t>
      </w:r>
      <w:proofErr w:type="spellEnd"/>
      <w:r>
        <w:rPr>
          <w:rFonts w:eastAsia="Times New Roman"/>
          <w:sz w:val="24"/>
          <w:szCs w:val="24"/>
        </w:rPr>
        <w:t xml:space="preserve"> ООШ»</w:t>
      </w:r>
      <w:r>
        <w:rPr>
          <w:rFonts w:eastAsia="Times New Roman"/>
        </w:rPr>
        <w:t>.</w:t>
      </w:r>
    </w:p>
    <w:p w:rsidR="003F5FC1" w:rsidRDefault="003F5FC1">
      <w:pPr>
        <w:spacing w:line="32" w:lineRule="exact"/>
        <w:rPr>
          <w:sz w:val="20"/>
          <w:szCs w:val="20"/>
        </w:rPr>
      </w:pPr>
    </w:p>
    <w:p w:rsidR="003F5FC1" w:rsidRDefault="006117BA">
      <w:pPr>
        <w:spacing w:line="255" w:lineRule="auto"/>
        <w:ind w:left="120" w:right="260" w:firstLine="560"/>
        <w:jc w:val="both"/>
        <w:rPr>
          <w:sz w:val="20"/>
          <w:szCs w:val="20"/>
        </w:rPr>
      </w:pPr>
      <w:r>
        <w:rPr>
          <w:rFonts w:eastAsia="Times New Roman"/>
        </w:rPr>
        <w:t xml:space="preserve">6.3. Настоящее Положение доводится до сведения обучающихся и родителей (законных представителей) учащихся при приеме учащихся в МБОУ </w:t>
      </w:r>
      <w:r>
        <w:rPr>
          <w:rFonts w:eastAsia="Times New Roman"/>
          <w:sz w:val="24"/>
          <w:szCs w:val="24"/>
        </w:rPr>
        <w:t>«</w:t>
      </w:r>
      <w:proofErr w:type="spellStart"/>
      <w:r>
        <w:rPr>
          <w:rFonts w:eastAsia="Times New Roman"/>
          <w:sz w:val="24"/>
          <w:szCs w:val="24"/>
        </w:rPr>
        <w:t>Кукеевская</w:t>
      </w:r>
      <w:proofErr w:type="spellEnd"/>
      <w:r>
        <w:rPr>
          <w:rFonts w:eastAsia="Times New Roman"/>
          <w:sz w:val="24"/>
          <w:szCs w:val="24"/>
        </w:rPr>
        <w:t xml:space="preserve"> ООШ»</w:t>
      </w:r>
      <w:r>
        <w:rPr>
          <w:rFonts w:eastAsia="Times New Roman"/>
        </w:rPr>
        <w:t xml:space="preserve">, а также размещается на официальном сайте МБОУ </w:t>
      </w:r>
      <w:r>
        <w:rPr>
          <w:rFonts w:eastAsia="Times New Roman"/>
          <w:sz w:val="24"/>
          <w:szCs w:val="24"/>
        </w:rPr>
        <w:t>«</w:t>
      </w:r>
      <w:proofErr w:type="spellStart"/>
      <w:r>
        <w:rPr>
          <w:rFonts w:eastAsia="Times New Roman"/>
          <w:sz w:val="24"/>
          <w:szCs w:val="24"/>
        </w:rPr>
        <w:t>Кукеевская</w:t>
      </w:r>
      <w:proofErr w:type="spellEnd"/>
      <w:r>
        <w:rPr>
          <w:rFonts w:eastAsia="Times New Roman"/>
          <w:sz w:val="24"/>
          <w:szCs w:val="24"/>
        </w:rPr>
        <w:t xml:space="preserve"> ООШ»</w:t>
      </w:r>
      <w:r>
        <w:rPr>
          <w:rFonts w:eastAsia="Times New Roman"/>
        </w:rPr>
        <w:t xml:space="preserve"> в сети Интернет.</w:t>
      </w:r>
    </w:p>
    <w:p w:rsidR="003F5FC1" w:rsidRDefault="003F5FC1">
      <w:pPr>
        <w:sectPr w:rsidR="003F5FC1">
          <w:pgSz w:w="11900" w:h="16838"/>
          <w:pgMar w:top="884" w:right="929" w:bottom="263" w:left="960" w:header="0" w:footer="0" w:gutter="0"/>
          <w:cols w:space="720" w:equalWidth="0">
            <w:col w:w="10020"/>
          </w:cols>
        </w:sectPr>
      </w:pPr>
    </w:p>
    <w:p w:rsidR="003F5FC1" w:rsidRDefault="003F5FC1">
      <w:pPr>
        <w:spacing w:line="200" w:lineRule="exact"/>
        <w:rPr>
          <w:sz w:val="20"/>
          <w:szCs w:val="20"/>
        </w:rPr>
      </w:pPr>
    </w:p>
    <w:p w:rsidR="003F5FC1" w:rsidRDefault="003F5FC1">
      <w:pPr>
        <w:spacing w:line="200" w:lineRule="exact"/>
        <w:rPr>
          <w:sz w:val="20"/>
          <w:szCs w:val="20"/>
        </w:rPr>
      </w:pPr>
    </w:p>
    <w:p w:rsidR="003F5FC1" w:rsidRDefault="003F5FC1">
      <w:pPr>
        <w:spacing w:line="200" w:lineRule="exact"/>
        <w:rPr>
          <w:sz w:val="20"/>
          <w:szCs w:val="20"/>
        </w:rPr>
      </w:pPr>
    </w:p>
    <w:p w:rsidR="003F5FC1" w:rsidRDefault="003F5FC1">
      <w:pPr>
        <w:spacing w:line="200" w:lineRule="exact"/>
        <w:rPr>
          <w:sz w:val="20"/>
          <w:szCs w:val="20"/>
        </w:rPr>
      </w:pPr>
    </w:p>
    <w:p w:rsidR="003F5FC1" w:rsidRDefault="003F5FC1">
      <w:pPr>
        <w:spacing w:line="200" w:lineRule="exact"/>
        <w:rPr>
          <w:sz w:val="20"/>
          <w:szCs w:val="20"/>
        </w:rPr>
      </w:pPr>
    </w:p>
    <w:p w:rsidR="003F5FC1" w:rsidRDefault="003F5FC1">
      <w:pPr>
        <w:spacing w:line="200" w:lineRule="exact"/>
        <w:rPr>
          <w:sz w:val="20"/>
          <w:szCs w:val="20"/>
        </w:rPr>
      </w:pPr>
    </w:p>
    <w:p w:rsidR="003F5FC1" w:rsidRDefault="003F5FC1">
      <w:pPr>
        <w:spacing w:line="200" w:lineRule="exact"/>
        <w:rPr>
          <w:sz w:val="20"/>
          <w:szCs w:val="20"/>
        </w:rPr>
      </w:pPr>
    </w:p>
    <w:p w:rsidR="003F5FC1" w:rsidRDefault="003F5FC1">
      <w:pPr>
        <w:spacing w:line="200" w:lineRule="exact"/>
        <w:rPr>
          <w:sz w:val="20"/>
          <w:szCs w:val="20"/>
        </w:rPr>
      </w:pPr>
    </w:p>
    <w:p w:rsidR="003F5FC1" w:rsidRDefault="003F5FC1">
      <w:pPr>
        <w:spacing w:line="200" w:lineRule="exact"/>
        <w:rPr>
          <w:sz w:val="20"/>
          <w:szCs w:val="20"/>
        </w:rPr>
      </w:pPr>
    </w:p>
    <w:p w:rsidR="003F5FC1" w:rsidRDefault="003F5FC1">
      <w:pPr>
        <w:spacing w:line="200" w:lineRule="exact"/>
        <w:rPr>
          <w:sz w:val="20"/>
          <w:szCs w:val="20"/>
        </w:rPr>
      </w:pPr>
    </w:p>
    <w:p w:rsidR="003F5FC1" w:rsidRDefault="003F5FC1">
      <w:pPr>
        <w:spacing w:line="200" w:lineRule="exact"/>
        <w:rPr>
          <w:sz w:val="20"/>
          <w:szCs w:val="20"/>
        </w:rPr>
      </w:pPr>
    </w:p>
    <w:p w:rsidR="003F5FC1" w:rsidRDefault="003F5FC1">
      <w:pPr>
        <w:spacing w:line="200" w:lineRule="exact"/>
        <w:rPr>
          <w:sz w:val="20"/>
          <w:szCs w:val="20"/>
        </w:rPr>
      </w:pPr>
    </w:p>
    <w:p w:rsidR="003F5FC1" w:rsidRDefault="003F5FC1">
      <w:pPr>
        <w:spacing w:line="200" w:lineRule="exact"/>
        <w:rPr>
          <w:sz w:val="20"/>
          <w:szCs w:val="20"/>
        </w:rPr>
      </w:pPr>
    </w:p>
    <w:p w:rsidR="003F5FC1" w:rsidRDefault="003F5FC1">
      <w:pPr>
        <w:spacing w:line="200" w:lineRule="exact"/>
        <w:rPr>
          <w:sz w:val="20"/>
          <w:szCs w:val="20"/>
        </w:rPr>
      </w:pPr>
    </w:p>
    <w:p w:rsidR="003F5FC1" w:rsidRDefault="003F5FC1">
      <w:pPr>
        <w:spacing w:line="200" w:lineRule="exact"/>
        <w:rPr>
          <w:sz w:val="20"/>
          <w:szCs w:val="20"/>
        </w:rPr>
      </w:pPr>
    </w:p>
    <w:p w:rsidR="003F5FC1" w:rsidRDefault="003F5FC1">
      <w:pPr>
        <w:spacing w:line="200" w:lineRule="exact"/>
        <w:rPr>
          <w:sz w:val="20"/>
          <w:szCs w:val="20"/>
        </w:rPr>
      </w:pPr>
    </w:p>
    <w:p w:rsidR="003F5FC1" w:rsidRDefault="003F5FC1">
      <w:pPr>
        <w:spacing w:line="200" w:lineRule="exact"/>
        <w:rPr>
          <w:sz w:val="20"/>
          <w:szCs w:val="20"/>
        </w:rPr>
      </w:pPr>
    </w:p>
    <w:p w:rsidR="003F5FC1" w:rsidRDefault="003F5FC1">
      <w:pPr>
        <w:spacing w:line="373" w:lineRule="exact"/>
        <w:rPr>
          <w:sz w:val="20"/>
          <w:szCs w:val="20"/>
        </w:rPr>
      </w:pPr>
    </w:p>
    <w:p w:rsidR="00C81137" w:rsidRDefault="006117BA" w:rsidP="006117BA">
      <w:pPr>
        <w:ind w:right="140"/>
        <w:jc w:val="center"/>
      </w:pPr>
      <w:r>
        <w:rPr>
          <w:rFonts w:ascii="Calibri" w:eastAsia="Calibri" w:hAnsi="Calibri" w:cs="Calibri"/>
          <w:sz w:val="19"/>
          <w:szCs w:val="19"/>
        </w:rPr>
        <w:t>1</w:t>
      </w:r>
    </w:p>
    <w:sectPr w:rsidR="00C81137">
      <w:pgSz w:w="11909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4DB20618"/>
    <w:lvl w:ilvl="0" w:tplc="0DF8688C">
      <w:start w:val="1"/>
      <w:numFmt w:val="bullet"/>
      <w:lvlText w:val="-"/>
      <w:lvlJc w:val="left"/>
    </w:lvl>
    <w:lvl w:ilvl="1" w:tplc="50A66372">
      <w:start w:val="1"/>
      <w:numFmt w:val="bullet"/>
      <w:lvlText w:val="-"/>
      <w:lvlJc w:val="left"/>
    </w:lvl>
    <w:lvl w:ilvl="2" w:tplc="6D642C0C">
      <w:numFmt w:val="decimal"/>
      <w:lvlText w:val=""/>
      <w:lvlJc w:val="left"/>
    </w:lvl>
    <w:lvl w:ilvl="3" w:tplc="1A6E56DC">
      <w:numFmt w:val="decimal"/>
      <w:lvlText w:val=""/>
      <w:lvlJc w:val="left"/>
    </w:lvl>
    <w:lvl w:ilvl="4" w:tplc="CE5C20A4">
      <w:numFmt w:val="decimal"/>
      <w:lvlText w:val=""/>
      <w:lvlJc w:val="left"/>
    </w:lvl>
    <w:lvl w:ilvl="5" w:tplc="8BD038E2">
      <w:numFmt w:val="decimal"/>
      <w:lvlText w:val=""/>
      <w:lvlJc w:val="left"/>
    </w:lvl>
    <w:lvl w:ilvl="6" w:tplc="C2DE52A8">
      <w:numFmt w:val="decimal"/>
      <w:lvlText w:val=""/>
      <w:lvlJc w:val="left"/>
    </w:lvl>
    <w:lvl w:ilvl="7" w:tplc="8610B534">
      <w:numFmt w:val="decimal"/>
      <w:lvlText w:val=""/>
      <w:lvlJc w:val="left"/>
    </w:lvl>
    <w:lvl w:ilvl="8" w:tplc="140C7A1C">
      <w:numFmt w:val="decimal"/>
      <w:lvlText w:val=""/>
      <w:lvlJc w:val="left"/>
    </w:lvl>
  </w:abstractNum>
  <w:abstractNum w:abstractNumId="1">
    <w:nsid w:val="00000124"/>
    <w:multiLevelType w:val="hybridMultilevel"/>
    <w:tmpl w:val="02F0F492"/>
    <w:lvl w:ilvl="0" w:tplc="17B4CAD0">
      <w:start w:val="1"/>
      <w:numFmt w:val="bullet"/>
      <w:lvlText w:val="-"/>
      <w:lvlJc w:val="left"/>
    </w:lvl>
    <w:lvl w:ilvl="1" w:tplc="496AC2C8">
      <w:numFmt w:val="decimal"/>
      <w:lvlText w:val=""/>
      <w:lvlJc w:val="left"/>
    </w:lvl>
    <w:lvl w:ilvl="2" w:tplc="113A4BF2">
      <w:numFmt w:val="decimal"/>
      <w:lvlText w:val=""/>
      <w:lvlJc w:val="left"/>
    </w:lvl>
    <w:lvl w:ilvl="3" w:tplc="F08A5FAA">
      <w:numFmt w:val="decimal"/>
      <w:lvlText w:val=""/>
      <w:lvlJc w:val="left"/>
    </w:lvl>
    <w:lvl w:ilvl="4" w:tplc="50F40C8C">
      <w:numFmt w:val="decimal"/>
      <w:lvlText w:val=""/>
      <w:lvlJc w:val="left"/>
    </w:lvl>
    <w:lvl w:ilvl="5" w:tplc="BC6863E4">
      <w:numFmt w:val="decimal"/>
      <w:lvlText w:val=""/>
      <w:lvlJc w:val="left"/>
    </w:lvl>
    <w:lvl w:ilvl="6" w:tplc="792E4BC2">
      <w:numFmt w:val="decimal"/>
      <w:lvlText w:val=""/>
      <w:lvlJc w:val="left"/>
    </w:lvl>
    <w:lvl w:ilvl="7" w:tplc="BB9CBFB6">
      <w:numFmt w:val="decimal"/>
      <w:lvlText w:val=""/>
      <w:lvlJc w:val="left"/>
    </w:lvl>
    <w:lvl w:ilvl="8" w:tplc="39CA8E02">
      <w:numFmt w:val="decimal"/>
      <w:lvlText w:val=""/>
      <w:lvlJc w:val="left"/>
    </w:lvl>
  </w:abstractNum>
  <w:abstractNum w:abstractNumId="2">
    <w:nsid w:val="0000074D"/>
    <w:multiLevelType w:val="hybridMultilevel"/>
    <w:tmpl w:val="3E6AE8B4"/>
    <w:lvl w:ilvl="0" w:tplc="EF60F814">
      <w:start w:val="1"/>
      <w:numFmt w:val="bullet"/>
      <w:lvlText w:val="-"/>
      <w:lvlJc w:val="left"/>
    </w:lvl>
    <w:lvl w:ilvl="1" w:tplc="E20A1C0A">
      <w:numFmt w:val="decimal"/>
      <w:lvlText w:val=""/>
      <w:lvlJc w:val="left"/>
    </w:lvl>
    <w:lvl w:ilvl="2" w:tplc="17E0506C">
      <w:numFmt w:val="decimal"/>
      <w:lvlText w:val=""/>
      <w:lvlJc w:val="left"/>
    </w:lvl>
    <w:lvl w:ilvl="3" w:tplc="BCCED7F6">
      <w:numFmt w:val="decimal"/>
      <w:lvlText w:val=""/>
      <w:lvlJc w:val="left"/>
    </w:lvl>
    <w:lvl w:ilvl="4" w:tplc="B708274C">
      <w:numFmt w:val="decimal"/>
      <w:lvlText w:val=""/>
      <w:lvlJc w:val="left"/>
    </w:lvl>
    <w:lvl w:ilvl="5" w:tplc="FA80C8C0">
      <w:numFmt w:val="decimal"/>
      <w:lvlText w:val=""/>
      <w:lvlJc w:val="left"/>
    </w:lvl>
    <w:lvl w:ilvl="6" w:tplc="EE720D84">
      <w:numFmt w:val="decimal"/>
      <w:lvlText w:val=""/>
      <w:lvlJc w:val="left"/>
    </w:lvl>
    <w:lvl w:ilvl="7" w:tplc="F840350A">
      <w:numFmt w:val="decimal"/>
      <w:lvlText w:val=""/>
      <w:lvlJc w:val="left"/>
    </w:lvl>
    <w:lvl w:ilvl="8" w:tplc="3AF4296A">
      <w:numFmt w:val="decimal"/>
      <w:lvlText w:val=""/>
      <w:lvlJc w:val="left"/>
    </w:lvl>
  </w:abstractNum>
  <w:abstractNum w:abstractNumId="3">
    <w:nsid w:val="00000F3E"/>
    <w:multiLevelType w:val="hybridMultilevel"/>
    <w:tmpl w:val="E93643B2"/>
    <w:lvl w:ilvl="0" w:tplc="4E6CF190">
      <w:start w:val="1"/>
      <w:numFmt w:val="bullet"/>
      <w:lvlText w:val="-"/>
      <w:lvlJc w:val="left"/>
    </w:lvl>
    <w:lvl w:ilvl="1" w:tplc="E632D36E">
      <w:numFmt w:val="decimal"/>
      <w:lvlText w:val=""/>
      <w:lvlJc w:val="left"/>
    </w:lvl>
    <w:lvl w:ilvl="2" w:tplc="E3B2A870">
      <w:numFmt w:val="decimal"/>
      <w:lvlText w:val=""/>
      <w:lvlJc w:val="left"/>
    </w:lvl>
    <w:lvl w:ilvl="3" w:tplc="44A27026">
      <w:numFmt w:val="decimal"/>
      <w:lvlText w:val=""/>
      <w:lvlJc w:val="left"/>
    </w:lvl>
    <w:lvl w:ilvl="4" w:tplc="CE8C4E80">
      <w:numFmt w:val="decimal"/>
      <w:lvlText w:val=""/>
      <w:lvlJc w:val="left"/>
    </w:lvl>
    <w:lvl w:ilvl="5" w:tplc="EBDE4840">
      <w:numFmt w:val="decimal"/>
      <w:lvlText w:val=""/>
      <w:lvlJc w:val="left"/>
    </w:lvl>
    <w:lvl w:ilvl="6" w:tplc="421CB196">
      <w:numFmt w:val="decimal"/>
      <w:lvlText w:val=""/>
      <w:lvlJc w:val="left"/>
    </w:lvl>
    <w:lvl w:ilvl="7" w:tplc="6AE2E0FC">
      <w:numFmt w:val="decimal"/>
      <w:lvlText w:val=""/>
      <w:lvlJc w:val="left"/>
    </w:lvl>
    <w:lvl w:ilvl="8" w:tplc="B82AB062">
      <w:numFmt w:val="decimal"/>
      <w:lvlText w:val=""/>
      <w:lvlJc w:val="left"/>
    </w:lvl>
  </w:abstractNum>
  <w:abstractNum w:abstractNumId="4">
    <w:nsid w:val="00001547"/>
    <w:multiLevelType w:val="hybridMultilevel"/>
    <w:tmpl w:val="4FB42F86"/>
    <w:lvl w:ilvl="0" w:tplc="A2D65B0A">
      <w:start w:val="4"/>
      <w:numFmt w:val="decimal"/>
      <w:lvlText w:val="%1."/>
      <w:lvlJc w:val="left"/>
    </w:lvl>
    <w:lvl w:ilvl="1" w:tplc="08227680">
      <w:numFmt w:val="decimal"/>
      <w:lvlText w:val=""/>
      <w:lvlJc w:val="left"/>
    </w:lvl>
    <w:lvl w:ilvl="2" w:tplc="ACE2DDDC">
      <w:numFmt w:val="decimal"/>
      <w:lvlText w:val=""/>
      <w:lvlJc w:val="left"/>
    </w:lvl>
    <w:lvl w:ilvl="3" w:tplc="EDF802CC">
      <w:numFmt w:val="decimal"/>
      <w:lvlText w:val=""/>
      <w:lvlJc w:val="left"/>
    </w:lvl>
    <w:lvl w:ilvl="4" w:tplc="8AEE72AC">
      <w:numFmt w:val="decimal"/>
      <w:lvlText w:val=""/>
      <w:lvlJc w:val="left"/>
    </w:lvl>
    <w:lvl w:ilvl="5" w:tplc="D0749134">
      <w:numFmt w:val="decimal"/>
      <w:lvlText w:val=""/>
      <w:lvlJc w:val="left"/>
    </w:lvl>
    <w:lvl w:ilvl="6" w:tplc="1A7A243C">
      <w:numFmt w:val="decimal"/>
      <w:lvlText w:val=""/>
      <w:lvlJc w:val="left"/>
    </w:lvl>
    <w:lvl w:ilvl="7" w:tplc="53820294">
      <w:numFmt w:val="decimal"/>
      <w:lvlText w:val=""/>
      <w:lvlJc w:val="left"/>
    </w:lvl>
    <w:lvl w:ilvl="8" w:tplc="410823DC">
      <w:numFmt w:val="decimal"/>
      <w:lvlText w:val=""/>
      <w:lvlJc w:val="left"/>
    </w:lvl>
  </w:abstractNum>
  <w:abstractNum w:abstractNumId="5">
    <w:nsid w:val="000026A6"/>
    <w:multiLevelType w:val="hybridMultilevel"/>
    <w:tmpl w:val="DDAA64A0"/>
    <w:lvl w:ilvl="0" w:tplc="D1C61AEC">
      <w:start w:val="1"/>
      <w:numFmt w:val="bullet"/>
      <w:lvlText w:val="в"/>
      <w:lvlJc w:val="left"/>
    </w:lvl>
    <w:lvl w:ilvl="1" w:tplc="39B41E3A">
      <w:numFmt w:val="decimal"/>
      <w:lvlText w:val=""/>
      <w:lvlJc w:val="left"/>
    </w:lvl>
    <w:lvl w:ilvl="2" w:tplc="DB10A358">
      <w:numFmt w:val="decimal"/>
      <w:lvlText w:val=""/>
      <w:lvlJc w:val="left"/>
    </w:lvl>
    <w:lvl w:ilvl="3" w:tplc="1696EAF8">
      <w:numFmt w:val="decimal"/>
      <w:lvlText w:val=""/>
      <w:lvlJc w:val="left"/>
    </w:lvl>
    <w:lvl w:ilvl="4" w:tplc="B862FB9E">
      <w:numFmt w:val="decimal"/>
      <w:lvlText w:val=""/>
      <w:lvlJc w:val="left"/>
    </w:lvl>
    <w:lvl w:ilvl="5" w:tplc="9BD01168">
      <w:numFmt w:val="decimal"/>
      <w:lvlText w:val=""/>
      <w:lvlJc w:val="left"/>
    </w:lvl>
    <w:lvl w:ilvl="6" w:tplc="099AA134">
      <w:numFmt w:val="decimal"/>
      <w:lvlText w:val=""/>
      <w:lvlJc w:val="left"/>
    </w:lvl>
    <w:lvl w:ilvl="7" w:tplc="DA00BAF2">
      <w:numFmt w:val="decimal"/>
      <w:lvlText w:val=""/>
      <w:lvlJc w:val="left"/>
    </w:lvl>
    <w:lvl w:ilvl="8" w:tplc="5EAA1332">
      <w:numFmt w:val="decimal"/>
      <w:lvlText w:val=""/>
      <w:lvlJc w:val="left"/>
    </w:lvl>
  </w:abstractNum>
  <w:abstractNum w:abstractNumId="6">
    <w:nsid w:val="00002D12"/>
    <w:multiLevelType w:val="hybridMultilevel"/>
    <w:tmpl w:val="E9AAE778"/>
    <w:lvl w:ilvl="0" w:tplc="82C42892">
      <w:start w:val="2"/>
      <w:numFmt w:val="decimal"/>
      <w:lvlText w:val="%1."/>
      <w:lvlJc w:val="left"/>
    </w:lvl>
    <w:lvl w:ilvl="1" w:tplc="C3AC258E">
      <w:numFmt w:val="decimal"/>
      <w:lvlText w:val=""/>
      <w:lvlJc w:val="left"/>
    </w:lvl>
    <w:lvl w:ilvl="2" w:tplc="4620A97E">
      <w:numFmt w:val="decimal"/>
      <w:lvlText w:val=""/>
      <w:lvlJc w:val="left"/>
    </w:lvl>
    <w:lvl w:ilvl="3" w:tplc="BDFCFA00">
      <w:numFmt w:val="decimal"/>
      <w:lvlText w:val=""/>
      <w:lvlJc w:val="left"/>
    </w:lvl>
    <w:lvl w:ilvl="4" w:tplc="94528578">
      <w:numFmt w:val="decimal"/>
      <w:lvlText w:val=""/>
      <w:lvlJc w:val="left"/>
    </w:lvl>
    <w:lvl w:ilvl="5" w:tplc="EA267286">
      <w:numFmt w:val="decimal"/>
      <w:lvlText w:val=""/>
      <w:lvlJc w:val="left"/>
    </w:lvl>
    <w:lvl w:ilvl="6" w:tplc="042689C0">
      <w:numFmt w:val="decimal"/>
      <w:lvlText w:val=""/>
      <w:lvlJc w:val="left"/>
    </w:lvl>
    <w:lvl w:ilvl="7" w:tplc="095C551C">
      <w:numFmt w:val="decimal"/>
      <w:lvlText w:val=""/>
      <w:lvlJc w:val="left"/>
    </w:lvl>
    <w:lvl w:ilvl="8" w:tplc="8BCA26DC">
      <w:numFmt w:val="decimal"/>
      <w:lvlText w:val=""/>
      <w:lvlJc w:val="left"/>
    </w:lvl>
  </w:abstractNum>
  <w:abstractNum w:abstractNumId="7">
    <w:nsid w:val="0000305E"/>
    <w:multiLevelType w:val="hybridMultilevel"/>
    <w:tmpl w:val="55D66080"/>
    <w:lvl w:ilvl="0" w:tplc="6FD23CD8">
      <w:start w:val="1"/>
      <w:numFmt w:val="bullet"/>
      <w:lvlText w:val="и"/>
      <w:lvlJc w:val="left"/>
    </w:lvl>
    <w:lvl w:ilvl="1" w:tplc="7910E640">
      <w:start w:val="2"/>
      <w:numFmt w:val="decimal"/>
      <w:lvlText w:val="%2."/>
      <w:lvlJc w:val="left"/>
    </w:lvl>
    <w:lvl w:ilvl="2" w:tplc="DD98A710">
      <w:numFmt w:val="decimal"/>
      <w:lvlText w:val=""/>
      <w:lvlJc w:val="left"/>
    </w:lvl>
    <w:lvl w:ilvl="3" w:tplc="9CC0EF5C">
      <w:numFmt w:val="decimal"/>
      <w:lvlText w:val=""/>
      <w:lvlJc w:val="left"/>
    </w:lvl>
    <w:lvl w:ilvl="4" w:tplc="31EEEB6C">
      <w:numFmt w:val="decimal"/>
      <w:lvlText w:val=""/>
      <w:lvlJc w:val="left"/>
    </w:lvl>
    <w:lvl w:ilvl="5" w:tplc="538A54EA">
      <w:numFmt w:val="decimal"/>
      <w:lvlText w:val=""/>
      <w:lvlJc w:val="left"/>
    </w:lvl>
    <w:lvl w:ilvl="6" w:tplc="1E7CCDF2">
      <w:numFmt w:val="decimal"/>
      <w:lvlText w:val=""/>
      <w:lvlJc w:val="left"/>
    </w:lvl>
    <w:lvl w:ilvl="7" w:tplc="544A034C">
      <w:numFmt w:val="decimal"/>
      <w:lvlText w:val=""/>
      <w:lvlJc w:val="left"/>
    </w:lvl>
    <w:lvl w:ilvl="8" w:tplc="FC8649AA">
      <w:numFmt w:val="decimal"/>
      <w:lvlText w:val=""/>
      <w:lvlJc w:val="left"/>
    </w:lvl>
  </w:abstractNum>
  <w:abstractNum w:abstractNumId="8">
    <w:nsid w:val="0000390C"/>
    <w:multiLevelType w:val="hybridMultilevel"/>
    <w:tmpl w:val="2526AB08"/>
    <w:lvl w:ilvl="0" w:tplc="06F8CEF0">
      <w:start w:val="1"/>
      <w:numFmt w:val="bullet"/>
      <w:lvlText w:val="с"/>
      <w:lvlJc w:val="left"/>
    </w:lvl>
    <w:lvl w:ilvl="1" w:tplc="6D446BA2">
      <w:start w:val="1"/>
      <w:numFmt w:val="bullet"/>
      <w:lvlText w:val="•"/>
      <w:lvlJc w:val="left"/>
    </w:lvl>
    <w:lvl w:ilvl="2" w:tplc="B6E89562">
      <w:numFmt w:val="decimal"/>
      <w:lvlText w:val=""/>
      <w:lvlJc w:val="left"/>
    </w:lvl>
    <w:lvl w:ilvl="3" w:tplc="37AE7144">
      <w:numFmt w:val="decimal"/>
      <w:lvlText w:val=""/>
      <w:lvlJc w:val="left"/>
    </w:lvl>
    <w:lvl w:ilvl="4" w:tplc="BD980C08">
      <w:numFmt w:val="decimal"/>
      <w:lvlText w:val=""/>
      <w:lvlJc w:val="left"/>
    </w:lvl>
    <w:lvl w:ilvl="5" w:tplc="F8B6F18E">
      <w:numFmt w:val="decimal"/>
      <w:lvlText w:val=""/>
      <w:lvlJc w:val="left"/>
    </w:lvl>
    <w:lvl w:ilvl="6" w:tplc="577EE638">
      <w:numFmt w:val="decimal"/>
      <w:lvlText w:val=""/>
      <w:lvlJc w:val="left"/>
    </w:lvl>
    <w:lvl w:ilvl="7" w:tplc="712E7368">
      <w:numFmt w:val="decimal"/>
      <w:lvlText w:val=""/>
      <w:lvlJc w:val="left"/>
    </w:lvl>
    <w:lvl w:ilvl="8" w:tplc="CE041C9C">
      <w:numFmt w:val="decimal"/>
      <w:lvlText w:val=""/>
      <w:lvlJc w:val="left"/>
    </w:lvl>
  </w:abstractNum>
  <w:abstractNum w:abstractNumId="9">
    <w:nsid w:val="000039B3"/>
    <w:multiLevelType w:val="hybridMultilevel"/>
    <w:tmpl w:val="DBB8AAEA"/>
    <w:lvl w:ilvl="0" w:tplc="492C946C">
      <w:start w:val="1"/>
      <w:numFmt w:val="bullet"/>
      <w:lvlText w:val="-"/>
      <w:lvlJc w:val="left"/>
    </w:lvl>
    <w:lvl w:ilvl="1" w:tplc="87CE6236">
      <w:numFmt w:val="decimal"/>
      <w:lvlText w:val=""/>
      <w:lvlJc w:val="left"/>
    </w:lvl>
    <w:lvl w:ilvl="2" w:tplc="0560B30A">
      <w:numFmt w:val="decimal"/>
      <w:lvlText w:val=""/>
      <w:lvlJc w:val="left"/>
    </w:lvl>
    <w:lvl w:ilvl="3" w:tplc="FD40053E">
      <w:numFmt w:val="decimal"/>
      <w:lvlText w:val=""/>
      <w:lvlJc w:val="left"/>
    </w:lvl>
    <w:lvl w:ilvl="4" w:tplc="5DCCDD0C">
      <w:numFmt w:val="decimal"/>
      <w:lvlText w:val=""/>
      <w:lvlJc w:val="left"/>
    </w:lvl>
    <w:lvl w:ilvl="5" w:tplc="9C7A9EEC">
      <w:numFmt w:val="decimal"/>
      <w:lvlText w:val=""/>
      <w:lvlJc w:val="left"/>
    </w:lvl>
    <w:lvl w:ilvl="6" w:tplc="4A1811E2">
      <w:numFmt w:val="decimal"/>
      <w:lvlText w:val=""/>
      <w:lvlJc w:val="left"/>
    </w:lvl>
    <w:lvl w:ilvl="7" w:tplc="603C3280">
      <w:numFmt w:val="decimal"/>
      <w:lvlText w:val=""/>
      <w:lvlJc w:val="left"/>
    </w:lvl>
    <w:lvl w:ilvl="8" w:tplc="E684D1FA">
      <w:numFmt w:val="decimal"/>
      <w:lvlText w:val=""/>
      <w:lvlJc w:val="left"/>
    </w:lvl>
  </w:abstractNum>
  <w:abstractNum w:abstractNumId="10">
    <w:nsid w:val="0000428B"/>
    <w:multiLevelType w:val="hybridMultilevel"/>
    <w:tmpl w:val="B240B8F0"/>
    <w:lvl w:ilvl="0" w:tplc="7C125B10">
      <w:start w:val="6"/>
      <w:numFmt w:val="decimal"/>
      <w:lvlText w:val="%1."/>
      <w:lvlJc w:val="left"/>
    </w:lvl>
    <w:lvl w:ilvl="1" w:tplc="D34249C2">
      <w:numFmt w:val="decimal"/>
      <w:lvlText w:val=""/>
      <w:lvlJc w:val="left"/>
    </w:lvl>
    <w:lvl w:ilvl="2" w:tplc="F3CEAF8A">
      <w:numFmt w:val="decimal"/>
      <w:lvlText w:val=""/>
      <w:lvlJc w:val="left"/>
    </w:lvl>
    <w:lvl w:ilvl="3" w:tplc="D24C354A">
      <w:numFmt w:val="decimal"/>
      <w:lvlText w:val=""/>
      <w:lvlJc w:val="left"/>
    </w:lvl>
    <w:lvl w:ilvl="4" w:tplc="E08CE08A">
      <w:numFmt w:val="decimal"/>
      <w:lvlText w:val=""/>
      <w:lvlJc w:val="left"/>
    </w:lvl>
    <w:lvl w:ilvl="5" w:tplc="CACC9B2A">
      <w:numFmt w:val="decimal"/>
      <w:lvlText w:val=""/>
      <w:lvlJc w:val="left"/>
    </w:lvl>
    <w:lvl w:ilvl="6" w:tplc="45A42A06">
      <w:numFmt w:val="decimal"/>
      <w:lvlText w:val=""/>
      <w:lvlJc w:val="left"/>
    </w:lvl>
    <w:lvl w:ilvl="7" w:tplc="76286858">
      <w:numFmt w:val="decimal"/>
      <w:lvlText w:val=""/>
      <w:lvlJc w:val="left"/>
    </w:lvl>
    <w:lvl w:ilvl="8" w:tplc="747E92DE">
      <w:numFmt w:val="decimal"/>
      <w:lvlText w:val=""/>
      <w:lvlJc w:val="left"/>
    </w:lvl>
  </w:abstractNum>
  <w:abstractNum w:abstractNumId="11">
    <w:nsid w:val="0000440D"/>
    <w:multiLevelType w:val="hybridMultilevel"/>
    <w:tmpl w:val="62802E32"/>
    <w:lvl w:ilvl="0" w:tplc="7F8EED0C">
      <w:start w:val="1"/>
      <w:numFmt w:val="bullet"/>
      <w:lvlText w:val="и"/>
      <w:lvlJc w:val="left"/>
    </w:lvl>
    <w:lvl w:ilvl="1" w:tplc="7FCADFE4">
      <w:start w:val="1"/>
      <w:numFmt w:val="decimal"/>
      <w:lvlText w:val="2.%2."/>
      <w:lvlJc w:val="left"/>
    </w:lvl>
    <w:lvl w:ilvl="2" w:tplc="D0166A16">
      <w:numFmt w:val="decimal"/>
      <w:lvlText w:val=""/>
      <w:lvlJc w:val="left"/>
    </w:lvl>
    <w:lvl w:ilvl="3" w:tplc="3094E544">
      <w:numFmt w:val="decimal"/>
      <w:lvlText w:val=""/>
      <w:lvlJc w:val="left"/>
    </w:lvl>
    <w:lvl w:ilvl="4" w:tplc="0D1C4272">
      <w:numFmt w:val="decimal"/>
      <w:lvlText w:val=""/>
      <w:lvlJc w:val="left"/>
    </w:lvl>
    <w:lvl w:ilvl="5" w:tplc="8C3C7ED0">
      <w:numFmt w:val="decimal"/>
      <w:lvlText w:val=""/>
      <w:lvlJc w:val="left"/>
    </w:lvl>
    <w:lvl w:ilvl="6" w:tplc="76ECA1BC">
      <w:numFmt w:val="decimal"/>
      <w:lvlText w:val=""/>
      <w:lvlJc w:val="left"/>
    </w:lvl>
    <w:lvl w:ilvl="7" w:tplc="142A0674">
      <w:numFmt w:val="decimal"/>
      <w:lvlText w:val=""/>
      <w:lvlJc w:val="left"/>
    </w:lvl>
    <w:lvl w:ilvl="8" w:tplc="0B60B01C">
      <w:numFmt w:val="decimal"/>
      <w:lvlText w:val=""/>
      <w:lvlJc w:val="left"/>
    </w:lvl>
  </w:abstractNum>
  <w:abstractNum w:abstractNumId="12">
    <w:nsid w:val="0000491C"/>
    <w:multiLevelType w:val="hybridMultilevel"/>
    <w:tmpl w:val="D3F61FCA"/>
    <w:lvl w:ilvl="0" w:tplc="D2E89864">
      <w:start w:val="3"/>
      <w:numFmt w:val="decimal"/>
      <w:lvlText w:val="%1."/>
      <w:lvlJc w:val="left"/>
    </w:lvl>
    <w:lvl w:ilvl="1" w:tplc="DB4A5488">
      <w:numFmt w:val="decimal"/>
      <w:lvlText w:val=""/>
      <w:lvlJc w:val="left"/>
    </w:lvl>
    <w:lvl w:ilvl="2" w:tplc="3BF0CE32">
      <w:numFmt w:val="decimal"/>
      <w:lvlText w:val=""/>
      <w:lvlJc w:val="left"/>
    </w:lvl>
    <w:lvl w:ilvl="3" w:tplc="CE0C2964">
      <w:numFmt w:val="decimal"/>
      <w:lvlText w:val=""/>
      <w:lvlJc w:val="left"/>
    </w:lvl>
    <w:lvl w:ilvl="4" w:tplc="5554FB16">
      <w:numFmt w:val="decimal"/>
      <w:lvlText w:val=""/>
      <w:lvlJc w:val="left"/>
    </w:lvl>
    <w:lvl w:ilvl="5" w:tplc="15885F8C">
      <w:numFmt w:val="decimal"/>
      <w:lvlText w:val=""/>
      <w:lvlJc w:val="left"/>
    </w:lvl>
    <w:lvl w:ilvl="6" w:tplc="E1261BA4">
      <w:numFmt w:val="decimal"/>
      <w:lvlText w:val=""/>
      <w:lvlJc w:val="left"/>
    </w:lvl>
    <w:lvl w:ilvl="7" w:tplc="A4F26708">
      <w:numFmt w:val="decimal"/>
      <w:lvlText w:val=""/>
      <w:lvlJc w:val="left"/>
    </w:lvl>
    <w:lvl w:ilvl="8" w:tplc="113470C6">
      <w:numFmt w:val="decimal"/>
      <w:lvlText w:val=""/>
      <w:lvlJc w:val="left"/>
    </w:lvl>
  </w:abstractNum>
  <w:abstractNum w:abstractNumId="13">
    <w:nsid w:val="00004D06"/>
    <w:multiLevelType w:val="hybridMultilevel"/>
    <w:tmpl w:val="E96C6776"/>
    <w:lvl w:ilvl="0" w:tplc="9F5049BC">
      <w:start w:val="1"/>
      <w:numFmt w:val="bullet"/>
      <w:lvlText w:val="-"/>
      <w:lvlJc w:val="left"/>
    </w:lvl>
    <w:lvl w:ilvl="1" w:tplc="0FA20BA2">
      <w:numFmt w:val="decimal"/>
      <w:lvlText w:val=""/>
      <w:lvlJc w:val="left"/>
    </w:lvl>
    <w:lvl w:ilvl="2" w:tplc="BE4036B2">
      <w:numFmt w:val="decimal"/>
      <w:lvlText w:val=""/>
      <w:lvlJc w:val="left"/>
    </w:lvl>
    <w:lvl w:ilvl="3" w:tplc="D3C0F85A">
      <w:numFmt w:val="decimal"/>
      <w:lvlText w:val=""/>
      <w:lvlJc w:val="left"/>
    </w:lvl>
    <w:lvl w:ilvl="4" w:tplc="3784328C">
      <w:numFmt w:val="decimal"/>
      <w:lvlText w:val=""/>
      <w:lvlJc w:val="left"/>
    </w:lvl>
    <w:lvl w:ilvl="5" w:tplc="7744E50C">
      <w:numFmt w:val="decimal"/>
      <w:lvlText w:val=""/>
      <w:lvlJc w:val="left"/>
    </w:lvl>
    <w:lvl w:ilvl="6" w:tplc="7BE43D54">
      <w:numFmt w:val="decimal"/>
      <w:lvlText w:val=""/>
      <w:lvlJc w:val="left"/>
    </w:lvl>
    <w:lvl w:ilvl="7" w:tplc="303A8042">
      <w:numFmt w:val="decimal"/>
      <w:lvlText w:val=""/>
      <w:lvlJc w:val="left"/>
    </w:lvl>
    <w:lvl w:ilvl="8" w:tplc="DEDC5E94">
      <w:numFmt w:val="decimal"/>
      <w:lvlText w:val=""/>
      <w:lvlJc w:val="left"/>
    </w:lvl>
  </w:abstractNum>
  <w:abstractNum w:abstractNumId="14">
    <w:nsid w:val="00004DB7"/>
    <w:multiLevelType w:val="hybridMultilevel"/>
    <w:tmpl w:val="E68C3222"/>
    <w:lvl w:ilvl="0" w:tplc="A1D84612">
      <w:start w:val="1"/>
      <w:numFmt w:val="bullet"/>
      <w:lvlText w:val="-"/>
      <w:lvlJc w:val="left"/>
    </w:lvl>
    <w:lvl w:ilvl="1" w:tplc="85546A42">
      <w:numFmt w:val="decimal"/>
      <w:lvlText w:val=""/>
      <w:lvlJc w:val="left"/>
    </w:lvl>
    <w:lvl w:ilvl="2" w:tplc="C964A700">
      <w:numFmt w:val="decimal"/>
      <w:lvlText w:val=""/>
      <w:lvlJc w:val="left"/>
    </w:lvl>
    <w:lvl w:ilvl="3" w:tplc="4724B324">
      <w:numFmt w:val="decimal"/>
      <w:lvlText w:val=""/>
      <w:lvlJc w:val="left"/>
    </w:lvl>
    <w:lvl w:ilvl="4" w:tplc="0E1820B0">
      <w:numFmt w:val="decimal"/>
      <w:lvlText w:val=""/>
      <w:lvlJc w:val="left"/>
    </w:lvl>
    <w:lvl w:ilvl="5" w:tplc="638414B8">
      <w:numFmt w:val="decimal"/>
      <w:lvlText w:val=""/>
      <w:lvlJc w:val="left"/>
    </w:lvl>
    <w:lvl w:ilvl="6" w:tplc="170EE7A8">
      <w:numFmt w:val="decimal"/>
      <w:lvlText w:val=""/>
      <w:lvlJc w:val="left"/>
    </w:lvl>
    <w:lvl w:ilvl="7" w:tplc="D79CFF90">
      <w:numFmt w:val="decimal"/>
      <w:lvlText w:val=""/>
      <w:lvlJc w:val="left"/>
    </w:lvl>
    <w:lvl w:ilvl="8" w:tplc="CF1E2F56">
      <w:numFmt w:val="decimal"/>
      <w:lvlText w:val=""/>
      <w:lvlJc w:val="left"/>
    </w:lvl>
  </w:abstractNum>
  <w:abstractNum w:abstractNumId="15">
    <w:nsid w:val="00004DC8"/>
    <w:multiLevelType w:val="hybridMultilevel"/>
    <w:tmpl w:val="1CD46CC4"/>
    <w:lvl w:ilvl="0" w:tplc="087259CE">
      <w:start w:val="3"/>
      <w:numFmt w:val="decimal"/>
      <w:lvlText w:val="%1."/>
      <w:lvlJc w:val="left"/>
    </w:lvl>
    <w:lvl w:ilvl="1" w:tplc="C43016A2">
      <w:numFmt w:val="decimal"/>
      <w:lvlText w:val=""/>
      <w:lvlJc w:val="left"/>
    </w:lvl>
    <w:lvl w:ilvl="2" w:tplc="99526354">
      <w:numFmt w:val="decimal"/>
      <w:lvlText w:val=""/>
      <w:lvlJc w:val="left"/>
    </w:lvl>
    <w:lvl w:ilvl="3" w:tplc="0902FC48">
      <w:numFmt w:val="decimal"/>
      <w:lvlText w:val=""/>
      <w:lvlJc w:val="left"/>
    </w:lvl>
    <w:lvl w:ilvl="4" w:tplc="1D70A5A8">
      <w:numFmt w:val="decimal"/>
      <w:lvlText w:val=""/>
      <w:lvlJc w:val="left"/>
    </w:lvl>
    <w:lvl w:ilvl="5" w:tplc="B5946D06">
      <w:numFmt w:val="decimal"/>
      <w:lvlText w:val=""/>
      <w:lvlJc w:val="left"/>
    </w:lvl>
    <w:lvl w:ilvl="6" w:tplc="17186C8A">
      <w:numFmt w:val="decimal"/>
      <w:lvlText w:val=""/>
      <w:lvlJc w:val="left"/>
    </w:lvl>
    <w:lvl w:ilvl="7" w:tplc="6EE8576A">
      <w:numFmt w:val="decimal"/>
      <w:lvlText w:val=""/>
      <w:lvlJc w:val="left"/>
    </w:lvl>
    <w:lvl w:ilvl="8" w:tplc="E542B050">
      <w:numFmt w:val="decimal"/>
      <w:lvlText w:val=""/>
      <w:lvlJc w:val="left"/>
    </w:lvl>
  </w:abstractNum>
  <w:abstractNum w:abstractNumId="16">
    <w:nsid w:val="000054DE"/>
    <w:multiLevelType w:val="hybridMultilevel"/>
    <w:tmpl w:val="13ECCD46"/>
    <w:lvl w:ilvl="0" w:tplc="7CC40E12">
      <w:start w:val="1"/>
      <w:numFmt w:val="decimal"/>
      <w:lvlText w:val="%1."/>
      <w:lvlJc w:val="left"/>
    </w:lvl>
    <w:lvl w:ilvl="1" w:tplc="4244A698">
      <w:numFmt w:val="decimal"/>
      <w:lvlText w:val=""/>
      <w:lvlJc w:val="left"/>
    </w:lvl>
    <w:lvl w:ilvl="2" w:tplc="9DF8CDE0">
      <w:numFmt w:val="decimal"/>
      <w:lvlText w:val=""/>
      <w:lvlJc w:val="left"/>
    </w:lvl>
    <w:lvl w:ilvl="3" w:tplc="90861094">
      <w:numFmt w:val="decimal"/>
      <w:lvlText w:val=""/>
      <w:lvlJc w:val="left"/>
    </w:lvl>
    <w:lvl w:ilvl="4" w:tplc="408495F6">
      <w:numFmt w:val="decimal"/>
      <w:lvlText w:val=""/>
      <w:lvlJc w:val="left"/>
    </w:lvl>
    <w:lvl w:ilvl="5" w:tplc="6DEC56BA">
      <w:numFmt w:val="decimal"/>
      <w:lvlText w:val=""/>
      <w:lvlJc w:val="left"/>
    </w:lvl>
    <w:lvl w:ilvl="6" w:tplc="9C9EE0D0">
      <w:numFmt w:val="decimal"/>
      <w:lvlText w:val=""/>
      <w:lvlJc w:val="left"/>
    </w:lvl>
    <w:lvl w:ilvl="7" w:tplc="1B10BCCE">
      <w:numFmt w:val="decimal"/>
      <w:lvlText w:val=""/>
      <w:lvlJc w:val="left"/>
    </w:lvl>
    <w:lvl w:ilvl="8" w:tplc="AA505B24">
      <w:numFmt w:val="decimal"/>
      <w:lvlText w:val=""/>
      <w:lvlJc w:val="left"/>
    </w:lvl>
  </w:abstractNum>
  <w:abstractNum w:abstractNumId="17">
    <w:nsid w:val="00006443"/>
    <w:multiLevelType w:val="hybridMultilevel"/>
    <w:tmpl w:val="97042234"/>
    <w:lvl w:ilvl="0" w:tplc="8BD61528">
      <w:start w:val="1"/>
      <w:numFmt w:val="bullet"/>
      <w:lvlText w:val="-"/>
      <w:lvlJc w:val="left"/>
    </w:lvl>
    <w:lvl w:ilvl="1" w:tplc="E350347C">
      <w:numFmt w:val="decimal"/>
      <w:lvlText w:val=""/>
      <w:lvlJc w:val="left"/>
    </w:lvl>
    <w:lvl w:ilvl="2" w:tplc="C4E4E1D0">
      <w:numFmt w:val="decimal"/>
      <w:lvlText w:val=""/>
      <w:lvlJc w:val="left"/>
    </w:lvl>
    <w:lvl w:ilvl="3" w:tplc="66A65254">
      <w:numFmt w:val="decimal"/>
      <w:lvlText w:val=""/>
      <w:lvlJc w:val="left"/>
    </w:lvl>
    <w:lvl w:ilvl="4" w:tplc="BDAE4570">
      <w:numFmt w:val="decimal"/>
      <w:lvlText w:val=""/>
      <w:lvlJc w:val="left"/>
    </w:lvl>
    <w:lvl w:ilvl="5" w:tplc="6758FB7E">
      <w:numFmt w:val="decimal"/>
      <w:lvlText w:val=""/>
      <w:lvlJc w:val="left"/>
    </w:lvl>
    <w:lvl w:ilvl="6" w:tplc="BE16D6D6">
      <w:numFmt w:val="decimal"/>
      <w:lvlText w:val=""/>
      <w:lvlJc w:val="left"/>
    </w:lvl>
    <w:lvl w:ilvl="7" w:tplc="8C647092">
      <w:numFmt w:val="decimal"/>
      <w:lvlText w:val=""/>
      <w:lvlJc w:val="left"/>
    </w:lvl>
    <w:lvl w:ilvl="8" w:tplc="0F349D4E">
      <w:numFmt w:val="decimal"/>
      <w:lvlText w:val=""/>
      <w:lvlJc w:val="left"/>
    </w:lvl>
  </w:abstractNum>
  <w:abstractNum w:abstractNumId="18">
    <w:nsid w:val="000066BB"/>
    <w:multiLevelType w:val="hybridMultilevel"/>
    <w:tmpl w:val="4D9E10BE"/>
    <w:lvl w:ilvl="0" w:tplc="A0CE8B32">
      <w:start w:val="5"/>
      <w:numFmt w:val="decimal"/>
      <w:lvlText w:val="%1."/>
      <w:lvlJc w:val="left"/>
    </w:lvl>
    <w:lvl w:ilvl="1" w:tplc="A8C29DB6">
      <w:numFmt w:val="decimal"/>
      <w:lvlText w:val=""/>
      <w:lvlJc w:val="left"/>
    </w:lvl>
    <w:lvl w:ilvl="2" w:tplc="D2A0F67A">
      <w:numFmt w:val="decimal"/>
      <w:lvlText w:val=""/>
      <w:lvlJc w:val="left"/>
    </w:lvl>
    <w:lvl w:ilvl="3" w:tplc="651077D6">
      <w:numFmt w:val="decimal"/>
      <w:lvlText w:val=""/>
      <w:lvlJc w:val="left"/>
    </w:lvl>
    <w:lvl w:ilvl="4" w:tplc="C52252C8">
      <w:numFmt w:val="decimal"/>
      <w:lvlText w:val=""/>
      <w:lvlJc w:val="left"/>
    </w:lvl>
    <w:lvl w:ilvl="5" w:tplc="24BC8818">
      <w:numFmt w:val="decimal"/>
      <w:lvlText w:val=""/>
      <w:lvlJc w:val="left"/>
    </w:lvl>
    <w:lvl w:ilvl="6" w:tplc="80A0028E">
      <w:numFmt w:val="decimal"/>
      <w:lvlText w:val=""/>
      <w:lvlJc w:val="left"/>
    </w:lvl>
    <w:lvl w:ilvl="7" w:tplc="56FEB3EE">
      <w:numFmt w:val="decimal"/>
      <w:lvlText w:val=""/>
      <w:lvlJc w:val="left"/>
    </w:lvl>
    <w:lvl w:ilvl="8" w:tplc="4F7E25E2">
      <w:numFmt w:val="decimal"/>
      <w:lvlText w:val=""/>
      <w:lvlJc w:val="left"/>
    </w:lvl>
  </w:abstractNum>
  <w:abstractNum w:abstractNumId="19">
    <w:nsid w:val="00007E87"/>
    <w:multiLevelType w:val="hybridMultilevel"/>
    <w:tmpl w:val="A7060E00"/>
    <w:lvl w:ilvl="0" w:tplc="984646CC">
      <w:numFmt w:val="decimal"/>
      <w:lvlText w:val="%1."/>
      <w:lvlJc w:val="left"/>
    </w:lvl>
    <w:lvl w:ilvl="1" w:tplc="6E3EC542">
      <w:start w:val="1"/>
      <w:numFmt w:val="bullet"/>
      <w:lvlText w:val="в"/>
      <w:lvlJc w:val="left"/>
    </w:lvl>
    <w:lvl w:ilvl="2" w:tplc="14FC6AB8">
      <w:start w:val="1"/>
      <w:numFmt w:val="bullet"/>
      <w:lvlText w:val="о"/>
      <w:lvlJc w:val="left"/>
    </w:lvl>
    <w:lvl w:ilvl="3" w:tplc="A1BE5D7A">
      <w:numFmt w:val="decimal"/>
      <w:lvlText w:val=""/>
      <w:lvlJc w:val="left"/>
    </w:lvl>
    <w:lvl w:ilvl="4" w:tplc="7320F068">
      <w:numFmt w:val="decimal"/>
      <w:lvlText w:val=""/>
      <w:lvlJc w:val="left"/>
    </w:lvl>
    <w:lvl w:ilvl="5" w:tplc="525E69A4">
      <w:numFmt w:val="decimal"/>
      <w:lvlText w:val=""/>
      <w:lvlJc w:val="left"/>
    </w:lvl>
    <w:lvl w:ilvl="6" w:tplc="55C49E2E">
      <w:numFmt w:val="decimal"/>
      <w:lvlText w:val=""/>
      <w:lvlJc w:val="left"/>
    </w:lvl>
    <w:lvl w:ilvl="7" w:tplc="E70AF3D2">
      <w:numFmt w:val="decimal"/>
      <w:lvlText w:val=""/>
      <w:lvlJc w:val="left"/>
    </w:lvl>
    <w:lvl w:ilvl="8" w:tplc="3FCE430A">
      <w:numFmt w:val="decimal"/>
      <w:lvlText w:val=""/>
      <w:lvlJc w:val="left"/>
    </w:lvl>
  </w:abstractNum>
  <w:num w:numId="1">
    <w:abstractNumId w:val="19"/>
  </w:num>
  <w:num w:numId="2">
    <w:abstractNumId w:val="8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11"/>
  </w:num>
  <w:num w:numId="8">
    <w:abstractNumId w:val="12"/>
  </w:num>
  <w:num w:numId="9">
    <w:abstractNumId w:val="13"/>
  </w:num>
  <w:num w:numId="10">
    <w:abstractNumId w:val="14"/>
  </w:num>
  <w:num w:numId="11">
    <w:abstractNumId w:val="4"/>
  </w:num>
  <w:num w:numId="12">
    <w:abstractNumId w:val="16"/>
  </w:num>
  <w:num w:numId="13">
    <w:abstractNumId w:val="9"/>
  </w:num>
  <w:num w:numId="14">
    <w:abstractNumId w:val="6"/>
  </w:num>
  <w:num w:numId="15">
    <w:abstractNumId w:val="2"/>
  </w:num>
  <w:num w:numId="16">
    <w:abstractNumId w:val="15"/>
  </w:num>
  <w:num w:numId="17">
    <w:abstractNumId w:val="17"/>
  </w:num>
  <w:num w:numId="18">
    <w:abstractNumId w:val="18"/>
  </w:num>
  <w:num w:numId="19">
    <w:abstractNumId w:val="1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FC1"/>
    <w:rsid w:val="001D6EB3"/>
    <w:rsid w:val="00295D86"/>
    <w:rsid w:val="003F5FC1"/>
    <w:rsid w:val="004672C5"/>
    <w:rsid w:val="006117BA"/>
    <w:rsid w:val="00A574C6"/>
    <w:rsid w:val="00C8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672C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72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672C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72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3481</Words>
  <Characters>19846</Characters>
  <Application>Microsoft Office Word</Application>
  <DocSecurity>0</DocSecurity>
  <Lines>165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Фирая</cp:lastModifiedBy>
  <cp:revision>4</cp:revision>
  <dcterms:created xsi:type="dcterms:W3CDTF">2021-03-31T06:53:00Z</dcterms:created>
  <dcterms:modified xsi:type="dcterms:W3CDTF">2021-03-31T10:49:00Z</dcterms:modified>
</cp:coreProperties>
</file>