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C9F" w:rsidRDefault="00301C9F" w:rsidP="00301C9F">
      <w:pPr>
        <w:jc w:val="both"/>
        <w:rPr>
          <w:sz w:val="28"/>
        </w:rPr>
      </w:pPr>
      <w:r>
        <w:rPr>
          <w:sz w:val="28"/>
        </w:rPr>
        <w:t xml:space="preserve">       </w:t>
      </w:r>
    </w:p>
    <w:p w:rsidR="00301C9F" w:rsidRDefault="00301C9F" w:rsidP="00301C9F">
      <w:pPr>
        <w:jc w:val="both"/>
        <w:rPr>
          <w:sz w:val="28"/>
        </w:rPr>
      </w:pPr>
    </w:p>
    <w:p w:rsidR="006E56DA" w:rsidRDefault="00830C40" w:rsidP="00301C9F">
      <w:pPr>
        <w:jc w:val="both"/>
        <w:rPr>
          <w:sz w:val="28"/>
        </w:rPr>
      </w:pPr>
      <w:r w:rsidRPr="00301C9F">
        <w:rPr>
          <w:sz w:val="28"/>
        </w:rPr>
        <w:t xml:space="preserve">20 декабря 2024 году на базе МБОУ «Большеелгинская СОШ» была проведена Интеллектуальная Олимпиада Приволжского федерального округа среди школьников по направлению «Решение изобретательских задач» (предметные области «Химия», «Биология», «Физика»). </w:t>
      </w:r>
      <w:r w:rsidR="00301C9F" w:rsidRPr="00301C9F">
        <w:rPr>
          <w:sz w:val="28"/>
        </w:rPr>
        <w:t xml:space="preserve">В олимпиаде приняли участие </w:t>
      </w:r>
      <w:proofErr w:type="gramStart"/>
      <w:r w:rsidR="00301C9F" w:rsidRPr="00301C9F">
        <w:rPr>
          <w:sz w:val="28"/>
        </w:rPr>
        <w:t>обучающиеся</w:t>
      </w:r>
      <w:proofErr w:type="gramEnd"/>
      <w:r w:rsidR="00301C9F" w:rsidRPr="00301C9F">
        <w:rPr>
          <w:sz w:val="28"/>
        </w:rPr>
        <w:t xml:space="preserve"> 11 класса.</w:t>
      </w:r>
      <w:r w:rsidR="00301C9F">
        <w:rPr>
          <w:sz w:val="28"/>
        </w:rPr>
        <w:t xml:space="preserve"> </w:t>
      </w:r>
    </w:p>
    <w:p w:rsidR="00301C9F" w:rsidRDefault="00301C9F" w:rsidP="00301C9F">
      <w:pPr>
        <w:jc w:val="both"/>
        <w:rPr>
          <w:sz w:val="28"/>
        </w:rPr>
      </w:pPr>
    </w:p>
    <w:p w:rsidR="00301C9F" w:rsidRDefault="00301C9F" w:rsidP="00301C9F">
      <w:pPr>
        <w:jc w:val="both"/>
        <w:rPr>
          <w:sz w:val="28"/>
        </w:rPr>
      </w:pPr>
    </w:p>
    <w:p w:rsidR="00301C9F" w:rsidRPr="00301C9F" w:rsidRDefault="00301C9F" w:rsidP="00301C9F">
      <w:pPr>
        <w:jc w:val="both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940425" cy="4460031"/>
            <wp:effectExtent l="19050" t="0" r="3175" b="0"/>
            <wp:docPr id="1" name="Рисунок 1" descr="G:\Эльвира 2024\Точка роста Б.Елга\2024-2025\мероприятия\IMG-20250115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Эльвира 2024\Точка роста Б.Елга\2024-2025\мероприятия\IMG-20250115-WA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0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C9F" w:rsidRDefault="00301C9F"/>
    <w:sectPr w:rsidR="00301C9F" w:rsidSect="006E5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830C40"/>
    <w:rsid w:val="0030048B"/>
    <w:rsid w:val="00301C9F"/>
    <w:rsid w:val="00332B7F"/>
    <w:rsid w:val="005E2564"/>
    <w:rsid w:val="006E56DA"/>
    <w:rsid w:val="00830C40"/>
    <w:rsid w:val="00C16470"/>
    <w:rsid w:val="00CD7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6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C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</Words>
  <Characters>268</Characters>
  <Application>Microsoft Office Word</Application>
  <DocSecurity>0</DocSecurity>
  <Lines>2</Lines>
  <Paragraphs>1</Paragraphs>
  <ScaleCrop>false</ScaleCrop>
  <Company>MultiDVD Team</Company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Завуч_УР_Гульнур</dc:creator>
  <cp:keywords/>
  <dc:description/>
  <cp:lastModifiedBy>Завуч_УР_Гульнур</cp:lastModifiedBy>
  <cp:revision>3</cp:revision>
  <dcterms:created xsi:type="dcterms:W3CDTF">2025-01-15T06:48:00Z</dcterms:created>
  <dcterms:modified xsi:type="dcterms:W3CDTF">2025-01-15T06:56:00Z</dcterms:modified>
</cp:coreProperties>
</file>