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388F" w:rsidRPr="003E4E1C" w:rsidRDefault="003E4E1C">
      <w:pPr>
        <w:rPr>
          <w:rFonts w:ascii="Times New Roman" w:hAnsi="Times New Roman" w:cs="Times New Roman"/>
          <w:sz w:val="28"/>
          <w:szCs w:val="28"/>
        </w:rPr>
      </w:pPr>
      <w:r w:rsidRPr="003E4E1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Прослушать по ссылке </w:t>
      </w:r>
      <w:hyperlink r:id="rId4" w:tgtFrame="_blank" w:history="1">
        <w:r w:rsidRPr="003E4E1C">
          <w:rPr>
            <w:rStyle w:val="a3"/>
            <w:rFonts w:ascii="Times New Roman" w:hAnsi="Times New Roman" w:cs="Times New Roman"/>
            <w:color w:val="2A5885"/>
            <w:sz w:val="28"/>
            <w:szCs w:val="28"/>
            <w:u w:val="none"/>
            <w:shd w:val="clear" w:color="auto" w:fill="EDF0F5"/>
          </w:rPr>
          <w:t>https://yandex.ru/video/preview/?filmId=8202459003779.</w:t>
        </w:r>
      </w:hyperlink>
      <w:r w:rsidRPr="003E4E1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концерт Чайковского. Описать какие впечатления получили от этого концерта.</w:t>
      </w:r>
    </w:p>
    <w:sectPr w:rsidR="00AE388F" w:rsidRPr="003E4E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E4E1C"/>
    <w:rsid w:val="003E4E1C"/>
    <w:rsid w:val="00AE38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E4E1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vk.com/away.php?to=https%3A%2F%2Fyandex.ru%2Fvideo%2Fpreview%2F%3FfilmId%3D8202459003779818878%26text%3D%CF%F0%EE%F1%EB%F3%F8%E8%E2%E0%ED%E8%E5%253A%2520%CF.%D7%E0%E9%EA%EE%E2%F1%EA%E8%E9%2520&amp;cc_key=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331</Characters>
  <Application>Microsoft Office Word</Application>
  <DocSecurity>0</DocSecurity>
  <Lines>2</Lines>
  <Paragraphs>1</Paragraphs>
  <ScaleCrop>false</ScaleCrop>
  <Company/>
  <LinksUpToDate>false</LinksUpToDate>
  <CharactersWithSpaces>387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3</cp:revision>
  <dcterms:created xsi:type="dcterms:W3CDTF">2020-04-07T02:45:00Z</dcterms:created>
  <dcterms:modified xsi:type="dcterms:W3CDTF">2020-04-07T02:45:00Z</dcterms:modified>
</cp:coreProperties>
</file>