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DC" w:rsidRDefault="004D58DC" w:rsidP="00C075F5">
      <w:pPr>
        <w:tabs>
          <w:tab w:val="left" w:pos="5655"/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>«Утверждаю»</w:t>
      </w:r>
      <w: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4D58DC" w:rsidRDefault="004D58DC" w:rsidP="00C075F5">
      <w:pPr>
        <w:tabs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заведующий МБДОУ</w:t>
      </w:r>
    </w:p>
    <w:p w:rsidR="004D58DC" w:rsidRDefault="004D58DC" w:rsidP="00C075F5">
      <w:pPr>
        <w:tabs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Пестречинский детский </w:t>
      </w:r>
    </w:p>
    <w:p w:rsidR="004D58DC" w:rsidRDefault="004D58DC" w:rsidP="00C075F5">
      <w:pPr>
        <w:tabs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сад №2 «Айгуль»</w:t>
      </w:r>
    </w:p>
    <w:p w:rsidR="004D58DC" w:rsidRDefault="004D58DC" w:rsidP="00C075F5">
      <w:pPr>
        <w:tabs>
          <w:tab w:val="left" w:pos="615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_______Л.И.Камалиева</w:t>
      </w:r>
    </w:p>
    <w:p w:rsidR="004D58DC" w:rsidRDefault="004D58DC" w:rsidP="00C075F5">
      <w:pPr>
        <w:jc w:val="right"/>
        <w:rPr>
          <w:rFonts w:ascii="Times New Roman" w:hAnsi="Times New Roman"/>
          <w:sz w:val="28"/>
          <w:szCs w:val="28"/>
        </w:rPr>
      </w:pPr>
    </w:p>
    <w:p w:rsidR="004D58DC" w:rsidRDefault="004D58DC" w:rsidP="00022B8B">
      <w:pPr>
        <w:tabs>
          <w:tab w:val="left" w:pos="6330"/>
        </w:tabs>
      </w:pPr>
    </w:p>
    <w:p w:rsidR="004D58DC" w:rsidRPr="00022B8B" w:rsidRDefault="004D58DC" w:rsidP="00022B8B"/>
    <w:p w:rsidR="004D58DC" w:rsidRDefault="004D58DC" w:rsidP="00022B8B">
      <w:pPr>
        <w:spacing w:after="0"/>
      </w:pPr>
    </w:p>
    <w:p w:rsidR="004D58DC" w:rsidRDefault="004D58DC" w:rsidP="00022B8B">
      <w:pPr>
        <w:tabs>
          <w:tab w:val="left" w:pos="2190"/>
        </w:tabs>
        <w:spacing w:after="0"/>
      </w:pPr>
      <w:r>
        <w:tab/>
        <w:t xml:space="preserve">             </w:t>
      </w:r>
    </w:p>
    <w:p w:rsidR="004D58DC" w:rsidRDefault="004D58DC" w:rsidP="00022B8B">
      <w:pPr>
        <w:tabs>
          <w:tab w:val="left" w:pos="2190"/>
        </w:tabs>
        <w:spacing w:after="0"/>
      </w:pPr>
    </w:p>
    <w:p w:rsidR="004D58DC" w:rsidRDefault="004D58DC" w:rsidP="00022B8B">
      <w:pPr>
        <w:tabs>
          <w:tab w:val="left" w:pos="2190"/>
        </w:tabs>
        <w:spacing w:after="0"/>
      </w:pPr>
    </w:p>
    <w:p w:rsidR="004D58DC" w:rsidRDefault="004D58DC" w:rsidP="00022B8B">
      <w:pPr>
        <w:tabs>
          <w:tab w:val="left" w:pos="2190"/>
        </w:tabs>
        <w:spacing w:after="0"/>
      </w:pPr>
    </w:p>
    <w:p w:rsidR="004D58DC" w:rsidRDefault="004D58DC" w:rsidP="00742F97">
      <w:pPr>
        <w:tabs>
          <w:tab w:val="left" w:pos="2190"/>
        </w:tabs>
        <w:spacing w:after="0"/>
        <w:jc w:val="center"/>
      </w:pPr>
    </w:p>
    <w:p w:rsidR="004D58DC" w:rsidRPr="001A68D4" w:rsidRDefault="004D58DC" w:rsidP="00742F97">
      <w:pPr>
        <w:tabs>
          <w:tab w:val="left" w:pos="2190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1A68D4">
        <w:rPr>
          <w:rFonts w:ascii="Times New Roman" w:hAnsi="Times New Roman"/>
          <w:b/>
          <w:sz w:val="40"/>
          <w:szCs w:val="40"/>
        </w:rPr>
        <w:t>План работы</w:t>
      </w:r>
    </w:p>
    <w:p w:rsidR="004D58DC" w:rsidRPr="001A68D4" w:rsidRDefault="004D58DC" w:rsidP="00742F97">
      <w:pPr>
        <w:tabs>
          <w:tab w:val="left" w:pos="1755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отряда ЮИД </w:t>
      </w:r>
    </w:p>
    <w:p w:rsidR="004D58DC" w:rsidRPr="001A68D4" w:rsidRDefault="004D58DC" w:rsidP="00827BCC">
      <w:pPr>
        <w:tabs>
          <w:tab w:val="left" w:pos="1065"/>
        </w:tabs>
        <w:spacing w:after="0"/>
        <w:rPr>
          <w:rFonts w:ascii="Times New Roman" w:hAnsi="Times New Roman"/>
          <w:b/>
          <w:sz w:val="40"/>
          <w:szCs w:val="40"/>
        </w:rPr>
      </w:pPr>
      <w:r w:rsidRPr="001A68D4">
        <w:rPr>
          <w:rFonts w:ascii="Times New Roman" w:hAnsi="Times New Roman"/>
          <w:b/>
          <w:sz w:val="40"/>
          <w:szCs w:val="40"/>
        </w:rPr>
        <w:t xml:space="preserve">МБДОУ </w:t>
      </w:r>
      <w:r>
        <w:rPr>
          <w:rFonts w:ascii="Times New Roman" w:hAnsi="Times New Roman"/>
          <w:b/>
          <w:sz w:val="40"/>
          <w:szCs w:val="40"/>
        </w:rPr>
        <w:t>Пестречинский детский сад №2 «Айгуль</w:t>
      </w:r>
      <w:r w:rsidRPr="001A68D4">
        <w:rPr>
          <w:rFonts w:ascii="Times New Roman" w:hAnsi="Times New Roman"/>
          <w:b/>
          <w:sz w:val="40"/>
          <w:szCs w:val="40"/>
        </w:rPr>
        <w:t>»</w:t>
      </w:r>
    </w:p>
    <w:p w:rsidR="004D58DC" w:rsidRPr="001A68D4" w:rsidRDefault="004D58DC" w:rsidP="00742F97">
      <w:pPr>
        <w:tabs>
          <w:tab w:val="left" w:pos="1065"/>
        </w:tabs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1A68D4">
        <w:rPr>
          <w:rFonts w:ascii="Times New Roman" w:hAnsi="Times New Roman"/>
          <w:b/>
          <w:sz w:val="40"/>
          <w:szCs w:val="40"/>
        </w:rPr>
        <w:t>на 2020 – 2021 учебный год</w:t>
      </w:r>
    </w:p>
    <w:p w:rsidR="004D58DC" w:rsidRPr="001A68D4" w:rsidRDefault="004D58DC" w:rsidP="00022B8B">
      <w:pPr>
        <w:rPr>
          <w:rFonts w:ascii="Times New Roman" w:hAnsi="Times New Roman"/>
          <w:b/>
          <w:sz w:val="40"/>
          <w:szCs w:val="40"/>
        </w:rPr>
      </w:pPr>
    </w:p>
    <w:p w:rsidR="004D58DC" w:rsidRPr="00022B8B" w:rsidRDefault="004D58DC" w:rsidP="00022B8B">
      <w:pPr>
        <w:rPr>
          <w:rFonts w:ascii="Times New Roman" w:hAnsi="Times New Roman"/>
          <w:sz w:val="28"/>
          <w:szCs w:val="28"/>
        </w:rPr>
      </w:pPr>
    </w:p>
    <w:p w:rsidR="004D58DC" w:rsidRPr="00022B8B" w:rsidRDefault="004D58DC" w:rsidP="00022B8B">
      <w:pPr>
        <w:rPr>
          <w:rFonts w:ascii="Times New Roman" w:hAnsi="Times New Roman"/>
          <w:sz w:val="28"/>
          <w:szCs w:val="28"/>
        </w:rPr>
      </w:pPr>
    </w:p>
    <w:p w:rsidR="004D58DC" w:rsidRPr="00022B8B" w:rsidRDefault="004D58DC" w:rsidP="00022B8B">
      <w:pPr>
        <w:rPr>
          <w:rFonts w:ascii="Times New Roman" w:hAnsi="Times New Roman"/>
          <w:sz w:val="28"/>
          <w:szCs w:val="28"/>
        </w:rPr>
      </w:pPr>
    </w:p>
    <w:p w:rsidR="004D58DC" w:rsidRPr="00022B8B" w:rsidRDefault="004D58DC" w:rsidP="00022B8B">
      <w:pPr>
        <w:rPr>
          <w:rFonts w:ascii="Times New Roman" w:hAnsi="Times New Roman"/>
          <w:sz w:val="28"/>
          <w:szCs w:val="28"/>
        </w:rPr>
      </w:pPr>
    </w:p>
    <w:p w:rsidR="004D58DC" w:rsidRPr="00022B8B" w:rsidRDefault="004D58DC" w:rsidP="00022B8B">
      <w:pPr>
        <w:rPr>
          <w:rFonts w:ascii="Times New Roman" w:hAnsi="Times New Roman"/>
          <w:sz w:val="28"/>
          <w:szCs w:val="28"/>
        </w:rPr>
      </w:pPr>
    </w:p>
    <w:p w:rsidR="004D58DC" w:rsidRPr="00022B8B" w:rsidRDefault="004D58DC" w:rsidP="00022B8B">
      <w:pPr>
        <w:rPr>
          <w:rFonts w:ascii="Times New Roman" w:hAnsi="Times New Roman"/>
          <w:sz w:val="28"/>
          <w:szCs w:val="28"/>
        </w:rPr>
      </w:pPr>
    </w:p>
    <w:p w:rsidR="004D58DC" w:rsidRPr="00022B8B" w:rsidRDefault="004D58DC" w:rsidP="00022B8B">
      <w:pPr>
        <w:rPr>
          <w:rFonts w:ascii="Times New Roman" w:hAnsi="Times New Roman"/>
          <w:sz w:val="28"/>
          <w:szCs w:val="28"/>
        </w:rPr>
      </w:pPr>
    </w:p>
    <w:p w:rsidR="004D58DC" w:rsidRPr="00022B8B" w:rsidRDefault="004D58DC" w:rsidP="00022B8B">
      <w:pPr>
        <w:rPr>
          <w:rFonts w:ascii="Times New Roman" w:hAnsi="Times New Roman"/>
          <w:sz w:val="28"/>
          <w:szCs w:val="28"/>
        </w:rPr>
      </w:pPr>
    </w:p>
    <w:p w:rsidR="004D58DC" w:rsidRDefault="004D58DC" w:rsidP="00022B8B">
      <w:pPr>
        <w:rPr>
          <w:rFonts w:ascii="Times New Roman" w:hAnsi="Times New Roman"/>
          <w:sz w:val="28"/>
          <w:szCs w:val="28"/>
        </w:rPr>
      </w:pPr>
    </w:p>
    <w:p w:rsidR="004D58DC" w:rsidRDefault="004D58DC" w:rsidP="00022B8B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D58DC" w:rsidRDefault="004D58DC" w:rsidP="00022B8B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7"/>
        <w:gridCol w:w="3748"/>
        <w:gridCol w:w="1843"/>
        <w:gridCol w:w="1949"/>
        <w:gridCol w:w="2409"/>
      </w:tblGrid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0B00EA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/</w:t>
            </w: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409" w:type="dxa"/>
            <w:tcBorders>
              <w:bottom w:val="nil"/>
            </w:tcBorders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4D58DC" w:rsidTr="00EF67A4">
        <w:tc>
          <w:tcPr>
            <w:tcW w:w="10566" w:type="dxa"/>
            <w:gridSpan w:val="5"/>
          </w:tcPr>
          <w:p w:rsidR="004D58DC" w:rsidRPr="000B00EA" w:rsidRDefault="004D58DC" w:rsidP="000B00EA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ab/>
            </w: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Изучение правил безопасного  поведения на дорогах</w:t>
            </w:r>
          </w:p>
        </w:tc>
      </w:tr>
      <w:tr w:rsidR="004D58DC" w:rsidTr="00EF67A4">
        <w:tc>
          <w:tcPr>
            <w:tcW w:w="10566" w:type="dxa"/>
            <w:gridSpan w:val="5"/>
          </w:tcPr>
          <w:p w:rsidR="004D58DC" w:rsidRPr="000B00EA" w:rsidRDefault="004D58DC" w:rsidP="000B00EA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ab/>
            </w: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Теоритические правила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 xml:space="preserve">«Дети, автомобиль, дорога» (элементы дороги, тротуар, перевозка людей) 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«Безопасный маршрут в детский сад»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«Стань заметнее на дороге»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rPr>
          <w:trHeight w:val="691"/>
        </w:trPr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«Значение красного, жёлтого, зелёного цветов для пешехода»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«Правила поведения на 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 xml:space="preserve"> дорогах»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«Виды транспортных средств» (пассажирский, грузовой, оперативный и специальный)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«Поездка на общественном транспорте»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 xml:space="preserve">«Внимание,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пешеходный 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переход!»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«Дороги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 xml:space="preserve"> моего села»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10566" w:type="dxa"/>
            <w:gridSpan w:val="5"/>
          </w:tcPr>
          <w:p w:rsidR="004D58DC" w:rsidRPr="000B00EA" w:rsidRDefault="004D58DC" w:rsidP="000B00EA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Практические занятия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 за движением автомобилей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 xml:space="preserve"> вблизи детского сада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Составление план – схемы «Мой путь в детский сад»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брь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Засв</w:t>
            </w:r>
            <w:r>
              <w:rPr>
                <w:rFonts w:ascii="Times New Roman" w:hAnsi="Times New Roman"/>
                <w:sz w:val="28"/>
                <w:szCs w:val="28"/>
              </w:rPr>
              <w:t>етись – стань заметнее (световозвращающие элементы/фликеры своими руками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«Где и как переходить проезжую ча</w:t>
            </w:r>
            <w:r>
              <w:rPr>
                <w:rFonts w:ascii="Times New Roman" w:hAnsi="Times New Roman"/>
                <w:sz w:val="28"/>
                <w:szCs w:val="28"/>
              </w:rPr>
              <w:t>сть дороги» (наблюдение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ООД «Дорога к стадиону», «Дорожные знаки»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Целевая прогулка «Дорожные знаки для пешеходов и родителей»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10566" w:type="dxa"/>
            <w:gridSpan w:val="5"/>
          </w:tcPr>
          <w:p w:rsidR="004D58DC" w:rsidRDefault="004D58DC" w:rsidP="000B00EA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D58DC" w:rsidRPr="000B00EA" w:rsidRDefault="004D58DC" w:rsidP="000B00EA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00EA">
              <w:rPr>
                <w:rFonts w:ascii="Times New Roman" w:hAnsi="Times New Roman"/>
                <w:b/>
                <w:sz w:val="28"/>
                <w:szCs w:val="28"/>
              </w:rPr>
              <w:t>Пропаганда правил дорожного движения с воспитанниками ДОУ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Принять участие в проведении профилактических мероприятий «Внимание – дети!» (4 раза в год)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Май июнь август сентябрь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 xml:space="preserve">2.  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«Единый день безопасности»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Май</w:t>
            </w:r>
            <w:bookmarkStart w:id="0" w:name="_GoBack"/>
            <w:bookmarkEnd w:id="0"/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Старший воспитатель,</w:t>
            </w:r>
          </w:p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формление информационных стендов для родителей)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Отряд ЮИД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Презентация опыта работы ДОУ на районный конкурс «Зелёный огонёк»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Дети старшего дошкольного возраста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и поделок «Дети. Дорога. Безопасность.»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Дети старшего дошкольного возраста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День игр – развлечений «Островок безопасности»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Развлечение и рисование на асфальте «Дороги моего села</w:t>
            </w:r>
            <w:r w:rsidRPr="000B00E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Выступление агитбригады ЮИД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Обновить схемы основных маршрутов, по которым ходят воспитанники ДОУ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Руководители отряда ЮИД</w:t>
            </w:r>
          </w:p>
        </w:tc>
      </w:tr>
      <w:tr w:rsidR="004D58DC" w:rsidTr="00EF67A4">
        <w:tc>
          <w:tcPr>
            <w:tcW w:w="617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748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Ежедневные беседы – пятиминутки с родителями «Безопасный путь из дома в детский сад»</w:t>
            </w:r>
          </w:p>
        </w:tc>
        <w:tc>
          <w:tcPr>
            <w:tcW w:w="1843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4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Все возрастные группы</w:t>
            </w:r>
          </w:p>
        </w:tc>
        <w:tc>
          <w:tcPr>
            <w:tcW w:w="2409" w:type="dxa"/>
          </w:tcPr>
          <w:p w:rsidR="004D58DC" w:rsidRPr="000B00EA" w:rsidRDefault="004D58DC" w:rsidP="000B00EA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00EA">
              <w:rPr>
                <w:rFonts w:ascii="Times New Roman" w:hAnsi="Times New Roman"/>
                <w:sz w:val="28"/>
                <w:szCs w:val="28"/>
              </w:rPr>
              <w:t>Воспитатели групп</w:t>
            </w:r>
          </w:p>
        </w:tc>
      </w:tr>
    </w:tbl>
    <w:p w:rsidR="004D58DC" w:rsidRPr="00022B8B" w:rsidRDefault="004D58DC" w:rsidP="00C0439A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p w:rsidR="004D58DC" w:rsidRPr="00022B8B" w:rsidRDefault="004D58DC" w:rsidP="00022B8B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sectPr w:rsidR="004D58DC" w:rsidRPr="00022B8B" w:rsidSect="00827BCC">
      <w:pgSz w:w="11906" w:h="16838"/>
      <w:pgMar w:top="1134" w:right="424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0EB"/>
    <w:rsid w:val="00022B8B"/>
    <w:rsid w:val="000B00EA"/>
    <w:rsid w:val="00140621"/>
    <w:rsid w:val="001A68D4"/>
    <w:rsid w:val="001D4868"/>
    <w:rsid w:val="001D7DCE"/>
    <w:rsid w:val="002C439B"/>
    <w:rsid w:val="002E0279"/>
    <w:rsid w:val="00301D76"/>
    <w:rsid w:val="003A00EB"/>
    <w:rsid w:val="004B06C8"/>
    <w:rsid w:val="004D58DC"/>
    <w:rsid w:val="005B60C7"/>
    <w:rsid w:val="006117A6"/>
    <w:rsid w:val="006A3B3B"/>
    <w:rsid w:val="006A4D2D"/>
    <w:rsid w:val="00706859"/>
    <w:rsid w:val="00742F97"/>
    <w:rsid w:val="00744CD3"/>
    <w:rsid w:val="007644F0"/>
    <w:rsid w:val="00827BCC"/>
    <w:rsid w:val="00843B2B"/>
    <w:rsid w:val="00906C1F"/>
    <w:rsid w:val="00947F37"/>
    <w:rsid w:val="009F390D"/>
    <w:rsid w:val="00A14019"/>
    <w:rsid w:val="00AE170D"/>
    <w:rsid w:val="00BF5B59"/>
    <w:rsid w:val="00C0439A"/>
    <w:rsid w:val="00C075F5"/>
    <w:rsid w:val="00C713A6"/>
    <w:rsid w:val="00CC3466"/>
    <w:rsid w:val="00D07D46"/>
    <w:rsid w:val="00E36E72"/>
    <w:rsid w:val="00EC0A55"/>
    <w:rsid w:val="00EF67A4"/>
    <w:rsid w:val="00FD3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B8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22B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A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6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74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</TotalTime>
  <Pages>4</Pages>
  <Words>533</Words>
  <Characters>3043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Воробушки</dc:creator>
  <cp:keywords/>
  <dc:description/>
  <cp:lastModifiedBy>Айрат</cp:lastModifiedBy>
  <cp:revision>17</cp:revision>
  <cp:lastPrinted>2020-12-20T16:28:00Z</cp:lastPrinted>
  <dcterms:created xsi:type="dcterms:W3CDTF">2020-11-10T18:52:00Z</dcterms:created>
  <dcterms:modified xsi:type="dcterms:W3CDTF">2021-04-14T05:03:00Z</dcterms:modified>
</cp:coreProperties>
</file>