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EF0" w:rsidRDefault="00BF7DCB">
      <w:pPr>
        <w:sectPr w:rsidR="00976EF0">
          <w:pgSz w:w="11900" w:h="16838"/>
          <w:pgMar w:top="1440" w:right="1440" w:bottom="875" w:left="1440" w:header="0" w:footer="0" w:gutter="0"/>
          <w:cols w:space="0"/>
        </w:sectPr>
      </w:pPr>
      <w:bookmarkStart w:id="0" w:name="_GoBack"/>
      <w:r w:rsidRPr="00BF7DCB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-704850</wp:posOffset>
            </wp:positionH>
            <wp:positionV relativeFrom="paragraph">
              <wp:posOffset>-895350</wp:posOffset>
            </wp:positionV>
            <wp:extent cx="7324725" cy="10115550"/>
            <wp:effectExtent l="0" t="0" r="9525" b="0"/>
            <wp:wrapTight wrapText="bothSides">
              <wp:wrapPolygon edited="0">
                <wp:start x="0" y="0"/>
                <wp:lineTo x="0" y="21559"/>
                <wp:lineTo x="21572" y="21559"/>
                <wp:lineTo x="21572" y="0"/>
                <wp:lineTo x="0" y="0"/>
              </wp:wrapPolygon>
            </wp:wrapTight>
            <wp:docPr id="1" name="Рисунок 1" descr="C:\Users\979\Desktop\Новая папка\2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79\Desktop\Новая папка\2.tif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725" cy="1011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976EF0" w:rsidRPr="00377D97" w:rsidRDefault="00A730F1">
      <w:pPr>
        <w:ind w:right="-619"/>
        <w:jc w:val="center"/>
        <w:rPr>
          <w:b/>
          <w:sz w:val="20"/>
          <w:szCs w:val="20"/>
        </w:rPr>
      </w:pPr>
      <w:r w:rsidRPr="00377D97">
        <w:rPr>
          <w:rFonts w:eastAsia="Times New Roman"/>
          <w:b/>
          <w:sz w:val="28"/>
          <w:szCs w:val="28"/>
        </w:rPr>
        <w:lastRenderedPageBreak/>
        <w:t>ПОЯСНИТЕЛЬНАЯ ЗАПИСКА</w:t>
      </w:r>
    </w:p>
    <w:p w:rsidR="00976EF0" w:rsidRPr="00377D97" w:rsidRDefault="00976EF0">
      <w:pPr>
        <w:spacing w:line="280" w:lineRule="exact"/>
        <w:rPr>
          <w:b/>
          <w:sz w:val="20"/>
          <w:szCs w:val="20"/>
        </w:rPr>
      </w:pPr>
    </w:p>
    <w:p w:rsidR="00976EF0" w:rsidRPr="00377D97" w:rsidRDefault="00A730F1">
      <w:pPr>
        <w:ind w:left="2160"/>
        <w:rPr>
          <w:b/>
          <w:sz w:val="20"/>
          <w:szCs w:val="20"/>
        </w:rPr>
      </w:pPr>
      <w:r w:rsidRPr="00377D97">
        <w:rPr>
          <w:rFonts w:eastAsia="Times New Roman"/>
          <w:b/>
          <w:sz w:val="28"/>
          <w:szCs w:val="28"/>
        </w:rPr>
        <w:t>ПАСПОРТА ДОРОЖНОЙ БЕЗОПАСНОСТИ</w:t>
      </w:r>
    </w:p>
    <w:p w:rsidR="00976EF0" w:rsidRDefault="00976EF0">
      <w:pPr>
        <w:spacing w:line="281" w:lineRule="exact"/>
        <w:rPr>
          <w:sz w:val="20"/>
          <w:szCs w:val="20"/>
        </w:rPr>
      </w:pPr>
    </w:p>
    <w:p w:rsidR="00976EF0" w:rsidRDefault="00A730F1" w:rsidP="00377D97">
      <w:pPr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Паспорт дорожной безопасности (далее Паспорт) </w:t>
      </w:r>
      <w:r w:rsidRPr="009957B1">
        <w:rPr>
          <w:rFonts w:eastAsia="Times New Roman"/>
          <w:b/>
          <w:sz w:val="28"/>
          <w:szCs w:val="28"/>
        </w:rPr>
        <w:t xml:space="preserve">МБДОУ </w:t>
      </w:r>
      <w:proofErr w:type="gramStart"/>
      <w:r w:rsidR="009957B1" w:rsidRPr="009957B1">
        <w:rPr>
          <w:rFonts w:eastAsia="Times New Roman"/>
          <w:b/>
          <w:sz w:val="28"/>
          <w:szCs w:val="28"/>
        </w:rPr>
        <w:t xml:space="preserve">Пестречинский </w:t>
      </w:r>
      <w:r w:rsidRPr="009957B1">
        <w:rPr>
          <w:rFonts w:eastAsia="Times New Roman"/>
          <w:b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детский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 сад</w:t>
      </w:r>
      <w:r w:rsidR="009957B1">
        <w:rPr>
          <w:rFonts w:eastAsia="Times New Roman"/>
          <w:b/>
          <w:bCs/>
          <w:sz w:val="28"/>
          <w:szCs w:val="28"/>
        </w:rPr>
        <w:t xml:space="preserve"> №1 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«</w:t>
      </w:r>
      <w:r w:rsidR="009957B1">
        <w:rPr>
          <w:rFonts w:eastAsia="Times New Roman"/>
          <w:b/>
          <w:bCs/>
          <w:sz w:val="28"/>
          <w:szCs w:val="28"/>
        </w:rPr>
        <w:t>Колокольчик»</w:t>
      </w:r>
      <w:r>
        <w:rPr>
          <w:rFonts w:eastAsia="Times New Roman"/>
          <w:sz w:val="28"/>
          <w:szCs w:val="28"/>
        </w:rPr>
        <w:t xml:space="preserve"> (далее – ДОУ) является информационно-справочным документом, в котором отражаются сведения о соответствии ДОУ требованиям дорожной безопасности, и устанавливаются требования, подтверждающие готовность ДОУ обеспечивать проведение необходимых мероприятий по защите воспитанников, связанных с дорожно-транспортным происшествием.</w:t>
      </w:r>
    </w:p>
    <w:p w:rsidR="00976EF0" w:rsidRDefault="00976EF0" w:rsidP="00377D97">
      <w:pPr>
        <w:spacing w:line="297" w:lineRule="exact"/>
        <w:rPr>
          <w:sz w:val="20"/>
          <w:szCs w:val="20"/>
        </w:rPr>
      </w:pPr>
    </w:p>
    <w:p w:rsidR="00976EF0" w:rsidRDefault="00A730F1" w:rsidP="00377D97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Разработка Паспорта осуществляется администрацией ДОУ с учетом настоящих требований и предложений органов государственной инспекции безопасности дорожного движения Пестречинского муниципального района. Заведующий ДОУ организует процедуру согласования Паспорта с органами государственной инспекции безопасности дорожного движения, затем утверждает его.</w:t>
      </w:r>
    </w:p>
    <w:p w:rsidR="00976EF0" w:rsidRDefault="00976EF0" w:rsidP="00377D97">
      <w:pPr>
        <w:spacing w:line="295" w:lineRule="exact"/>
        <w:rPr>
          <w:sz w:val="20"/>
          <w:szCs w:val="20"/>
        </w:rPr>
      </w:pPr>
    </w:p>
    <w:p w:rsidR="00976EF0" w:rsidRDefault="00A730F1" w:rsidP="00377D97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Паспорт составляется на текущий период и дополняется или корректируется по мере внесения изменений в документальные сведения, включенные в Паспорт, с указанием причин и даты их внесения (например, завершение реконструкции или капитального ремонта, изменение схемы, и другие). При заполнении Паспорта разрешается вносить дополнительную информацию с учетом особенностей объекта образования.</w:t>
      </w:r>
    </w:p>
    <w:p w:rsidR="00976EF0" w:rsidRDefault="00976EF0" w:rsidP="00377D97">
      <w:pPr>
        <w:spacing w:line="300" w:lineRule="exact"/>
        <w:rPr>
          <w:sz w:val="20"/>
          <w:szCs w:val="20"/>
        </w:rPr>
      </w:pPr>
    </w:p>
    <w:p w:rsidR="00976EF0" w:rsidRDefault="00A730F1" w:rsidP="00377D97">
      <w:pPr>
        <w:spacing w:line="239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Актуализация паспорта (переоформление) осуществляется каждые </w:t>
      </w:r>
      <w:r w:rsidR="009957B1">
        <w:rPr>
          <w:rFonts w:eastAsia="Times New Roman"/>
          <w:sz w:val="28"/>
          <w:szCs w:val="28"/>
        </w:rPr>
        <w:t>5 лет</w:t>
      </w:r>
      <w:r>
        <w:rPr>
          <w:rFonts w:eastAsia="Times New Roman"/>
          <w:sz w:val="28"/>
          <w:szCs w:val="28"/>
        </w:rPr>
        <w:t xml:space="preserve"> с момента его утверждения. Уточнение данных осуществляется ежегодно по состоянию на 1 сентября текущего года. Паспорт регистрируется в установленном делопроизводством порядке, ведется отдельным переходящим делом. Паспорт хранится в сейфе в служебном кабинете заведующего муниципального автономного дошкольного образовательного учреждения. По окончании срока действия паспорта, его повреждении и невозможности дальнейшего ведения оформляется новый паспорт, в который из ранее заведённого паспорта переносится информация, не утратившая значения на момент его переоформления. Ранее заведенный паспорт хранится 3 года, уничтожается в установленном порядке и проходит процедуру повторного согласования.</w:t>
      </w:r>
    </w:p>
    <w:p w:rsidR="00976EF0" w:rsidRDefault="00976EF0" w:rsidP="00377D97">
      <w:pPr>
        <w:spacing w:line="298" w:lineRule="exact"/>
        <w:rPr>
          <w:sz w:val="20"/>
          <w:szCs w:val="20"/>
        </w:rPr>
      </w:pPr>
    </w:p>
    <w:p w:rsidR="00976EF0" w:rsidRDefault="00A730F1" w:rsidP="00377D97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Разработчик Паспорта: - заведующий ДОУ – </w:t>
      </w:r>
      <w:proofErr w:type="spellStart"/>
      <w:r w:rsidR="009957B1">
        <w:rPr>
          <w:rFonts w:eastAsia="Times New Roman"/>
          <w:sz w:val="28"/>
          <w:szCs w:val="28"/>
        </w:rPr>
        <w:t>Шигабутдинова</w:t>
      </w:r>
      <w:proofErr w:type="spellEnd"/>
      <w:r w:rsidR="009957B1">
        <w:rPr>
          <w:rFonts w:eastAsia="Times New Roman"/>
          <w:sz w:val="28"/>
          <w:szCs w:val="28"/>
        </w:rPr>
        <w:t xml:space="preserve"> Елена Николаевна</w:t>
      </w:r>
    </w:p>
    <w:p w:rsidR="00976EF0" w:rsidRDefault="00976EF0" w:rsidP="00377D97">
      <w:pPr>
        <w:sectPr w:rsidR="00976EF0">
          <w:pgSz w:w="11900" w:h="16838"/>
          <w:pgMar w:top="282" w:right="1266" w:bottom="1440" w:left="1440" w:header="0" w:footer="0" w:gutter="0"/>
          <w:cols w:space="720" w:equalWidth="0">
            <w:col w:w="9200"/>
          </w:cols>
        </w:sectPr>
      </w:pPr>
    </w:p>
    <w:p w:rsidR="00976EF0" w:rsidRDefault="00A730F1" w:rsidP="00377D97">
      <w:pPr>
        <w:numPr>
          <w:ilvl w:val="0"/>
          <w:numId w:val="1"/>
        </w:numPr>
        <w:tabs>
          <w:tab w:val="left" w:pos="3820"/>
        </w:tabs>
        <w:ind w:left="382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Общие сведения</w:t>
      </w:r>
    </w:p>
    <w:p w:rsidR="00976EF0" w:rsidRDefault="00976EF0" w:rsidP="00377D97">
      <w:pPr>
        <w:spacing w:line="341" w:lineRule="exact"/>
        <w:rPr>
          <w:sz w:val="20"/>
          <w:szCs w:val="20"/>
        </w:rPr>
      </w:pPr>
    </w:p>
    <w:tbl>
      <w:tblPr>
        <w:tblW w:w="9258" w:type="dxa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760"/>
        <w:gridCol w:w="1980"/>
        <w:gridCol w:w="360"/>
        <w:gridCol w:w="2334"/>
        <w:gridCol w:w="25"/>
        <w:gridCol w:w="1061"/>
        <w:gridCol w:w="2058"/>
      </w:tblGrid>
      <w:tr w:rsidR="00976EF0" w:rsidTr="009957B1">
        <w:trPr>
          <w:trHeight w:val="322"/>
        </w:trPr>
        <w:tc>
          <w:tcPr>
            <w:tcW w:w="7200" w:type="dxa"/>
            <w:gridSpan w:val="7"/>
            <w:vAlign w:val="bottom"/>
          </w:tcPr>
          <w:p w:rsidR="00976EF0" w:rsidRDefault="00A730F1" w:rsidP="00377D9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1.1.Наименование   ДОУ:   муниципальное   бюджетное</w:t>
            </w:r>
          </w:p>
        </w:tc>
        <w:tc>
          <w:tcPr>
            <w:tcW w:w="2058" w:type="dxa"/>
            <w:vAlign w:val="bottom"/>
          </w:tcPr>
          <w:p w:rsidR="00976EF0" w:rsidRDefault="00A730F1" w:rsidP="00377D9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дошкольное</w:t>
            </w:r>
          </w:p>
        </w:tc>
      </w:tr>
      <w:tr w:rsidR="00976EF0" w:rsidTr="009957B1">
        <w:trPr>
          <w:trHeight w:val="20"/>
        </w:trPr>
        <w:tc>
          <w:tcPr>
            <w:tcW w:w="1440" w:type="dxa"/>
            <w:gridSpan w:val="2"/>
            <w:vAlign w:val="bottom"/>
          </w:tcPr>
          <w:p w:rsidR="00976EF0" w:rsidRDefault="00976EF0" w:rsidP="00377D9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80" w:type="dxa"/>
            <w:vAlign w:val="bottom"/>
          </w:tcPr>
          <w:p w:rsidR="00976EF0" w:rsidRDefault="00976EF0" w:rsidP="00377D9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shd w:val="clear" w:color="auto" w:fill="000000"/>
            <w:vAlign w:val="bottom"/>
          </w:tcPr>
          <w:p w:rsidR="00976EF0" w:rsidRDefault="00976EF0" w:rsidP="00377D9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20" w:type="dxa"/>
            <w:gridSpan w:val="3"/>
            <w:shd w:val="clear" w:color="auto" w:fill="000000"/>
            <w:vAlign w:val="bottom"/>
          </w:tcPr>
          <w:p w:rsidR="00976EF0" w:rsidRDefault="00976EF0" w:rsidP="00377D97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58" w:type="dxa"/>
            <w:shd w:val="clear" w:color="auto" w:fill="000000"/>
            <w:vAlign w:val="bottom"/>
          </w:tcPr>
          <w:p w:rsidR="00976EF0" w:rsidRDefault="00976EF0" w:rsidP="00377D97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976EF0" w:rsidTr="009957B1">
        <w:trPr>
          <w:trHeight w:val="302"/>
        </w:trPr>
        <w:tc>
          <w:tcPr>
            <w:tcW w:w="3780" w:type="dxa"/>
            <w:gridSpan w:val="4"/>
            <w:tcBorders>
              <w:bottom w:val="single" w:sz="8" w:space="0" w:color="auto"/>
            </w:tcBorders>
            <w:vAlign w:val="bottom"/>
          </w:tcPr>
          <w:p w:rsidR="00976EF0" w:rsidRDefault="00A730F1" w:rsidP="00377D97">
            <w:pPr>
              <w:spacing w:line="30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образовательное   учреждение</w:t>
            </w:r>
          </w:p>
        </w:tc>
        <w:tc>
          <w:tcPr>
            <w:tcW w:w="2359" w:type="dxa"/>
            <w:gridSpan w:val="2"/>
            <w:tcBorders>
              <w:bottom w:val="single" w:sz="8" w:space="0" w:color="auto"/>
            </w:tcBorders>
            <w:vAlign w:val="bottom"/>
          </w:tcPr>
          <w:p w:rsidR="00976EF0" w:rsidRDefault="009957B1" w:rsidP="00377D97">
            <w:pPr>
              <w:spacing w:line="301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Пестречинский</w:t>
            </w:r>
          </w:p>
        </w:tc>
        <w:tc>
          <w:tcPr>
            <w:tcW w:w="3119" w:type="dxa"/>
            <w:gridSpan w:val="2"/>
            <w:tcBorders>
              <w:bottom w:val="single" w:sz="8" w:space="0" w:color="auto"/>
            </w:tcBorders>
            <w:vAlign w:val="bottom"/>
          </w:tcPr>
          <w:p w:rsidR="00976EF0" w:rsidRDefault="00A730F1" w:rsidP="00377D97">
            <w:pPr>
              <w:spacing w:line="30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детский   сад</w:t>
            </w:r>
          </w:p>
        </w:tc>
      </w:tr>
      <w:tr w:rsidR="009957B1" w:rsidTr="009957B1">
        <w:trPr>
          <w:trHeight w:val="302"/>
        </w:trPr>
        <w:tc>
          <w:tcPr>
            <w:tcW w:w="6114" w:type="dxa"/>
            <w:gridSpan w:val="5"/>
            <w:tcBorders>
              <w:bottom w:val="single" w:sz="8" w:space="0" w:color="auto"/>
            </w:tcBorders>
            <w:vAlign w:val="bottom"/>
          </w:tcPr>
          <w:p w:rsidR="009957B1" w:rsidRDefault="009957B1" w:rsidP="00377D97">
            <w:pPr>
              <w:spacing w:line="301" w:lineRule="exac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№1 «Колокольчик» </w:t>
            </w:r>
          </w:p>
        </w:tc>
        <w:tc>
          <w:tcPr>
            <w:tcW w:w="25" w:type="dxa"/>
            <w:tcBorders>
              <w:bottom w:val="single" w:sz="8" w:space="0" w:color="auto"/>
            </w:tcBorders>
            <w:vAlign w:val="bottom"/>
          </w:tcPr>
          <w:p w:rsidR="009957B1" w:rsidRDefault="009957B1" w:rsidP="00377D97">
            <w:pPr>
              <w:spacing w:line="301" w:lineRule="exact"/>
              <w:ind w:left="48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bottom w:val="single" w:sz="8" w:space="0" w:color="auto"/>
            </w:tcBorders>
            <w:vAlign w:val="bottom"/>
          </w:tcPr>
          <w:p w:rsidR="009957B1" w:rsidRDefault="009957B1" w:rsidP="00377D97">
            <w:pPr>
              <w:spacing w:line="301" w:lineRule="exact"/>
              <w:jc w:val="right"/>
              <w:rPr>
                <w:rFonts w:eastAsia="Times New Roman"/>
                <w:sz w:val="28"/>
                <w:szCs w:val="28"/>
              </w:rPr>
            </w:pPr>
          </w:p>
        </w:tc>
      </w:tr>
      <w:tr w:rsidR="00976EF0" w:rsidTr="009957B1">
        <w:trPr>
          <w:trHeight w:val="652"/>
        </w:trPr>
        <w:tc>
          <w:tcPr>
            <w:tcW w:w="680" w:type="dxa"/>
            <w:vAlign w:val="bottom"/>
          </w:tcPr>
          <w:p w:rsidR="00976EF0" w:rsidRDefault="00A730F1" w:rsidP="00377D9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1.2.</w:t>
            </w:r>
          </w:p>
        </w:tc>
        <w:tc>
          <w:tcPr>
            <w:tcW w:w="3100" w:type="dxa"/>
            <w:gridSpan w:val="3"/>
            <w:vAlign w:val="bottom"/>
          </w:tcPr>
          <w:p w:rsidR="00976EF0" w:rsidRDefault="00A730F1" w:rsidP="00377D97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Юридический   адрес</w:t>
            </w:r>
          </w:p>
        </w:tc>
        <w:tc>
          <w:tcPr>
            <w:tcW w:w="5478" w:type="dxa"/>
            <w:gridSpan w:val="4"/>
            <w:vAlign w:val="bottom"/>
          </w:tcPr>
          <w:p w:rsidR="00976EF0" w:rsidRDefault="00A730F1" w:rsidP="00377D9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ДОУ:   4227</w:t>
            </w:r>
            <w:r w:rsidR="00A6615E">
              <w:rPr>
                <w:rFonts w:eastAsia="Times New Roman"/>
                <w:sz w:val="28"/>
                <w:szCs w:val="28"/>
              </w:rPr>
              <w:t>7</w:t>
            </w:r>
            <w:r>
              <w:rPr>
                <w:rFonts w:eastAsia="Times New Roman"/>
                <w:sz w:val="28"/>
                <w:szCs w:val="28"/>
              </w:rPr>
              <w:t>0,РТ.,Пестречинский   район</w:t>
            </w:r>
          </w:p>
        </w:tc>
      </w:tr>
    </w:tbl>
    <w:p w:rsidR="00976EF0" w:rsidRDefault="00A730F1" w:rsidP="00377D97">
      <w:pPr>
        <w:ind w:left="260"/>
        <w:rPr>
          <w:sz w:val="20"/>
          <w:szCs w:val="20"/>
        </w:rPr>
      </w:pPr>
      <w:proofErr w:type="spellStart"/>
      <w:r>
        <w:rPr>
          <w:rFonts w:eastAsia="Times New Roman"/>
          <w:sz w:val="28"/>
          <w:szCs w:val="28"/>
        </w:rPr>
        <w:t>с.</w:t>
      </w:r>
      <w:r w:rsidR="00A6615E">
        <w:rPr>
          <w:rFonts w:eastAsia="Times New Roman"/>
          <w:sz w:val="28"/>
          <w:szCs w:val="28"/>
        </w:rPr>
        <w:t>Пестрецы</w:t>
      </w:r>
      <w:proofErr w:type="spellEnd"/>
      <w:r w:rsidR="000B5901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ул.</w:t>
      </w:r>
      <w:r w:rsidR="000B5901">
        <w:rPr>
          <w:rFonts w:eastAsia="Times New Roman"/>
          <w:sz w:val="28"/>
          <w:szCs w:val="28"/>
        </w:rPr>
        <w:t xml:space="preserve"> </w:t>
      </w:r>
      <w:r w:rsidR="00A6615E">
        <w:rPr>
          <w:rFonts w:eastAsia="Times New Roman"/>
          <w:sz w:val="28"/>
          <w:szCs w:val="28"/>
        </w:rPr>
        <w:t>Молодежная</w:t>
      </w:r>
      <w:r>
        <w:rPr>
          <w:rFonts w:eastAsia="Times New Roman"/>
          <w:sz w:val="28"/>
          <w:szCs w:val="28"/>
        </w:rPr>
        <w:t xml:space="preserve"> дом </w:t>
      </w:r>
      <w:r w:rsidR="00A6615E">
        <w:rPr>
          <w:rFonts w:eastAsia="Times New Roman"/>
          <w:sz w:val="28"/>
          <w:szCs w:val="28"/>
        </w:rPr>
        <w:t>3</w:t>
      </w:r>
      <w:r>
        <w:rPr>
          <w:rFonts w:eastAsia="Times New Roman"/>
          <w:sz w:val="28"/>
          <w:szCs w:val="28"/>
        </w:rPr>
        <w:t xml:space="preserve"> телефон :8(84367) </w:t>
      </w:r>
      <w:r w:rsidR="00A6615E">
        <w:rPr>
          <w:rFonts w:eastAsia="Times New Roman"/>
          <w:sz w:val="28"/>
          <w:szCs w:val="28"/>
        </w:rPr>
        <w:t>32</w:t>
      </w:r>
      <w:r>
        <w:rPr>
          <w:rFonts w:eastAsia="Times New Roman"/>
          <w:sz w:val="28"/>
          <w:szCs w:val="28"/>
        </w:rPr>
        <w:t>-</w:t>
      </w:r>
      <w:r w:rsidR="00A6615E">
        <w:rPr>
          <w:rFonts w:eastAsia="Times New Roman"/>
          <w:sz w:val="28"/>
          <w:szCs w:val="28"/>
        </w:rPr>
        <w:t>1</w:t>
      </w:r>
      <w:r>
        <w:rPr>
          <w:rFonts w:eastAsia="Times New Roman"/>
          <w:sz w:val="28"/>
          <w:szCs w:val="28"/>
        </w:rPr>
        <w:t>-</w:t>
      </w:r>
      <w:r w:rsidR="00A6615E">
        <w:rPr>
          <w:rFonts w:eastAsia="Times New Roman"/>
          <w:sz w:val="28"/>
          <w:szCs w:val="28"/>
        </w:rPr>
        <w:t>25</w:t>
      </w:r>
    </w:p>
    <w:p w:rsidR="00976EF0" w:rsidRDefault="00976EF0" w:rsidP="00377D97">
      <w:pPr>
        <w:spacing w:line="321" w:lineRule="exact"/>
        <w:rPr>
          <w:sz w:val="20"/>
          <w:szCs w:val="20"/>
        </w:rPr>
      </w:pPr>
    </w:p>
    <w:p w:rsidR="00976EF0" w:rsidRDefault="00A730F1" w:rsidP="00377D97">
      <w:pPr>
        <w:tabs>
          <w:tab w:val="left" w:pos="334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1.3. Руководитель ДОУ: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  <w:u w:val="single"/>
        </w:rPr>
        <w:t>заведующий МБДОУ</w:t>
      </w:r>
    </w:p>
    <w:p w:rsidR="00976EF0" w:rsidRDefault="00976EF0" w:rsidP="00377D97">
      <w:pPr>
        <w:spacing w:line="2" w:lineRule="exact"/>
        <w:rPr>
          <w:sz w:val="20"/>
          <w:szCs w:val="20"/>
        </w:rPr>
      </w:pPr>
    </w:p>
    <w:p w:rsidR="00976EF0" w:rsidRPr="000B5901" w:rsidRDefault="00A6615E" w:rsidP="00377D97">
      <w:pPr>
        <w:numPr>
          <w:ilvl w:val="0"/>
          <w:numId w:val="2"/>
        </w:numPr>
        <w:tabs>
          <w:tab w:val="left" w:pos="420"/>
        </w:tabs>
        <w:ind w:left="420"/>
        <w:rPr>
          <w:rFonts w:eastAsia="Times New Roman"/>
          <w:b/>
          <w:sz w:val="28"/>
          <w:szCs w:val="28"/>
          <w:u w:val="single"/>
        </w:rPr>
      </w:pPr>
      <w:proofErr w:type="spellStart"/>
      <w:r w:rsidRPr="000B5901">
        <w:rPr>
          <w:rFonts w:eastAsia="Times New Roman"/>
          <w:b/>
          <w:sz w:val="28"/>
          <w:szCs w:val="28"/>
          <w:u w:val="single"/>
        </w:rPr>
        <w:t>Шигабутдинова</w:t>
      </w:r>
      <w:proofErr w:type="spellEnd"/>
      <w:r w:rsidRPr="000B5901">
        <w:rPr>
          <w:rFonts w:eastAsia="Times New Roman"/>
          <w:b/>
          <w:sz w:val="28"/>
          <w:szCs w:val="28"/>
          <w:u w:val="single"/>
        </w:rPr>
        <w:t xml:space="preserve"> Елена Николаевна</w:t>
      </w:r>
      <w:r w:rsidR="00A730F1" w:rsidRPr="000B5901">
        <w:rPr>
          <w:rFonts w:eastAsia="Times New Roman"/>
          <w:b/>
          <w:sz w:val="28"/>
          <w:szCs w:val="28"/>
          <w:u w:val="single"/>
        </w:rPr>
        <w:t xml:space="preserve"> 8</w:t>
      </w:r>
      <w:r w:rsidRPr="000B5901">
        <w:rPr>
          <w:rFonts w:eastAsia="Times New Roman"/>
          <w:b/>
          <w:sz w:val="28"/>
          <w:szCs w:val="28"/>
          <w:u w:val="single"/>
        </w:rPr>
        <w:t>9196900396</w:t>
      </w:r>
    </w:p>
    <w:p w:rsidR="00976EF0" w:rsidRDefault="00976EF0" w:rsidP="00377D97">
      <w:pPr>
        <w:spacing w:line="321" w:lineRule="exact"/>
        <w:rPr>
          <w:sz w:val="20"/>
          <w:szCs w:val="20"/>
        </w:rPr>
      </w:pPr>
    </w:p>
    <w:p w:rsidR="00EF6271" w:rsidRDefault="00A730F1" w:rsidP="00EF6271">
      <w:pPr>
        <w:tabs>
          <w:tab w:val="left" w:pos="9639"/>
        </w:tabs>
        <w:rPr>
          <w:sz w:val="28"/>
          <w:szCs w:val="28"/>
        </w:rPr>
      </w:pPr>
      <w:r>
        <w:rPr>
          <w:rFonts w:eastAsia="Times New Roman"/>
          <w:sz w:val="28"/>
          <w:szCs w:val="28"/>
          <w:u w:val="single"/>
        </w:rPr>
        <w:t xml:space="preserve">1.4. Старший воспитатель ДОУ </w:t>
      </w:r>
      <w:r w:rsidR="00EF6271">
        <w:rPr>
          <w:sz w:val="28"/>
          <w:szCs w:val="28"/>
        </w:rPr>
        <w:t xml:space="preserve">Ответственные работники </w:t>
      </w:r>
    </w:p>
    <w:p w:rsidR="00976EF0" w:rsidRDefault="00EF6271" w:rsidP="00EF6271">
      <w:pPr>
        <w:tabs>
          <w:tab w:val="left" w:pos="9639"/>
        </w:tabs>
        <w:rPr>
          <w:sz w:val="20"/>
          <w:szCs w:val="20"/>
        </w:rPr>
      </w:pPr>
      <w:r>
        <w:rPr>
          <w:sz w:val="28"/>
          <w:szCs w:val="28"/>
        </w:rPr>
        <w:t xml:space="preserve">за мероприятия по профилактике детского </w:t>
      </w:r>
      <w:proofErr w:type="gramStart"/>
      <w:r>
        <w:rPr>
          <w:sz w:val="28"/>
          <w:szCs w:val="28"/>
        </w:rPr>
        <w:t xml:space="preserve">травматизма  </w:t>
      </w:r>
      <w:r>
        <w:rPr>
          <w:sz w:val="28"/>
          <w:szCs w:val="28"/>
          <w:u w:val="single"/>
        </w:rPr>
        <w:t>старший</w:t>
      </w:r>
      <w:proofErr w:type="gramEnd"/>
      <w:r>
        <w:rPr>
          <w:sz w:val="28"/>
          <w:szCs w:val="28"/>
          <w:u w:val="single"/>
        </w:rPr>
        <w:t xml:space="preserve"> воспитатель</w:t>
      </w:r>
      <w:r w:rsidR="00A730F1">
        <w:rPr>
          <w:rFonts w:eastAsia="Times New Roman"/>
          <w:sz w:val="28"/>
          <w:szCs w:val="28"/>
          <w:u w:val="single"/>
        </w:rPr>
        <w:t>:</w:t>
      </w:r>
    </w:p>
    <w:p w:rsidR="00976EF0" w:rsidRPr="00EF6271" w:rsidRDefault="00A730F1" w:rsidP="00377D97">
      <w:pPr>
        <w:tabs>
          <w:tab w:val="left" w:pos="4260"/>
        </w:tabs>
        <w:ind w:left="260"/>
        <w:rPr>
          <w:b/>
          <w:sz w:val="20"/>
          <w:szCs w:val="20"/>
        </w:rPr>
      </w:pPr>
      <w:r w:rsidRPr="00EF6271">
        <w:rPr>
          <w:rFonts w:eastAsia="Times New Roman"/>
          <w:b/>
          <w:sz w:val="28"/>
          <w:szCs w:val="28"/>
          <w:u w:val="single"/>
        </w:rPr>
        <w:t xml:space="preserve">- </w:t>
      </w:r>
      <w:r w:rsidR="00A6615E" w:rsidRPr="00EF6271">
        <w:rPr>
          <w:rFonts w:eastAsia="Times New Roman"/>
          <w:b/>
          <w:sz w:val="28"/>
          <w:szCs w:val="28"/>
          <w:u w:val="single"/>
        </w:rPr>
        <w:t>Корнилова Альбина Владимировна</w:t>
      </w:r>
      <w:r w:rsidRPr="00EF6271">
        <w:rPr>
          <w:rFonts w:eastAsia="Times New Roman"/>
          <w:b/>
          <w:sz w:val="28"/>
          <w:szCs w:val="28"/>
          <w:u w:val="single"/>
        </w:rPr>
        <w:tab/>
        <w:t>89</w:t>
      </w:r>
      <w:r w:rsidR="00A6615E" w:rsidRPr="00EF6271">
        <w:rPr>
          <w:rFonts w:eastAsia="Times New Roman"/>
          <w:b/>
          <w:sz w:val="28"/>
          <w:szCs w:val="28"/>
          <w:u w:val="single"/>
        </w:rPr>
        <w:t>179195826</w:t>
      </w:r>
    </w:p>
    <w:p w:rsidR="00976EF0" w:rsidRDefault="00976EF0" w:rsidP="00377D97">
      <w:pPr>
        <w:spacing w:line="335" w:lineRule="exact"/>
        <w:rPr>
          <w:sz w:val="20"/>
          <w:szCs w:val="20"/>
        </w:rPr>
      </w:pPr>
    </w:p>
    <w:p w:rsidR="00976EF0" w:rsidRDefault="00A730F1" w:rsidP="00377D97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</w:t>
      </w:r>
      <w:proofErr w:type="gramStart"/>
      <w:r>
        <w:rPr>
          <w:rFonts w:eastAsia="Times New Roman"/>
          <w:sz w:val="28"/>
          <w:szCs w:val="28"/>
        </w:rPr>
        <w:t>5.Ответственные</w:t>
      </w:r>
      <w:proofErr w:type="gramEnd"/>
      <w:r>
        <w:rPr>
          <w:rFonts w:eastAsia="Times New Roman"/>
          <w:sz w:val="28"/>
          <w:szCs w:val="28"/>
        </w:rPr>
        <w:t xml:space="preserve"> от Госавтоинспекции: начальник ОГИБДД </w:t>
      </w:r>
      <w:r w:rsidR="00377D97">
        <w:rPr>
          <w:rFonts w:eastAsia="Times New Roman"/>
          <w:sz w:val="28"/>
          <w:szCs w:val="28"/>
        </w:rPr>
        <w:t xml:space="preserve">МВД России по </w:t>
      </w:r>
      <w:proofErr w:type="spellStart"/>
      <w:r>
        <w:rPr>
          <w:rFonts w:eastAsia="Times New Roman"/>
          <w:sz w:val="28"/>
          <w:szCs w:val="28"/>
        </w:rPr>
        <w:t>Пестречинско</w:t>
      </w:r>
      <w:r w:rsidR="00377D97">
        <w:rPr>
          <w:rFonts w:eastAsia="Times New Roman"/>
          <w:sz w:val="28"/>
          <w:szCs w:val="28"/>
        </w:rPr>
        <w:t>му</w:t>
      </w:r>
      <w:proofErr w:type="spellEnd"/>
      <w:r w:rsidR="00377D97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район</w:t>
      </w:r>
      <w:r w:rsidR="00377D97">
        <w:rPr>
          <w:rFonts w:eastAsia="Times New Roman"/>
          <w:sz w:val="28"/>
          <w:szCs w:val="28"/>
        </w:rPr>
        <w:t>у</w:t>
      </w:r>
      <w:r>
        <w:rPr>
          <w:rFonts w:eastAsia="Times New Roman"/>
          <w:sz w:val="28"/>
          <w:szCs w:val="28"/>
        </w:rPr>
        <w:t>:</w:t>
      </w:r>
    </w:p>
    <w:p w:rsidR="00976EF0" w:rsidRDefault="00976EF0" w:rsidP="00377D97">
      <w:pPr>
        <w:spacing w:line="4" w:lineRule="exact"/>
        <w:rPr>
          <w:sz w:val="20"/>
          <w:szCs w:val="20"/>
        </w:rPr>
      </w:pPr>
    </w:p>
    <w:p w:rsidR="00976EF0" w:rsidRPr="00D928D6" w:rsidRDefault="00D928D6" w:rsidP="00C4446C">
      <w:pPr>
        <w:numPr>
          <w:ilvl w:val="0"/>
          <w:numId w:val="3"/>
        </w:numPr>
        <w:tabs>
          <w:tab w:val="left" w:pos="500"/>
        </w:tabs>
        <w:spacing w:line="335" w:lineRule="exact"/>
        <w:ind w:left="500"/>
        <w:rPr>
          <w:sz w:val="20"/>
          <w:szCs w:val="20"/>
        </w:rPr>
      </w:pPr>
      <w:proofErr w:type="gramStart"/>
      <w:r w:rsidRPr="00D928D6">
        <w:rPr>
          <w:rFonts w:eastAsia="Times New Roman"/>
          <w:b/>
          <w:bCs/>
          <w:sz w:val="28"/>
          <w:szCs w:val="28"/>
          <w:u w:val="single"/>
        </w:rPr>
        <w:t xml:space="preserve">Цыганов </w:t>
      </w:r>
      <w:r>
        <w:rPr>
          <w:rFonts w:eastAsia="Times New Roman"/>
          <w:b/>
          <w:bCs/>
          <w:sz w:val="28"/>
          <w:szCs w:val="28"/>
          <w:u w:val="single"/>
        </w:rPr>
        <w:t xml:space="preserve"> Вячеслав</w:t>
      </w:r>
      <w:proofErr w:type="gramEnd"/>
      <w:r>
        <w:rPr>
          <w:rFonts w:eastAsia="Times New Roman"/>
          <w:b/>
          <w:bCs/>
          <w:sz w:val="28"/>
          <w:szCs w:val="28"/>
          <w:u w:val="single"/>
        </w:rPr>
        <w:t xml:space="preserve"> Анатольевич</w:t>
      </w:r>
    </w:p>
    <w:p w:rsidR="00D928D6" w:rsidRPr="00D928D6" w:rsidRDefault="00D928D6" w:rsidP="00D928D6">
      <w:pPr>
        <w:tabs>
          <w:tab w:val="left" w:pos="500"/>
        </w:tabs>
        <w:spacing w:line="335" w:lineRule="exact"/>
        <w:ind w:left="500"/>
        <w:rPr>
          <w:sz w:val="20"/>
          <w:szCs w:val="20"/>
        </w:rPr>
      </w:pPr>
    </w:p>
    <w:p w:rsidR="00976EF0" w:rsidRDefault="00A730F1" w:rsidP="00377D97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</w:t>
      </w:r>
      <w:proofErr w:type="gramStart"/>
      <w:r>
        <w:rPr>
          <w:rFonts w:eastAsia="Times New Roman"/>
          <w:sz w:val="28"/>
          <w:szCs w:val="28"/>
        </w:rPr>
        <w:t>6.Ответственные</w:t>
      </w:r>
      <w:proofErr w:type="gramEnd"/>
      <w:r>
        <w:rPr>
          <w:rFonts w:eastAsia="Times New Roman"/>
          <w:sz w:val="28"/>
          <w:szCs w:val="28"/>
        </w:rPr>
        <w:t xml:space="preserve"> работники за мероприятия по профилактике детского травматизма начальник отдела профилактики по Пестречинскому району ГБУ «Безопасность дорожного движения» ТУ г.Казань</w:t>
      </w:r>
    </w:p>
    <w:p w:rsidR="00976EF0" w:rsidRDefault="00976EF0" w:rsidP="00377D97">
      <w:pPr>
        <w:spacing w:line="1" w:lineRule="exact"/>
        <w:rPr>
          <w:sz w:val="20"/>
          <w:szCs w:val="20"/>
        </w:rPr>
      </w:pPr>
    </w:p>
    <w:p w:rsidR="00976EF0" w:rsidRDefault="00A730F1" w:rsidP="00377D97">
      <w:pPr>
        <w:ind w:left="3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Егорова Татьяна Алексеевна 89179120880</w:t>
      </w:r>
    </w:p>
    <w:p w:rsidR="00976EF0" w:rsidRDefault="00976EF0" w:rsidP="00377D97">
      <w:pPr>
        <w:spacing w:line="338" w:lineRule="exact"/>
        <w:rPr>
          <w:sz w:val="20"/>
          <w:szCs w:val="20"/>
        </w:rPr>
      </w:pPr>
    </w:p>
    <w:p w:rsidR="00AA63B4" w:rsidRDefault="00A730F1" w:rsidP="00AA63B4">
      <w:pPr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1.7. </w:t>
      </w:r>
      <w:r w:rsidR="00AA63B4">
        <w:rPr>
          <w:sz w:val="28"/>
          <w:szCs w:val="28"/>
        </w:rPr>
        <w:t xml:space="preserve">Руководитель или ответственный </w:t>
      </w:r>
    </w:p>
    <w:p w:rsidR="00AA63B4" w:rsidRDefault="00AA63B4" w:rsidP="00AA63B4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работник дорожно-эксплуатационной</w:t>
      </w:r>
    </w:p>
    <w:p w:rsidR="00AA63B4" w:rsidRDefault="00AA63B4" w:rsidP="00AA63B4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AA63B4" w:rsidRPr="00E935E9" w:rsidRDefault="00AA63B4" w:rsidP="00AA63B4">
      <w:pPr>
        <w:rPr>
          <w:sz w:val="14"/>
          <w:szCs w:val="14"/>
        </w:rPr>
      </w:pPr>
      <w:r>
        <w:rPr>
          <w:sz w:val="28"/>
          <w:szCs w:val="28"/>
        </w:rPr>
        <w:t>содержание улично-дорожной</w:t>
      </w:r>
      <w:r>
        <w:rPr>
          <w:sz w:val="28"/>
          <w:szCs w:val="28"/>
        </w:rPr>
        <w:br/>
        <w:t xml:space="preserve"> сети (УДС)</w:t>
      </w:r>
      <w:r w:rsidRPr="00B159F2">
        <w:rPr>
          <w:rStyle w:val="a7"/>
          <w:sz w:val="28"/>
          <w:szCs w:val="28"/>
        </w:rPr>
        <w:footnoteReference w:customMarkFollows="1" w:id="1"/>
        <w:sym w:font="Symbol" w:char="F02A"/>
      </w:r>
      <w:r>
        <w:rPr>
          <w:sz w:val="28"/>
          <w:szCs w:val="28"/>
        </w:rPr>
        <w:t xml:space="preserve">    </w:t>
      </w:r>
      <w:r w:rsidRPr="000B5901">
        <w:rPr>
          <w:b/>
          <w:sz w:val="28"/>
          <w:szCs w:val="28"/>
          <w:u w:val="single"/>
        </w:rPr>
        <w:t>Алексеев Павел Анатольевич</w:t>
      </w:r>
      <w:r w:rsidRPr="000B5901">
        <w:rPr>
          <w:b/>
          <w:sz w:val="28"/>
          <w:szCs w:val="28"/>
        </w:rPr>
        <w:t xml:space="preserve">  8(999)759-39-89</w:t>
      </w:r>
      <w:r w:rsidRPr="00AA63B4">
        <w:rPr>
          <w:b/>
          <w:sz w:val="28"/>
          <w:szCs w:val="28"/>
          <w:u w:val="single"/>
        </w:rPr>
        <w:t xml:space="preserve">   </w:t>
      </w:r>
      <w:r w:rsidRPr="00AA63B4">
        <w:rPr>
          <w:b/>
          <w:sz w:val="14"/>
          <w:szCs w:val="14"/>
          <w:u w:val="single"/>
        </w:rPr>
        <w:t xml:space="preserve"> </w:t>
      </w:r>
      <w:r w:rsidRPr="00AA63B4">
        <w:rPr>
          <w:b/>
          <w:sz w:val="14"/>
          <w:szCs w:val="14"/>
        </w:rPr>
        <w:t xml:space="preserve">                                                                                                                                                               </w:t>
      </w:r>
    </w:p>
    <w:p w:rsidR="00AA63B4" w:rsidRDefault="00AA63B4" w:rsidP="00AA63B4">
      <w:pPr>
        <w:spacing w:line="360" w:lineRule="auto"/>
        <w:jc w:val="both"/>
        <w:rPr>
          <w:sz w:val="28"/>
          <w:szCs w:val="28"/>
        </w:rPr>
      </w:pPr>
    </w:p>
    <w:p w:rsidR="00976EF0" w:rsidRPr="00377D97" w:rsidRDefault="00A730F1" w:rsidP="00AA63B4">
      <w:pPr>
        <w:spacing w:line="234" w:lineRule="auto"/>
        <w:ind w:left="260" w:right="1660"/>
        <w:jc w:val="both"/>
        <w:rPr>
          <w:sz w:val="20"/>
          <w:szCs w:val="20"/>
        </w:rPr>
      </w:pPr>
      <w:r w:rsidRPr="00EF6271">
        <w:rPr>
          <w:rFonts w:eastAsia="Times New Roman"/>
          <w:sz w:val="28"/>
          <w:szCs w:val="28"/>
        </w:rPr>
        <w:t>1.8. Количество воспитанников</w:t>
      </w:r>
      <w:r w:rsidRPr="00EF6271">
        <w:rPr>
          <w:rFonts w:eastAsia="Times New Roman"/>
          <w:sz w:val="28"/>
          <w:szCs w:val="28"/>
          <w:u w:val="single"/>
        </w:rPr>
        <w:t>: 1</w:t>
      </w:r>
      <w:r w:rsidR="00A6615E" w:rsidRPr="00EF6271">
        <w:rPr>
          <w:rFonts w:eastAsia="Times New Roman"/>
          <w:sz w:val="28"/>
          <w:szCs w:val="28"/>
          <w:u w:val="single"/>
        </w:rPr>
        <w:t>82</w:t>
      </w:r>
    </w:p>
    <w:p w:rsidR="00976EF0" w:rsidRPr="00377D97" w:rsidRDefault="00976EF0" w:rsidP="00377D97">
      <w:pPr>
        <w:spacing w:line="326" w:lineRule="exact"/>
        <w:rPr>
          <w:sz w:val="20"/>
          <w:szCs w:val="20"/>
        </w:rPr>
      </w:pPr>
    </w:p>
    <w:p w:rsidR="00976EF0" w:rsidRDefault="00A730F1" w:rsidP="00377D9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1.9. Наличие уголка по БДД: </w:t>
      </w:r>
      <w:r>
        <w:rPr>
          <w:rFonts w:eastAsia="Times New Roman"/>
          <w:sz w:val="28"/>
          <w:szCs w:val="28"/>
          <w:u w:val="single"/>
        </w:rPr>
        <w:t>в группах и в фойе детского сада</w:t>
      </w:r>
    </w:p>
    <w:p w:rsidR="00976EF0" w:rsidRDefault="00976EF0" w:rsidP="00377D97">
      <w:pPr>
        <w:spacing w:line="321" w:lineRule="exact"/>
        <w:rPr>
          <w:sz w:val="20"/>
          <w:szCs w:val="20"/>
        </w:rPr>
      </w:pPr>
    </w:p>
    <w:p w:rsidR="00976EF0" w:rsidRDefault="00A730F1" w:rsidP="00377D9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1.10. Наличие автогородка (площадки) по БДД: </w:t>
      </w:r>
      <w:r>
        <w:rPr>
          <w:rFonts w:eastAsia="Times New Roman"/>
          <w:sz w:val="28"/>
          <w:szCs w:val="28"/>
          <w:u w:val="single"/>
        </w:rPr>
        <w:t>нет.</w:t>
      </w:r>
    </w:p>
    <w:p w:rsidR="00976EF0" w:rsidRDefault="00976EF0" w:rsidP="00377D97">
      <w:pPr>
        <w:spacing w:line="335" w:lineRule="exact"/>
        <w:rPr>
          <w:sz w:val="20"/>
          <w:szCs w:val="20"/>
        </w:rPr>
      </w:pPr>
    </w:p>
    <w:p w:rsidR="00A6615E" w:rsidRDefault="00A730F1" w:rsidP="00377D97">
      <w:pPr>
        <w:spacing w:line="234" w:lineRule="auto"/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1.11. Режим работы ДОУ: </w:t>
      </w:r>
      <w:r>
        <w:rPr>
          <w:rFonts w:eastAsia="Times New Roman"/>
          <w:sz w:val="28"/>
          <w:szCs w:val="28"/>
          <w:u w:val="single"/>
        </w:rPr>
        <w:t>рабочие дни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u w:val="single"/>
        </w:rPr>
        <w:t>–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u w:val="single"/>
        </w:rPr>
        <w:t>с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u w:val="single"/>
        </w:rPr>
        <w:t>07.</w:t>
      </w:r>
      <w:r w:rsidR="00A6615E">
        <w:rPr>
          <w:rFonts w:eastAsia="Times New Roman"/>
          <w:sz w:val="28"/>
          <w:szCs w:val="28"/>
          <w:u w:val="single"/>
        </w:rPr>
        <w:t>30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u w:val="single"/>
        </w:rPr>
        <w:t>до</w:t>
      </w:r>
      <w:r>
        <w:rPr>
          <w:rFonts w:eastAsia="Times New Roman"/>
          <w:sz w:val="28"/>
          <w:szCs w:val="28"/>
        </w:rPr>
        <w:t xml:space="preserve"> </w:t>
      </w:r>
      <w:r w:rsidR="00A6615E">
        <w:rPr>
          <w:rFonts w:eastAsia="Times New Roman"/>
          <w:sz w:val="28"/>
          <w:szCs w:val="28"/>
          <w:u w:val="single"/>
        </w:rPr>
        <w:t>18.00</w:t>
      </w:r>
      <w:r>
        <w:rPr>
          <w:rFonts w:eastAsia="Times New Roman"/>
          <w:sz w:val="28"/>
          <w:szCs w:val="28"/>
          <w:u w:val="single"/>
        </w:rPr>
        <w:t>;</w:t>
      </w:r>
      <w:r>
        <w:rPr>
          <w:rFonts w:eastAsia="Times New Roman"/>
          <w:sz w:val="28"/>
          <w:szCs w:val="28"/>
        </w:rPr>
        <w:t xml:space="preserve"> </w:t>
      </w:r>
    </w:p>
    <w:p w:rsidR="00976EF0" w:rsidRDefault="00A730F1" w:rsidP="00377D97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  <w:u w:val="single"/>
        </w:rPr>
        <w:t>нерабочие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  <w:u w:val="single"/>
        </w:rPr>
        <w:t>дни – суббота, воскресенье, праздники.</w:t>
      </w:r>
    </w:p>
    <w:p w:rsidR="00976EF0" w:rsidRDefault="00976EF0" w:rsidP="00377D97">
      <w:pPr>
        <w:spacing w:line="326" w:lineRule="exact"/>
        <w:rPr>
          <w:sz w:val="20"/>
          <w:szCs w:val="20"/>
        </w:rPr>
      </w:pPr>
    </w:p>
    <w:p w:rsidR="00976EF0" w:rsidRDefault="00A730F1" w:rsidP="00377D97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1.12. Телефоны оперативных служб:</w:t>
      </w:r>
    </w:p>
    <w:p w:rsidR="00976EF0" w:rsidRDefault="00976EF0" w:rsidP="00377D97">
      <w:pPr>
        <w:spacing w:line="294" w:lineRule="exact"/>
        <w:rPr>
          <w:sz w:val="20"/>
          <w:szCs w:val="20"/>
        </w:rPr>
      </w:pPr>
    </w:p>
    <w:p w:rsidR="00976EF0" w:rsidRDefault="00A730F1" w:rsidP="00377D97">
      <w:pPr>
        <w:numPr>
          <w:ilvl w:val="0"/>
          <w:numId w:val="4"/>
        </w:numPr>
        <w:tabs>
          <w:tab w:val="left" w:pos="423"/>
        </w:tabs>
        <w:spacing w:line="234" w:lineRule="auto"/>
        <w:ind w:left="260" w:right="5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подразделение пожарной охраны и единая служба спасения -326-32, 01,112</w:t>
      </w:r>
    </w:p>
    <w:p w:rsidR="00976EF0" w:rsidRDefault="00976EF0" w:rsidP="00377D97">
      <w:pPr>
        <w:spacing w:line="282" w:lineRule="exact"/>
        <w:rPr>
          <w:rFonts w:eastAsia="Times New Roman"/>
          <w:sz w:val="28"/>
          <w:szCs w:val="28"/>
        </w:rPr>
      </w:pPr>
    </w:p>
    <w:p w:rsidR="00976EF0" w:rsidRDefault="00A730F1" w:rsidP="00377D97">
      <w:pPr>
        <w:numPr>
          <w:ilvl w:val="0"/>
          <w:numId w:val="4"/>
        </w:numPr>
        <w:tabs>
          <w:tab w:val="left" w:pos="420"/>
        </w:tabs>
        <w:ind w:left="4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полиция - 02</w:t>
      </w:r>
    </w:p>
    <w:p w:rsidR="00976EF0" w:rsidRDefault="00976EF0" w:rsidP="00377D97">
      <w:pPr>
        <w:spacing w:line="277" w:lineRule="exact"/>
        <w:rPr>
          <w:rFonts w:eastAsia="Times New Roman"/>
          <w:sz w:val="28"/>
          <w:szCs w:val="28"/>
        </w:rPr>
      </w:pPr>
    </w:p>
    <w:p w:rsidR="00976EF0" w:rsidRDefault="00A730F1" w:rsidP="00377D97">
      <w:pPr>
        <w:numPr>
          <w:ilvl w:val="0"/>
          <w:numId w:val="4"/>
        </w:numPr>
        <w:tabs>
          <w:tab w:val="left" w:pos="420"/>
        </w:tabs>
        <w:ind w:left="4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скорая медицинская помощь - 03</w:t>
      </w:r>
    </w:p>
    <w:p w:rsidR="00976EF0" w:rsidRDefault="00976EF0" w:rsidP="00377D97">
      <w:pPr>
        <w:sectPr w:rsidR="00976EF0">
          <w:pgSz w:w="11900" w:h="16838"/>
          <w:pgMar w:top="1024" w:right="1266" w:bottom="1159" w:left="1440" w:header="0" w:footer="0" w:gutter="0"/>
          <w:cols w:space="720" w:equalWidth="0">
            <w:col w:w="9200"/>
          </w:cols>
        </w:sectPr>
      </w:pPr>
    </w:p>
    <w:p w:rsidR="00976EF0" w:rsidRDefault="00A730F1" w:rsidP="00377D97">
      <w:pPr>
        <w:ind w:left="3480" w:hanging="786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Содержание</w:t>
      </w:r>
    </w:p>
    <w:p w:rsidR="00976EF0" w:rsidRDefault="00976EF0" w:rsidP="00377D97">
      <w:pPr>
        <w:spacing w:line="294" w:lineRule="exact"/>
        <w:ind w:hanging="786"/>
        <w:rPr>
          <w:sz w:val="20"/>
          <w:szCs w:val="20"/>
        </w:rPr>
      </w:pPr>
    </w:p>
    <w:p w:rsidR="00976EF0" w:rsidRDefault="00A730F1" w:rsidP="00377D97">
      <w:pPr>
        <w:numPr>
          <w:ilvl w:val="0"/>
          <w:numId w:val="5"/>
        </w:numPr>
        <w:tabs>
          <w:tab w:val="left" w:pos="980"/>
        </w:tabs>
        <w:spacing w:line="234" w:lineRule="auto"/>
        <w:ind w:left="980" w:right="1320" w:hanging="78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u w:val="single"/>
        </w:rPr>
        <w:t xml:space="preserve">План-схемы МБДОУ </w:t>
      </w:r>
      <w:proofErr w:type="gramStart"/>
      <w:r w:rsidR="00A6615E">
        <w:rPr>
          <w:rFonts w:eastAsia="Times New Roman"/>
          <w:sz w:val="28"/>
          <w:szCs w:val="28"/>
          <w:u w:val="single"/>
        </w:rPr>
        <w:t xml:space="preserve">Пестречинский </w:t>
      </w:r>
      <w:r>
        <w:rPr>
          <w:rFonts w:eastAsia="Times New Roman"/>
          <w:sz w:val="28"/>
          <w:szCs w:val="28"/>
          <w:u w:val="single"/>
        </w:rPr>
        <w:t xml:space="preserve"> детский</w:t>
      </w:r>
      <w:proofErr w:type="gramEnd"/>
      <w:r>
        <w:rPr>
          <w:rFonts w:eastAsia="Times New Roman"/>
          <w:sz w:val="28"/>
          <w:szCs w:val="28"/>
          <w:u w:val="single"/>
        </w:rPr>
        <w:t xml:space="preserve"> сад </w:t>
      </w:r>
      <w:r w:rsidR="00A6615E">
        <w:rPr>
          <w:rFonts w:eastAsia="Times New Roman"/>
          <w:sz w:val="28"/>
          <w:szCs w:val="28"/>
          <w:u w:val="single"/>
        </w:rPr>
        <w:t xml:space="preserve"> №1 </w:t>
      </w:r>
      <w:r>
        <w:rPr>
          <w:rFonts w:eastAsia="Times New Roman"/>
          <w:sz w:val="28"/>
          <w:szCs w:val="28"/>
          <w:u w:val="single"/>
        </w:rPr>
        <w:t>«</w:t>
      </w:r>
      <w:r w:rsidR="00A6615E">
        <w:rPr>
          <w:rFonts w:eastAsia="Times New Roman"/>
          <w:sz w:val="28"/>
          <w:szCs w:val="28"/>
          <w:u w:val="single"/>
        </w:rPr>
        <w:t>Колокольчик</w:t>
      </w:r>
      <w:r>
        <w:rPr>
          <w:rFonts w:eastAsia="Times New Roman"/>
          <w:sz w:val="28"/>
          <w:szCs w:val="28"/>
          <w:u w:val="single"/>
        </w:rPr>
        <w:t>»:</w:t>
      </w:r>
    </w:p>
    <w:p w:rsidR="00976EF0" w:rsidRDefault="00976EF0" w:rsidP="00377D97">
      <w:pPr>
        <w:spacing w:line="296" w:lineRule="exact"/>
        <w:ind w:hanging="786"/>
        <w:rPr>
          <w:rFonts w:eastAsia="Times New Roman"/>
          <w:sz w:val="28"/>
          <w:szCs w:val="28"/>
        </w:rPr>
      </w:pPr>
    </w:p>
    <w:p w:rsidR="00976EF0" w:rsidRDefault="00A730F1" w:rsidP="00377D97">
      <w:pPr>
        <w:numPr>
          <w:ilvl w:val="1"/>
          <w:numId w:val="5"/>
        </w:numPr>
        <w:tabs>
          <w:tab w:val="left" w:pos="980"/>
        </w:tabs>
        <w:spacing w:line="234" w:lineRule="auto"/>
        <w:ind w:left="980" w:right="20" w:hanging="78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Район расположения ДОУ, пути движения транспортных средств и детей.</w:t>
      </w:r>
    </w:p>
    <w:p w:rsidR="00A6615E" w:rsidRDefault="00A6615E" w:rsidP="00377D97">
      <w:pPr>
        <w:numPr>
          <w:ilvl w:val="1"/>
          <w:numId w:val="5"/>
        </w:numPr>
        <w:tabs>
          <w:tab w:val="left" w:pos="980"/>
        </w:tabs>
        <w:spacing w:line="237" w:lineRule="auto"/>
        <w:ind w:left="980" w:right="20" w:hanging="78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Пути движения транспортных средств к местам разгрузки/погрузки и рекомендуемых безопасных путей передвижения детей по территории образовательного учреждения.</w:t>
      </w:r>
    </w:p>
    <w:p w:rsidR="00976EF0" w:rsidRDefault="00976EF0" w:rsidP="00377D97">
      <w:pPr>
        <w:spacing w:line="15" w:lineRule="exact"/>
        <w:ind w:hanging="786"/>
        <w:rPr>
          <w:rFonts w:eastAsia="Times New Roman"/>
          <w:sz w:val="28"/>
          <w:szCs w:val="28"/>
        </w:rPr>
      </w:pPr>
    </w:p>
    <w:p w:rsidR="00976EF0" w:rsidRDefault="00A730F1" w:rsidP="00377D97">
      <w:pPr>
        <w:numPr>
          <w:ilvl w:val="1"/>
          <w:numId w:val="5"/>
        </w:numPr>
        <w:tabs>
          <w:tab w:val="left" w:pos="980"/>
        </w:tabs>
        <w:spacing w:line="237" w:lineRule="auto"/>
        <w:ind w:left="980" w:hanging="78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дорожного движения в непосредственной близости от МБДОУ с размещением соответствующих технических средств организации дорожного движения, маршрутов движения детей и расположения парковочных мест.</w:t>
      </w:r>
    </w:p>
    <w:p w:rsidR="00976EF0" w:rsidRDefault="00976EF0" w:rsidP="00377D97">
      <w:pPr>
        <w:spacing w:line="17" w:lineRule="exact"/>
        <w:ind w:hanging="786"/>
        <w:rPr>
          <w:rFonts w:eastAsia="Times New Roman"/>
          <w:sz w:val="28"/>
          <w:szCs w:val="28"/>
        </w:rPr>
      </w:pPr>
    </w:p>
    <w:p w:rsidR="00976EF0" w:rsidRDefault="00A730F1" w:rsidP="00377D97">
      <w:pPr>
        <w:numPr>
          <w:ilvl w:val="1"/>
          <w:numId w:val="5"/>
        </w:numPr>
        <w:tabs>
          <w:tab w:val="left" w:pos="980"/>
        </w:tabs>
        <w:spacing w:line="234" w:lineRule="auto"/>
        <w:ind w:left="980" w:hanging="78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Маршруты движения организованных групп детей от ДОУ к основным объектам села</w:t>
      </w:r>
      <w:r w:rsidR="00A6615E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</w:t>
      </w:r>
      <w:r w:rsidR="00A6615E">
        <w:rPr>
          <w:rFonts w:eastAsia="Times New Roman"/>
          <w:sz w:val="28"/>
          <w:szCs w:val="28"/>
        </w:rPr>
        <w:t>к стадиону, парку</w:t>
      </w:r>
      <w:r>
        <w:rPr>
          <w:rFonts w:eastAsia="Times New Roman"/>
          <w:sz w:val="28"/>
          <w:szCs w:val="28"/>
        </w:rPr>
        <w:t>.</w:t>
      </w:r>
    </w:p>
    <w:p w:rsidR="00976EF0" w:rsidRDefault="00976EF0" w:rsidP="00377D97">
      <w:pPr>
        <w:spacing w:line="15" w:lineRule="exact"/>
        <w:ind w:hanging="786"/>
        <w:rPr>
          <w:rFonts w:eastAsia="Times New Roman"/>
          <w:sz w:val="28"/>
          <w:szCs w:val="28"/>
        </w:rPr>
      </w:pPr>
    </w:p>
    <w:p w:rsidR="00976EF0" w:rsidRDefault="00976EF0" w:rsidP="00377D97">
      <w:pPr>
        <w:spacing w:line="13" w:lineRule="exact"/>
        <w:ind w:hanging="786"/>
        <w:rPr>
          <w:rFonts w:eastAsia="Times New Roman"/>
          <w:sz w:val="28"/>
          <w:szCs w:val="28"/>
        </w:rPr>
      </w:pPr>
    </w:p>
    <w:p w:rsidR="00976EF0" w:rsidRDefault="00976EF0" w:rsidP="00377D97">
      <w:pPr>
        <w:spacing w:line="374" w:lineRule="exact"/>
        <w:ind w:hanging="786"/>
        <w:rPr>
          <w:sz w:val="20"/>
          <w:szCs w:val="20"/>
        </w:rPr>
      </w:pPr>
    </w:p>
    <w:p w:rsidR="00976EF0" w:rsidRPr="00AA63B4" w:rsidRDefault="00A730F1" w:rsidP="00377D97">
      <w:pPr>
        <w:numPr>
          <w:ilvl w:val="0"/>
          <w:numId w:val="6"/>
        </w:numPr>
        <w:tabs>
          <w:tab w:val="left" w:pos="1340"/>
        </w:tabs>
        <w:ind w:left="1340" w:hanging="786"/>
        <w:rPr>
          <w:rFonts w:eastAsia="Times New Roman"/>
          <w:b/>
          <w:sz w:val="28"/>
          <w:szCs w:val="28"/>
        </w:rPr>
      </w:pPr>
      <w:r w:rsidRPr="00AA63B4">
        <w:rPr>
          <w:rFonts w:eastAsia="Times New Roman"/>
          <w:b/>
          <w:sz w:val="28"/>
          <w:szCs w:val="28"/>
        </w:rPr>
        <w:t>Приложения.</w:t>
      </w:r>
    </w:p>
    <w:p w:rsidR="00976EF0" w:rsidRDefault="00976EF0" w:rsidP="00377D97">
      <w:pPr>
        <w:spacing w:line="61" w:lineRule="exact"/>
        <w:ind w:hanging="786"/>
        <w:rPr>
          <w:rFonts w:eastAsia="Times New Roman"/>
          <w:sz w:val="28"/>
          <w:szCs w:val="28"/>
        </w:rPr>
      </w:pPr>
    </w:p>
    <w:p w:rsidR="00976EF0" w:rsidRPr="007524C4" w:rsidRDefault="007524C4" w:rsidP="00377D97">
      <w:pPr>
        <w:pStyle w:val="a4"/>
        <w:tabs>
          <w:tab w:val="left" w:pos="1700"/>
        </w:tabs>
        <w:spacing w:line="265" w:lineRule="auto"/>
        <w:ind w:hanging="786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1.</w:t>
      </w:r>
      <w:r w:rsidRPr="007524C4">
        <w:rPr>
          <w:rFonts w:eastAsia="Times New Roman"/>
          <w:sz w:val="28"/>
          <w:szCs w:val="28"/>
        </w:rPr>
        <w:t>Информация об обеспечении безопасности перевозок детей специальным транспортным средством (автобусом)</w:t>
      </w:r>
    </w:p>
    <w:p w:rsidR="007D1B3A" w:rsidRDefault="007524C4" w:rsidP="00377D97">
      <w:pPr>
        <w:pStyle w:val="a4"/>
        <w:spacing w:line="265" w:lineRule="auto"/>
        <w:ind w:hanging="786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2. </w:t>
      </w:r>
      <w:r w:rsidRPr="007524C4">
        <w:rPr>
          <w:rFonts w:eastAsia="Times New Roman"/>
          <w:sz w:val="28"/>
          <w:szCs w:val="28"/>
        </w:rPr>
        <w:t>Организация работы по профилактике детского дорожно-транспортного травматизма.</w:t>
      </w:r>
    </w:p>
    <w:p w:rsidR="00976EF0" w:rsidRPr="007D1B3A" w:rsidRDefault="007D1B3A" w:rsidP="00377D97">
      <w:pPr>
        <w:pStyle w:val="a4"/>
        <w:spacing w:line="265" w:lineRule="auto"/>
        <w:ind w:hanging="786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3.</w:t>
      </w:r>
      <w:r w:rsidR="00A730F1" w:rsidRPr="007D1B3A">
        <w:rPr>
          <w:rFonts w:eastAsia="Times New Roman"/>
          <w:sz w:val="28"/>
          <w:szCs w:val="28"/>
        </w:rPr>
        <w:t>План мероприятий по профилактике детского дорожно-транспортного травматизма в МБДОУ.</w:t>
      </w:r>
    </w:p>
    <w:p w:rsidR="00976EF0" w:rsidRDefault="00976EF0" w:rsidP="00377D97">
      <w:pPr>
        <w:sectPr w:rsidR="00976EF0">
          <w:pgSz w:w="11900" w:h="16838"/>
          <w:pgMar w:top="885" w:right="1266" w:bottom="1440" w:left="1440" w:header="0" w:footer="0" w:gutter="0"/>
          <w:cols w:space="720" w:equalWidth="0">
            <w:col w:w="9200"/>
          </w:cols>
        </w:sectPr>
      </w:pPr>
    </w:p>
    <w:p w:rsidR="00377D97" w:rsidRDefault="00377D97" w:rsidP="00377D97"/>
    <w:p w:rsidR="00976EF0" w:rsidRPr="007D1B3A" w:rsidRDefault="007D1B3A" w:rsidP="00377D97">
      <w:pPr>
        <w:tabs>
          <w:tab w:val="left" w:pos="4700"/>
        </w:tabs>
        <w:rPr>
          <w:rFonts w:eastAsia="Times New Roman"/>
          <w:b/>
          <w:bCs/>
          <w:sz w:val="28"/>
          <w:szCs w:val="28"/>
        </w:rPr>
      </w:pPr>
      <w:r w:rsidRPr="007D1B3A"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</w:t>
      </w:r>
      <w:r w:rsidRPr="007D1B3A">
        <w:rPr>
          <w:rFonts w:eastAsia="Times New Roman"/>
          <w:b/>
          <w:bCs/>
          <w:sz w:val="28"/>
          <w:szCs w:val="28"/>
          <w:lang w:val="en-US"/>
        </w:rPr>
        <w:t>II</w:t>
      </w:r>
      <w:r w:rsidRPr="007D1B3A">
        <w:rPr>
          <w:rFonts w:eastAsia="Times New Roman"/>
          <w:b/>
          <w:bCs/>
          <w:sz w:val="28"/>
          <w:szCs w:val="28"/>
        </w:rPr>
        <w:t xml:space="preserve"> </w:t>
      </w:r>
      <w:r w:rsidR="00A730F1" w:rsidRPr="007D1B3A">
        <w:rPr>
          <w:rFonts w:eastAsia="Times New Roman"/>
          <w:b/>
          <w:bCs/>
          <w:sz w:val="28"/>
          <w:szCs w:val="28"/>
        </w:rPr>
        <w:t>ПРИЛОЖЕНИЯ</w:t>
      </w:r>
    </w:p>
    <w:p w:rsidR="00976EF0" w:rsidRPr="007D1B3A" w:rsidRDefault="00976EF0" w:rsidP="00377D97">
      <w:pPr>
        <w:spacing w:line="200" w:lineRule="exact"/>
        <w:rPr>
          <w:sz w:val="20"/>
          <w:szCs w:val="20"/>
        </w:rPr>
      </w:pPr>
    </w:p>
    <w:p w:rsidR="00976EF0" w:rsidRDefault="00976EF0" w:rsidP="00377D97">
      <w:pPr>
        <w:spacing w:line="234" w:lineRule="exact"/>
        <w:rPr>
          <w:sz w:val="20"/>
          <w:szCs w:val="20"/>
        </w:rPr>
      </w:pPr>
    </w:p>
    <w:p w:rsidR="00976EF0" w:rsidRDefault="007D1B3A" w:rsidP="00377D97">
      <w:pPr>
        <w:spacing w:line="265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</w:t>
      </w:r>
      <w:r w:rsidR="00A730F1">
        <w:rPr>
          <w:rFonts w:eastAsia="Times New Roman"/>
          <w:b/>
          <w:bCs/>
          <w:sz w:val="28"/>
          <w:szCs w:val="28"/>
        </w:rPr>
        <w:t>.Организация работы по профилактике детского дорожно-транспортного травматизма.</w:t>
      </w:r>
    </w:p>
    <w:p w:rsidR="00976EF0" w:rsidRDefault="00976EF0" w:rsidP="00377D97">
      <w:pPr>
        <w:spacing w:line="28" w:lineRule="exact"/>
        <w:rPr>
          <w:sz w:val="20"/>
          <w:szCs w:val="20"/>
        </w:rPr>
      </w:pPr>
    </w:p>
    <w:p w:rsidR="00976EF0" w:rsidRDefault="00A730F1" w:rsidP="00377D97">
      <w:pPr>
        <w:numPr>
          <w:ilvl w:val="0"/>
          <w:numId w:val="9"/>
        </w:numPr>
        <w:tabs>
          <w:tab w:val="left" w:pos="466"/>
        </w:tabs>
        <w:spacing w:line="286" w:lineRule="auto"/>
        <w:ind w:right="44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воспитательном процессе МБДОУ немалое место уделяется теме безопасности, которая включает в себя задачу по передаче детям знаний о правилах безопасности дорожного движения в качестве пешехода и пассажира транспортного средства.</w:t>
      </w:r>
    </w:p>
    <w:p w:rsidR="00976EF0" w:rsidRDefault="00976EF0" w:rsidP="00377D97">
      <w:pPr>
        <w:spacing w:line="200" w:lineRule="exact"/>
        <w:rPr>
          <w:sz w:val="20"/>
          <w:szCs w:val="20"/>
        </w:rPr>
      </w:pPr>
    </w:p>
    <w:p w:rsidR="00976EF0" w:rsidRDefault="00A730F1" w:rsidP="00377D97">
      <w:pPr>
        <w:spacing w:line="273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Очень большую работу проводят сотрудники ОГИБДД Пестречинского района по профилактике детского дорожно-транспортного травматизма. Совместно с педагогами МБДОУ проводятся мероприятия с детьми и их родителями по правилам дорожного движения.</w:t>
      </w:r>
    </w:p>
    <w:p w:rsidR="00976EF0" w:rsidRDefault="00976EF0" w:rsidP="00377D97">
      <w:pPr>
        <w:spacing w:line="218" w:lineRule="exact"/>
        <w:rPr>
          <w:sz w:val="20"/>
          <w:szCs w:val="20"/>
        </w:rPr>
      </w:pPr>
    </w:p>
    <w:p w:rsidR="00976EF0" w:rsidRDefault="00A730F1" w:rsidP="00377D97">
      <w:pPr>
        <w:numPr>
          <w:ilvl w:val="0"/>
          <w:numId w:val="10"/>
        </w:numPr>
        <w:tabs>
          <w:tab w:val="left" w:pos="329"/>
        </w:tabs>
        <w:spacing w:line="271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воспитанниками МБДОУ воспитатели и музыкальный руководитель проводит еженедельно занятия по правилам безопасности дорожного движения, что является большим прогрессом в обучение детей.</w:t>
      </w:r>
    </w:p>
    <w:p w:rsidR="00976EF0" w:rsidRDefault="00976EF0" w:rsidP="00377D97">
      <w:pPr>
        <w:spacing w:line="220" w:lineRule="exact"/>
        <w:rPr>
          <w:sz w:val="20"/>
          <w:szCs w:val="20"/>
        </w:rPr>
      </w:pPr>
    </w:p>
    <w:p w:rsidR="00976EF0" w:rsidRDefault="00A730F1" w:rsidP="00377D97">
      <w:pPr>
        <w:spacing w:line="271" w:lineRule="auto"/>
        <w:ind w:right="1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достижения поставленной задачи главная роль отводится педагогам и родителям. От того, насколько сами они будут подготовленными, очень многое зависит. Так, взрослые должны знать:</w:t>
      </w:r>
    </w:p>
    <w:p w:rsidR="00976EF0" w:rsidRDefault="00976EF0" w:rsidP="00377D97">
      <w:pPr>
        <w:spacing w:line="220" w:lineRule="exact"/>
        <w:rPr>
          <w:sz w:val="20"/>
          <w:szCs w:val="20"/>
        </w:rPr>
      </w:pPr>
    </w:p>
    <w:p w:rsidR="00976EF0" w:rsidRDefault="00A730F1" w:rsidP="00377D97">
      <w:pPr>
        <w:numPr>
          <w:ilvl w:val="0"/>
          <w:numId w:val="11"/>
        </w:numPr>
        <w:tabs>
          <w:tab w:val="left" w:pos="163"/>
        </w:tabs>
        <w:spacing w:line="267" w:lineRule="auto"/>
        <w:ind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правила дорожного движения, относящиеся к движению пешеходов, велосипедистов, перевозке пассажиров;</w:t>
      </w:r>
    </w:p>
    <w:p w:rsidR="00976EF0" w:rsidRDefault="00976EF0" w:rsidP="00377D97">
      <w:pPr>
        <w:spacing w:line="213" w:lineRule="exact"/>
        <w:rPr>
          <w:rFonts w:eastAsia="Times New Roman"/>
          <w:sz w:val="28"/>
          <w:szCs w:val="28"/>
        </w:rPr>
      </w:pPr>
    </w:p>
    <w:p w:rsidR="00976EF0" w:rsidRDefault="00A730F1" w:rsidP="00377D97">
      <w:pPr>
        <w:numPr>
          <w:ilvl w:val="0"/>
          <w:numId w:val="11"/>
        </w:numPr>
        <w:tabs>
          <w:tab w:val="left" w:pos="160"/>
        </w:tabs>
        <w:ind w:left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основные дорожные знаки, касающиеся участников дорожного движения;</w:t>
      </w:r>
    </w:p>
    <w:p w:rsidR="00976EF0" w:rsidRDefault="00976EF0" w:rsidP="00377D97">
      <w:pPr>
        <w:spacing w:line="249" w:lineRule="exact"/>
        <w:rPr>
          <w:rFonts w:eastAsia="Times New Roman"/>
          <w:sz w:val="28"/>
          <w:szCs w:val="28"/>
        </w:rPr>
      </w:pPr>
    </w:p>
    <w:p w:rsidR="00976EF0" w:rsidRDefault="00A730F1" w:rsidP="00377D97">
      <w:pPr>
        <w:numPr>
          <w:ilvl w:val="0"/>
          <w:numId w:val="11"/>
        </w:numPr>
        <w:tabs>
          <w:tab w:val="left" w:pos="160"/>
        </w:tabs>
        <w:ind w:left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сигналы светофора;</w:t>
      </w:r>
    </w:p>
    <w:p w:rsidR="00976EF0" w:rsidRDefault="00976EF0" w:rsidP="00377D97">
      <w:pPr>
        <w:spacing w:line="258" w:lineRule="exact"/>
        <w:rPr>
          <w:rFonts w:eastAsia="Times New Roman"/>
          <w:sz w:val="28"/>
          <w:szCs w:val="28"/>
        </w:rPr>
      </w:pPr>
    </w:p>
    <w:p w:rsidR="00976EF0" w:rsidRDefault="00A730F1" w:rsidP="00377D97">
      <w:pPr>
        <w:numPr>
          <w:ilvl w:val="0"/>
          <w:numId w:val="11"/>
        </w:numPr>
        <w:tabs>
          <w:tab w:val="left" w:pos="163"/>
        </w:tabs>
        <w:spacing w:line="267" w:lineRule="auto"/>
        <w:ind w:right="7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требования безопасности при перевозке групп детей автобусами, при движении колонной.</w:t>
      </w:r>
    </w:p>
    <w:p w:rsidR="00976EF0" w:rsidRDefault="00976EF0" w:rsidP="00377D97">
      <w:pPr>
        <w:spacing w:line="224" w:lineRule="exact"/>
        <w:rPr>
          <w:sz w:val="20"/>
          <w:szCs w:val="20"/>
        </w:rPr>
      </w:pPr>
    </w:p>
    <w:p w:rsidR="00976EF0" w:rsidRDefault="00A730F1" w:rsidP="00377D97">
      <w:pPr>
        <w:spacing w:line="272" w:lineRule="auto"/>
        <w:ind w:right="1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Одновременно необходимо знать и возможные формы обучения детей дошкольного возраста, с учётом их психофизиологических особенностей. Взрослые должны помнить, что обучение правилам дорожного движения должно быть:</w:t>
      </w:r>
    </w:p>
    <w:p w:rsidR="00976EF0" w:rsidRDefault="00976EF0" w:rsidP="00377D97">
      <w:pPr>
        <w:spacing w:line="216" w:lineRule="exact"/>
        <w:rPr>
          <w:sz w:val="20"/>
          <w:szCs w:val="20"/>
        </w:rPr>
      </w:pPr>
    </w:p>
    <w:p w:rsidR="00976EF0" w:rsidRDefault="00A730F1" w:rsidP="00377D97">
      <w:pPr>
        <w:numPr>
          <w:ilvl w:val="0"/>
          <w:numId w:val="12"/>
        </w:numPr>
        <w:tabs>
          <w:tab w:val="left" w:pos="163"/>
        </w:tabs>
        <w:spacing w:line="268" w:lineRule="auto"/>
        <w:ind w:right="2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постоянным (лучше частые короткие занятия с ребёнком, чем продолжительные, но редкие);</w:t>
      </w:r>
    </w:p>
    <w:p w:rsidR="00976EF0" w:rsidRDefault="00976EF0" w:rsidP="00377D97">
      <w:pPr>
        <w:spacing w:line="221" w:lineRule="exact"/>
        <w:rPr>
          <w:rFonts w:eastAsia="Times New Roman"/>
          <w:sz w:val="28"/>
          <w:szCs w:val="28"/>
        </w:rPr>
      </w:pPr>
    </w:p>
    <w:p w:rsidR="00976EF0" w:rsidRDefault="00A730F1" w:rsidP="00377D97">
      <w:pPr>
        <w:numPr>
          <w:ilvl w:val="0"/>
          <w:numId w:val="12"/>
        </w:numPr>
        <w:tabs>
          <w:tab w:val="left" w:pos="163"/>
        </w:tabs>
        <w:spacing w:line="267" w:lineRule="auto"/>
        <w:ind w:right="1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конкретным (необходимо сосредоточить внимание ребёнка на действиях в условиях реального движения);</w:t>
      </w:r>
    </w:p>
    <w:p w:rsidR="00976EF0" w:rsidRDefault="00976EF0" w:rsidP="00377D97">
      <w:pPr>
        <w:spacing w:line="224" w:lineRule="exact"/>
        <w:rPr>
          <w:rFonts w:eastAsia="Times New Roman"/>
          <w:sz w:val="28"/>
          <w:szCs w:val="28"/>
        </w:rPr>
      </w:pPr>
    </w:p>
    <w:p w:rsidR="00976EF0" w:rsidRDefault="00A730F1" w:rsidP="00377D97">
      <w:pPr>
        <w:numPr>
          <w:ilvl w:val="0"/>
          <w:numId w:val="12"/>
        </w:numPr>
        <w:tabs>
          <w:tab w:val="left" w:pos="163"/>
        </w:tabs>
        <w:spacing w:line="267" w:lineRule="auto"/>
        <w:ind w:right="3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направленным на привитие безопасных способов поведения на дороге, а не только запоминанию правил дорожного движения;</w:t>
      </w:r>
    </w:p>
    <w:p w:rsidR="00976EF0" w:rsidRDefault="00976EF0" w:rsidP="00377D97">
      <w:pPr>
        <w:spacing w:line="213" w:lineRule="exact"/>
        <w:rPr>
          <w:rFonts w:eastAsia="Times New Roman"/>
          <w:sz w:val="28"/>
          <w:szCs w:val="28"/>
        </w:rPr>
      </w:pPr>
    </w:p>
    <w:p w:rsidR="00976EF0" w:rsidRDefault="00A730F1" w:rsidP="00377D97">
      <w:pPr>
        <w:numPr>
          <w:ilvl w:val="0"/>
          <w:numId w:val="12"/>
        </w:numPr>
        <w:tabs>
          <w:tab w:val="left" w:pos="160"/>
        </w:tabs>
        <w:ind w:left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применимым к ближайшему окружению.</w:t>
      </w:r>
    </w:p>
    <w:p w:rsidR="00976EF0" w:rsidRDefault="00976EF0" w:rsidP="00377D97">
      <w:pPr>
        <w:sectPr w:rsidR="00976EF0">
          <w:pgSz w:w="11900" w:h="16838"/>
          <w:pgMar w:top="719" w:right="726" w:bottom="979" w:left="720" w:header="0" w:footer="0" w:gutter="0"/>
          <w:cols w:space="720" w:equalWidth="0">
            <w:col w:w="10460"/>
          </w:cols>
        </w:sectPr>
      </w:pPr>
    </w:p>
    <w:p w:rsidR="00976EF0" w:rsidRDefault="00A730F1" w:rsidP="00377D97">
      <w:pPr>
        <w:numPr>
          <w:ilvl w:val="0"/>
          <w:numId w:val="13"/>
        </w:numPr>
        <w:tabs>
          <w:tab w:val="left" w:pos="304"/>
        </w:tabs>
        <w:spacing w:line="273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детском саду педагоги прилагают много усилий для того, чтобы помочь ребёнку овладеть правилами дорожного движения, подготовить его к школьному периоду жизни, а именно: самостоятельно пользоваться правилами безопасного передвижения, начиная с территории своей улицы.</w:t>
      </w:r>
    </w:p>
    <w:p w:rsidR="00976EF0" w:rsidRDefault="00976EF0" w:rsidP="00377D97">
      <w:pPr>
        <w:spacing w:line="215" w:lineRule="exact"/>
        <w:rPr>
          <w:sz w:val="20"/>
          <w:szCs w:val="20"/>
        </w:rPr>
      </w:pPr>
    </w:p>
    <w:p w:rsidR="00976EF0" w:rsidRDefault="00A730F1" w:rsidP="00377D97">
      <w:pPr>
        <w:spacing w:line="273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Одним из самых надёжных способов формирования у дошкольника безопасного поведения на дорогах является наблюдение дорожных ситуаций непосредственно на целевых прогулках, то есть получение доступной объективной информации от взрослого (как педагога, так и родителей).</w:t>
      </w:r>
    </w:p>
    <w:p w:rsidR="00976EF0" w:rsidRDefault="00976EF0" w:rsidP="00377D97">
      <w:pPr>
        <w:spacing w:line="206" w:lineRule="exact"/>
        <w:rPr>
          <w:sz w:val="20"/>
          <w:szCs w:val="20"/>
        </w:rPr>
      </w:pPr>
    </w:p>
    <w:p w:rsidR="00976EF0" w:rsidRDefault="00A730F1" w:rsidP="00377D97">
      <w:pPr>
        <w:numPr>
          <w:ilvl w:val="1"/>
          <w:numId w:val="14"/>
        </w:numPr>
        <w:tabs>
          <w:tab w:val="left" w:pos="460"/>
        </w:tabs>
        <w:ind w:left="4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своей работе воспитатели используют:</w:t>
      </w:r>
    </w:p>
    <w:p w:rsidR="00976EF0" w:rsidRDefault="00976EF0" w:rsidP="00377D97">
      <w:pPr>
        <w:spacing w:line="249" w:lineRule="exact"/>
        <w:rPr>
          <w:rFonts w:eastAsia="Times New Roman"/>
          <w:sz w:val="28"/>
          <w:szCs w:val="28"/>
        </w:rPr>
      </w:pPr>
    </w:p>
    <w:p w:rsidR="00976EF0" w:rsidRDefault="00A730F1" w:rsidP="00377D97">
      <w:pPr>
        <w:numPr>
          <w:ilvl w:val="0"/>
          <w:numId w:val="14"/>
        </w:numPr>
        <w:tabs>
          <w:tab w:val="left" w:pos="160"/>
        </w:tabs>
        <w:ind w:left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чтение художественной литературы;</w:t>
      </w:r>
    </w:p>
    <w:p w:rsidR="00976EF0" w:rsidRDefault="00976EF0" w:rsidP="00377D97">
      <w:pPr>
        <w:spacing w:line="247" w:lineRule="exact"/>
        <w:rPr>
          <w:rFonts w:eastAsia="Times New Roman"/>
          <w:sz w:val="28"/>
          <w:szCs w:val="28"/>
        </w:rPr>
      </w:pPr>
    </w:p>
    <w:p w:rsidR="00976EF0" w:rsidRDefault="00A730F1" w:rsidP="00377D97">
      <w:pPr>
        <w:numPr>
          <w:ilvl w:val="0"/>
          <w:numId w:val="14"/>
        </w:numPr>
        <w:tabs>
          <w:tab w:val="left" w:pos="160"/>
        </w:tabs>
        <w:ind w:left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рассматривание иллюстраций, картин;</w:t>
      </w:r>
    </w:p>
    <w:p w:rsidR="00976EF0" w:rsidRDefault="00976EF0" w:rsidP="00377D97">
      <w:pPr>
        <w:spacing w:line="249" w:lineRule="exact"/>
        <w:rPr>
          <w:rFonts w:eastAsia="Times New Roman"/>
          <w:sz w:val="28"/>
          <w:szCs w:val="28"/>
        </w:rPr>
      </w:pPr>
    </w:p>
    <w:p w:rsidR="00976EF0" w:rsidRDefault="00A730F1" w:rsidP="00377D97">
      <w:pPr>
        <w:numPr>
          <w:ilvl w:val="0"/>
          <w:numId w:val="14"/>
        </w:numPr>
        <w:tabs>
          <w:tab w:val="left" w:pos="160"/>
        </w:tabs>
        <w:ind w:left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моделирование дорожных ситуаций;</w:t>
      </w:r>
    </w:p>
    <w:p w:rsidR="00976EF0" w:rsidRDefault="00976EF0" w:rsidP="00377D97">
      <w:pPr>
        <w:spacing w:line="246" w:lineRule="exact"/>
        <w:rPr>
          <w:rFonts w:eastAsia="Times New Roman"/>
          <w:sz w:val="28"/>
          <w:szCs w:val="28"/>
        </w:rPr>
      </w:pPr>
    </w:p>
    <w:p w:rsidR="00976EF0" w:rsidRDefault="00A730F1" w:rsidP="00377D97">
      <w:pPr>
        <w:numPr>
          <w:ilvl w:val="0"/>
          <w:numId w:val="14"/>
        </w:numPr>
        <w:tabs>
          <w:tab w:val="left" w:pos="160"/>
        </w:tabs>
        <w:ind w:left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обучающие и развивающие игры;</w:t>
      </w:r>
    </w:p>
    <w:p w:rsidR="00976EF0" w:rsidRDefault="00976EF0" w:rsidP="00377D97">
      <w:pPr>
        <w:spacing w:line="260" w:lineRule="exact"/>
        <w:rPr>
          <w:rFonts w:eastAsia="Times New Roman"/>
          <w:sz w:val="28"/>
          <w:szCs w:val="28"/>
        </w:rPr>
      </w:pPr>
    </w:p>
    <w:p w:rsidR="00976EF0" w:rsidRDefault="00A730F1" w:rsidP="00377D97">
      <w:pPr>
        <w:numPr>
          <w:ilvl w:val="0"/>
          <w:numId w:val="14"/>
        </w:numPr>
        <w:tabs>
          <w:tab w:val="left" w:pos="163"/>
        </w:tabs>
        <w:spacing w:line="267" w:lineRule="auto"/>
        <w:ind w:right="1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изготовление с детьми атрибутов и игрушек для занятий по теме дорожной безопасности;</w:t>
      </w:r>
    </w:p>
    <w:p w:rsidR="00976EF0" w:rsidRDefault="00976EF0" w:rsidP="00377D97">
      <w:pPr>
        <w:spacing w:line="213" w:lineRule="exact"/>
        <w:rPr>
          <w:rFonts w:eastAsia="Times New Roman"/>
          <w:sz w:val="28"/>
          <w:szCs w:val="28"/>
        </w:rPr>
      </w:pPr>
    </w:p>
    <w:p w:rsidR="00976EF0" w:rsidRDefault="00A730F1" w:rsidP="00377D97">
      <w:pPr>
        <w:numPr>
          <w:ilvl w:val="0"/>
          <w:numId w:val="14"/>
        </w:numPr>
        <w:tabs>
          <w:tab w:val="left" w:pos="160"/>
        </w:tabs>
        <w:ind w:left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художественно-творческая деятельность детей и др.</w:t>
      </w:r>
    </w:p>
    <w:p w:rsidR="00976EF0" w:rsidRDefault="00976EF0" w:rsidP="00377D97">
      <w:pPr>
        <w:spacing w:line="258" w:lineRule="exact"/>
        <w:rPr>
          <w:sz w:val="20"/>
          <w:szCs w:val="20"/>
        </w:rPr>
      </w:pPr>
    </w:p>
    <w:p w:rsidR="00976EF0" w:rsidRDefault="00A730F1" w:rsidP="00377D97">
      <w:pPr>
        <w:spacing w:line="269" w:lineRule="auto"/>
        <w:ind w:right="6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организации в ДОУ таких форм работы с детьми создаётся соответствующая предметно-развивающая среда. Кроме этого, в развивающей среде используются:</w:t>
      </w:r>
    </w:p>
    <w:p w:rsidR="00976EF0" w:rsidRDefault="00976EF0" w:rsidP="00377D97">
      <w:pPr>
        <w:spacing w:line="208" w:lineRule="exact"/>
        <w:rPr>
          <w:sz w:val="20"/>
          <w:szCs w:val="20"/>
        </w:rPr>
      </w:pPr>
    </w:p>
    <w:p w:rsidR="00976EF0" w:rsidRDefault="00A730F1" w:rsidP="00377D97">
      <w:pPr>
        <w:numPr>
          <w:ilvl w:val="0"/>
          <w:numId w:val="15"/>
        </w:numPr>
        <w:tabs>
          <w:tab w:val="left" w:pos="160"/>
        </w:tabs>
        <w:ind w:left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комплекты дорожных знаков;</w:t>
      </w:r>
    </w:p>
    <w:p w:rsidR="00976EF0" w:rsidRDefault="00976EF0" w:rsidP="00377D97">
      <w:pPr>
        <w:spacing w:line="249" w:lineRule="exact"/>
        <w:rPr>
          <w:rFonts w:eastAsia="Times New Roman"/>
          <w:sz w:val="28"/>
          <w:szCs w:val="28"/>
        </w:rPr>
      </w:pPr>
    </w:p>
    <w:p w:rsidR="00976EF0" w:rsidRDefault="00A730F1" w:rsidP="00377D97">
      <w:pPr>
        <w:numPr>
          <w:ilvl w:val="1"/>
          <w:numId w:val="15"/>
        </w:numPr>
        <w:tabs>
          <w:tab w:val="left" w:pos="240"/>
        </w:tabs>
        <w:ind w:left="2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макет улицы с транспортными средствами;</w:t>
      </w:r>
    </w:p>
    <w:p w:rsidR="00976EF0" w:rsidRDefault="00976EF0" w:rsidP="00377D97">
      <w:pPr>
        <w:spacing w:line="249" w:lineRule="exact"/>
        <w:rPr>
          <w:rFonts w:eastAsia="Times New Roman"/>
          <w:sz w:val="28"/>
          <w:szCs w:val="28"/>
        </w:rPr>
      </w:pPr>
    </w:p>
    <w:p w:rsidR="00976EF0" w:rsidRDefault="00A730F1" w:rsidP="00377D97">
      <w:pPr>
        <w:numPr>
          <w:ilvl w:val="0"/>
          <w:numId w:val="15"/>
        </w:numPr>
        <w:tabs>
          <w:tab w:val="left" w:pos="160"/>
        </w:tabs>
        <w:ind w:left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наглядно-иллюстративный материал;</w:t>
      </w:r>
    </w:p>
    <w:p w:rsidR="00976EF0" w:rsidRDefault="00976EF0" w:rsidP="00377D97">
      <w:pPr>
        <w:spacing w:line="246" w:lineRule="exact"/>
        <w:rPr>
          <w:rFonts w:eastAsia="Times New Roman"/>
          <w:sz w:val="28"/>
          <w:szCs w:val="28"/>
        </w:rPr>
      </w:pPr>
    </w:p>
    <w:p w:rsidR="00976EF0" w:rsidRDefault="00A730F1" w:rsidP="00377D97">
      <w:pPr>
        <w:numPr>
          <w:ilvl w:val="0"/>
          <w:numId w:val="15"/>
        </w:numPr>
        <w:tabs>
          <w:tab w:val="left" w:pos="160"/>
        </w:tabs>
        <w:ind w:left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обучающие и развивающие игры;</w:t>
      </w:r>
    </w:p>
    <w:p w:rsidR="00976EF0" w:rsidRDefault="00976EF0" w:rsidP="00377D97">
      <w:pPr>
        <w:spacing w:line="249" w:lineRule="exact"/>
        <w:rPr>
          <w:rFonts w:eastAsia="Times New Roman"/>
          <w:sz w:val="28"/>
          <w:szCs w:val="28"/>
        </w:rPr>
      </w:pPr>
    </w:p>
    <w:p w:rsidR="00976EF0" w:rsidRDefault="00A730F1" w:rsidP="00377D97">
      <w:pPr>
        <w:numPr>
          <w:ilvl w:val="0"/>
          <w:numId w:val="15"/>
        </w:numPr>
        <w:tabs>
          <w:tab w:val="left" w:pos="160"/>
        </w:tabs>
        <w:ind w:left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атрибуты для сюжетно-ролевых игр с дорожной тематикой;</w:t>
      </w:r>
    </w:p>
    <w:p w:rsidR="00976EF0" w:rsidRDefault="00976EF0" w:rsidP="00377D97">
      <w:pPr>
        <w:spacing w:line="247" w:lineRule="exact"/>
        <w:rPr>
          <w:rFonts w:eastAsia="Times New Roman"/>
          <w:sz w:val="28"/>
          <w:szCs w:val="28"/>
        </w:rPr>
      </w:pPr>
    </w:p>
    <w:p w:rsidR="00976EF0" w:rsidRDefault="00A730F1" w:rsidP="00377D97">
      <w:pPr>
        <w:numPr>
          <w:ilvl w:val="0"/>
          <w:numId w:val="15"/>
        </w:numPr>
        <w:tabs>
          <w:tab w:val="left" w:pos="160"/>
        </w:tabs>
        <w:ind w:left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детская художественная литература;</w:t>
      </w:r>
    </w:p>
    <w:p w:rsidR="00976EF0" w:rsidRDefault="00976EF0" w:rsidP="00377D97">
      <w:pPr>
        <w:spacing w:line="249" w:lineRule="exact"/>
        <w:rPr>
          <w:rFonts w:eastAsia="Times New Roman"/>
          <w:sz w:val="28"/>
          <w:szCs w:val="28"/>
        </w:rPr>
      </w:pPr>
    </w:p>
    <w:p w:rsidR="00976EF0" w:rsidRDefault="00A730F1" w:rsidP="00377D97">
      <w:pPr>
        <w:numPr>
          <w:ilvl w:val="0"/>
          <w:numId w:val="15"/>
        </w:numPr>
        <w:tabs>
          <w:tab w:val="left" w:pos="160"/>
        </w:tabs>
        <w:ind w:left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картотека стихов, загадок, считалок, поговорок, пословиц;</w:t>
      </w:r>
    </w:p>
    <w:p w:rsidR="00976EF0" w:rsidRDefault="00976EF0" w:rsidP="00377D97">
      <w:pPr>
        <w:spacing w:line="249" w:lineRule="exact"/>
        <w:rPr>
          <w:rFonts w:eastAsia="Times New Roman"/>
          <w:sz w:val="28"/>
          <w:szCs w:val="28"/>
        </w:rPr>
      </w:pPr>
    </w:p>
    <w:p w:rsidR="00976EF0" w:rsidRDefault="00A730F1" w:rsidP="00377D97">
      <w:pPr>
        <w:numPr>
          <w:ilvl w:val="0"/>
          <w:numId w:val="15"/>
        </w:numPr>
        <w:tabs>
          <w:tab w:val="left" w:pos="160"/>
        </w:tabs>
        <w:ind w:left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альбомы с фотографиями "Моя улица"</w:t>
      </w:r>
    </w:p>
    <w:p w:rsidR="00976EF0" w:rsidRDefault="00976EF0" w:rsidP="00377D97">
      <w:pPr>
        <w:spacing w:line="258" w:lineRule="exact"/>
        <w:rPr>
          <w:rFonts w:eastAsia="Times New Roman"/>
          <w:sz w:val="28"/>
          <w:szCs w:val="28"/>
        </w:rPr>
      </w:pPr>
    </w:p>
    <w:p w:rsidR="00976EF0" w:rsidRDefault="00A730F1" w:rsidP="00377D97">
      <w:pPr>
        <w:numPr>
          <w:ilvl w:val="2"/>
          <w:numId w:val="15"/>
        </w:numPr>
        <w:tabs>
          <w:tab w:val="left" w:pos="466"/>
        </w:tabs>
        <w:spacing w:line="272" w:lineRule="auto"/>
        <w:ind w:right="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ДОУ в целях пропаганды безопасности дорожного движения и профилактики детского дорожно - транспортного травматизма оформлены информационные "Уголки безопасности".</w:t>
      </w:r>
    </w:p>
    <w:p w:rsidR="00976EF0" w:rsidRDefault="00976EF0" w:rsidP="00377D97">
      <w:pPr>
        <w:spacing w:line="216" w:lineRule="exact"/>
        <w:rPr>
          <w:sz w:val="20"/>
          <w:szCs w:val="20"/>
        </w:rPr>
      </w:pPr>
    </w:p>
    <w:p w:rsidR="00976EF0" w:rsidRDefault="00A730F1" w:rsidP="00377D97">
      <w:pPr>
        <w:spacing w:line="267" w:lineRule="auto"/>
        <w:ind w:right="3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Никакое обучение не будет эффективным, если самые близкие люди не соблюдают правила дорожного движения. Для детей родители являются образцом поведения на</w:t>
      </w:r>
    </w:p>
    <w:p w:rsidR="00976EF0" w:rsidRDefault="00976EF0" w:rsidP="00377D97">
      <w:pPr>
        <w:sectPr w:rsidR="00976EF0">
          <w:pgSz w:w="11900" w:h="16838"/>
          <w:pgMar w:top="733" w:right="726" w:bottom="286" w:left="720" w:header="0" w:footer="0" w:gutter="0"/>
          <w:cols w:space="720" w:equalWidth="0">
            <w:col w:w="10460"/>
          </w:cols>
        </w:sectPr>
      </w:pPr>
    </w:p>
    <w:p w:rsidR="00976EF0" w:rsidRDefault="00A730F1" w:rsidP="00377D97">
      <w:pPr>
        <w:spacing w:line="272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улице, дорогах, в транспорте. Только в сотрудничестве детского сада и семьи можно выработать у детей необходимые навыки культуры поведения на дорогах. С этой целью используются:</w:t>
      </w:r>
    </w:p>
    <w:p w:rsidR="00976EF0" w:rsidRDefault="00976EF0" w:rsidP="00377D97">
      <w:pPr>
        <w:spacing w:line="205" w:lineRule="exact"/>
        <w:rPr>
          <w:sz w:val="20"/>
          <w:szCs w:val="20"/>
        </w:rPr>
      </w:pPr>
    </w:p>
    <w:p w:rsidR="00976EF0" w:rsidRDefault="00A730F1" w:rsidP="00377D97">
      <w:pPr>
        <w:numPr>
          <w:ilvl w:val="0"/>
          <w:numId w:val="16"/>
        </w:numPr>
        <w:tabs>
          <w:tab w:val="left" w:pos="160"/>
        </w:tabs>
        <w:ind w:left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родительские собрания, беседы с участием педагогов;</w:t>
      </w:r>
    </w:p>
    <w:p w:rsidR="00976EF0" w:rsidRDefault="00976EF0" w:rsidP="00377D97">
      <w:pPr>
        <w:spacing w:line="249" w:lineRule="exact"/>
        <w:rPr>
          <w:rFonts w:eastAsia="Times New Roman"/>
          <w:sz w:val="28"/>
          <w:szCs w:val="28"/>
        </w:rPr>
      </w:pPr>
    </w:p>
    <w:p w:rsidR="00976EF0" w:rsidRDefault="00A730F1" w:rsidP="00377D97">
      <w:pPr>
        <w:numPr>
          <w:ilvl w:val="0"/>
          <w:numId w:val="16"/>
        </w:numPr>
        <w:tabs>
          <w:tab w:val="left" w:pos="160"/>
        </w:tabs>
        <w:ind w:left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совместные праздники и развлечения.</w:t>
      </w:r>
    </w:p>
    <w:p w:rsidR="00976EF0" w:rsidRDefault="00976EF0" w:rsidP="00377D97">
      <w:pPr>
        <w:spacing w:line="258" w:lineRule="exact"/>
        <w:rPr>
          <w:sz w:val="20"/>
          <w:szCs w:val="20"/>
        </w:rPr>
      </w:pPr>
    </w:p>
    <w:p w:rsidR="00976EF0" w:rsidRDefault="00A730F1" w:rsidP="00377D97">
      <w:pPr>
        <w:spacing w:line="272" w:lineRule="auto"/>
        <w:ind w:right="1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Таким образом, в ходе целенаправленной и систематической работы взрослых у дошкольника своевременно сформируются представления о безопасном поведении при переходе дороги и регулярная забота о своей безопасности.</w:t>
      </w:r>
    </w:p>
    <w:p w:rsidR="00976EF0" w:rsidRDefault="00976EF0" w:rsidP="00377D97">
      <w:pPr>
        <w:sectPr w:rsidR="00976EF0">
          <w:pgSz w:w="11900" w:h="16838"/>
          <w:pgMar w:top="733" w:right="1026" w:bottom="1440" w:left="720" w:header="0" w:footer="0" w:gutter="0"/>
          <w:cols w:space="720" w:equalWidth="0">
            <w:col w:w="10160"/>
          </w:cols>
        </w:sectPr>
      </w:pPr>
    </w:p>
    <w:p w:rsidR="00976EF0" w:rsidRPr="007D1B3A" w:rsidRDefault="00A730F1" w:rsidP="00377D97">
      <w:pPr>
        <w:pStyle w:val="a4"/>
        <w:numPr>
          <w:ilvl w:val="0"/>
          <w:numId w:val="19"/>
        </w:numPr>
        <w:ind w:firstLine="0"/>
        <w:rPr>
          <w:sz w:val="20"/>
          <w:szCs w:val="20"/>
        </w:rPr>
      </w:pPr>
      <w:r w:rsidRPr="007D1B3A">
        <w:rPr>
          <w:rFonts w:eastAsia="Times New Roman"/>
          <w:b/>
          <w:bCs/>
          <w:sz w:val="28"/>
          <w:szCs w:val="28"/>
        </w:rPr>
        <w:lastRenderedPageBreak/>
        <w:t>План мероприятий по профилактике детского дорожно-</w:t>
      </w:r>
    </w:p>
    <w:p w:rsidR="00976EF0" w:rsidRDefault="00976EF0" w:rsidP="00377D97">
      <w:pPr>
        <w:spacing w:line="48" w:lineRule="exact"/>
        <w:rPr>
          <w:sz w:val="20"/>
          <w:szCs w:val="20"/>
        </w:rPr>
      </w:pPr>
    </w:p>
    <w:p w:rsidR="00976EF0" w:rsidRDefault="00A730F1" w:rsidP="00377D97">
      <w:pPr>
        <w:ind w:left="14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транспортного травматизма в МБДОУ.</w:t>
      </w:r>
    </w:p>
    <w:p w:rsidR="00976EF0" w:rsidRDefault="00976EF0" w:rsidP="00377D97">
      <w:pPr>
        <w:spacing w:line="53" w:lineRule="exact"/>
        <w:rPr>
          <w:sz w:val="20"/>
          <w:szCs w:val="20"/>
        </w:rPr>
      </w:pPr>
    </w:p>
    <w:p w:rsidR="00976EF0" w:rsidRDefault="00A730F1" w:rsidP="00377D97">
      <w:pPr>
        <w:numPr>
          <w:ilvl w:val="0"/>
          <w:numId w:val="17"/>
        </w:numPr>
        <w:tabs>
          <w:tab w:val="left" w:pos="3000"/>
        </w:tabs>
        <w:ind w:left="3000"/>
        <w:rPr>
          <w:rFonts w:eastAsia="Times New Roman"/>
          <w:b/>
          <w:bCs/>
          <w:i/>
          <w:iCs/>
          <w:sz w:val="28"/>
          <w:szCs w:val="28"/>
        </w:rPr>
      </w:pPr>
      <w:r>
        <w:rPr>
          <w:rFonts w:eastAsia="Times New Roman"/>
          <w:b/>
          <w:bCs/>
          <w:i/>
          <w:iCs/>
          <w:sz w:val="28"/>
          <w:szCs w:val="28"/>
        </w:rPr>
        <w:t>Организационно-педагогическая работа</w:t>
      </w:r>
    </w:p>
    <w:p w:rsidR="00976EF0" w:rsidRDefault="00976EF0" w:rsidP="00377D97">
      <w:pPr>
        <w:spacing w:line="225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2400"/>
        <w:gridCol w:w="1120"/>
        <w:gridCol w:w="1000"/>
        <w:gridCol w:w="180"/>
        <w:gridCol w:w="1500"/>
        <w:gridCol w:w="80"/>
        <w:gridCol w:w="360"/>
        <w:gridCol w:w="2240"/>
      </w:tblGrid>
      <w:tr w:rsidR="00976EF0">
        <w:trPr>
          <w:trHeight w:val="331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21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Категории</w:t>
            </w: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tcBorders>
              <w:top w:val="single" w:sz="8" w:space="0" w:color="auto"/>
            </w:tcBorders>
            <w:vAlign w:val="bottom"/>
          </w:tcPr>
          <w:p w:rsidR="00976EF0" w:rsidRDefault="00A730F1" w:rsidP="00377D97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Срок</w:t>
            </w: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Ответственный</w:t>
            </w:r>
          </w:p>
        </w:tc>
      </w:tr>
      <w:tr w:rsidR="00976EF0">
        <w:trPr>
          <w:trHeight w:val="323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П\П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мероприятия</w:t>
            </w:r>
          </w:p>
        </w:tc>
        <w:tc>
          <w:tcPr>
            <w:tcW w:w="2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работников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</w:tr>
      <w:tr w:rsidR="00976EF0">
        <w:trPr>
          <w:trHeight w:val="312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Инструктаж по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spacing w:line="3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Воспитатели,</w:t>
            </w:r>
          </w:p>
        </w:tc>
        <w:tc>
          <w:tcPr>
            <w:tcW w:w="18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976EF0" w:rsidRDefault="00A730F1" w:rsidP="00377D97">
            <w:pPr>
              <w:spacing w:line="312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Ежегодно –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</w:tr>
      <w:tr w:rsidR="00976EF0">
        <w:trPr>
          <w:trHeight w:val="322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теме: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музыкальный</w:t>
            </w:r>
          </w:p>
        </w:tc>
        <w:tc>
          <w:tcPr>
            <w:tcW w:w="18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3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сентябрь, май,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</w:tr>
      <w:tr w:rsidR="00976EF0">
        <w:trPr>
          <w:trHeight w:val="322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«Правила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руководитель,</w:t>
            </w:r>
          </w:p>
        </w:tc>
        <w:tc>
          <w:tcPr>
            <w:tcW w:w="18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3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 приеме на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Заведующий</w:t>
            </w:r>
          </w:p>
        </w:tc>
      </w:tr>
      <w:tr w:rsidR="00976EF0">
        <w:trPr>
          <w:trHeight w:val="322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дорожного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инструктор по</w:t>
            </w:r>
          </w:p>
        </w:tc>
        <w:tc>
          <w:tcPr>
            <w:tcW w:w="18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976EF0" w:rsidRDefault="00A730F1" w:rsidP="00377D97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работу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</w:tr>
      <w:tr w:rsidR="00976EF0">
        <w:trPr>
          <w:trHeight w:val="322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движения»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физическому</w:t>
            </w:r>
          </w:p>
        </w:tc>
        <w:tc>
          <w:tcPr>
            <w:tcW w:w="18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</w:tr>
      <w:tr w:rsidR="00976EF0">
        <w:trPr>
          <w:trHeight w:val="324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воспитанию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</w:tr>
      <w:tr w:rsidR="00976EF0">
        <w:trPr>
          <w:trHeight w:val="311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Инструктаж по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Воспитатели,</w:t>
            </w:r>
          </w:p>
        </w:tc>
        <w:tc>
          <w:tcPr>
            <w:tcW w:w="18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976EF0" w:rsidRDefault="00A730F1" w:rsidP="00377D97">
            <w:pPr>
              <w:spacing w:line="310" w:lineRule="exact"/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Ежегодно –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Заведующий</w:t>
            </w:r>
          </w:p>
        </w:tc>
      </w:tr>
      <w:tr w:rsidR="00976EF0">
        <w:trPr>
          <w:trHeight w:val="322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теме: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музыкальный</w:t>
            </w:r>
          </w:p>
        </w:tc>
        <w:tc>
          <w:tcPr>
            <w:tcW w:w="18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3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сентябрь, май,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</w:tr>
      <w:tr w:rsidR="00976EF0">
        <w:trPr>
          <w:trHeight w:val="322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«Правила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руководитель,</w:t>
            </w:r>
          </w:p>
        </w:tc>
        <w:tc>
          <w:tcPr>
            <w:tcW w:w="18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976EF0" w:rsidRDefault="00A730F1" w:rsidP="00377D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при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</w:tr>
      <w:tr w:rsidR="00976EF0">
        <w:trPr>
          <w:trHeight w:val="322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дорожного</w:t>
            </w:r>
          </w:p>
        </w:tc>
        <w:tc>
          <w:tcPr>
            <w:tcW w:w="112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976EF0" w:rsidRDefault="00A730F1" w:rsidP="00377D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проведении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</w:tr>
      <w:tr w:rsidR="00976EF0">
        <w:trPr>
          <w:trHeight w:val="32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движения»</w:t>
            </w:r>
          </w:p>
        </w:tc>
        <w:tc>
          <w:tcPr>
            <w:tcW w:w="112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4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экскурсий и др.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</w:tr>
      <w:tr w:rsidR="00976EF0">
        <w:trPr>
          <w:trHeight w:val="322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(Движение детей</w:t>
            </w:r>
          </w:p>
        </w:tc>
        <w:tc>
          <w:tcPr>
            <w:tcW w:w="112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3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мероприятий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</w:tr>
      <w:tr w:rsidR="00976EF0">
        <w:trPr>
          <w:trHeight w:val="322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  <w:sz w:val="28"/>
                <w:szCs w:val="28"/>
              </w:rPr>
              <w:t>в</w:t>
            </w:r>
          </w:p>
        </w:tc>
        <w:tc>
          <w:tcPr>
            <w:tcW w:w="112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</w:tr>
      <w:tr w:rsidR="00976EF0">
        <w:trPr>
          <w:trHeight w:val="322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колоннах)</w:t>
            </w: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</w:tr>
      <w:tr w:rsidR="00976EF0">
        <w:trPr>
          <w:trHeight w:val="314"/>
        </w:trPr>
        <w:tc>
          <w:tcPr>
            <w:tcW w:w="184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3880" w:type="dxa"/>
            <w:gridSpan w:val="5"/>
            <w:vAlign w:val="bottom"/>
          </w:tcPr>
          <w:p w:rsidR="00976EF0" w:rsidRDefault="00A730F1" w:rsidP="00377D97">
            <w:pPr>
              <w:spacing w:line="313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2.  Методическая работа</w:t>
            </w:r>
          </w:p>
        </w:tc>
        <w:tc>
          <w:tcPr>
            <w:tcW w:w="36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</w:tr>
      <w:tr w:rsidR="00976EF0">
        <w:trPr>
          <w:trHeight w:val="247"/>
        </w:trPr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1"/>
                <w:szCs w:val="21"/>
              </w:rPr>
            </w:pPr>
          </w:p>
        </w:tc>
        <w:tc>
          <w:tcPr>
            <w:tcW w:w="3520" w:type="dxa"/>
            <w:gridSpan w:val="2"/>
            <w:tcBorders>
              <w:bottom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gridSpan w:val="3"/>
            <w:tcBorders>
              <w:bottom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1"/>
                <w:szCs w:val="21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1"/>
                <w:szCs w:val="21"/>
              </w:rPr>
            </w:pPr>
          </w:p>
        </w:tc>
      </w:tr>
      <w:tr w:rsidR="00976EF0">
        <w:trPr>
          <w:trHeight w:val="311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3520" w:type="dxa"/>
            <w:gridSpan w:val="2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Наименование</w:t>
            </w:r>
          </w:p>
        </w:tc>
        <w:tc>
          <w:tcPr>
            <w:tcW w:w="2680" w:type="dxa"/>
            <w:gridSpan w:val="3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Категории</w:t>
            </w:r>
          </w:p>
        </w:tc>
        <w:tc>
          <w:tcPr>
            <w:tcW w:w="8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spacing w:line="310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Срок</w:t>
            </w:r>
          </w:p>
        </w:tc>
      </w:tr>
      <w:tr w:rsidR="00976EF0">
        <w:trPr>
          <w:trHeight w:val="322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П\П</w:t>
            </w:r>
          </w:p>
        </w:tc>
        <w:tc>
          <w:tcPr>
            <w:tcW w:w="3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работников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</w:tr>
      <w:tr w:rsidR="00976EF0">
        <w:trPr>
          <w:trHeight w:val="31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spacing w:line="31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</w:t>
            </w:r>
          </w:p>
        </w:tc>
        <w:tc>
          <w:tcPr>
            <w:tcW w:w="3520" w:type="dxa"/>
            <w:gridSpan w:val="2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Оборудовать в группах</w:t>
            </w:r>
          </w:p>
        </w:tc>
        <w:tc>
          <w:tcPr>
            <w:tcW w:w="1180" w:type="dxa"/>
            <w:gridSpan w:val="2"/>
            <w:vAlign w:val="bottom"/>
          </w:tcPr>
          <w:p w:rsidR="00976EF0" w:rsidRDefault="00A730F1" w:rsidP="00377D97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сентябрь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spacing w:line="31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Воспитатели групп</w:t>
            </w:r>
          </w:p>
        </w:tc>
      </w:tr>
      <w:tr w:rsidR="00976EF0">
        <w:trPr>
          <w:trHeight w:val="322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2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уголки, макеты улиц для</w:t>
            </w:r>
          </w:p>
        </w:tc>
        <w:tc>
          <w:tcPr>
            <w:tcW w:w="100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Музыкальный</w:t>
            </w:r>
          </w:p>
        </w:tc>
      </w:tr>
      <w:tr w:rsidR="00976EF0">
        <w:trPr>
          <w:trHeight w:val="322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976EF0" w:rsidRDefault="00A730F1" w:rsidP="00377D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игры детям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руководитель</w:t>
            </w:r>
          </w:p>
        </w:tc>
      </w:tr>
      <w:tr w:rsidR="00976EF0">
        <w:trPr>
          <w:trHeight w:val="311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2</w:t>
            </w:r>
          </w:p>
        </w:tc>
        <w:tc>
          <w:tcPr>
            <w:tcW w:w="3520" w:type="dxa"/>
            <w:gridSpan w:val="2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Пополнять развивающую</w:t>
            </w:r>
          </w:p>
        </w:tc>
        <w:tc>
          <w:tcPr>
            <w:tcW w:w="100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</w:tr>
      <w:tr w:rsidR="00976EF0">
        <w:trPr>
          <w:trHeight w:val="322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976EF0" w:rsidRDefault="00A730F1" w:rsidP="00377D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среду в группах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 учебного</w:t>
            </w:r>
          </w:p>
        </w:tc>
        <w:tc>
          <w:tcPr>
            <w:tcW w:w="8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Воспитатели групп</w:t>
            </w:r>
          </w:p>
        </w:tc>
      </w:tr>
      <w:tr w:rsidR="00976EF0">
        <w:trPr>
          <w:trHeight w:val="32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2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дидактическими играми,</w:t>
            </w:r>
          </w:p>
        </w:tc>
        <w:tc>
          <w:tcPr>
            <w:tcW w:w="1180" w:type="dxa"/>
            <w:gridSpan w:val="2"/>
            <w:vAlign w:val="bottom"/>
          </w:tcPr>
          <w:p w:rsidR="00976EF0" w:rsidRDefault="00A730F1" w:rsidP="00377D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Музыкальный</w:t>
            </w:r>
          </w:p>
        </w:tc>
      </w:tr>
      <w:tr w:rsidR="00976EF0">
        <w:trPr>
          <w:trHeight w:val="322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2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настольно-печатными</w:t>
            </w:r>
          </w:p>
        </w:tc>
        <w:tc>
          <w:tcPr>
            <w:tcW w:w="100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руководитель</w:t>
            </w:r>
          </w:p>
        </w:tc>
      </w:tr>
      <w:tr w:rsidR="00976EF0">
        <w:trPr>
          <w:trHeight w:val="322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2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играми, атрибутами для</w:t>
            </w:r>
          </w:p>
        </w:tc>
        <w:tc>
          <w:tcPr>
            <w:tcW w:w="100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</w:tr>
      <w:tr w:rsidR="00976EF0">
        <w:trPr>
          <w:trHeight w:val="322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2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организации и проведения</w:t>
            </w:r>
          </w:p>
        </w:tc>
        <w:tc>
          <w:tcPr>
            <w:tcW w:w="100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</w:tr>
      <w:tr w:rsidR="00976EF0">
        <w:trPr>
          <w:trHeight w:val="322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2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с.-р. Игр, иллюстративным</w:t>
            </w:r>
          </w:p>
        </w:tc>
        <w:tc>
          <w:tcPr>
            <w:tcW w:w="100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</w:tr>
      <w:tr w:rsidR="00976EF0">
        <w:trPr>
          <w:trHeight w:val="322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2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материалом, направленным</w:t>
            </w:r>
          </w:p>
        </w:tc>
        <w:tc>
          <w:tcPr>
            <w:tcW w:w="100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</w:tr>
      <w:tr w:rsidR="00976EF0">
        <w:trPr>
          <w:trHeight w:val="322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2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 изучение и повторение с</w:t>
            </w:r>
          </w:p>
        </w:tc>
        <w:tc>
          <w:tcPr>
            <w:tcW w:w="100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</w:tr>
      <w:tr w:rsidR="00976EF0">
        <w:trPr>
          <w:trHeight w:val="325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976EF0" w:rsidRDefault="00A730F1" w:rsidP="00377D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детьми.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</w:tr>
      <w:tr w:rsidR="00976EF0">
        <w:trPr>
          <w:trHeight w:val="322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</w:tr>
      <w:tr w:rsidR="00976EF0">
        <w:trPr>
          <w:trHeight w:val="311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</w:t>
            </w:r>
          </w:p>
        </w:tc>
        <w:tc>
          <w:tcPr>
            <w:tcW w:w="3520" w:type="dxa"/>
            <w:gridSpan w:val="2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Включать в календарные</w:t>
            </w:r>
          </w:p>
        </w:tc>
        <w:tc>
          <w:tcPr>
            <w:tcW w:w="2680" w:type="dxa"/>
            <w:gridSpan w:val="3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 учебного</w:t>
            </w:r>
          </w:p>
        </w:tc>
        <w:tc>
          <w:tcPr>
            <w:tcW w:w="8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spacing w:line="31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Воспитатели групп</w:t>
            </w:r>
          </w:p>
        </w:tc>
      </w:tr>
      <w:tr w:rsidR="00976EF0">
        <w:trPr>
          <w:trHeight w:val="322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2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планы групп тематические</w:t>
            </w:r>
          </w:p>
        </w:tc>
        <w:tc>
          <w:tcPr>
            <w:tcW w:w="1180" w:type="dxa"/>
            <w:gridSpan w:val="2"/>
            <w:vAlign w:val="bottom"/>
          </w:tcPr>
          <w:p w:rsidR="00976EF0" w:rsidRDefault="00A730F1" w:rsidP="00377D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года.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Музыкальный</w:t>
            </w:r>
          </w:p>
        </w:tc>
      </w:tr>
      <w:tr w:rsidR="00976EF0">
        <w:trPr>
          <w:trHeight w:val="322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2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занятия, беседы, игры по</w:t>
            </w:r>
          </w:p>
        </w:tc>
        <w:tc>
          <w:tcPr>
            <w:tcW w:w="100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руководитель</w:t>
            </w:r>
          </w:p>
        </w:tc>
      </w:tr>
      <w:tr w:rsidR="00976EF0">
        <w:trPr>
          <w:trHeight w:val="324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976EF0" w:rsidRDefault="00A730F1" w:rsidP="00377D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ПДД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</w:tr>
      <w:tr w:rsidR="00976EF0">
        <w:trPr>
          <w:trHeight w:val="311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4</w:t>
            </w:r>
          </w:p>
        </w:tc>
        <w:tc>
          <w:tcPr>
            <w:tcW w:w="2400" w:type="dxa"/>
            <w:vAlign w:val="bottom"/>
          </w:tcPr>
          <w:p w:rsidR="00976EF0" w:rsidRDefault="00A730F1" w:rsidP="00377D97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Месячник по ПДД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2"/>
            <w:vAlign w:val="bottom"/>
          </w:tcPr>
          <w:p w:rsidR="00976EF0" w:rsidRDefault="00A730F1" w:rsidP="00377D97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сентябрь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spacing w:line="31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Воспитатели групп</w:t>
            </w:r>
          </w:p>
        </w:tc>
      </w:tr>
      <w:tr w:rsidR="00976EF0">
        <w:trPr>
          <w:trHeight w:val="322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vAlign w:val="bottom"/>
          </w:tcPr>
          <w:p w:rsidR="00976EF0" w:rsidRDefault="00A730F1" w:rsidP="00377D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безопасности с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2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Музыкальный</w:t>
            </w:r>
          </w:p>
        </w:tc>
      </w:tr>
      <w:tr w:rsidR="00976EF0">
        <w:trPr>
          <w:trHeight w:val="322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976EF0" w:rsidRDefault="00A730F1" w:rsidP="00377D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воспитанниками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руководитель</w:t>
            </w:r>
          </w:p>
        </w:tc>
      </w:tr>
      <w:tr w:rsidR="00976EF0">
        <w:trPr>
          <w:trHeight w:val="314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spacing w:line="31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5</w:t>
            </w:r>
          </w:p>
        </w:tc>
        <w:tc>
          <w:tcPr>
            <w:tcW w:w="3520" w:type="dxa"/>
            <w:gridSpan w:val="2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Провести беседу с детьми</w:t>
            </w:r>
          </w:p>
        </w:tc>
        <w:tc>
          <w:tcPr>
            <w:tcW w:w="1180" w:type="dxa"/>
            <w:gridSpan w:val="2"/>
            <w:vAlign w:val="bottom"/>
          </w:tcPr>
          <w:p w:rsidR="00976EF0" w:rsidRDefault="00A730F1" w:rsidP="00377D97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май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</w:tr>
      <w:tr w:rsidR="00976EF0">
        <w:trPr>
          <w:trHeight w:val="322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976EF0" w:rsidRDefault="00A730F1" w:rsidP="00377D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старшей и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Воспитатели групп</w:t>
            </w:r>
          </w:p>
        </w:tc>
      </w:tr>
    </w:tbl>
    <w:p w:rsidR="00976EF0" w:rsidRDefault="00976EF0" w:rsidP="00377D97">
      <w:pPr>
        <w:sectPr w:rsidR="00976EF0">
          <w:pgSz w:w="11900" w:h="16838"/>
          <w:pgMar w:top="719" w:right="606" w:bottom="359" w:left="600" w:header="0" w:footer="0" w:gutter="0"/>
          <w:cols w:space="720" w:equalWidth="0">
            <w:col w:w="107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860"/>
        <w:gridCol w:w="2660"/>
        <w:gridCol w:w="2680"/>
        <w:gridCol w:w="2680"/>
      </w:tblGrid>
      <w:tr w:rsidR="00976EF0">
        <w:trPr>
          <w:trHeight w:val="331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подготовительной группы</w:t>
            </w: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Музыкальный</w:t>
            </w:r>
          </w:p>
        </w:tc>
      </w:tr>
      <w:tr w:rsidR="00976EF0">
        <w:trPr>
          <w:trHeight w:val="322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2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проверке знаний по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руководитель</w:t>
            </w:r>
          </w:p>
        </w:tc>
      </w:tr>
      <w:tr w:rsidR="00976EF0">
        <w:trPr>
          <w:trHeight w:val="323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теме «Дорожная азбука»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</w:tr>
      <w:tr w:rsidR="00976EF0">
        <w:trPr>
          <w:trHeight w:val="313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spacing w:line="313" w:lineRule="exact"/>
              <w:ind w:right="7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3520" w:type="dxa"/>
            <w:gridSpan w:val="2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Обзор литературы по теме: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spacing w:line="31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Заведующий,</w:t>
            </w:r>
          </w:p>
        </w:tc>
      </w:tr>
      <w:tr w:rsidR="00976EF0">
        <w:trPr>
          <w:trHeight w:val="322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2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«Профилактика ДДТТ 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Воспитатели групп</w:t>
            </w:r>
          </w:p>
        </w:tc>
      </w:tr>
      <w:tr w:rsidR="00976EF0">
        <w:trPr>
          <w:trHeight w:val="322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2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ПДД» 1. Журналы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Музыкальный</w:t>
            </w:r>
          </w:p>
        </w:tc>
      </w:tr>
      <w:tr w:rsidR="00976EF0">
        <w:trPr>
          <w:trHeight w:val="322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2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«Управление ДОУ»,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руководитель</w:t>
            </w:r>
          </w:p>
        </w:tc>
      </w:tr>
      <w:tr w:rsidR="00976EF0">
        <w:trPr>
          <w:trHeight w:val="322"/>
        </w:trPr>
        <w:tc>
          <w:tcPr>
            <w:tcW w:w="1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2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«Дошкольное воспитание»,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</w:tr>
      <w:tr w:rsidR="00976EF0">
        <w:trPr>
          <w:trHeight w:val="324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«Воспитатель ДОУ»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</w:tr>
      <w:tr w:rsidR="00976EF0">
        <w:trPr>
          <w:trHeight w:val="314"/>
        </w:trPr>
        <w:tc>
          <w:tcPr>
            <w:tcW w:w="184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5340" w:type="dxa"/>
            <w:gridSpan w:val="2"/>
            <w:vAlign w:val="bottom"/>
          </w:tcPr>
          <w:p w:rsidR="00976EF0" w:rsidRDefault="00A730F1" w:rsidP="00377D97">
            <w:pPr>
              <w:spacing w:line="313" w:lineRule="exact"/>
              <w:ind w:left="8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3.Работа с родителями</w:t>
            </w:r>
          </w:p>
        </w:tc>
        <w:tc>
          <w:tcPr>
            <w:tcW w:w="2680" w:type="dxa"/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</w:tr>
      <w:tr w:rsidR="00976EF0">
        <w:trPr>
          <w:trHeight w:val="247"/>
        </w:trPr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1"/>
                <w:szCs w:val="21"/>
              </w:rPr>
            </w:pPr>
          </w:p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tcBorders>
              <w:bottom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1"/>
                <w:szCs w:val="21"/>
              </w:rPr>
            </w:pPr>
          </w:p>
        </w:tc>
        <w:tc>
          <w:tcPr>
            <w:tcW w:w="2680" w:type="dxa"/>
            <w:tcBorders>
              <w:bottom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1"/>
                <w:szCs w:val="21"/>
              </w:rPr>
            </w:pPr>
          </w:p>
        </w:tc>
      </w:tr>
      <w:tr w:rsidR="00976EF0">
        <w:trPr>
          <w:trHeight w:val="311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976EF0" w:rsidRDefault="00A730F1" w:rsidP="00377D97">
            <w:pPr>
              <w:spacing w:line="310" w:lineRule="exact"/>
              <w:ind w:left="7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№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Категории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spacing w:line="310" w:lineRule="exact"/>
              <w:ind w:left="10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Срок</w:t>
            </w:r>
          </w:p>
        </w:tc>
      </w:tr>
      <w:tr w:rsidR="00976EF0">
        <w:trPr>
          <w:trHeight w:val="322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76EF0" w:rsidRDefault="00A730F1" w:rsidP="00377D97">
            <w:pPr>
              <w:ind w:left="7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8"/>
                <w:szCs w:val="28"/>
              </w:rPr>
              <w:t>П\П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мероприятия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работников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</w:tr>
      <w:tr w:rsidR="00976EF0">
        <w:trPr>
          <w:trHeight w:val="311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976EF0" w:rsidRDefault="00A730F1" w:rsidP="00377D97">
            <w:pPr>
              <w:spacing w:line="310" w:lineRule="exact"/>
              <w:ind w:right="1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Включать 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spacing w:line="31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Воспитатели групп</w:t>
            </w:r>
          </w:p>
        </w:tc>
      </w:tr>
      <w:tr w:rsidR="00976EF0">
        <w:trPr>
          <w:trHeight w:val="322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групповые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Музыкальный</w:t>
            </w:r>
          </w:p>
        </w:tc>
      </w:tr>
      <w:tr w:rsidR="00976EF0">
        <w:trPr>
          <w:trHeight w:val="322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родительские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руководитель</w:t>
            </w:r>
          </w:p>
        </w:tc>
      </w:tr>
      <w:tr w:rsidR="00976EF0">
        <w:trPr>
          <w:trHeight w:val="324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собрания вопросы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</w:tr>
      <w:tr w:rsidR="00976EF0">
        <w:trPr>
          <w:trHeight w:val="322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ПДД. Например,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</w:tr>
      <w:tr w:rsidR="00976EF0">
        <w:trPr>
          <w:trHeight w:val="322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«Родители –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</w:tr>
      <w:tr w:rsidR="00976EF0">
        <w:trPr>
          <w:trHeight w:val="322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образец поведения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</w:tr>
      <w:tr w:rsidR="00976EF0">
        <w:trPr>
          <w:trHeight w:val="322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 дорогах 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</w:tr>
      <w:tr w:rsidR="00976EF0">
        <w:trPr>
          <w:trHeight w:val="323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улицах» и др.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</w:tr>
      <w:tr w:rsidR="00976EF0">
        <w:trPr>
          <w:trHeight w:val="312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976EF0" w:rsidRDefault="00A730F1" w:rsidP="00377D97">
            <w:pPr>
              <w:spacing w:line="312" w:lineRule="exact"/>
              <w:ind w:right="1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Помещать в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spacing w:line="3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Воспитатели групп</w:t>
            </w:r>
          </w:p>
        </w:tc>
      </w:tr>
      <w:tr w:rsidR="00976EF0">
        <w:trPr>
          <w:trHeight w:val="322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родительские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Музыкальный</w:t>
            </w:r>
          </w:p>
        </w:tc>
      </w:tr>
      <w:tr w:rsidR="00976EF0">
        <w:trPr>
          <w:trHeight w:val="322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уголки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руководитель</w:t>
            </w:r>
          </w:p>
        </w:tc>
      </w:tr>
      <w:tr w:rsidR="00976EF0">
        <w:trPr>
          <w:trHeight w:val="322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информационно-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</w:tr>
      <w:tr w:rsidR="00976EF0">
        <w:trPr>
          <w:trHeight w:val="322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справочный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</w:tr>
      <w:tr w:rsidR="00976EF0">
        <w:trPr>
          <w:trHeight w:val="322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материал по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</w:tr>
      <w:tr w:rsidR="00976EF0">
        <w:trPr>
          <w:trHeight w:val="324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обучению детей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</w:tr>
      <w:tr w:rsidR="00976EF0">
        <w:trPr>
          <w:trHeight w:val="322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правам безопасного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</w:tr>
      <w:tr w:rsidR="00976EF0">
        <w:trPr>
          <w:trHeight w:val="322"/>
        </w:trPr>
        <w:tc>
          <w:tcPr>
            <w:tcW w:w="1840" w:type="dxa"/>
            <w:tcBorders>
              <w:lef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поведения на</w:t>
            </w: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</w:tr>
      <w:tr w:rsidR="00976EF0">
        <w:trPr>
          <w:trHeight w:val="322"/>
        </w:trPr>
        <w:tc>
          <w:tcPr>
            <w:tcW w:w="18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6EF0" w:rsidRDefault="00A730F1" w:rsidP="00377D9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дорогах и улице.</w:t>
            </w: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6EF0" w:rsidRDefault="00976EF0" w:rsidP="00377D97">
            <w:pPr>
              <w:rPr>
                <w:sz w:val="24"/>
                <w:szCs w:val="24"/>
              </w:rPr>
            </w:pPr>
          </w:p>
        </w:tc>
      </w:tr>
    </w:tbl>
    <w:p w:rsidR="00976EF0" w:rsidRDefault="00976EF0" w:rsidP="00377D97">
      <w:pPr>
        <w:spacing w:line="1" w:lineRule="exact"/>
        <w:rPr>
          <w:sz w:val="20"/>
          <w:szCs w:val="20"/>
        </w:rPr>
      </w:pPr>
    </w:p>
    <w:sectPr w:rsidR="00976EF0">
      <w:pgSz w:w="11900" w:h="16838"/>
      <w:pgMar w:top="700" w:right="606" w:bottom="1440" w:left="600" w:header="0" w:footer="0" w:gutter="0"/>
      <w:cols w:space="720" w:equalWidth="0">
        <w:col w:w="1070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382" w:rsidRDefault="00924382" w:rsidP="00AA63B4">
      <w:r>
        <w:separator/>
      </w:r>
    </w:p>
  </w:endnote>
  <w:endnote w:type="continuationSeparator" w:id="0">
    <w:p w:rsidR="00924382" w:rsidRDefault="00924382" w:rsidP="00AA6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382" w:rsidRDefault="00924382" w:rsidP="00AA63B4">
      <w:r>
        <w:separator/>
      </w:r>
    </w:p>
  </w:footnote>
  <w:footnote w:type="continuationSeparator" w:id="0">
    <w:p w:rsidR="00924382" w:rsidRDefault="00924382" w:rsidP="00AA63B4">
      <w:r>
        <w:continuationSeparator/>
      </w:r>
    </w:p>
  </w:footnote>
  <w:footnote w:id="1">
    <w:p w:rsidR="00AA63B4" w:rsidRDefault="00AA63B4" w:rsidP="00AA63B4">
      <w:pPr>
        <w:pStyle w:val="a5"/>
        <w:jc w:val="both"/>
      </w:pPr>
      <w:r w:rsidRPr="00B159F2">
        <w:rPr>
          <w:rStyle w:val="a7"/>
        </w:rPr>
        <w:sym w:font="Symbol" w:char="F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«О безопасности дорожного движения» от 10 декабря </w:t>
      </w:r>
      <w:smartTag w:uri="urn:schemas-microsoft-com:office:smarttags" w:element="metricconverter">
        <w:smartTagPr>
          <w:attr w:name="ProductID" w:val="1995 г"/>
        </w:smartTagPr>
        <w:r>
          <w:t>1995 г</w:t>
        </w:r>
      </w:smartTag>
      <w:r>
        <w:t>. № 196-ФЗ, Кодекс Российской Федерации об административных правонарушениях, Гражданский кодекс Российской Федерации).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67D262B6"/>
    <w:lvl w:ilvl="0" w:tplc="350ECFB6">
      <w:start w:val="9"/>
      <w:numFmt w:val="upperLetter"/>
      <w:lvlText w:val="%1."/>
      <w:lvlJc w:val="left"/>
      <w:rPr>
        <w:b/>
      </w:rPr>
    </w:lvl>
    <w:lvl w:ilvl="1" w:tplc="7F902AAA">
      <w:start w:val="1"/>
      <w:numFmt w:val="decimal"/>
      <w:lvlText w:val="%2."/>
      <w:lvlJc w:val="left"/>
    </w:lvl>
    <w:lvl w:ilvl="2" w:tplc="15A6F146">
      <w:numFmt w:val="decimal"/>
      <w:lvlText w:val=""/>
      <w:lvlJc w:val="left"/>
    </w:lvl>
    <w:lvl w:ilvl="3" w:tplc="D2663358">
      <w:numFmt w:val="decimal"/>
      <w:lvlText w:val=""/>
      <w:lvlJc w:val="left"/>
    </w:lvl>
    <w:lvl w:ilvl="4" w:tplc="03680030">
      <w:numFmt w:val="decimal"/>
      <w:lvlText w:val=""/>
      <w:lvlJc w:val="left"/>
    </w:lvl>
    <w:lvl w:ilvl="5" w:tplc="B106DC72">
      <w:numFmt w:val="decimal"/>
      <w:lvlText w:val=""/>
      <w:lvlJc w:val="left"/>
    </w:lvl>
    <w:lvl w:ilvl="6" w:tplc="BFAE241E">
      <w:numFmt w:val="decimal"/>
      <w:lvlText w:val=""/>
      <w:lvlJc w:val="left"/>
    </w:lvl>
    <w:lvl w:ilvl="7" w:tplc="1938E2D8">
      <w:numFmt w:val="decimal"/>
      <w:lvlText w:val=""/>
      <w:lvlJc w:val="left"/>
    </w:lvl>
    <w:lvl w:ilvl="8" w:tplc="26608168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092A0BC4"/>
    <w:lvl w:ilvl="0" w:tplc="E1CCEEDC">
      <w:start w:val="35"/>
      <w:numFmt w:val="upperLetter"/>
      <w:lvlText w:val="%1."/>
      <w:lvlJc w:val="left"/>
    </w:lvl>
    <w:lvl w:ilvl="1" w:tplc="EDF2F7EE">
      <w:start w:val="1"/>
      <w:numFmt w:val="decimal"/>
      <w:lvlText w:val="%2."/>
      <w:lvlJc w:val="left"/>
    </w:lvl>
    <w:lvl w:ilvl="2" w:tplc="0CBE28B4">
      <w:numFmt w:val="decimal"/>
      <w:lvlText w:val=""/>
      <w:lvlJc w:val="left"/>
    </w:lvl>
    <w:lvl w:ilvl="3" w:tplc="00A6312C">
      <w:numFmt w:val="decimal"/>
      <w:lvlText w:val=""/>
      <w:lvlJc w:val="left"/>
    </w:lvl>
    <w:lvl w:ilvl="4" w:tplc="BAF60FC8">
      <w:numFmt w:val="decimal"/>
      <w:lvlText w:val=""/>
      <w:lvlJc w:val="left"/>
    </w:lvl>
    <w:lvl w:ilvl="5" w:tplc="CF22D066">
      <w:numFmt w:val="decimal"/>
      <w:lvlText w:val=""/>
      <w:lvlJc w:val="left"/>
    </w:lvl>
    <w:lvl w:ilvl="6" w:tplc="6F849522">
      <w:numFmt w:val="decimal"/>
      <w:lvlText w:val=""/>
      <w:lvlJc w:val="left"/>
    </w:lvl>
    <w:lvl w:ilvl="7" w:tplc="DB3E6EBC">
      <w:numFmt w:val="decimal"/>
      <w:lvlText w:val=""/>
      <w:lvlJc w:val="left"/>
    </w:lvl>
    <w:lvl w:ilvl="8" w:tplc="C504AF6A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1AE04204"/>
    <w:lvl w:ilvl="0" w:tplc="14AEB65A">
      <w:start w:val="1"/>
      <w:numFmt w:val="bullet"/>
      <w:lvlText w:val="-"/>
      <w:lvlJc w:val="left"/>
    </w:lvl>
    <w:lvl w:ilvl="1" w:tplc="0BC4BB44">
      <w:numFmt w:val="decimal"/>
      <w:lvlText w:val=""/>
      <w:lvlJc w:val="left"/>
    </w:lvl>
    <w:lvl w:ilvl="2" w:tplc="9CAAB0A2">
      <w:numFmt w:val="decimal"/>
      <w:lvlText w:val=""/>
      <w:lvlJc w:val="left"/>
    </w:lvl>
    <w:lvl w:ilvl="3" w:tplc="EDB260C2">
      <w:numFmt w:val="decimal"/>
      <w:lvlText w:val=""/>
      <w:lvlJc w:val="left"/>
    </w:lvl>
    <w:lvl w:ilvl="4" w:tplc="81E22DA8">
      <w:numFmt w:val="decimal"/>
      <w:lvlText w:val=""/>
      <w:lvlJc w:val="left"/>
    </w:lvl>
    <w:lvl w:ilvl="5" w:tplc="DAD8504A">
      <w:numFmt w:val="decimal"/>
      <w:lvlText w:val=""/>
      <w:lvlJc w:val="left"/>
    </w:lvl>
    <w:lvl w:ilvl="6" w:tplc="79ECAE88">
      <w:numFmt w:val="decimal"/>
      <w:lvlText w:val=""/>
      <w:lvlJc w:val="left"/>
    </w:lvl>
    <w:lvl w:ilvl="7" w:tplc="27E4C78C">
      <w:numFmt w:val="decimal"/>
      <w:lvlText w:val=""/>
      <w:lvlJc w:val="left"/>
    </w:lvl>
    <w:lvl w:ilvl="8" w:tplc="EDA224AE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EDC0948C"/>
    <w:lvl w:ilvl="0" w:tplc="2EC2451E">
      <w:start w:val="1"/>
      <w:numFmt w:val="bullet"/>
      <w:lvlText w:val="-"/>
      <w:lvlJc w:val="left"/>
    </w:lvl>
    <w:lvl w:ilvl="1" w:tplc="F4FE6A68">
      <w:numFmt w:val="decimal"/>
      <w:lvlText w:val=""/>
      <w:lvlJc w:val="left"/>
    </w:lvl>
    <w:lvl w:ilvl="2" w:tplc="A3DEFA08">
      <w:numFmt w:val="decimal"/>
      <w:lvlText w:val=""/>
      <w:lvlJc w:val="left"/>
    </w:lvl>
    <w:lvl w:ilvl="3" w:tplc="BC10554E">
      <w:numFmt w:val="decimal"/>
      <w:lvlText w:val=""/>
      <w:lvlJc w:val="left"/>
    </w:lvl>
    <w:lvl w:ilvl="4" w:tplc="2266FA28">
      <w:numFmt w:val="decimal"/>
      <w:lvlText w:val=""/>
      <w:lvlJc w:val="left"/>
    </w:lvl>
    <w:lvl w:ilvl="5" w:tplc="51F6E546">
      <w:numFmt w:val="decimal"/>
      <w:lvlText w:val=""/>
      <w:lvlJc w:val="left"/>
    </w:lvl>
    <w:lvl w:ilvl="6" w:tplc="2B68B7AA">
      <w:numFmt w:val="decimal"/>
      <w:lvlText w:val=""/>
      <w:lvlJc w:val="left"/>
    </w:lvl>
    <w:lvl w:ilvl="7" w:tplc="66D21712">
      <w:numFmt w:val="decimal"/>
      <w:lvlText w:val=""/>
      <w:lvlJc w:val="left"/>
    </w:lvl>
    <w:lvl w:ilvl="8" w:tplc="51C088E6">
      <w:numFmt w:val="decimal"/>
      <w:lvlText w:val=""/>
      <w:lvlJc w:val="left"/>
    </w:lvl>
  </w:abstractNum>
  <w:abstractNum w:abstractNumId="4" w15:restartNumberingAfterBreak="0">
    <w:nsid w:val="0000153C"/>
    <w:multiLevelType w:val="hybridMultilevel"/>
    <w:tmpl w:val="DFB4930A"/>
    <w:lvl w:ilvl="0" w:tplc="73A624FE">
      <w:start w:val="1"/>
      <w:numFmt w:val="decimal"/>
      <w:lvlText w:val="%1."/>
      <w:lvlJc w:val="left"/>
    </w:lvl>
    <w:lvl w:ilvl="1" w:tplc="71BCDC1E">
      <w:numFmt w:val="decimal"/>
      <w:lvlText w:val=""/>
      <w:lvlJc w:val="left"/>
    </w:lvl>
    <w:lvl w:ilvl="2" w:tplc="FC5E7044">
      <w:numFmt w:val="decimal"/>
      <w:lvlText w:val=""/>
      <w:lvlJc w:val="left"/>
    </w:lvl>
    <w:lvl w:ilvl="3" w:tplc="7130CDC2">
      <w:numFmt w:val="decimal"/>
      <w:lvlText w:val=""/>
      <w:lvlJc w:val="left"/>
    </w:lvl>
    <w:lvl w:ilvl="4" w:tplc="135AE8F2">
      <w:numFmt w:val="decimal"/>
      <w:lvlText w:val=""/>
      <w:lvlJc w:val="left"/>
    </w:lvl>
    <w:lvl w:ilvl="5" w:tplc="15967BBC">
      <w:numFmt w:val="decimal"/>
      <w:lvlText w:val=""/>
      <w:lvlJc w:val="left"/>
    </w:lvl>
    <w:lvl w:ilvl="6" w:tplc="469416BE">
      <w:numFmt w:val="decimal"/>
      <w:lvlText w:val=""/>
      <w:lvlJc w:val="left"/>
    </w:lvl>
    <w:lvl w:ilvl="7" w:tplc="C714C5BC">
      <w:numFmt w:val="decimal"/>
      <w:lvlText w:val=""/>
      <w:lvlJc w:val="left"/>
    </w:lvl>
    <w:lvl w:ilvl="8" w:tplc="4D3A04F8">
      <w:numFmt w:val="decimal"/>
      <w:lvlText w:val=""/>
      <w:lvlJc w:val="left"/>
    </w:lvl>
  </w:abstractNum>
  <w:abstractNum w:abstractNumId="5" w15:restartNumberingAfterBreak="0">
    <w:nsid w:val="00001547"/>
    <w:multiLevelType w:val="hybridMultilevel"/>
    <w:tmpl w:val="42F045FC"/>
    <w:lvl w:ilvl="0" w:tplc="4AB0B08C">
      <w:start w:val="1"/>
      <w:numFmt w:val="bullet"/>
      <w:lvlText w:val="-"/>
      <w:lvlJc w:val="left"/>
    </w:lvl>
    <w:lvl w:ilvl="1" w:tplc="6C60FE92">
      <w:numFmt w:val="decimal"/>
      <w:lvlText w:val=""/>
      <w:lvlJc w:val="left"/>
    </w:lvl>
    <w:lvl w:ilvl="2" w:tplc="AB5690EC">
      <w:numFmt w:val="decimal"/>
      <w:lvlText w:val=""/>
      <w:lvlJc w:val="left"/>
    </w:lvl>
    <w:lvl w:ilvl="3" w:tplc="44643B44">
      <w:numFmt w:val="decimal"/>
      <w:lvlText w:val=""/>
      <w:lvlJc w:val="left"/>
    </w:lvl>
    <w:lvl w:ilvl="4" w:tplc="0F98951E">
      <w:numFmt w:val="decimal"/>
      <w:lvlText w:val=""/>
      <w:lvlJc w:val="left"/>
    </w:lvl>
    <w:lvl w:ilvl="5" w:tplc="209ECFEE">
      <w:numFmt w:val="decimal"/>
      <w:lvlText w:val=""/>
      <w:lvlJc w:val="left"/>
    </w:lvl>
    <w:lvl w:ilvl="6" w:tplc="63227822">
      <w:numFmt w:val="decimal"/>
      <w:lvlText w:val=""/>
      <w:lvlJc w:val="left"/>
    </w:lvl>
    <w:lvl w:ilvl="7" w:tplc="39B8DA9E">
      <w:numFmt w:val="decimal"/>
      <w:lvlText w:val=""/>
      <w:lvlJc w:val="left"/>
    </w:lvl>
    <w:lvl w:ilvl="8" w:tplc="88301E48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19E6F3F2"/>
    <w:lvl w:ilvl="0" w:tplc="19507DA4">
      <w:start w:val="1"/>
      <w:numFmt w:val="bullet"/>
      <w:lvlText w:val="-"/>
      <w:lvlJc w:val="left"/>
    </w:lvl>
    <w:lvl w:ilvl="1" w:tplc="693A54E2">
      <w:start w:val="1"/>
      <w:numFmt w:val="bullet"/>
      <w:lvlText w:val="-"/>
      <w:lvlJc w:val="left"/>
    </w:lvl>
    <w:lvl w:ilvl="2" w:tplc="CE1EEF9C">
      <w:start w:val="1"/>
      <w:numFmt w:val="bullet"/>
      <w:lvlText w:val="В"/>
      <w:lvlJc w:val="left"/>
    </w:lvl>
    <w:lvl w:ilvl="3" w:tplc="E6E2E99A">
      <w:numFmt w:val="decimal"/>
      <w:lvlText w:val=""/>
      <w:lvlJc w:val="left"/>
    </w:lvl>
    <w:lvl w:ilvl="4" w:tplc="3F14609A">
      <w:numFmt w:val="decimal"/>
      <w:lvlText w:val=""/>
      <w:lvlJc w:val="left"/>
    </w:lvl>
    <w:lvl w:ilvl="5" w:tplc="482293DC">
      <w:numFmt w:val="decimal"/>
      <w:lvlText w:val=""/>
      <w:lvlJc w:val="left"/>
    </w:lvl>
    <w:lvl w:ilvl="6" w:tplc="CFF6B124">
      <w:numFmt w:val="decimal"/>
      <w:lvlText w:val=""/>
      <w:lvlJc w:val="left"/>
    </w:lvl>
    <w:lvl w:ilvl="7" w:tplc="690665AC">
      <w:numFmt w:val="decimal"/>
      <w:lvlText w:val=""/>
      <w:lvlJc w:val="left"/>
    </w:lvl>
    <w:lvl w:ilvl="8" w:tplc="EB4A3532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1543360"/>
    <w:lvl w:ilvl="0" w:tplc="4E5A3B86">
      <w:start w:val="1"/>
      <w:numFmt w:val="decimal"/>
      <w:lvlText w:val="%1."/>
      <w:lvlJc w:val="left"/>
    </w:lvl>
    <w:lvl w:ilvl="1" w:tplc="DD56B2EC">
      <w:numFmt w:val="decimal"/>
      <w:lvlText w:val=""/>
      <w:lvlJc w:val="left"/>
    </w:lvl>
    <w:lvl w:ilvl="2" w:tplc="8E0A86A4">
      <w:numFmt w:val="decimal"/>
      <w:lvlText w:val=""/>
      <w:lvlJc w:val="left"/>
    </w:lvl>
    <w:lvl w:ilvl="3" w:tplc="D54084E6">
      <w:numFmt w:val="decimal"/>
      <w:lvlText w:val=""/>
      <w:lvlJc w:val="left"/>
    </w:lvl>
    <w:lvl w:ilvl="4" w:tplc="FB6865BA">
      <w:numFmt w:val="decimal"/>
      <w:lvlText w:val=""/>
      <w:lvlJc w:val="left"/>
    </w:lvl>
    <w:lvl w:ilvl="5" w:tplc="EB1E7090">
      <w:numFmt w:val="decimal"/>
      <w:lvlText w:val=""/>
      <w:lvlJc w:val="left"/>
    </w:lvl>
    <w:lvl w:ilvl="6" w:tplc="B4E677B4">
      <w:numFmt w:val="decimal"/>
      <w:lvlText w:val=""/>
      <w:lvlJc w:val="left"/>
    </w:lvl>
    <w:lvl w:ilvl="7" w:tplc="B874BF80">
      <w:numFmt w:val="decimal"/>
      <w:lvlText w:val=""/>
      <w:lvlJc w:val="left"/>
    </w:lvl>
    <w:lvl w:ilvl="8" w:tplc="30E66270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09FE952A"/>
    <w:lvl w:ilvl="0" w:tplc="E7B49798">
      <w:start w:val="1"/>
      <w:numFmt w:val="bullet"/>
      <w:lvlText w:val="-"/>
      <w:lvlJc w:val="left"/>
    </w:lvl>
    <w:lvl w:ilvl="1" w:tplc="1106940A">
      <w:numFmt w:val="decimal"/>
      <w:lvlText w:val=""/>
      <w:lvlJc w:val="left"/>
    </w:lvl>
    <w:lvl w:ilvl="2" w:tplc="D27EE3AC">
      <w:numFmt w:val="decimal"/>
      <w:lvlText w:val=""/>
      <w:lvlJc w:val="left"/>
    </w:lvl>
    <w:lvl w:ilvl="3" w:tplc="B9685F50">
      <w:numFmt w:val="decimal"/>
      <w:lvlText w:val=""/>
      <w:lvlJc w:val="left"/>
    </w:lvl>
    <w:lvl w:ilvl="4" w:tplc="177EB1A0">
      <w:numFmt w:val="decimal"/>
      <w:lvlText w:val=""/>
      <w:lvlJc w:val="left"/>
    </w:lvl>
    <w:lvl w:ilvl="5" w:tplc="C0784A5C">
      <w:numFmt w:val="decimal"/>
      <w:lvlText w:val=""/>
      <w:lvlJc w:val="left"/>
    </w:lvl>
    <w:lvl w:ilvl="6" w:tplc="22DA7A62">
      <w:numFmt w:val="decimal"/>
      <w:lvlText w:val=""/>
      <w:lvlJc w:val="left"/>
    </w:lvl>
    <w:lvl w:ilvl="7" w:tplc="87EE4378">
      <w:numFmt w:val="decimal"/>
      <w:lvlText w:val=""/>
      <w:lvlJc w:val="left"/>
    </w:lvl>
    <w:lvl w:ilvl="8" w:tplc="C35634F4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6289A84"/>
    <w:lvl w:ilvl="0" w:tplc="5A7823D6">
      <w:start w:val="1"/>
      <w:numFmt w:val="bullet"/>
      <w:lvlText w:val="-"/>
      <w:lvlJc w:val="left"/>
    </w:lvl>
    <w:lvl w:ilvl="1" w:tplc="262E1380">
      <w:start w:val="1"/>
      <w:numFmt w:val="bullet"/>
      <w:lvlText w:val="В"/>
      <w:lvlJc w:val="left"/>
    </w:lvl>
    <w:lvl w:ilvl="2" w:tplc="566E18C8">
      <w:numFmt w:val="decimal"/>
      <w:lvlText w:val=""/>
      <w:lvlJc w:val="left"/>
    </w:lvl>
    <w:lvl w:ilvl="3" w:tplc="3A8EBCF6">
      <w:numFmt w:val="decimal"/>
      <w:lvlText w:val=""/>
      <w:lvlJc w:val="left"/>
    </w:lvl>
    <w:lvl w:ilvl="4" w:tplc="A7DAF338">
      <w:numFmt w:val="decimal"/>
      <w:lvlText w:val=""/>
      <w:lvlJc w:val="left"/>
    </w:lvl>
    <w:lvl w:ilvl="5" w:tplc="33FCB9B4">
      <w:numFmt w:val="decimal"/>
      <w:lvlText w:val=""/>
      <w:lvlJc w:val="left"/>
    </w:lvl>
    <w:lvl w:ilvl="6" w:tplc="B61A7976">
      <w:numFmt w:val="decimal"/>
      <w:lvlText w:val=""/>
      <w:lvlJc w:val="left"/>
    </w:lvl>
    <w:lvl w:ilvl="7" w:tplc="2AC04B80">
      <w:numFmt w:val="decimal"/>
      <w:lvlText w:val=""/>
      <w:lvlJc w:val="left"/>
    </w:lvl>
    <w:lvl w:ilvl="8" w:tplc="E7D0ADAC">
      <w:numFmt w:val="decimal"/>
      <w:lvlText w:val=""/>
      <w:lvlJc w:val="left"/>
    </w:lvl>
  </w:abstractNum>
  <w:abstractNum w:abstractNumId="10" w15:restartNumberingAfterBreak="0">
    <w:nsid w:val="0000440D"/>
    <w:multiLevelType w:val="hybridMultilevel"/>
    <w:tmpl w:val="ED383400"/>
    <w:lvl w:ilvl="0" w:tplc="4B2AF0C6">
      <w:start w:val="9"/>
      <w:numFmt w:val="upperLetter"/>
      <w:lvlText w:val="%1."/>
      <w:lvlJc w:val="left"/>
    </w:lvl>
    <w:lvl w:ilvl="1" w:tplc="9A0E75BA">
      <w:numFmt w:val="decimal"/>
      <w:lvlText w:val=""/>
      <w:lvlJc w:val="left"/>
    </w:lvl>
    <w:lvl w:ilvl="2" w:tplc="004A8042">
      <w:numFmt w:val="decimal"/>
      <w:lvlText w:val=""/>
      <w:lvlJc w:val="left"/>
    </w:lvl>
    <w:lvl w:ilvl="3" w:tplc="EEBE9844">
      <w:numFmt w:val="decimal"/>
      <w:lvlText w:val=""/>
      <w:lvlJc w:val="left"/>
    </w:lvl>
    <w:lvl w:ilvl="4" w:tplc="18FCD000">
      <w:numFmt w:val="decimal"/>
      <w:lvlText w:val=""/>
      <w:lvlJc w:val="left"/>
    </w:lvl>
    <w:lvl w:ilvl="5" w:tplc="067E4986">
      <w:numFmt w:val="decimal"/>
      <w:lvlText w:val=""/>
      <w:lvlJc w:val="left"/>
    </w:lvl>
    <w:lvl w:ilvl="6" w:tplc="ECBA21FC">
      <w:numFmt w:val="decimal"/>
      <w:lvlText w:val=""/>
      <w:lvlJc w:val="left"/>
    </w:lvl>
    <w:lvl w:ilvl="7" w:tplc="103ACEA2">
      <w:numFmt w:val="decimal"/>
      <w:lvlText w:val=""/>
      <w:lvlJc w:val="left"/>
    </w:lvl>
    <w:lvl w:ilvl="8" w:tplc="AD32DD56">
      <w:numFmt w:val="decimal"/>
      <w:lvlText w:val=""/>
      <w:lvlJc w:val="left"/>
    </w:lvl>
  </w:abstractNum>
  <w:abstractNum w:abstractNumId="11" w15:restartNumberingAfterBreak="0">
    <w:nsid w:val="0000491C"/>
    <w:multiLevelType w:val="hybridMultilevel"/>
    <w:tmpl w:val="DC4AAD7A"/>
    <w:lvl w:ilvl="0" w:tplc="C5409DBE">
      <w:start w:val="1"/>
      <w:numFmt w:val="bullet"/>
      <w:lvlText w:val="В"/>
      <w:lvlJc w:val="left"/>
    </w:lvl>
    <w:lvl w:ilvl="1" w:tplc="E9924DDC">
      <w:numFmt w:val="decimal"/>
      <w:lvlText w:val=""/>
      <w:lvlJc w:val="left"/>
    </w:lvl>
    <w:lvl w:ilvl="2" w:tplc="615C8266">
      <w:numFmt w:val="decimal"/>
      <w:lvlText w:val=""/>
      <w:lvlJc w:val="left"/>
    </w:lvl>
    <w:lvl w:ilvl="3" w:tplc="087A7208">
      <w:numFmt w:val="decimal"/>
      <w:lvlText w:val=""/>
      <w:lvlJc w:val="left"/>
    </w:lvl>
    <w:lvl w:ilvl="4" w:tplc="2530F052">
      <w:numFmt w:val="decimal"/>
      <w:lvlText w:val=""/>
      <w:lvlJc w:val="left"/>
    </w:lvl>
    <w:lvl w:ilvl="5" w:tplc="3C84FB80">
      <w:numFmt w:val="decimal"/>
      <w:lvlText w:val=""/>
      <w:lvlJc w:val="left"/>
    </w:lvl>
    <w:lvl w:ilvl="6" w:tplc="2062A234">
      <w:numFmt w:val="decimal"/>
      <w:lvlText w:val=""/>
      <w:lvlJc w:val="left"/>
    </w:lvl>
    <w:lvl w:ilvl="7" w:tplc="20E20956">
      <w:numFmt w:val="decimal"/>
      <w:lvlText w:val=""/>
      <w:lvlJc w:val="left"/>
    </w:lvl>
    <w:lvl w:ilvl="8" w:tplc="639CB9C2">
      <w:numFmt w:val="decimal"/>
      <w:lvlText w:val=""/>
      <w:lvlJc w:val="left"/>
    </w:lvl>
  </w:abstractNum>
  <w:abstractNum w:abstractNumId="12" w15:restartNumberingAfterBreak="0">
    <w:nsid w:val="00004D06"/>
    <w:multiLevelType w:val="hybridMultilevel"/>
    <w:tmpl w:val="D7E87386"/>
    <w:lvl w:ilvl="0" w:tplc="6AF004BE">
      <w:start w:val="1"/>
      <w:numFmt w:val="bullet"/>
      <w:lvlText w:val="С"/>
      <w:lvlJc w:val="left"/>
    </w:lvl>
    <w:lvl w:ilvl="1" w:tplc="66C88BB4">
      <w:numFmt w:val="decimal"/>
      <w:lvlText w:val=""/>
      <w:lvlJc w:val="left"/>
    </w:lvl>
    <w:lvl w:ilvl="2" w:tplc="E5880E14">
      <w:numFmt w:val="decimal"/>
      <w:lvlText w:val=""/>
      <w:lvlJc w:val="left"/>
    </w:lvl>
    <w:lvl w:ilvl="3" w:tplc="87A65C62">
      <w:numFmt w:val="decimal"/>
      <w:lvlText w:val=""/>
      <w:lvlJc w:val="left"/>
    </w:lvl>
    <w:lvl w:ilvl="4" w:tplc="788ABB90">
      <w:numFmt w:val="decimal"/>
      <w:lvlText w:val=""/>
      <w:lvlJc w:val="left"/>
    </w:lvl>
    <w:lvl w:ilvl="5" w:tplc="0752233A">
      <w:numFmt w:val="decimal"/>
      <w:lvlText w:val=""/>
      <w:lvlJc w:val="left"/>
    </w:lvl>
    <w:lvl w:ilvl="6" w:tplc="E6480C18">
      <w:numFmt w:val="decimal"/>
      <w:lvlText w:val=""/>
      <w:lvlJc w:val="left"/>
    </w:lvl>
    <w:lvl w:ilvl="7" w:tplc="3222AF70">
      <w:numFmt w:val="decimal"/>
      <w:lvlText w:val=""/>
      <w:lvlJc w:val="left"/>
    </w:lvl>
    <w:lvl w:ilvl="8" w:tplc="D28E25BA">
      <w:numFmt w:val="decimal"/>
      <w:lvlText w:val=""/>
      <w:lvlJc w:val="left"/>
    </w:lvl>
  </w:abstractNum>
  <w:abstractNum w:abstractNumId="13" w15:restartNumberingAfterBreak="0">
    <w:nsid w:val="00004DB7"/>
    <w:multiLevelType w:val="hybridMultilevel"/>
    <w:tmpl w:val="BFEAEEBA"/>
    <w:lvl w:ilvl="0" w:tplc="E7D8DF44">
      <w:start w:val="1"/>
      <w:numFmt w:val="bullet"/>
      <w:lvlText w:val="-"/>
      <w:lvlJc w:val="left"/>
    </w:lvl>
    <w:lvl w:ilvl="1" w:tplc="D68E97C0">
      <w:numFmt w:val="decimal"/>
      <w:lvlText w:val=""/>
      <w:lvlJc w:val="left"/>
    </w:lvl>
    <w:lvl w:ilvl="2" w:tplc="1EC25DE4">
      <w:numFmt w:val="decimal"/>
      <w:lvlText w:val=""/>
      <w:lvlJc w:val="left"/>
    </w:lvl>
    <w:lvl w:ilvl="3" w:tplc="6284C51A">
      <w:numFmt w:val="decimal"/>
      <w:lvlText w:val=""/>
      <w:lvlJc w:val="left"/>
    </w:lvl>
    <w:lvl w:ilvl="4" w:tplc="09CAC46A">
      <w:numFmt w:val="decimal"/>
      <w:lvlText w:val=""/>
      <w:lvlJc w:val="left"/>
    </w:lvl>
    <w:lvl w:ilvl="5" w:tplc="C13CAC14">
      <w:numFmt w:val="decimal"/>
      <w:lvlText w:val=""/>
      <w:lvlJc w:val="left"/>
    </w:lvl>
    <w:lvl w:ilvl="6" w:tplc="1D0C9CA8">
      <w:numFmt w:val="decimal"/>
      <w:lvlText w:val=""/>
      <w:lvlJc w:val="left"/>
    </w:lvl>
    <w:lvl w:ilvl="7" w:tplc="622EEAD0">
      <w:numFmt w:val="decimal"/>
      <w:lvlText w:val=""/>
      <w:lvlJc w:val="left"/>
    </w:lvl>
    <w:lvl w:ilvl="8" w:tplc="B59489C8">
      <w:numFmt w:val="decimal"/>
      <w:lvlText w:val=""/>
      <w:lvlJc w:val="left"/>
    </w:lvl>
  </w:abstractNum>
  <w:abstractNum w:abstractNumId="14" w15:restartNumberingAfterBreak="0">
    <w:nsid w:val="00004DC8"/>
    <w:multiLevelType w:val="hybridMultilevel"/>
    <w:tmpl w:val="6A605372"/>
    <w:lvl w:ilvl="0" w:tplc="BD90EABC">
      <w:start w:val="1"/>
      <w:numFmt w:val="decimal"/>
      <w:lvlText w:val="%1."/>
      <w:lvlJc w:val="left"/>
    </w:lvl>
    <w:lvl w:ilvl="1" w:tplc="C5A4B4BA">
      <w:numFmt w:val="decimal"/>
      <w:lvlText w:val=""/>
      <w:lvlJc w:val="left"/>
    </w:lvl>
    <w:lvl w:ilvl="2" w:tplc="CFE0622A">
      <w:numFmt w:val="decimal"/>
      <w:lvlText w:val=""/>
      <w:lvlJc w:val="left"/>
    </w:lvl>
    <w:lvl w:ilvl="3" w:tplc="56A8F6FA">
      <w:numFmt w:val="decimal"/>
      <w:lvlText w:val=""/>
      <w:lvlJc w:val="left"/>
    </w:lvl>
    <w:lvl w:ilvl="4" w:tplc="6AFCD8E0">
      <w:numFmt w:val="decimal"/>
      <w:lvlText w:val=""/>
      <w:lvlJc w:val="left"/>
    </w:lvl>
    <w:lvl w:ilvl="5" w:tplc="A36AC77A">
      <w:numFmt w:val="decimal"/>
      <w:lvlText w:val=""/>
      <w:lvlJc w:val="left"/>
    </w:lvl>
    <w:lvl w:ilvl="6" w:tplc="1E90EA0E">
      <w:numFmt w:val="decimal"/>
      <w:lvlText w:val=""/>
      <w:lvlJc w:val="left"/>
    </w:lvl>
    <w:lvl w:ilvl="7" w:tplc="A14A238C">
      <w:numFmt w:val="decimal"/>
      <w:lvlText w:val=""/>
      <w:lvlJc w:val="left"/>
    </w:lvl>
    <w:lvl w:ilvl="8" w:tplc="0248F0C0">
      <w:numFmt w:val="decimal"/>
      <w:lvlText w:val=""/>
      <w:lvlJc w:val="left"/>
    </w:lvl>
  </w:abstractNum>
  <w:abstractNum w:abstractNumId="15" w15:restartNumberingAfterBreak="0">
    <w:nsid w:val="000054DE"/>
    <w:multiLevelType w:val="hybridMultilevel"/>
    <w:tmpl w:val="14B01476"/>
    <w:lvl w:ilvl="0" w:tplc="68E8E37C">
      <w:start w:val="1"/>
      <w:numFmt w:val="bullet"/>
      <w:lvlText w:val="В"/>
      <w:lvlJc w:val="left"/>
    </w:lvl>
    <w:lvl w:ilvl="1" w:tplc="9E025C3A">
      <w:numFmt w:val="decimal"/>
      <w:lvlText w:val=""/>
      <w:lvlJc w:val="left"/>
    </w:lvl>
    <w:lvl w:ilvl="2" w:tplc="710E96C6">
      <w:numFmt w:val="decimal"/>
      <w:lvlText w:val=""/>
      <w:lvlJc w:val="left"/>
    </w:lvl>
    <w:lvl w:ilvl="3" w:tplc="D22A1C68">
      <w:numFmt w:val="decimal"/>
      <w:lvlText w:val=""/>
      <w:lvlJc w:val="left"/>
    </w:lvl>
    <w:lvl w:ilvl="4" w:tplc="25D60D82">
      <w:numFmt w:val="decimal"/>
      <w:lvlText w:val=""/>
      <w:lvlJc w:val="left"/>
    </w:lvl>
    <w:lvl w:ilvl="5" w:tplc="B9404D3C">
      <w:numFmt w:val="decimal"/>
      <w:lvlText w:val=""/>
      <w:lvlJc w:val="left"/>
    </w:lvl>
    <w:lvl w:ilvl="6" w:tplc="9084AAA0">
      <w:numFmt w:val="decimal"/>
      <w:lvlText w:val=""/>
      <w:lvlJc w:val="left"/>
    </w:lvl>
    <w:lvl w:ilvl="7" w:tplc="647683BA">
      <w:numFmt w:val="decimal"/>
      <w:lvlText w:val=""/>
      <w:lvlJc w:val="left"/>
    </w:lvl>
    <w:lvl w:ilvl="8" w:tplc="109A3244">
      <w:numFmt w:val="decimal"/>
      <w:lvlText w:val=""/>
      <w:lvlJc w:val="left"/>
    </w:lvl>
  </w:abstractNum>
  <w:abstractNum w:abstractNumId="16" w15:restartNumberingAfterBreak="0">
    <w:nsid w:val="00007E87"/>
    <w:multiLevelType w:val="hybridMultilevel"/>
    <w:tmpl w:val="1A767160"/>
    <w:lvl w:ilvl="0" w:tplc="E2BA7A3A">
      <w:start w:val="1"/>
      <w:numFmt w:val="bullet"/>
      <w:lvlText w:val="-"/>
      <w:lvlJc w:val="left"/>
    </w:lvl>
    <w:lvl w:ilvl="1" w:tplc="84DC50F6">
      <w:numFmt w:val="decimal"/>
      <w:lvlText w:val=""/>
      <w:lvlJc w:val="left"/>
    </w:lvl>
    <w:lvl w:ilvl="2" w:tplc="78F487C8">
      <w:numFmt w:val="decimal"/>
      <w:lvlText w:val=""/>
      <w:lvlJc w:val="left"/>
    </w:lvl>
    <w:lvl w:ilvl="3" w:tplc="67B2B192">
      <w:numFmt w:val="decimal"/>
      <w:lvlText w:val=""/>
      <w:lvlJc w:val="left"/>
    </w:lvl>
    <w:lvl w:ilvl="4" w:tplc="B204E4A0">
      <w:numFmt w:val="decimal"/>
      <w:lvlText w:val=""/>
      <w:lvlJc w:val="left"/>
    </w:lvl>
    <w:lvl w:ilvl="5" w:tplc="892A7E7A">
      <w:numFmt w:val="decimal"/>
      <w:lvlText w:val=""/>
      <w:lvlJc w:val="left"/>
    </w:lvl>
    <w:lvl w:ilvl="6" w:tplc="82E62B66">
      <w:numFmt w:val="decimal"/>
      <w:lvlText w:val=""/>
      <w:lvlJc w:val="left"/>
    </w:lvl>
    <w:lvl w:ilvl="7" w:tplc="3F18FFCA">
      <w:numFmt w:val="decimal"/>
      <w:lvlText w:val=""/>
      <w:lvlJc w:val="left"/>
    </w:lvl>
    <w:lvl w:ilvl="8" w:tplc="B32048D8">
      <w:numFmt w:val="decimal"/>
      <w:lvlText w:val=""/>
      <w:lvlJc w:val="left"/>
    </w:lvl>
  </w:abstractNum>
  <w:abstractNum w:abstractNumId="17" w15:restartNumberingAfterBreak="0">
    <w:nsid w:val="0F247946"/>
    <w:multiLevelType w:val="hybridMultilevel"/>
    <w:tmpl w:val="31C23AA2"/>
    <w:lvl w:ilvl="0" w:tplc="D1A09F48">
      <w:start w:val="3"/>
      <w:numFmt w:val="decimal"/>
      <w:lvlText w:val="%1."/>
      <w:lvlJc w:val="left"/>
      <w:pPr>
        <w:ind w:left="1080" w:hanging="360"/>
      </w:pPr>
      <w:rPr>
        <w:rFonts w:eastAsia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A1E2995"/>
    <w:multiLevelType w:val="hybridMultilevel"/>
    <w:tmpl w:val="417A424E"/>
    <w:lvl w:ilvl="0" w:tplc="EE7A678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6"/>
  </w:num>
  <w:num w:numId="3">
    <w:abstractNumId w:val="8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10"/>
  </w:num>
  <w:num w:numId="9">
    <w:abstractNumId w:val="11"/>
  </w:num>
  <w:num w:numId="10">
    <w:abstractNumId w:val="12"/>
  </w:num>
  <w:num w:numId="11">
    <w:abstractNumId w:val="13"/>
  </w:num>
  <w:num w:numId="12">
    <w:abstractNumId w:val="5"/>
  </w:num>
  <w:num w:numId="13">
    <w:abstractNumId w:val="15"/>
  </w:num>
  <w:num w:numId="14">
    <w:abstractNumId w:val="9"/>
  </w:num>
  <w:num w:numId="15">
    <w:abstractNumId w:val="6"/>
  </w:num>
  <w:num w:numId="16">
    <w:abstractNumId w:val="2"/>
  </w:num>
  <w:num w:numId="17">
    <w:abstractNumId w:val="14"/>
  </w:num>
  <w:num w:numId="18">
    <w:abstractNumId w:val="18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EF0"/>
    <w:rsid w:val="000B5901"/>
    <w:rsid w:val="00180C75"/>
    <w:rsid w:val="00377D97"/>
    <w:rsid w:val="0042614B"/>
    <w:rsid w:val="007524C4"/>
    <w:rsid w:val="007D1B3A"/>
    <w:rsid w:val="00924382"/>
    <w:rsid w:val="00976EF0"/>
    <w:rsid w:val="009957B1"/>
    <w:rsid w:val="00A6615E"/>
    <w:rsid w:val="00A730F1"/>
    <w:rsid w:val="00AA63B4"/>
    <w:rsid w:val="00BF7DCB"/>
    <w:rsid w:val="00D928D6"/>
    <w:rsid w:val="00E0329F"/>
    <w:rsid w:val="00EF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78A8B94"/>
  <w15:docId w15:val="{5CB6B9E6-4706-4FC3-B160-04D561F23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524C4"/>
    <w:pPr>
      <w:ind w:left="720"/>
      <w:contextualSpacing/>
    </w:pPr>
  </w:style>
  <w:style w:type="paragraph" w:styleId="a5">
    <w:name w:val="footnote text"/>
    <w:basedOn w:val="a"/>
    <w:link w:val="a6"/>
    <w:semiHidden/>
    <w:rsid w:val="00AA63B4"/>
    <w:rPr>
      <w:rFonts w:eastAsia="Times New Roman"/>
      <w:sz w:val="20"/>
      <w:szCs w:val="20"/>
      <w:lang w:val="x-none"/>
    </w:rPr>
  </w:style>
  <w:style w:type="character" w:customStyle="1" w:styleId="a6">
    <w:name w:val="Текст сноски Знак"/>
    <w:basedOn w:val="a0"/>
    <w:link w:val="a5"/>
    <w:semiHidden/>
    <w:rsid w:val="00AA63B4"/>
    <w:rPr>
      <w:rFonts w:eastAsia="Times New Roman"/>
      <w:sz w:val="20"/>
      <w:szCs w:val="20"/>
      <w:lang w:val="x-none"/>
    </w:rPr>
  </w:style>
  <w:style w:type="character" w:styleId="a7">
    <w:name w:val="footnote reference"/>
    <w:semiHidden/>
    <w:rsid w:val="00AA63B4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0B590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B59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10</Pages>
  <Words>1651</Words>
  <Characters>9411</Characters>
  <Application>Microsoft Office Word</Application>
  <DocSecurity>0</DocSecurity>
  <Lines>78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979</cp:lastModifiedBy>
  <cp:revision>11</cp:revision>
  <cp:lastPrinted>2020-11-17T05:40:00Z</cp:lastPrinted>
  <dcterms:created xsi:type="dcterms:W3CDTF">2020-11-12T12:47:00Z</dcterms:created>
  <dcterms:modified xsi:type="dcterms:W3CDTF">2020-12-15T12:53:00Z</dcterms:modified>
</cp:coreProperties>
</file>