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E7D" w:rsidRDefault="006C5792" w:rsidP="006C5792">
      <w:pPr>
        <w:pStyle w:val="a3"/>
        <w:spacing w:before="4"/>
        <w:ind w:left="-284"/>
        <w:rPr>
          <w:sz w:val="17"/>
        </w:rPr>
      </w:pPr>
      <w:r>
        <w:rPr>
          <w:noProof/>
          <w:sz w:val="17"/>
          <w:lang w:eastAsia="ru-RU"/>
        </w:rPr>
        <w:drawing>
          <wp:inline distT="0" distB="0" distL="0" distR="0">
            <wp:extent cx="6783211" cy="9620250"/>
            <wp:effectExtent l="19050" t="0" r="0" b="0"/>
            <wp:docPr id="1" name="Рисунок 1" descr="C:\Users\анатолий\Desktop\внутренний трудовой распоряд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атолий\Desktop\внутренний трудовой распорядок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8182" t="5954" r="3788" b="3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3211" cy="962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3EB7" w:rsidRDefault="003F3EB7" w:rsidP="003F3EB7">
      <w:pPr>
        <w:pStyle w:val="a4"/>
        <w:tabs>
          <w:tab w:val="left" w:pos="30"/>
        </w:tabs>
        <w:adjustRightInd w:val="0"/>
        <w:ind w:right="180" w:firstLine="0"/>
        <w:jc w:val="center"/>
        <w:rPr>
          <w:b/>
          <w:bCs/>
          <w:color w:val="000000"/>
          <w:sz w:val="24"/>
          <w:szCs w:val="24"/>
        </w:rPr>
      </w:pPr>
    </w:p>
    <w:p w:rsidR="006C5792" w:rsidRPr="003F3EB7" w:rsidRDefault="006C5792" w:rsidP="003F3EB7">
      <w:pPr>
        <w:pStyle w:val="a4"/>
        <w:tabs>
          <w:tab w:val="left" w:pos="30"/>
        </w:tabs>
        <w:adjustRightInd w:val="0"/>
        <w:ind w:right="180" w:firstLine="0"/>
        <w:jc w:val="center"/>
        <w:rPr>
          <w:b/>
          <w:bCs/>
          <w:color w:val="000000"/>
          <w:sz w:val="24"/>
          <w:szCs w:val="24"/>
        </w:rPr>
      </w:pPr>
    </w:p>
    <w:p w:rsidR="00BC6E7D" w:rsidRPr="006C5792" w:rsidRDefault="00616D59" w:rsidP="003F3EB7">
      <w:pPr>
        <w:pStyle w:val="a4"/>
        <w:numPr>
          <w:ilvl w:val="0"/>
          <w:numId w:val="10"/>
        </w:numPr>
        <w:tabs>
          <w:tab w:val="left" w:pos="304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lastRenderedPageBreak/>
        <w:t>соблюдать законы Российской Федерации и иные нормативные акты о труде</w:t>
      </w:r>
      <w:proofErr w:type="gramStart"/>
      <w:r w:rsidRPr="006C5792">
        <w:rPr>
          <w:color w:val="595959" w:themeColor="text1" w:themeTint="A6"/>
          <w:sz w:val="24"/>
          <w:szCs w:val="24"/>
        </w:rPr>
        <w:t>,д</w:t>
      </w:r>
      <w:proofErr w:type="gramEnd"/>
      <w:r w:rsidRPr="006C5792">
        <w:rPr>
          <w:color w:val="595959" w:themeColor="text1" w:themeTint="A6"/>
          <w:sz w:val="24"/>
          <w:szCs w:val="24"/>
        </w:rPr>
        <w:t>оговоры о труде, обеспечивать работникам производственные и социально-бытовыеусловия,соответствующиеправиламинормамохранытрудаитехникибезопасности,производственнойсанитарииипротивопожарнойзащиты;</w:t>
      </w:r>
    </w:p>
    <w:p w:rsidR="00BC6E7D" w:rsidRPr="006C5792" w:rsidRDefault="00616D59" w:rsidP="003F3EB7">
      <w:pPr>
        <w:pStyle w:val="a4"/>
        <w:numPr>
          <w:ilvl w:val="0"/>
          <w:numId w:val="10"/>
        </w:numPr>
        <w:tabs>
          <w:tab w:val="left" w:pos="276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заключатьколлективныедоговор</w:t>
      </w:r>
      <w:proofErr w:type="gramStart"/>
      <w:r w:rsidRPr="006C5792">
        <w:rPr>
          <w:color w:val="595959" w:themeColor="text1" w:themeTint="A6"/>
          <w:sz w:val="24"/>
          <w:szCs w:val="24"/>
        </w:rPr>
        <w:t>ы(</w:t>
      </w:r>
      <w:proofErr w:type="gramEnd"/>
      <w:r w:rsidRPr="006C5792">
        <w:rPr>
          <w:color w:val="595959" w:themeColor="text1" w:themeTint="A6"/>
          <w:sz w:val="24"/>
          <w:szCs w:val="24"/>
        </w:rPr>
        <w:t>соглашения)потребованиютрудовогоколлектива;</w:t>
      </w:r>
    </w:p>
    <w:p w:rsidR="00BC6E7D" w:rsidRPr="006C5792" w:rsidRDefault="00616D59" w:rsidP="003F3EB7">
      <w:pPr>
        <w:pStyle w:val="a4"/>
        <w:numPr>
          <w:ilvl w:val="0"/>
          <w:numId w:val="10"/>
        </w:numPr>
        <w:tabs>
          <w:tab w:val="left" w:pos="276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разрабатыватьпланысоциальногоразвитияучрежденияиобеспечиватьихвыполнение;</w:t>
      </w:r>
    </w:p>
    <w:p w:rsidR="00BC6E7D" w:rsidRPr="006C5792" w:rsidRDefault="00616D59" w:rsidP="003F3EB7">
      <w:pPr>
        <w:pStyle w:val="a4"/>
        <w:numPr>
          <w:ilvl w:val="0"/>
          <w:numId w:val="10"/>
        </w:numPr>
        <w:tabs>
          <w:tab w:val="left" w:pos="276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разрабатыватьиутверждатьвустановленномпорядкеправилавнутреннеготрудового распорядка для работников учреждения после предварительныхконсультацийсСоветомтрудовогоколлектива;</w:t>
      </w:r>
    </w:p>
    <w:p w:rsidR="00BC6E7D" w:rsidRPr="006C5792" w:rsidRDefault="00616D59" w:rsidP="003F3EB7">
      <w:pPr>
        <w:pStyle w:val="a4"/>
        <w:numPr>
          <w:ilvl w:val="0"/>
          <w:numId w:val="10"/>
        </w:numPr>
        <w:tabs>
          <w:tab w:val="left" w:pos="276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приниматьмерыпоучастиюработниковвуправленииучреждением</w:t>
      </w:r>
      <w:proofErr w:type="gramStart"/>
      <w:r w:rsidRPr="006C5792">
        <w:rPr>
          <w:color w:val="595959" w:themeColor="text1" w:themeTint="A6"/>
          <w:sz w:val="24"/>
          <w:szCs w:val="24"/>
        </w:rPr>
        <w:t>,у</w:t>
      </w:r>
      <w:proofErr w:type="gramEnd"/>
      <w:r w:rsidRPr="006C5792">
        <w:rPr>
          <w:color w:val="595959" w:themeColor="text1" w:themeTint="A6"/>
          <w:sz w:val="24"/>
          <w:szCs w:val="24"/>
        </w:rPr>
        <w:t>креплятьиразвиватьсоциальноепартнерство;</w:t>
      </w:r>
    </w:p>
    <w:p w:rsidR="00BC6E7D" w:rsidRPr="006C5792" w:rsidRDefault="00616D59" w:rsidP="003F3EB7">
      <w:pPr>
        <w:pStyle w:val="a4"/>
        <w:numPr>
          <w:ilvl w:val="0"/>
          <w:numId w:val="10"/>
        </w:numPr>
        <w:tabs>
          <w:tab w:val="left" w:pos="423"/>
          <w:tab w:val="left" w:pos="424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выплачивать в полном объеме заработную плату в сроки, установленные вколлективномдоговоре</w:t>
      </w:r>
      <w:proofErr w:type="gramStart"/>
      <w:r w:rsidRPr="006C5792">
        <w:rPr>
          <w:color w:val="595959" w:themeColor="text1" w:themeTint="A6"/>
          <w:sz w:val="24"/>
          <w:szCs w:val="24"/>
        </w:rPr>
        <w:t>,п</w:t>
      </w:r>
      <w:proofErr w:type="gramEnd"/>
      <w:r w:rsidRPr="006C5792">
        <w:rPr>
          <w:color w:val="595959" w:themeColor="text1" w:themeTint="A6"/>
          <w:sz w:val="24"/>
          <w:szCs w:val="24"/>
        </w:rPr>
        <w:t>равилахвнутреннеготрудовогораспорядка,трудовыхдоговорах(контрактах);</w:t>
      </w:r>
    </w:p>
    <w:p w:rsidR="00BC6E7D" w:rsidRPr="006C5792" w:rsidRDefault="00616D59" w:rsidP="003F3EB7">
      <w:pPr>
        <w:pStyle w:val="a4"/>
        <w:numPr>
          <w:ilvl w:val="0"/>
          <w:numId w:val="10"/>
        </w:numPr>
        <w:tabs>
          <w:tab w:val="left" w:pos="276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осуществлятьсоциальное</w:t>
      </w:r>
      <w:proofErr w:type="gramStart"/>
      <w:r w:rsidRPr="006C5792">
        <w:rPr>
          <w:color w:val="595959" w:themeColor="text1" w:themeTint="A6"/>
          <w:sz w:val="24"/>
          <w:szCs w:val="24"/>
        </w:rPr>
        <w:t>,м</w:t>
      </w:r>
      <w:proofErr w:type="gramEnd"/>
      <w:r w:rsidRPr="006C5792">
        <w:rPr>
          <w:color w:val="595959" w:themeColor="text1" w:themeTint="A6"/>
          <w:sz w:val="24"/>
          <w:szCs w:val="24"/>
        </w:rPr>
        <w:t>едицинскоеииныевидыобязательногострахованияработников;</w:t>
      </w:r>
    </w:p>
    <w:p w:rsidR="00BC6E7D" w:rsidRPr="006C5792" w:rsidRDefault="00616D59" w:rsidP="003F3EB7">
      <w:pPr>
        <w:pStyle w:val="a4"/>
        <w:numPr>
          <w:ilvl w:val="0"/>
          <w:numId w:val="10"/>
        </w:numPr>
        <w:tabs>
          <w:tab w:val="left" w:pos="276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создаватьрабочиеместадлялицсограниченнойтрудоспособностьювпределахустановленнойквоты;</w:t>
      </w:r>
    </w:p>
    <w:p w:rsidR="00BC6E7D" w:rsidRPr="006C5792" w:rsidRDefault="00616D59" w:rsidP="003F3EB7">
      <w:pPr>
        <w:pStyle w:val="a4"/>
        <w:numPr>
          <w:ilvl w:val="0"/>
          <w:numId w:val="10"/>
        </w:numPr>
        <w:tabs>
          <w:tab w:val="left" w:pos="276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проводитьмероприятияпосохранениюрабочихмест;</w:t>
      </w:r>
    </w:p>
    <w:p w:rsidR="00BC6E7D" w:rsidRPr="006C5792" w:rsidRDefault="00616D59" w:rsidP="003F3EB7">
      <w:pPr>
        <w:pStyle w:val="a4"/>
        <w:numPr>
          <w:ilvl w:val="0"/>
          <w:numId w:val="10"/>
        </w:numPr>
        <w:tabs>
          <w:tab w:val="left" w:pos="276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создаватьусловия</w:t>
      </w:r>
      <w:proofErr w:type="gramStart"/>
      <w:r w:rsidRPr="006C5792">
        <w:rPr>
          <w:color w:val="595959" w:themeColor="text1" w:themeTint="A6"/>
          <w:sz w:val="24"/>
          <w:szCs w:val="24"/>
        </w:rPr>
        <w:t>,о</w:t>
      </w:r>
      <w:proofErr w:type="gramEnd"/>
      <w:r w:rsidRPr="006C5792">
        <w:rPr>
          <w:color w:val="595959" w:themeColor="text1" w:themeTint="A6"/>
          <w:sz w:val="24"/>
          <w:szCs w:val="24"/>
        </w:rPr>
        <w:t>беспечивающиеохранужизнииздоровьяобучающихсяиработников, предупреждать их заболеваемость и травматизм, контролироватьзнание и соблюдение работниками требований инструкции по техникебезопасности, производственной санитарии и гигиены, правил пожарнойбезопасности.</w:t>
      </w:r>
    </w:p>
    <w:p w:rsidR="00BC6E7D" w:rsidRPr="006C5792" w:rsidRDefault="00BC6E7D" w:rsidP="003F3EB7">
      <w:pPr>
        <w:pStyle w:val="a3"/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</w:p>
    <w:p w:rsidR="00BC6E7D" w:rsidRPr="006C5792" w:rsidRDefault="00616D59" w:rsidP="00FC2460">
      <w:pPr>
        <w:pStyle w:val="1"/>
        <w:spacing w:line="276" w:lineRule="auto"/>
        <w:ind w:left="284" w:firstLine="283"/>
        <w:jc w:val="center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3.Основныеправаиобязанностиработников</w:t>
      </w:r>
      <w:r w:rsidR="002E02B6" w:rsidRPr="006C5792">
        <w:rPr>
          <w:color w:val="595959" w:themeColor="text1" w:themeTint="A6"/>
          <w:sz w:val="24"/>
          <w:szCs w:val="24"/>
        </w:rPr>
        <w:t>школы</w:t>
      </w:r>
    </w:p>
    <w:p w:rsidR="00BC6E7D" w:rsidRPr="006C5792" w:rsidRDefault="00616D59" w:rsidP="003F3EB7">
      <w:pPr>
        <w:pStyle w:val="a4"/>
        <w:numPr>
          <w:ilvl w:val="1"/>
          <w:numId w:val="9"/>
        </w:numPr>
        <w:tabs>
          <w:tab w:val="left" w:pos="1323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Работникимеетправона:</w:t>
      </w:r>
    </w:p>
    <w:p w:rsidR="00BC6E7D" w:rsidRPr="006C5792" w:rsidRDefault="00616D59" w:rsidP="003F3EB7">
      <w:pPr>
        <w:pStyle w:val="a4"/>
        <w:numPr>
          <w:ilvl w:val="0"/>
          <w:numId w:val="10"/>
        </w:numPr>
        <w:tabs>
          <w:tab w:val="left" w:pos="276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работу</w:t>
      </w:r>
      <w:proofErr w:type="gramStart"/>
      <w:r w:rsidRPr="006C5792">
        <w:rPr>
          <w:color w:val="595959" w:themeColor="text1" w:themeTint="A6"/>
          <w:sz w:val="24"/>
          <w:szCs w:val="24"/>
        </w:rPr>
        <w:t>,о</w:t>
      </w:r>
      <w:proofErr w:type="gramEnd"/>
      <w:r w:rsidRPr="006C5792">
        <w:rPr>
          <w:color w:val="595959" w:themeColor="text1" w:themeTint="A6"/>
          <w:sz w:val="24"/>
          <w:szCs w:val="24"/>
        </w:rPr>
        <w:t>твечающуюегопрофессиональнойподготовкеиквалификации;</w:t>
      </w:r>
    </w:p>
    <w:p w:rsidR="00BC6E7D" w:rsidRPr="006C5792" w:rsidRDefault="00616D59" w:rsidP="003F3EB7">
      <w:pPr>
        <w:pStyle w:val="a4"/>
        <w:numPr>
          <w:ilvl w:val="0"/>
          <w:numId w:val="10"/>
        </w:numPr>
        <w:tabs>
          <w:tab w:val="left" w:pos="276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производственныеисоциально-бытовыеусловия</w:t>
      </w:r>
      <w:proofErr w:type="gramStart"/>
      <w:r w:rsidRPr="006C5792">
        <w:rPr>
          <w:color w:val="595959" w:themeColor="text1" w:themeTint="A6"/>
          <w:sz w:val="24"/>
          <w:szCs w:val="24"/>
        </w:rPr>
        <w:t>,о</w:t>
      </w:r>
      <w:proofErr w:type="gramEnd"/>
      <w:r w:rsidRPr="006C5792">
        <w:rPr>
          <w:color w:val="595959" w:themeColor="text1" w:themeTint="A6"/>
          <w:sz w:val="24"/>
          <w:szCs w:val="24"/>
        </w:rPr>
        <w:t>беспечивающиебезопасностьисоблюдениетребованийгигиенытруда:</w:t>
      </w:r>
    </w:p>
    <w:p w:rsidR="00BC6E7D" w:rsidRPr="006C5792" w:rsidRDefault="00616D59" w:rsidP="003F3EB7">
      <w:pPr>
        <w:pStyle w:val="a4"/>
        <w:numPr>
          <w:ilvl w:val="0"/>
          <w:numId w:val="10"/>
        </w:numPr>
        <w:tabs>
          <w:tab w:val="left" w:pos="276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охранутруда;</w:t>
      </w:r>
    </w:p>
    <w:p w:rsidR="00BC6E7D" w:rsidRPr="006C5792" w:rsidRDefault="00616D59" w:rsidP="003F3EB7">
      <w:pPr>
        <w:pStyle w:val="a4"/>
        <w:numPr>
          <w:ilvl w:val="0"/>
          <w:numId w:val="10"/>
        </w:numPr>
        <w:tabs>
          <w:tab w:val="left" w:pos="276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оплату труда без какой бы то ни было дискриминации и не ниже размеров</w:t>
      </w:r>
      <w:proofErr w:type="gramStart"/>
      <w:r w:rsidRPr="006C5792">
        <w:rPr>
          <w:color w:val="595959" w:themeColor="text1" w:themeTint="A6"/>
          <w:sz w:val="24"/>
          <w:szCs w:val="24"/>
        </w:rPr>
        <w:t>,у</w:t>
      </w:r>
      <w:proofErr w:type="gramEnd"/>
      <w:r w:rsidRPr="006C5792">
        <w:rPr>
          <w:color w:val="595959" w:themeColor="text1" w:themeTint="A6"/>
          <w:sz w:val="24"/>
          <w:szCs w:val="24"/>
        </w:rPr>
        <w:t>становленныхПравительствомРоссийскойФедерациидлясоответствующихпрофессионально-квалификационныхгруппработников;</w:t>
      </w:r>
    </w:p>
    <w:p w:rsidR="00BC6E7D" w:rsidRPr="006C5792" w:rsidRDefault="00616D59" w:rsidP="003F3EB7">
      <w:pPr>
        <w:pStyle w:val="a4"/>
        <w:numPr>
          <w:ilvl w:val="0"/>
          <w:numId w:val="10"/>
        </w:numPr>
        <w:tabs>
          <w:tab w:val="left" w:pos="276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отдых, который гарантируется установленной федеральным закономмаксимальной продолжительностью рабочего времени и обеспечиваетсяпредоставлением еженедельных выходных дней, праздничных нерабочих дней</w:t>
      </w:r>
      <w:proofErr w:type="gramStart"/>
      <w:r w:rsidRPr="006C5792">
        <w:rPr>
          <w:color w:val="595959" w:themeColor="text1" w:themeTint="A6"/>
          <w:sz w:val="24"/>
          <w:szCs w:val="24"/>
        </w:rPr>
        <w:t>,о</w:t>
      </w:r>
      <w:proofErr w:type="gramEnd"/>
      <w:r w:rsidRPr="006C5792">
        <w:rPr>
          <w:color w:val="595959" w:themeColor="text1" w:themeTint="A6"/>
          <w:sz w:val="24"/>
          <w:szCs w:val="24"/>
        </w:rPr>
        <w:t>плачиваемыхежегодныхотпусков,сокращенногоднядлярядапрофессий,работиотдельныхкатегорийработников;</w:t>
      </w:r>
    </w:p>
    <w:p w:rsidR="00BC6E7D" w:rsidRPr="006C5792" w:rsidRDefault="00616D59" w:rsidP="003F3EB7">
      <w:pPr>
        <w:pStyle w:val="a4"/>
        <w:numPr>
          <w:ilvl w:val="0"/>
          <w:numId w:val="10"/>
        </w:numPr>
        <w:tabs>
          <w:tab w:val="left" w:pos="276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профессиональнуюподготовку</w:t>
      </w:r>
      <w:proofErr w:type="gramStart"/>
      <w:r w:rsidRPr="006C5792">
        <w:rPr>
          <w:color w:val="595959" w:themeColor="text1" w:themeTint="A6"/>
          <w:sz w:val="24"/>
          <w:szCs w:val="24"/>
        </w:rPr>
        <w:t>,п</w:t>
      </w:r>
      <w:proofErr w:type="gramEnd"/>
      <w:r w:rsidRPr="006C5792">
        <w:rPr>
          <w:color w:val="595959" w:themeColor="text1" w:themeTint="A6"/>
          <w:sz w:val="24"/>
          <w:szCs w:val="24"/>
        </w:rPr>
        <w:t>ереподготовкуиповышениеквалификациивсоответствииспланамисоциальногоразвитияучреждения;</w:t>
      </w:r>
    </w:p>
    <w:p w:rsidR="00BC6E7D" w:rsidRPr="006C5792" w:rsidRDefault="00616D59" w:rsidP="003F3EB7">
      <w:pPr>
        <w:pStyle w:val="a4"/>
        <w:numPr>
          <w:ilvl w:val="0"/>
          <w:numId w:val="10"/>
        </w:numPr>
        <w:tabs>
          <w:tab w:val="left" w:pos="276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 xml:space="preserve">на получение квалификационной категории при </w:t>
      </w:r>
      <w:proofErr w:type="gramStart"/>
      <w:r w:rsidRPr="006C5792">
        <w:rPr>
          <w:color w:val="595959" w:themeColor="text1" w:themeTint="A6"/>
          <w:sz w:val="24"/>
          <w:szCs w:val="24"/>
        </w:rPr>
        <w:t>успешном</w:t>
      </w:r>
      <w:proofErr w:type="gramEnd"/>
      <w:r w:rsidRPr="006C5792">
        <w:rPr>
          <w:color w:val="595959" w:themeColor="text1" w:themeTint="A6"/>
          <w:sz w:val="24"/>
          <w:szCs w:val="24"/>
        </w:rPr>
        <w:t xml:space="preserve"> прохожденииаттестациивсоответствиисТиповымположениемобаттестациипедагогическихируководящих работников государственных, муниципальных учреждений иорганизацийРФ;</w:t>
      </w:r>
    </w:p>
    <w:p w:rsidR="00BC6E7D" w:rsidRPr="006C5792" w:rsidRDefault="00616D59" w:rsidP="003F3EB7">
      <w:pPr>
        <w:pStyle w:val="a4"/>
        <w:numPr>
          <w:ilvl w:val="0"/>
          <w:numId w:val="10"/>
        </w:numPr>
        <w:tabs>
          <w:tab w:val="left" w:pos="276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возмещениеущерба</w:t>
      </w:r>
      <w:proofErr w:type="gramStart"/>
      <w:r w:rsidRPr="006C5792">
        <w:rPr>
          <w:color w:val="595959" w:themeColor="text1" w:themeTint="A6"/>
          <w:sz w:val="24"/>
          <w:szCs w:val="24"/>
        </w:rPr>
        <w:t>,п</w:t>
      </w:r>
      <w:proofErr w:type="gramEnd"/>
      <w:r w:rsidRPr="006C5792">
        <w:rPr>
          <w:color w:val="595959" w:themeColor="text1" w:themeTint="A6"/>
          <w:sz w:val="24"/>
          <w:szCs w:val="24"/>
        </w:rPr>
        <w:t>ричиненногоегоздоровьюилиимуществувсвязисработой;</w:t>
      </w:r>
    </w:p>
    <w:p w:rsidR="00BC6E7D" w:rsidRPr="006C5792" w:rsidRDefault="00616D59" w:rsidP="003F3EB7">
      <w:pPr>
        <w:pStyle w:val="a4"/>
        <w:numPr>
          <w:ilvl w:val="0"/>
          <w:numId w:val="10"/>
        </w:numPr>
        <w:tabs>
          <w:tab w:val="left" w:pos="276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объединениевпрофессиональныесоюзыидругиеорганизации</w:t>
      </w:r>
      <w:proofErr w:type="gramStart"/>
      <w:r w:rsidRPr="006C5792">
        <w:rPr>
          <w:color w:val="595959" w:themeColor="text1" w:themeTint="A6"/>
          <w:sz w:val="24"/>
          <w:szCs w:val="24"/>
        </w:rPr>
        <w:t>,п</w:t>
      </w:r>
      <w:proofErr w:type="gramEnd"/>
      <w:r w:rsidRPr="006C5792">
        <w:rPr>
          <w:color w:val="595959" w:themeColor="text1" w:themeTint="A6"/>
          <w:sz w:val="24"/>
          <w:szCs w:val="24"/>
        </w:rPr>
        <w:t>редставляющиеинтересыработников;</w:t>
      </w:r>
    </w:p>
    <w:p w:rsidR="00BC6E7D" w:rsidRPr="006C5792" w:rsidRDefault="00616D59" w:rsidP="003F3EB7">
      <w:pPr>
        <w:pStyle w:val="a4"/>
        <w:numPr>
          <w:ilvl w:val="0"/>
          <w:numId w:val="10"/>
        </w:numPr>
        <w:tabs>
          <w:tab w:val="left" w:pos="276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досудебнуюисудебнуюзащитусвоихтрудовыхправиквалифицированнуююридическуюпомощь;</w:t>
      </w:r>
    </w:p>
    <w:p w:rsidR="00BC6E7D" w:rsidRPr="006C5792" w:rsidRDefault="00616D59" w:rsidP="003F3EB7">
      <w:pPr>
        <w:pStyle w:val="a4"/>
        <w:numPr>
          <w:ilvl w:val="0"/>
          <w:numId w:val="10"/>
        </w:numPr>
        <w:tabs>
          <w:tab w:val="left" w:pos="276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пособиепосоциальномустрахованию</w:t>
      </w:r>
      <w:proofErr w:type="gramStart"/>
      <w:r w:rsidRPr="006C5792">
        <w:rPr>
          <w:color w:val="595959" w:themeColor="text1" w:themeTint="A6"/>
          <w:sz w:val="24"/>
          <w:szCs w:val="24"/>
        </w:rPr>
        <w:t>,с</w:t>
      </w:r>
      <w:proofErr w:type="gramEnd"/>
      <w:r w:rsidRPr="006C5792">
        <w:rPr>
          <w:color w:val="595959" w:themeColor="text1" w:themeTint="A6"/>
          <w:sz w:val="24"/>
          <w:szCs w:val="24"/>
        </w:rPr>
        <w:t>оциальноеобеспечениеповозраступредусмотренныхзаконамиииныминормативно-правовымиактами;</w:t>
      </w:r>
    </w:p>
    <w:p w:rsidR="00BC6E7D" w:rsidRPr="006C5792" w:rsidRDefault="00616D59" w:rsidP="003F3EB7">
      <w:pPr>
        <w:pStyle w:val="a4"/>
        <w:numPr>
          <w:ilvl w:val="0"/>
          <w:numId w:val="10"/>
        </w:numPr>
        <w:tabs>
          <w:tab w:val="left" w:pos="276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lastRenderedPageBreak/>
        <w:t>индивидуальные и коллективные трудовые споры с использованиемустановленныхфедеральнымзакономспособовихразрешения</w:t>
      </w:r>
      <w:proofErr w:type="gramStart"/>
      <w:r w:rsidRPr="006C5792">
        <w:rPr>
          <w:color w:val="595959" w:themeColor="text1" w:themeTint="A6"/>
          <w:sz w:val="24"/>
          <w:szCs w:val="24"/>
        </w:rPr>
        <w:t>,в</w:t>
      </w:r>
      <w:proofErr w:type="gramEnd"/>
      <w:r w:rsidRPr="006C5792">
        <w:rPr>
          <w:color w:val="595959" w:themeColor="text1" w:themeTint="A6"/>
          <w:sz w:val="24"/>
          <w:szCs w:val="24"/>
        </w:rPr>
        <w:t>ключаяправоназабастовку;</w:t>
      </w:r>
    </w:p>
    <w:p w:rsidR="00BC6E7D" w:rsidRPr="006C5792" w:rsidRDefault="00616D59" w:rsidP="003F3EB7">
      <w:pPr>
        <w:pStyle w:val="a4"/>
        <w:numPr>
          <w:ilvl w:val="0"/>
          <w:numId w:val="10"/>
        </w:numPr>
        <w:tabs>
          <w:tab w:val="left" w:pos="276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получениевустановленномпорядкепенсиизавыслугулетдодостиженияимипенсионноговозраста;</w:t>
      </w:r>
    </w:p>
    <w:p w:rsidR="00BC6E7D" w:rsidRPr="006C5792" w:rsidRDefault="00616D59" w:rsidP="003F3EB7">
      <w:pPr>
        <w:pStyle w:val="a4"/>
        <w:numPr>
          <w:ilvl w:val="0"/>
          <w:numId w:val="10"/>
        </w:numPr>
        <w:tabs>
          <w:tab w:val="left" w:pos="276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длительныйотпускдоодногогоданереже</w:t>
      </w:r>
      <w:proofErr w:type="gramStart"/>
      <w:r w:rsidRPr="006C5792">
        <w:rPr>
          <w:color w:val="595959" w:themeColor="text1" w:themeTint="A6"/>
          <w:sz w:val="24"/>
          <w:szCs w:val="24"/>
        </w:rPr>
        <w:t>,ч</w:t>
      </w:r>
      <w:proofErr w:type="gramEnd"/>
      <w:r w:rsidRPr="006C5792">
        <w:rPr>
          <w:color w:val="595959" w:themeColor="text1" w:themeTint="A6"/>
          <w:sz w:val="24"/>
          <w:szCs w:val="24"/>
        </w:rPr>
        <w:t>емчерезкаждые10летнепрерывнойпреподавательскойработывпорядкеинаусловиях,предусмотренныхучредителеми(или)Уставом</w:t>
      </w:r>
      <w:r w:rsidR="00BE1A30" w:rsidRPr="006C5792">
        <w:rPr>
          <w:color w:val="595959" w:themeColor="text1" w:themeTint="A6"/>
          <w:sz w:val="24"/>
          <w:szCs w:val="24"/>
        </w:rPr>
        <w:t>школы</w:t>
      </w:r>
      <w:r w:rsidRPr="006C5792">
        <w:rPr>
          <w:color w:val="595959" w:themeColor="text1" w:themeTint="A6"/>
          <w:sz w:val="24"/>
          <w:szCs w:val="24"/>
        </w:rPr>
        <w:t>(ст.335ТКРФ);</w:t>
      </w:r>
    </w:p>
    <w:p w:rsidR="00BC6E7D" w:rsidRPr="006C5792" w:rsidRDefault="00616D59" w:rsidP="003F3EB7">
      <w:pPr>
        <w:pStyle w:val="a4"/>
        <w:numPr>
          <w:ilvl w:val="0"/>
          <w:numId w:val="10"/>
        </w:numPr>
        <w:tabs>
          <w:tab w:val="left" w:pos="276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свободу выбора и использования методик обучения и воспитания, учебныхпособий и материалов, учебников, методов оценки знаний обучающихся</w:t>
      </w:r>
      <w:proofErr w:type="gramStart"/>
      <w:r w:rsidRPr="006C5792">
        <w:rPr>
          <w:color w:val="595959" w:themeColor="text1" w:themeTint="A6"/>
          <w:sz w:val="24"/>
          <w:szCs w:val="24"/>
        </w:rPr>
        <w:t>,в</w:t>
      </w:r>
      <w:proofErr w:type="gramEnd"/>
      <w:r w:rsidRPr="006C5792">
        <w:rPr>
          <w:color w:val="595959" w:themeColor="text1" w:themeTint="A6"/>
          <w:sz w:val="24"/>
          <w:szCs w:val="24"/>
        </w:rPr>
        <w:t>оспитанников.</w:t>
      </w:r>
    </w:p>
    <w:p w:rsidR="00BC6E7D" w:rsidRPr="006C5792" w:rsidRDefault="00616D59" w:rsidP="003F3EB7">
      <w:pPr>
        <w:pStyle w:val="a4"/>
        <w:numPr>
          <w:ilvl w:val="1"/>
          <w:numId w:val="9"/>
        </w:numPr>
        <w:tabs>
          <w:tab w:val="left" w:pos="1311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Работникобязан:</w:t>
      </w:r>
    </w:p>
    <w:p w:rsidR="00BC6E7D" w:rsidRPr="006C5792" w:rsidRDefault="00616D59" w:rsidP="003F3EB7">
      <w:pPr>
        <w:pStyle w:val="a4"/>
        <w:numPr>
          <w:ilvl w:val="0"/>
          <w:numId w:val="10"/>
        </w:numPr>
        <w:tabs>
          <w:tab w:val="left" w:pos="276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предъявлятьприприеменаработудокументы</w:t>
      </w:r>
      <w:proofErr w:type="gramStart"/>
      <w:r w:rsidRPr="006C5792">
        <w:rPr>
          <w:color w:val="595959" w:themeColor="text1" w:themeTint="A6"/>
          <w:sz w:val="24"/>
          <w:szCs w:val="24"/>
        </w:rPr>
        <w:t>,п</w:t>
      </w:r>
      <w:proofErr w:type="gramEnd"/>
      <w:r w:rsidRPr="006C5792">
        <w:rPr>
          <w:color w:val="595959" w:themeColor="text1" w:themeTint="A6"/>
          <w:sz w:val="24"/>
          <w:szCs w:val="24"/>
        </w:rPr>
        <w:t>редусмотренныезаконодательством;</w:t>
      </w:r>
    </w:p>
    <w:p w:rsidR="00BC6E7D" w:rsidRPr="006C5792" w:rsidRDefault="00616D59" w:rsidP="003F3EB7">
      <w:pPr>
        <w:pStyle w:val="a4"/>
        <w:numPr>
          <w:ilvl w:val="0"/>
          <w:numId w:val="10"/>
        </w:numPr>
        <w:tabs>
          <w:tab w:val="left" w:pos="276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строго выполнять обязанности, возложенные на него трудовымзаконодательствомиФедеральнымЗакономот29декабря2012г.№273-ФЗ</w:t>
      </w:r>
      <w:proofErr w:type="gramStart"/>
      <w:r w:rsidRPr="006C5792">
        <w:rPr>
          <w:color w:val="595959" w:themeColor="text1" w:themeTint="A6"/>
          <w:sz w:val="24"/>
          <w:szCs w:val="24"/>
        </w:rPr>
        <w:t>«О</w:t>
      </w:r>
      <w:proofErr w:type="gramEnd"/>
      <w:r w:rsidRPr="006C5792">
        <w:rPr>
          <w:color w:val="595959" w:themeColor="text1" w:themeTint="A6"/>
          <w:sz w:val="24"/>
          <w:szCs w:val="24"/>
        </w:rPr>
        <w:t>бобразовании в Российской Федерации»</w:t>
      </w:r>
      <w:r w:rsidR="00DB742C" w:rsidRPr="006C5792">
        <w:rPr>
          <w:color w:val="595959" w:themeColor="text1" w:themeTint="A6"/>
          <w:sz w:val="24"/>
          <w:szCs w:val="24"/>
        </w:rPr>
        <w:t xml:space="preserve"> (ред.02.07.2021г.)</w:t>
      </w:r>
      <w:r w:rsidRPr="006C5792">
        <w:rPr>
          <w:color w:val="595959" w:themeColor="text1" w:themeTint="A6"/>
          <w:sz w:val="24"/>
          <w:szCs w:val="24"/>
        </w:rPr>
        <w:t xml:space="preserve">, Уставом </w:t>
      </w:r>
      <w:r w:rsidR="002E02B6" w:rsidRPr="006C5792">
        <w:rPr>
          <w:color w:val="595959" w:themeColor="text1" w:themeTint="A6"/>
          <w:sz w:val="24"/>
          <w:szCs w:val="24"/>
        </w:rPr>
        <w:t>школы</w:t>
      </w:r>
      <w:r w:rsidRPr="006C5792">
        <w:rPr>
          <w:color w:val="595959" w:themeColor="text1" w:themeTint="A6"/>
          <w:sz w:val="24"/>
          <w:szCs w:val="24"/>
        </w:rPr>
        <w:t>, Правиламивнутреннеготрудовогораспорядка,должностнымиинструкциями;</w:t>
      </w:r>
    </w:p>
    <w:p w:rsidR="00BC6E7D" w:rsidRPr="006C5792" w:rsidRDefault="00616D59" w:rsidP="003F3EB7">
      <w:pPr>
        <w:pStyle w:val="a4"/>
        <w:numPr>
          <w:ilvl w:val="0"/>
          <w:numId w:val="10"/>
        </w:numPr>
        <w:tabs>
          <w:tab w:val="left" w:pos="276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соблюдатьтрудовуюдисциплину</w:t>
      </w:r>
      <w:proofErr w:type="gramStart"/>
      <w:r w:rsidRPr="006C5792">
        <w:rPr>
          <w:color w:val="595959" w:themeColor="text1" w:themeTint="A6"/>
          <w:sz w:val="24"/>
          <w:szCs w:val="24"/>
        </w:rPr>
        <w:t>,р</w:t>
      </w:r>
      <w:proofErr w:type="gramEnd"/>
      <w:r w:rsidRPr="006C5792">
        <w:rPr>
          <w:color w:val="595959" w:themeColor="text1" w:themeTint="A6"/>
          <w:sz w:val="24"/>
          <w:szCs w:val="24"/>
        </w:rPr>
        <w:t>аботатьчестноидобросовестно;</w:t>
      </w:r>
    </w:p>
    <w:p w:rsidR="00BC6E7D" w:rsidRPr="006C5792" w:rsidRDefault="00616D59" w:rsidP="003F3EB7">
      <w:pPr>
        <w:pStyle w:val="a4"/>
        <w:numPr>
          <w:ilvl w:val="0"/>
          <w:numId w:val="10"/>
        </w:numPr>
        <w:tabs>
          <w:tab w:val="left" w:pos="276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своевременноиточноисполнятьраспоряженияруководителя</w:t>
      </w:r>
      <w:proofErr w:type="gramStart"/>
      <w:r w:rsidRPr="006C5792">
        <w:rPr>
          <w:color w:val="595959" w:themeColor="text1" w:themeTint="A6"/>
          <w:sz w:val="24"/>
          <w:szCs w:val="24"/>
        </w:rPr>
        <w:t>,и</w:t>
      </w:r>
      <w:proofErr w:type="gramEnd"/>
      <w:r w:rsidRPr="006C5792">
        <w:rPr>
          <w:color w:val="595959" w:themeColor="text1" w:themeTint="A6"/>
          <w:sz w:val="24"/>
          <w:szCs w:val="24"/>
        </w:rPr>
        <w:t>спользоватьрабочее время для производительного труда, воздерживаться от действий,мешающихдругимработникамвыполнятьихтрудовыеобязанности;</w:t>
      </w:r>
    </w:p>
    <w:p w:rsidR="00BC6E7D" w:rsidRPr="006C5792" w:rsidRDefault="00616D59" w:rsidP="003F3EB7">
      <w:pPr>
        <w:pStyle w:val="a4"/>
        <w:numPr>
          <w:ilvl w:val="0"/>
          <w:numId w:val="10"/>
        </w:numPr>
        <w:tabs>
          <w:tab w:val="left" w:pos="276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повышатькачествоработы</w:t>
      </w:r>
      <w:proofErr w:type="gramStart"/>
      <w:r w:rsidRPr="006C5792">
        <w:rPr>
          <w:color w:val="595959" w:themeColor="text1" w:themeTint="A6"/>
          <w:sz w:val="24"/>
          <w:szCs w:val="24"/>
        </w:rPr>
        <w:t>,в</w:t>
      </w:r>
      <w:proofErr w:type="gramEnd"/>
      <w:r w:rsidRPr="006C5792">
        <w:rPr>
          <w:color w:val="595959" w:themeColor="text1" w:themeTint="A6"/>
          <w:sz w:val="24"/>
          <w:szCs w:val="24"/>
        </w:rPr>
        <w:t>ыполнятьустановленныенормытруда;</w:t>
      </w:r>
    </w:p>
    <w:p w:rsidR="00BC6E7D" w:rsidRPr="006C5792" w:rsidRDefault="00616D59" w:rsidP="003F3EB7">
      <w:pPr>
        <w:pStyle w:val="a4"/>
        <w:numPr>
          <w:ilvl w:val="0"/>
          <w:numId w:val="10"/>
        </w:numPr>
        <w:tabs>
          <w:tab w:val="left" w:pos="276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приниматьактивныемерыпоустранениюпричиниусловий</w:t>
      </w:r>
      <w:proofErr w:type="gramStart"/>
      <w:r w:rsidRPr="006C5792">
        <w:rPr>
          <w:color w:val="595959" w:themeColor="text1" w:themeTint="A6"/>
          <w:sz w:val="24"/>
          <w:szCs w:val="24"/>
        </w:rPr>
        <w:t>,н</w:t>
      </w:r>
      <w:proofErr w:type="gramEnd"/>
      <w:r w:rsidRPr="006C5792">
        <w:rPr>
          <w:color w:val="595959" w:themeColor="text1" w:themeTint="A6"/>
          <w:sz w:val="24"/>
          <w:szCs w:val="24"/>
        </w:rPr>
        <w:t>арушающихнормальныйходучебногопроцесса;</w:t>
      </w:r>
    </w:p>
    <w:p w:rsidR="00BC6E7D" w:rsidRPr="006C5792" w:rsidRDefault="00616D59" w:rsidP="003F3EB7">
      <w:pPr>
        <w:pStyle w:val="a4"/>
        <w:numPr>
          <w:ilvl w:val="0"/>
          <w:numId w:val="10"/>
        </w:numPr>
        <w:tabs>
          <w:tab w:val="left" w:pos="276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содержатьсвоерабочееоборудованиеиприспособлениявисправномсостоянии</w:t>
      </w:r>
      <w:proofErr w:type="gramStart"/>
      <w:r w:rsidRPr="006C5792">
        <w:rPr>
          <w:color w:val="595959" w:themeColor="text1" w:themeTint="A6"/>
          <w:sz w:val="24"/>
          <w:szCs w:val="24"/>
        </w:rPr>
        <w:t>,п</w:t>
      </w:r>
      <w:proofErr w:type="gramEnd"/>
      <w:r w:rsidRPr="006C5792">
        <w:rPr>
          <w:color w:val="595959" w:themeColor="text1" w:themeTint="A6"/>
          <w:sz w:val="24"/>
          <w:szCs w:val="24"/>
        </w:rPr>
        <w:t>оддерживать чистоту на рабочем месте, соблюдать установленный порядокхраненияматериальныхценностейидокументов;</w:t>
      </w:r>
    </w:p>
    <w:p w:rsidR="00BC6E7D" w:rsidRPr="006C5792" w:rsidRDefault="00616D59" w:rsidP="003F3EB7">
      <w:pPr>
        <w:pStyle w:val="a4"/>
        <w:numPr>
          <w:ilvl w:val="0"/>
          <w:numId w:val="10"/>
        </w:numPr>
        <w:tabs>
          <w:tab w:val="left" w:pos="276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эффективноиспользоватьучебноеоборудование</w:t>
      </w:r>
      <w:proofErr w:type="gramStart"/>
      <w:r w:rsidRPr="006C5792">
        <w:rPr>
          <w:color w:val="595959" w:themeColor="text1" w:themeTint="A6"/>
          <w:sz w:val="24"/>
          <w:szCs w:val="24"/>
        </w:rPr>
        <w:t>,э</w:t>
      </w:r>
      <w:proofErr w:type="gramEnd"/>
      <w:r w:rsidRPr="006C5792">
        <w:rPr>
          <w:color w:val="595959" w:themeColor="text1" w:themeTint="A6"/>
          <w:sz w:val="24"/>
          <w:szCs w:val="24"/>
        </w:rPr>
        <w:t>кономноирациональнорасходоватьсырье,энергию,топливоидругиематериальныересурсы;</w:t>
      </w:r>
    </w:p>
    <w:p w:rsidR="00BC6E7D" w:rsidRPr="006C5792" w:rsidRDefault="00616D59" w:rsidP="003F3EB7">
      <w:pPr>
        <w:pStyle w:val="a4"/>
        <w:numPr>
          <w:ilvl w:val="0"/>
          <w:numId w:val="10"/>
        </w:numPr>
        <w:tabs>
          <w:tab w:val="left" w:pos="276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соблюдатьзаконныеправаисвободыобучающихся;</w:t>
      </w:r>
    </w:p>
    <w:p w:rsidR="00BC6E7D" w:rsidRPr="006C5792" w:rsidRDefault="00616D59" w:rsidP="003F3EB7">
      <w:pPr>
        <w:pStyle w:val="a4"/>
        <w:numPr>
          <w:ilvl w:val="0"/>
          <w:numId w:val="10"/>
        </w:numPr>
        <w:tabs>
          <w:tab w:val="left" w:pos="276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поддерживатьпостояннуюсвязьсродителям</w:t>
      </w:r>
      <w:proofErr w:type="gramStart"/>
      <w:r w:rsidRPr="006C5792">
        <w:rPr>
          <w:color w:val="595959" w:themeColor="text1" w:themeTint="A6"/>
          <w:sz w:val="24"/>
          <w:szCs w:val="24"/>
        </w:rPr>
        <w:t>и(</w:t>
      </w:r>
      <w:proofErr w:type="gramEnd"/>
      <w:r w:rsidRPr="006C5792">
        <w:rPr>
          <w:color w:val="595959" w:themeColor="text1" w:themeTint="A6"/>
          <w:sz w:val="24"/>
          <w:szCs w:val="24"/>
        </w:rPr>
        <w:t>законнымипредставителями)обучающихся.</w:t>
      </w:r>
    </w:p>
    <w:p w:rsidR="00FC2460" w:rsidRPr="006C5792" w:rsidRDefault="00FC2460" w:rsidP="00FC2460">
      <w:pPr>
        <w:pStyle w:val="a4"/>
        <w:tabs>
          <w:tab w:val="left" w:pos="276"/>
        </w:tabs>
        <w:spacing w:line="276" w:lineRule="auto"/>
        <w:ind w:left="567" w:firstLine="0"/>
        <w:jc w:val="both"/>
        <w:rPr>
          <w:color w:val="595959" w:themeColor="text1" w:themeTint="A6"/>
          <w:sz w:val="24"/>
          <w:szCs w:val="24"/>
        </w:rPr>
      </w:pPr>
    </w:p>
    <w:p w:rsidR="00BC6E7D" w:rsidRPr="006C5792" w:rsidRDefault="00616D59" w:rsidP="00FC2460">
      <w:pPr>
        <w:pStyle w:val="1"/>
        <w:spacing w:line="276" w:lineRule="auto"/>
        <w:ind w:left="284" w:firstLine="283"/>
        <w:jc w:val="center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4.Порядокприема</w:t>
      </w:r>
      <w:proofErr w:type="gramStart"/>
      <w:r w:rsidRPr="006C5792">
        <w:rPr>
          <w:color w:val="595959" w:themeColor="text1" w:themeTint="A6"/>
          <w:sz w:val="24"/>
          <w:szCs w:val="24"/>
        </w:rPr>
        <w:t>,п</w:t>
      </w:r>
      <w:proofErr w:type="gramEnd"/>
      <w:r w:rsidRPr="006C5792">
        <w:rPr>
          <w:color w:val="595959" w:themeColor="text1" w:themeTint="A6"/>
          <w:sz w:val="24"/>
          <w:szCs w:val="24"/>
        </w:rPr>
        <w:t>ереводаиувольненияработников</w:t>
      </w:r>
    </w:p>
    <w:p w:rsidR="00BC6E7D" w:rsidRPr="006C5792" w:rsidRDefault="00616D59" w:rsidP="003F3EB7">
      <w:pPr>
        <w:pStyle w:val="a4"/>
        <w:numPr>
          <w:ilvl w:val="1"/>
          <w:numId w:val="8"/>
        </w:numPr>
        <w:tabs>
          <w:tab w:val="left" w:pos="1311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Порядокприеманаработу.</w:t>
      </w:r>
    </w:p>
    <w:p w:rsidR="00BC6E7D" w:rsidRPr="006C5792" w:rsidRDefault="00616D59" w:rsidP="003F3EB7">
      <w:pPr>
        <w:pStyle w:val="a4"/>
        <w:numPr>
          <w:ilvl w:val="2"/>
          <w:numId w:val="8"/>
        </w:numPr>
        <w:tabs>
          <w:tab w:val="left" w:pos="1519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Работникиреализуютсвоеправонатрудпутемзаключениятрудовогодоговор</w:t>
      </w:r>
      <w:proofErr w:type="gramStart"/>
      <w:r w:rsidRPr="006C5792">
        <w:rPr>
          <w:color w:val="595959" w:themeColor="text1" w:themeTint="A6"/>
          <w:sz w:val="24"/>
          <w:szCs w:val="24"/>
        </w:rPr>
        <w:t>а(</w:t>
      </w:r>
      <w:proofErr w:type="gramEnd"/>
      <w:r w:rsidR="002E02B6" w:rsidRPr="006C5792">
        <w:rPr>
          <w:color w:val="595959" w:themeColor="text1" w:themeTint="A6"/>
          <w:sz w:val="24"/>
          <w:szCs w:val="24"/>
        </w:rPr>
        <w:t xml:space="preserve">эффективного </w:t>
      </w:r>
      <w:r w:rsidRPr="006C5792">
        <w:rPr>
          <w:color w:val="595959" w:themeColor="text1" w:themeTint="A6"/>
          <w:sz w:val="24"/>
          <w:szCs w:val="24"/>
        </w:rPr>
        <w:t>контракта) оработе в</w:t>
      </w:r>
      <w:r w:rsidR="002E02B6" w:rsidRPr="006C5792">
        <w:rPr>
          <w:color w:val="595959" w:themeColor="text1" w:themeTint="A6"/>
          <w:spacing w:val="-2"/>
          <w:sz w:val="24"/>
          <w:szCs w:val="24"/>
        </w:rPr>
        <w:t>школе</w:t>
      </w:r>
      <w:r w:rsidRPr="006C5792">
        <w:rPr>
          <w:color w:val="595959" w:themeColor="text1" w:themeTint="A6"/>
          <w:sz w:val="24"/>
          <w:szCs w:val="24"/>
        </w:rPr>
        <w:t>.</w:t>
      </w:r>
    </w:p>
    <w:p w:rsidR="00BC6E7D" w:rsidRPr="006C5792" w:rsidRDefault="00616D59" w:rsidP="003F3EB7">
      <w:pPr>
        <w:pStyle w:val="a4"/>
        <w:numPr>
          <w:ilvl w:val="2"/>
          <w:numId w:val="8"/>
        </w:numPr>
        <w:tabs>
          <w:tab w:val="left" w:pos="1519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Трудовойдогово</w:t>
      </w:r>
      <w:proofErr w:type="gramStart"/>
      <w:r w:rsidRPr="006C5792">
        <w:rPr>
          <w:color w:val="595959" w:themeColor="text1" w:themeTint="A6"/>
          <w:sz w:val="24"/>
          <w:szCs w:val="24"/>
        </w:rPr>
        <w:t>р(</w:t>
      </w:r>
      <w:proofErr w:type="gramEnd"/>
      <w:r w:rsidRPr="006C5792">
        <w:rPr>
          <w:color w:val="595959" w:themeColor="text1" w:themeTint="A6"/>
          <w:sz w:val="24"/>
          <w:szCs w:val="24"/>
        </w:rPr>
        <w:t>контракт)заключаетсявписьменнойформе(ст.56ТК) путем составления и подписания сторонами единого правового документа,отражающего их согласованную волю по всем существенным условиям трудаработника. Оди</w:t>
      </w:r>
      <w:r w:rsidR="002E02B6" w:rsidRPr="006C5792">
        <w:rPr>
          <w:color w:val="595959" w:themeColor="text1" w:themeTint="A6"/>
          <w:sz w:val="24"/>
          <w:szCs w:val="24"/>
        </w:rPr>
        <w:t xml:space="preserve">н экземпляр эффективного </w:t>
      </w:r>
      <w:r w:rsidRPr="006C5792">
        <w:rPr>
          <w:color w:val="595959" w:themeColor="text1" w:themeTint="A6"/>
          <w:sz w:val="24"/>
          <w:szCs w:val="24"/>
        </w:rPr>
        <w:t xml:space="preserve">контракта хранится в </w:t>
      </w:r>
      <w:r w:rsidR="002E02B6" w:rsidRPr="006C5792">
        <w:rPr>
          <w:color w:val="595959" w:themeColor="text1" w:themeTint="A6"/>
          <w:sz w:val="24"/>
          <w:szCs w:val="24"/>
        </w:rPr>
        <w:t>школе</w:t>
      </w:r>
      <w:proofErr w:type="gramStart"/>
      <w:r w:rsidRPr="006C5792">
        <w:rPr>
          <w:color w:val="595959" w:themeColor="text1" w:themeTint="A6"/>
          <w:sz w:val="24"/>
          <w:szCs w:val="24"/>
        </w:rPr>
        <w:t>,д</w:t>
      </w:r>
      <w:proofErr w:type="gramEnd"/>
      <w:r w:rsidRPr="006C5792">
        <w:rPr>
          <w:color w:val="595959" w:themeColor="text1" w:themeTint="A6"/>
          <w:sz w:val="24"/>
          <w:szCs w:val="24"/>
        </w:rPr>
        <w:t>ругой— у работника.</w:t>
      </w:r>
    </w:p>
    <w:p w:rsidR="00BC6E7D" w:rsidRPr="006C5792" w:rsidRDefault="00616D59" w:rsidP="003F3EB7">
      <w:pPr>
        <w:pStyle w:val="a4"/>
        <w:numPr>
          <w:ilvl w:val="2"/>
          <w:numId w:val="8"/>
        </w:numPr>
        <w:tabs>
          <w:tab w:val="left" w:pos="1519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Приприеменаработупедагогическийработникобязанпредъявитьадминистрации</w:t>
      </w:r>
      <w:r w:rsidR="002E02B6" w:rsidRPr="006C5792">
        <w:rPr>
          <w:color w:val="595959" w:themeColor="text1" w:themeTint="A6"/>
          <w:spacing w:val="-2"/>
          <w:sz w:val="24"/>
          <w:szCs w:val="24"/>
        </w:rPr>
        <w:t>школы</w:t>
      </w:r>
      <w:r w:rsidRPr="006C5792">
        <w:rPr>
          <w:color w:val="595959" w:themeColor="text1" w:themeTint="A6"/>
          <w:sz w:val="24"/>
          <w:szCs w:val="24"/>
        </w:rPr>
        <w:t>:</w:t>
      </w:r>
    </w:p>
    <w:p w:rsidR="00BC6E7D" w:rsidRPr="006C5792" w:rsidRDefault="00616D59" w:rsidP="003F3EB7">
      <w:pPr>
        <w:pStyle w:val="a3"/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а</w:t>
      </w:r>
      <w:proofErr w:type="gramStart"/>
      <w:r w:rsidRPr="006C5792">
        <w:rPr>
          <w:color w:val="595959" w:themeColor="text1" w:themeTint="A6"/>
          <w:sz w:val="24"/>
          <w:szCs w:val="24"/>
        </w:rPr>
        <w:t>)т</w:t>
      </w:r>
      <w:proofErr w:type="gramEnd"/>
      <w:r w:rsidRPr="006C5792">
        <w:rPr>
          <w:color w:val="595959" w:themeColor="text1" w:themeTint="A6"/>
          <w:sz w:val="24"/>
          <w:szCs w:val="24"/>
        </w:rPr>
        <w:t>рудовуюкнижку,оформленнуювустановленном</w:t>
      </w:r>
      <w:r w:rsidR="002E02B6" w:rsidRPr="006C5792">
        <w:rPr>
          <w:color w:val="595959" w:themeColor="text1" w:themeTint="A6"/>
          <w:sz w:val="24"/>
          <w:szCs w:val="24"/>
        </w:rPr>
        <w:t>порядке</w:t>
      </w:r>
      <w:r w:rsidRPr="006C5792">
        <w:rPr>
          <w:color w:val="595959" w:themeColor="text1" w:themeTint="A6"/>
          <w:sz w:val="24"/>
          <w:szCs w:val="24"/>
        </w:rPr>
        <w:t>;</w:t>
      </w:r>
    </w:p>
    <w:p w:rsidR="00BC6E7D" w:rsidRPr="006C5792" w:rsidRDefault="00616D59" w:rsidP="003F3EB7">
      <w:pPr>
        <w:pStyle w:val="a3"/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б) паспорт или другой документ, удостоверяющий личност</w:t>
      </w:r>
      <w:proofErr w:type="gramStart"/>
      <w:r w:rsidRPr="006C5792">
        <w:rPr>
          <w:color w:val="595959" w:themeColor="text1" w:themeTint="A6"/>
          <w:sz w:val="24"/>
          <w:szCs w:val="24"/>
        </w:rPr>
        <w:t>ь(</w:t>
      </w:r>
      <w:proofErr w:type="gramEnd"/>
      <w:r w:rsidRPr="006C5792">
        <w:rPr>
          <w:color w:val="595959" w:themeColor="text1" w:themeTint="A6"/>
          <w:sz w:val="24"/>
          <w:szCs w:val="24"/>
        </w:rPr>
        <w:t>свидетельство орождении—длягражданРоссииввозрастеот14до16лет;удостоверениебеженца в Российской Федерации, выданное в установленном порядке;иностранныйпаспортиподтверждениеустановленногообразцанаправотрудовойдеятельностинатерриторииРоссии—длягражданиностранныхгосударств);</w:t>
      </w:r>
    </w:p>
    <w:p w:rsidR="00BC6E7D" w:rsidRPr="006C5792" w:rsidRDefault="00616D59" w:rsidP="003F3EB7">
      <w:pPr>
        <w:pStyle w:val="a3"/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в</w:t>
      </w:r>
      <w:proofErr w:type="gramStart"/>
      <w:r w:rsidRPr="006C5792">
        <w:rPr>
          <w:color w:val="595959" w:themeColor="text1" w:themeTint="A6"/>
          <w:sz w:val="24"/>
          <w:szCs w:val="24"/>
        </w:rPr>
        <w:t>)м</w:t>
      </w:r>
      <w:proofErr w:type="gramEnd"/>
      <w:r w:rsidRPr="006C5792">
        <w:rPr>
          <w:color w:val="595959" w:themeColor="text1" w:themeTint="A6"/>
          <w:sz w:val="24"/>
          <w:szCs w:val="24"/>
        </w:rPr>
        <w:t>едицинскоезаключениеоботсутствиипротивопоказанийпосостояниюздоровьядляработывобразовательномучреждении;</w:t>
      </w:r>
    </w:p>
    <w:p w:rsidR="00BC6E7D" w:rsidRPr="006C5792" w:rsidRDefault="00616D59" w:rsidP="003F3EB7">
      <w:pPr>
        <w:pStyle w:val="a3"/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lastRenderedPageBreak/>
        <w:t>г</w:t>
      </w:r>
      <w:proofErr w:type="gramStart"/>
      <w:r w:rsidRPr="006C5792">
        <w:rPr>
          <w:color w:val="595959" w:themeColor="text1" w:themeTint="A6"/>
          <w:sz w:val="24"/>
          <w:szCs w:val="24"/>
        </w:rPr>
        <w:t>)с</w:t>
      </w:r>
      <w:proofErr w:type="gramEnd"/>
      <w:r w:rsidRPr="006C5792">
        <w:rPr>
          <w:color w:val="595959" w:themeColor="text1" w:themeTint="A6"/>
          <w:sz w:val="24"/>
          <w:szCs w:val="24"/>
        </w:rPr>
        <w:t>траховоесвидетельствогосударственногопенсионногострахования;</w:t>
      </w:r>
    </w:p>
    <w:p w:rsidR="00BC6E7D" w:rsidRPr="006C5792" w:rsidRDefault="00616D59" w:rsidP="003F3EB7">
      <w:pPr>
        <w:pStyle w:val="a3"/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д</w:t>
      </w:r>
      <w:proofErr w:type="gramStart"/>
      <w:r w:rsidRPr="006C5792">
        <w:rPr>
          <w:color w:val="595959" w:themeColor="text1" w:themeTint="A6"/>
          <w:sz w:val="24"/>
          <w:szCs w:val="24"/>
        </w:rPr>
        <w:t>)д</w:t>
      </w:r>
      <w:proofErr w:type="gramEnd"/>
      <w:r w:rsidRPr="006C5792">
        <w:rPr>
          <w:color w:val="595959" w:themeColor="text1" w:themeTint="A6"/>
          <w:sz w:val="24"/>
          <w:szCs w:val="24"/>
        </w:rPr>
        <w:t>окументывоинскогоучета–длявоеннообязанныхилиц,подлежащихпризывунавоенную службу;</w:t>
      </w:r>
    </w:p>
    <w:p w:rsidR="00BC6E7D" w:rsidRPr="006C5792" w:rsidRDefault="00616D59" w:rsidP="003F3EB7">
      <w:pPr>
        <w:pStyle w:val="a3"/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е</w:t>
      </w:r>
      <w:proofErr w:type="gramStart"/>
      <w:r w:rsidRPr="006C5792">
        <w:rPr>
          <w:color w:val="595959" w:themeColor="text1" w:themeTint="A6"/>
          <w:sz w:val="24"/>
          <w:szCs w:val="24"/>
        </w:rPr>
        <w:t>)с</w:t>
      </w:r>
      <w:proofErr w:type="gramEnd"/>
      <w:r w:rsidRPr="006C5792">
        <w:rPr>
          <w:color w:val="595959" w:themeColor="text1" w:themeTint="A6"/>
          <w:sz w:val="24"/>
          <w:szCs w:val="24"/>
        </w:rPr>
        <w:t>видетельствоопостановкенаучетвинспекциипоналогамисборамРоссийскойФедерации;</w:t>
      </w:r>
    </w:p>
    <w:p w:rsidR="00BC6E7D" w:rsidRPr="006C5792" w:rsidRDefault="00616D59" w:rsidP="003F3EB7">
      <w:pPr>
        <w:pStyle w:val="a3"/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ж</w:t>
      </w:r>
      <w:proofErr w:type="gramStart"/>
      <w:r w:rsidRPr="006C5792">
        <w:rPr>
          <w:color w:val="595959" w:themeColor="text1" w:themeTint="A6"/>
          <w:sz w:val="24"/>
          <w:szCs w:val="24"/>
        </w:rPr>
        <w:t>)д</w:t>
      </w:r>
      <w:proofErr w:type="gramEnd"/>
      <w:r w:rsidRPr="006C5792">
        <w:rPr>
          <w:color w:val="595959" w:themeColor="text1" w:themeTint="A6"/>
          <w:sz w:val="24"/>
          <w:szCs w:val="24"/>
        </w:rPr>
        <w:t>окументобобразовании,оквалификацииилиналичииспециальныхзнаний-при поступлении на работу, требующую специальных знаний или специальнойподготовки;</w:t>
      </w:r>
    </w:p>
    <w:p w:rsidR="00BC6E7D" w:rsidRPr="006C5792" w:rsidRDefault="00616D59" w:rsidP="003F3EB7">
      <w:pPr>
        <w:pStyle w:val="a3"/>
        <w:tabs>
          <w:tab w:val="left" w:pos="2875"/>
          <w:tab w:val="left" w:pos="6203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з</w:t>
      </w:r>
      <w:proofErr w:type="gramStart"/>
      <w:r w:rsidRPr="006C5792">
        <w:rPr>
          <w:color w:val="595959" w:themeColor="text1" w:themeTint="A6"/>
          <w:sz w:val="24"/>
          <w:szCs w:val="24"/>
        </w:rPr>
        <w:t>)с</w:t>
      </w:r>
      <w:proofErr w:type="gramEnd"/>
      <w:r w:rsidRPr="006C5792">
        <w:rPr>
          <w:color w:val="595959" w:themeColor="text1" w:themeTint="A6"/>
          <w:sz w:val="24"/>
          <w:szCs w:val="24"/>
        </w:rPr>
        <w:t>правкуоналичии</w:t>
      </w:r>
      <w:r w:rsidRPr="006C5792">
        <w:rPr>
          <w:color w:val="595959" w:themeColor="text1" w:themeTint="A6"/>
          <w:sz w:val="24"/>
          <w:szCs w:val="24"/>
        </w:rPr>
        <w:tab/>
        <w:t>(отсутствии)судимостии</w:t>
      </w:r>
      <w:r w:rsidRPr="006C5792">
        <w:rPr>
          <w:color w:val="595959" w:themeColor="text1" w:themeTint="A6"/>
          <w:sz w:val="24"/>
          <w:szCs w:val="24"/>
        </w:rPr>
        <w:tab/>
        <w:t>(или) факта уголовногопреследования либо о прекращении уголовного преследования пореабилитирующим основаниям, выданную в порядке и по форме, которыеустанавливаютсяфедеральныморганомисполнительнойвласти,осуществляющимфункции по выработке и реализации государственной политики и нормативно-правовомурегулированиювсферевнутреннихдел.</w:t>
      </w:r>
    </w:p>
    <w:p w:rsidR="00BC6E7D" w:rsidRPr="006C5792" w:rsidRDefault="00616D59" w:rsidP="003F3EB7">
      <w:pPr>
        <w:pStyle w:val="a4"/>
        <w:numPr>
          <w:ilvl w:val="2"/>
          <w:numId w:val="8"/>
        </w:numPr>
        <w:tabs>
          <w:tab w:val="left" w:pos="1519"/>
          <w:tab w:val="left" w:pos="2144"/>
          <w:tab w:val="left" w:pos="8692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Лица, принимаемые на работу, требующую специальных знани</w:t>
      </w:r>
      <w:proofErr w:type="gramStart"/>
      <w:r w:rsidRPr="006C5792">
        <w:rPr>
          <w:color w:val="595959" w:themeColor="text1" w:themeTint="A6"/>
          <w:sz w:val="24"/>
          <w:szCs w:val="24"/>
        </w:rPr>
        <w:t>й(</w:t>
      </w:r>
      <w:proofErr w:type="gramEnd"/>
      <w:r w:rsidRPr="006C5792">
        <w:rPr>
          <w:color w:val="595959" w:themeColor="text1" w:themeTint="A6"/>
          <w:sz w:val="24"/>
          <w:szCs w:val="24"/>
        </w:rPr>
        <w:t>педагогические, медицинские работники, библиотекари, водители и др.) всоответствии</w:t>
      </w:r>
      <w:r w:rsidR="00FC2460" w:rsidRPr="006C5792">
        <w:rPr>
          <w:color w:val="595959" w:themeColor="text1" w:themeTint="A6"/>
          <w:sz w:val="24"/>
          <w:szCs w:val="24"/>
        </w:rPr>
        <w:t xml:space="preserve">с </w:t>
      </w:r>
      <w:r w:rsidRPr="006C5792">
        <w:rPr>
          <w:color w:val="595959" w:themeColor="text1" w:themeTint="A6"/>
          <w:sz w:val="24"/>
          <w:szCs w:val="24"/>
        </w:rPr>
        <w:t>Единымтарифно-квалификационнымсправочником,обязаныпредъявитьдокументы,подтверждающиеобразовательныйуровень</w:t>
      </w:r>
      <w:r w:rsidR="00FC2460" w:rsidRPr="006C5792">
        <w:rPr>
          <w:color w:val="595959" w:themeColor="text1" w:themeTint="A6"/>
          <w:sz w:val="24"/>
          <w:szCs w:val="24"/>
        </w:rPr>
        <w:t xml:space="preserve">и </w:t>
      </w:r>
      <w:r w:rsidRPr="006C5792">
        <w:rPr>
          <w:color w:val="595959" w:themeColor="text1" w:themeTint="A6"/>
          <w:sz w:val="24"/>
          <w:szCs w:val="24"/>
        </w:rPr>
        <w:t>(или)профессиональнуюподготовку(ст.65 ТКРФ).</w:t>
      </w:r>
    </w:p>
    <w:p w:rsidR="00BC6E7D" w:rsidRPr="006C5792" w:rsidRDefault="002E02B6" w:rsidP="003F3EB7">
      <w:pPr>
        <w:pStyle w:val="a4"/>
        <w:numPr>
          <w:ilvl w:val="2"/>
          <w:numId w:val="8"/>
        </w:numPr>
        <w:tabs>
          <w:tab w:val="left" w:pos="1518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 xml:space="preserve">Прием на работу </w:t>
      </w:r>
      <w:r w:rsidR="00616D59" w:rsidRPr="006C5792">
        <w:rPr>
          <w:color w:val="595959" w:themeColor="text1" w:themeTint="A6"/>
          <w:sz w:val="24"/>
          <w:szCs w:val="24"/>
        </w:rPr>
        <w:t>без предъявления перечисленныхдокументовнедопускается</w:t>
      </w:r>
      <w:proofErr w:type="gramStart"/>
      <w:r w:rsidR="00616D59" w:rsidRPr="006C5792">
        <w:rPr>
          <w:color w:val="595959" w:themeColor="text1" w:themeTint="A6"/>
          <w:sz w:val="24"/>
          <w:szCs w:val="24"/>
        </w:rPr>
        <w:t>.В</w:t>
      </w:r>
      <w:proofErr w:type="gramEnd"/>
      <w:r w:rsidR="00616D59" w:rsidRPr="006C5792">
        <w:rPr>
          <w:color w:val="595959" w:themeColor="text1" w:themeTint="A6"/>
          <w:sz w:val="24"/>
          <w:szCs w:val="24"/>
        </w:rPr>
        <w:t>местестемадминистрация</w:t>
      </w:r>
      <w:r w:rsidR="004E2389" w:rsidRPr="006C5792">
        <w:rPr>
          <w:color w:val="595959" w:themeColor="text1" w:themeTint="A6"/>
          <w:sz w:val="24"/>
          <w:szCs w:val="24"/>
        </w:rPr>
        <w:t>школы</w:t>
      </w:r>
      <w:r w:rsidR="00616D59" w:rsidRPr="006C5792">
        <w:rPr>
          <w:color w:val="595959" w:themeColor="text1" w:themeTint="A6"/>
          <w:sz w:val="24"/>
          <w:szCs w:val="24"/>
        </w:rPr>
        <w:t>невправетребоватьпредъявлениядокументов,помимопредусмотренных</w:t>
      </w:r>
      <w:r w:rsidR="004E2389" w:rsidRPr="006C5792">
        <w:rPr>
          <w:color w:val="595959" w:themeColor="text1" w:themeTint="A6"/>
          <w:sz w:val="24"/>
          <w:szCs w:val="24"/>
        </w:rPr>
        <w:t xml:space="preserve"> за</w:t>
      </w:r>
      <w:r w:rsidR="00616D59" w:rsidRPr="006C5792">
        <w:rPr>
          <w:color w:val="595959" w:themeColor="text1" w:themeTint="A6"/>
          <w:sz w:val="24"/>
          <w:szCs w:val="24"/>
        </w:rPr>
        <w:t>конодательством,например,характеристикиспрежнегоместаработы,справкиожилищныхусловиях ит.д.</w:t>
      </w:r>
    </w:p>
    <w:p w:rsidR="00BC6E7D" w:rsidRPr="006C5792" w:rsidRDefault="00616D59" w:rsidP="003F3EB7">
      <w:pPr>
        <w:pStyle w:val="a4"/>
        <w:numPr>
          <w:ilvl w:val="2"/>
          <w:numId w:val="8"/>
        </w:numPr>
        <w:tabs>
          <w:tab w:val="left" w:pos="1519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 xml:space="preserve">Прием на работу оформляется приказом директора </w:t>
      </w:r>
      <w:r w:rsidR="004E2389" w:rsidRPr="006C5792">
        <w:rPr>
          <w:color w:val="595959" w:themeColor="text1" w:themeTint="A6"/>
          <w:sz w:val="24"/>
          <w:szCs w:val="24"/>
        </w:rPr>
        <w:t>школы.</w:t>
      </w:r>
      <w:r w:rsidRPr="006C5792">
        <w:rPr>
          <w:color w:val="595959" w:themeColor="text1" w:themeTint="A6"/>
          <w:sz w:val="24"/>
          <w:szCs w:val="24"/>
        </w:rPr>
        <w:t xml:space="preserve"> Приказ объявляетсяработникуподраспискувтрехдневныйсроксодняфактическогоначалаработы.</w:t>
      </w:r>
    </w:p>
    <w:p w:rsidR="00BC6E7D" w:rsidRPr="006C5792" w:rsidRDefault="00616D59" w:rsidP="003F3EB7">
      <w:pPr>
        <w:pStyle w:val="a4"/>
        <w:numPr>
          <w:ilvl w:val="2"/>
          <w:numId w:val="8"/>
        </w:numPr>
        <w:tabs>
          <w:tab w:val="left" w:pos="1518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Фактическоедопущениекработесчитаетсязаключениемтрудовогодоговора, независимо от того, был ли прием на работу надлежащим образомоформлен.</w:t>
      </w:r>
    </w:p>
    <w:p w:rsidR="00BC6E7D" w:rsidRPr="006C5792" w:rsidRDefault="00616D59" w:rsidP="003F3EB7">
      <w:pPr>
        <w:pStyle w:val="a4"/>
        <w:numPr>
          <w:ilvl w:val="2"/>
          <w:numId w:val="8"/>
        </w:numPr>
        <w:tabs>
          <w:tab w:val="left" w:pos="1519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В соответствии с приказом о приеме на работу администрация</w:t>
      </w:r>
      <w:r w:rsidR="004E2389" w:rsidRPr="006C5792">
        <w:rPr>
          <w:color w:val="595959" w:themeColor="text1" w:themeTint="A6"/>
          <w:sz w:val="24"/>
          <w:szCs w:val="24"/>
        </w:rPr>
        <w:t>школы</w:t>
      </w:r>
      <w:r w:rsidRPr="006C5792">
        <w:rPr>
          <w:color w:val="595959" w:themeColor="text1" w:themeTint="A6"/>
          <w:sz w:val="24"/>
          <w:szCs w:val="24"/>
        </w:rPr>
        <w:t>обязанав</w:t>
      </w:r>
      <w:r w:rsidR="004E2389" w:rsidRPr="006C5792">
        <w:rPr>
          <w:color w:val="595959" w:themeColor="text1" w:themeTint="A6"/>
          <w:sz w:val="24"/>
          <w:szCs w:val="24"/>
        </w:rPr>
        <w:t xml:space="preserve">трехдневный срокподать данные работника, в том числе и на внешнего совместителя, в электронной форме </w:t>
      </w:r>
      <w:proofErr w:type="gramStart"/>
      <w:r w:rsidR="004E2389" w:rsidRPr="006C5792">
        <w:rPr>
          <w:color w:val="595959" w:themeColor="text1" w:themeTint="A6"/>
          <w:sz w:val="24"/>
          <w:szCs w:val="24"/>
        </w:rPr>
        <w:t>в</w:t>
      </w:r>
      <w:proofErr w:type="gramEnd"/>
      <w:r w:rsidR="004E2389" w:rsidRPr="006C5792">
        <w:rPr>
          <w:color w:val="595959" w:themeColor="text1" w:themeTint="A6"/>
          <w:sz w:val="24"/>
          <w:szCs w:val="24"/>
        </w:rPr>
        <w:t xml:space="preserve"> территориальный ПФР.</w:t>
      </w:r>
    </w:p>
    <w:p w:rsidR="00BC6E7D" w:rsidRPr="006C5792" w:rsidRDefault="00616D59" w:rsidP="003F3EB7">
      <w:pPr>
        <w:pStyle w:val="a4"/>
        <w:numPr>
          <w:ilvl w:val="2"/>
          <w:numId w:val="8"/>
        </w:numPr>
        <w:tabs>
          <w:tab w:val="left" w:pos="1519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Трудовыекнижкиработников</w:t>
      </w:r>
      <w:r w:rsidR="004E2389" w:rsidRPr="006C5792">
        <w:rPr>
          <w:color w:val="595959" w:themeColor="text1" w:themeTint="A6"/>
          <w:spacing w:val="-8"/>
          <w:sz w:val="24"/>
          <w:szCs w:val="24"/>
        </w:rPr>
        <w:t xml:space="preserve">, выбравших бумажный вариант ведения трудовых книжек, </w:t>
      </w:r>
      <w:r w:rsidRPr="006C5792">
        <w:rPr>
          <w:color w:val="595959" w:themeColor="text1" w:themeTint="A6"/>
          <w:sz w:val="24"/>
          <w:szCs w:val="24"/>
        </w:rPr>
        <w:t>хранятсяв</w:t>
      </w:r>
      <w:r w:rsidR="004E2389" w:rsidRPr="006C5792">
        <w:rPr>
          <w:color w:val="595959" w:themeColor="text1" w:themeTint="A6"/>
          <w:sz w:val="24"/>
          <w:szCs w:val="24"/>
        </w:rPr>
        <w:t>школе</w:t>
      </w:r>
      <w:proofErr w:type="gramStart"/>
      <w:r w:rsidRPr="006C5792">
        <w:rPr>
          <w:color w:val="595959" w:themeColor="text1" w:themeTint="A6"/>
          <w:sz w:val="24"/>
          <w:szCs w:val="24"/>
        </w:rPr>
        <w:t>.Б</w:t>
      </w:r>
      <w:proofErr w:type="gramEnd"/>
      <w:r w:rsidRPr="006C5792">
        <w:rPr>
          <w:color w:val="595959" w:themeColor="text1" w:themeTint="A6"/>
          <w:sz w:val="24"/>
          <w:szCs w:val="24"/>
        </w:rPr>
        <w:t>ланкитрудовыхкнижекивкладышейкнимхранятсякакдокументыстрогойотчетности.</w:t>
      </w:r>
    </w:p>
    <w:p w:rsidR="00BC6E7D" w:rsidRPr="006C5792" w:rsidRDefault="00616D59" w:rsidP="003F3EB7">
      <w:pPr>
        <w:pStyle w:val="a4"/>
        <w:numPr>
          <w:ilvl w:val="2"/>
          <w:numId w:val="8"/>
        </w:numPr>
        <w:tabs>
          <w:tab w:val="left" w:pos="1660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 xml:space="preserve">На каждого работника </w:t>
      </w:r>
      <w:r w:rsidR="004E2389" w:rsidRPr="006C5792">
        <w:rPr>
          <w:color w:val="595959" w:themeColor="text1" w:themeTint="A6"/>
          <w:sz w:val="24"/>
          <w:szCs w:val="24"/>
        </w:rPr>
        <w:t>школы</w:t>
      </w:r>
      <w:r w:rsidRPr="006C5792">
        <w:rPr>
          <w:color w:val="595959" w:themeColor="text1" w:themeTint="A6"/>
          <w:sz w:val="24"/>
          <w:szCs w:val="24"/>
        </w:rPr>
        <w:t xml:space="preserve"> ведется личное дело, состоящее иззавереннойкопииприказаоприеменаработу</w:t>
      </w:r>
      <w:proofErr w:type="gramStart"/>
      <w:r w:rsidRPr="006C5792">
        <w:rPr>
          <w:color w:val="595959" w:themeColor="text1" w:themeTint="A6"/>
          <w:sz w:val="24"/>
          <w:szCs w:val="24"/>
        </w:rPr>
        <w:t>,к</w:t>
      </w:r>
      <w:proofErr w:type="gramEnd"/>
      <w:r w:rsidRPr="006C5792">
        <w:rPr>
          <w:color w:val="595959" w:themeColor="text1" w:themeTint="A6"/>
          <w:sz w:val="24"/>
          <w:szCs w:val="24"/>
        </w:rPr>
        <w:t>опиидокументаобобразованиии(ил</w:t>
      </w:r>
      <w:r w:rsidR="004E2389" w:rsidRPr="006C5792">
        <w:rPr>
          <w:color w:val="595959" w:themeColor="text1" w:themeTint="A6"/>
          <w:sz w:val="24"/>
          <w:szCs w:val="24"/>
        </w:rPr>
        <w:t>и) профессиональной подготовке</w:t>
      </w:r>
      <w:r w:rsidRPr="006C5792">
        <w:rPr>
          <w:color w:val="595959" w:themeColor="text1" w:themeTint="A6"/>
          <w:sz w:val="24"/>
          <w:szCs w:val="24"/>
        </w:rPr>
        <w:t>, аттестационноголиста. Здесь же хранится один экземпляр письменного трудового договор</w:t>
      </w:r>
      <w:proofErr w:type="gramStart"/>
      <w:r w:rsidRPr="006C5792">
        <w:rPr>
          <w:color w:val="595959" w:themeColor="text1" w:themeTint="A6"/>
          <w:sz w:val="24"/>
          <w:szCs w:val="24"/>
        </w:rPr>
        <w:t>а(</w:t>
      </w:r>
      <w:proofErr w:type="gramEnd"/>
      <w:r w:rsidR="004E2389" w:rsidRPr="006C5792">
        <w:rPr>
          <w:color w:val="595959" w:themeColor="text1" w:themeTint="A6"/>
          <w:sz w:val="24"/>
          <w:szCs w:val="24"/>
        </w:rPr>
        <w:t xml:space="preserve">эффективного </w:t>
      </w:r>
      <w:r w:rsidRPr="006C5792">
        <w:rPr>
          <w:color w:val="595959" w:themeColor="text1" w:themeTint="A6"/>
          <w:sz w:val="24"/>
          <w:szCs w:val="24"/>
        </w:rPr>
        <w:t>контракта).</w:t>
      </w:r>
    </w:p>
    <w:p w:rsidR="00BC6E7D" w:rsidRPr="006C5792" w:rsidRDefault="00616D59" w:rsidP="003F3EB7">
      <w:pPr>
        <w:pStyle w:val="a4"/>
        <w:numPr>
          <w:ilvl w:val="2"/>
          <w:numId w:val="8"/>
        </w:numPr>
        <w:tabs>
          <w:tab w:val="left" w:pos="1660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Руководительвправепредложитьработникузаполнитьлистокпоучетукадров</w:t>
      </w:r>
      <w:proofErr w:type="gramStart"/>
      <w:r w:rsidRPr="006C5792">
        <w:rPr>
          <w:color w:val="595959" w:themeColor="text1" w:themeTint="A6"/>
          <w:sz w:val="24"/>
          <w:szCs w:val="24"/>
        </w:rPr>
        <w:t>,а</w:t>
      </w:r>
      <w:proofErr w:type="gramEnd"/>
      <w:r w:rsidRPr="006C5792">
        <w:rPr>
          <w:color w:val="595959" w:themeColor="text1" w:themeTint="A6"/>
          <w:sz w:val="24"/>
          <w:szCs w:val="24"/>
        </w:rPr>
        <w:t>втобиографиюдляприобщениякличномуделу.</w:t>
      </w:r>
    </w:p>
    <w:p w:rsidR="00BC6E7D" w:rsidRPr="006C5792" w:rsidRDefault="00616D59" w:rsidP="003F3EB7">
      <w:pPr>
        <w:pStyle w:val="a4"/>
        <w:numPr>
          <w:ilvl w:val="2"/>
          <w:numId w:val="8"/>
        </w:numPr>
        <w:tabs>
          <w:tab w:val="left" w:pos="1660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Личноеделоработникахранитсяв</w:t>
      </w:r>
      <w:r w:rsidR="00C87256" w:rsidRPr="006C5792">
        <w:rPr>
          <w:color w:val="595959" w:themeColor="text1" w:themeTint="A6"/>
          <w:sz w:val="24"/>
          <w:szCs w:val="24"/>
        </w:rPr>
        <w:t>школе</w:t>
      </w:r>
      <w:proofErr w:type="gramStart"/>
      <w:r w:rsidRPr="006C5792">
        <w:rPr>
          <w:color w:val="595959" w:themeColor="text1" w:themeTint="A6"/>
          <w:sz w:val="24"/>
          <w:szCs w:val="24"/>
        </w:rPr>
        <w:t>,в</w:t>
      </w:r>
      <w:proofErr w:type="gramEnd"/>
      <w:r w:rsidRPr="006C5792">
        <w:rPr>
          <w:color w:val="595959" w:themeColor="text1" w:themeTint="A6"/>
          <w:sz w:val="24"/>
          <w:szCs w:val="24"/>
        </w:rPr>
        <w:t>томчислеипослеувольнения,додостиженияимвозраста75 лет.</w:t>
      </w:r>
    </w:p>
    <w:p w:rsidR="00BC6E7D" w:rsidRPr="006C5792" w:rsidRDefault="00616D59" w:rsidP="003F3EB7">
      <w:pPr>
        <w:pStyle w:val="a4"/>
        <w:numPr>
          <w:ilvl w:val="2"/>
          <w:numId w:val="8"/>
        </w:numPr>
        <w:tabs>
          <w:tab w:val="left" w:pos="1660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Оприемеработникав</w:t>
      </w:r>
      <w:r w:rsidR="00C87256" w:rsidRPr="006C5792">
        <w:rPr>
          <w:color w:val="595959" w:themeColor="text1" w:themeTint="A6"/>
          <w:sz w:val="24"/>
          <w:szCs w:val="24"/>
        </w:rPr>
        <w:t>школу</w:t>
      </w:r>
      <w:r w:rsidRPr="006C5792">
        <w:rPr>
          <w:color w:val="595959" w:themeColor="text1" w:themeTint="A6"/>
          <w:sz w:val="24"/>
          <w:szCs w:val="24"/>
        </w:rPr>
        <w:t>делаетсязаписьвКнигеучеталичногосостава.</w:t>
      </w:r>
    </w:p>
    <w:p w:rsidR="00BC6E7D" w:rsidRPr="006C5792" w:rsidRDefault="00616D59" w:rsidP="003F3EB7">
      <w:pPr>
        <w:pStyle w:val="a4"/>
        <w:numPr>
          <w:ilvl w:val="2"/>
          <w:numId w:val="8"/>
        </w:numPr>
        <w:tabs>
          <w:tab w:val="left" w:pos="1660"/>
          <w:tab w:val="left" w:pos="3325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При приеме на работу (до подписания трудового договора) работникдолженбытьознакомлен</w:t>
      </w:r>
      <w:r w:rsidRPr="006C5792">
        <w:rPr>
          <w:color w:val="595959" w:themeColor="text1" w:themeTint="A6"/>
          <w:sz w:val="24"/>
          <w:szCs w:val="24"/>
        </w:rPr>
        <w:tab/>
        <w:t>(под роспись) с учредительными документами илокальными правовыми актами учреждения, соблюдение которых для негообязательно, а именно: Уставом, Правилами внутреннего трудовогораспорядка</w:t>
      </w:r>
      <w:proofErr w:type="gramStart"/>
      <w:r w:rsidRPr="006C5792">
        <w:rPr>
          <w:color w:val="595959" w:themeColor="text1" w:themeTint="A6"/>
          <w:sz w:val="24"/>
          <w:szCs w:val="24"/>
        </w:rPr>
        <w:t>,Д</w:t>
      </w:r>
      <w:proofErr w:type="gramEnd"/>
      <w:r w:rsidRPr="006C5792">
        <w:rPr>
          <w:color w:val="595959" w:themeColor="text1" w:themeTint="A6"/>
          <w:sz w:val="24"/>
          <w:szCs w:val="24"/>
        </w:rPr>
        <w:t xml:space="preserve">олжностнойинструкцией,Инструкциейпоохранетруда,Правиламипо технике безопасности, пожарной безопасности, санитарно-гигиеническими идругими </w:t>
      </w:r>
      <w:r w:rsidRPr="006C5792">
        <w:rPr>
          <w:color w:val="595959" w:themeColor="text1" w:themeTint="A6"/>
          <w:sz w:val="24"/>
          <w:szCs w:val="24"/>
        </w:rPr>
        <w:lastRenderedPageBreak/>
        <w:t xml:space="preserve">нормативно-правовыми актами </w:t>
      </w:r>
      <w:r w:rsidR="00C87256" w:rsidRPr="006C5792">
        <w:rPr>
          <w:color w:val="595959" w:themeColor="text1" w:themeTint="A6"/>
          <w:sz w:val="24"/>
          <w:szCs w:val="24"/>
        </w:rPr>
        <w:t>школы</w:t>
      </w:r>
      <w:r w:rsidRPr="006C5792">
        <w:rPr>
          <w:color w:val="595959" w:themeColor="text1" w:themeTint="A6"/>
          <w:sz w:val="24"/>
          <w:szCs w:val="24"/>
        </w:rPr>
        <w:t>, упомянутыми в трудовомдоговоре (</w:t>
      </w:r>
      <w:r w:rsidR="00C87256" w:rsidRPr="006C5792">
        <w:rPr>
          <w:color w:val="595959" w:themeColor="text1" w:themeTint="A6"/>
          <w:sz w:val="24"/>
          <w:szCs w:val="24"/>
        </w:rPr>
        <w:t xml:space="preserve">эффективном </w:t>
      </w:r>
      <w:r w:rsidRPr="006C5792">
        <w:rPr>
          <w:color w:val="595959" w:themeColor="text1" w:themeTint="A6"/>
          <w:sz w:val="24"/>
          <w:szCs w:val="24"/>
        </w:rPr>
        <w:t>контракте). По общему правилу работник не несет ответственности заневыполнение требований нормативно-правовых актов, с которыми не былознакомлен.</w:t>
      </w:r>
    </w:p>
    <w:p w:rsidR="00BC6E7D" w:rsidRPr="006C5792" w:rsidRDefault="00616D59" w:rsidP="003F3EB7">
      <w:pPr>
        <w:pStyle w:val="a4"/>
        <w:numPr>
          <w:ilvl w:val="1"/>
          <w:numId w:val="8"/>
        </w:numPr>
        <w:tabs>
          <w:tab w:val="left" w:pos="1311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Отказвприеменаработу.</w:t>
      </w:r>
    </w:p>
    <w:p w:rsidR="00BC6E7D" w:rsidRPr="006C5792" w:rsidRDefault="00616D59" w:rsidP="003F3EB7">
      <w:pPr>
        <w:pStyle w:val="a4"/>
        <w:numPr>
          <w:ilvl w:val="2"/>
          <w:numId w:val="8"/>
        </w:numPr>
        <w:tabs>
          <w:tab w:val="left" w:pos="1519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Подбор и расстановка кадров относится к компетенции руководителя</w:t>
      </w:r>
      <w:r w:rsidR="00C87256" w:rsidRPr="006C5792">
        <w:rPr>
          <w:color w:val="595959" w:themeColor="text1" w:themeTint="A6"/>
          <w:sz w:val="24"/>
          <w:szCs w:val="24"/>
        </w:rPr>
        <w:t>школы</w:t>
      </w:r>
      <w:r w:rsidRPr="006C5792">
        <w:rPr>
          <w:color w:val="595959" w:themeColor="text1" w:themeTint="A6"/>
          <w:sz w:val="24"/>
          <w:szCs w:val="24"/>
        </w:rPr>
        <w:t>,поэтомуотказвзаключении</w:t>
      </w:r>
      <w:r w:rsidR="00C87256" w:rsidRPr="006C5792">
        <w:rPr>
          <w:color w:val="595959" w:themeColor="text1" w:themeTint="A6"/>
          <w:sz w:val="24"/>
          <w:szCs w:val="24"/>
        </w:rPr>
        <w:t>эффективного контракта</w:t>
      </w:r>
      <w:r w:rsidRPr="006C5792">
        <w:rPr>
          <w:color w:val="595959" w:themeColor="text1" w:themeTint="A6"/>
          <w:sz w:val="24"/>
          <w:szCs w:val="24"/>
        </w:rPr>
        <w:t>неможетбытьоспорен</w:t>
      </w:r>
      <w:r w:rsidR="00C87256" w:rsidRPr="006C5792">
        <w:rPr>
          <w:color w:val="595959" w:themeColor="text1" w:themeTint="A6"/>
          <w:sz w:val="24"/>
          <w:szCs w:val="24"/>
        </w:rPr>
        <w:t xml:space="preserve"> в</w:t>
      </w:r>
      <w:r w:rsidRPr="006C5792">
        <w:rPr>
          <w:color w:val="595959" w:themeColor="text1" w:themeTint="A6"/>
          <w:sz w:val="24"/>
          <w:szCs w:val="24"/>
        </w:rPr>
        <w:t>судебномпорядке,заисключениемслучаев,предусмотренныхзаконом</w:t>
      </w:r>
      <w:proofErr w:type="gramStart"/>
      <w:r w:rsidRPr="006C5792">
        <w:rPr>
          <w:color w:val="595959" w:themeColor="text1" w:themeTint="A6"/>
          <w:sz w:val="24"/>
          <w:szCs w:val="24"/>
        </w:rPr>
        <w:t>.Н</w:t>
      </w:r>
      <w:proofErr w:type="gramEnd"/>
      <w:r w:rsidRPr="006C5792">
        <w:rPr>
          <w:color w:val="595959" w:themeColor="text1" w:themeTint="A6"/>
          <w:sz w:val="24"/>
          <w:szCs w:val="24"/>
        </w:rPr>
        <w:t>еможетбытьотказановприеменаработупомотивам:пола,расы,национальностиидр., указанным в ст. 64 ТК РФ. В других случаях закон обязывает руководителяобосновать (мотивировать) свой отказ в заключени</w:t>
      </w:r>
      <w:proofErr w:type="gramStart"/>
      <w:r w:rsidRPr="006C5792">
        <w:rPr>
          <w:color w:val="595959" w:themeColor="text1" w:themeTint="A6"/>
          <w:sz w:val="24"/>
          <w:szCs w:val="24"/>
        </w:rPr>
        <w:t>и</w:t>
      </w:r>
      <w:proofErr w:type="gramEnd"/>
      <w:r w:rsidRPr="006C5792">
        <w:rPr>
          <w:color w:val="595959" w:themeColor="text1" w:themeTint="A6"/>
          <w:sz w:val="24"/>
          <w:szCs w:val="24"/>
        </w:rPr>
        <w:t xml:space="preserve"> трудового договора (ст. 64 ТКРФ).</w:t>
      </w:r>
    </w:p>
    <w:p w:rsidR="00BC6E7D" w:rsidRPr="006C5792" w:rsidRDefault="00616D59" w:rsidP="003F3EB7">
      <w:pPr>
        <w:pStyle w:val="a4"/>
        <w:numPr>
          <w:ilvl w:val="2"/>
          <w:numId w:val="8"/>
        </w:numPr>
        <w:tabs>
          <w:tab w:val="left" w:pos="1519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 xml:space="preserve">В соответствии с законом администрация </w:t>
      </w:r>
      <w:r w:rsidR="00C87256" w:rsidRPr="006C5792">
        <w:rPr>
          <w:color w:val="595959" w:themeColor="text1" w:themeTint="A6"/>
          <w:sz w:val="24"/>
          <w:szCs w:val="24"/>
        </w:rPr>
        <w:t>школы</w:t>
      </w:r>
      <w:r w:rsidRPr="006C5792">
        <w:rPr>
          <w:color w:val="595959" w:themeColor="text1" w:themeTint="A6"/>
          <w:sz w:val="24"/>
          <w:szCs w:val="24"/>
        </w:rPr>
        <w:t xml:space="preserve"> обязанапредоставитьработулицам</w:t>
      </w:r>
      <w:proofErr w:type="gramStart"/>
      <w:r w:rsidRPr="006C5792">
        <w:rPr>
          <w:color w:val="595959" w:themeColor="text1" w:themeTint="A6"/>
          <w:sz w:val="24"/>
          <w:szCs w:val="24"/>
        </w:rPr>
        <w:t>,р</w:t>
      </w:r>
      <w:proofErr w:type="gramEnd"/>
      <w:r w:rsidRPr="006C5792">
        <w:rPr>
          <w:color w:val="595959" w:themeColor="text1" w:themeTint="A6"/>
          <w:sz w:val="24"/>
          <w:szCs w:val="24"/>
        </w:rPr>
        <w:t>анеесостоявшимвтрудовыхотношенияхсданнымучреждением,наоснованиистатейТКРФ:170;171;172.</w:t>
      </w:r>
    </w:p>
    <w:p w:rsidR="00BC6E7D" w:rsidRPr="006C5792" w:rsidRDefault="00616D59" w:rsidP="003F3EB7">
      <w:pPr>
        <w:pStyle w:val="a4"/>
        <w:numPr>
          <w:ilvl w:val="1"/>
          <w:numId w:val="8"/>
        </w:numPr>
        <w:tabs>
          <w:tab w:val="left" w:pos="1311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Переводнадругуюработу.</w:t>
      </w:r>
    </w:p>
    <w:p w:rsidR="00BC6E7D" w:rsidRPr="006C5792" w:rsidRDefault="00616D59" w:rsidP="003F3EB7">
      <w:pPr>
        <w:pStyle w:val="a4"/>
        <w:numPr>
          <w:ilvl w:val="2"/>
          <w:numId w:val="8"/>
        </w:numPr>
        <w:tabs>
          <w:tab w:val="left" w:pos="1519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Требование от работника выполнения работы, не соответствующейспециальности, квалификации, должности либо с изменением размера заработнойплаты</w:t>
      </w:r>
      <w:proofErr w:type="gramStart"/>
      <w:r w:rsidRPr="006C5792">
        <w:rPr>
          <w:color w:val="595959" w:themeColor="text1" w:themeTint="A6"/>
          <w:sz w:val="24"/>
          <w:szCs w:val="24"/>
        </w:rPr>
        <w:t>,л</w:t>
      </w:r>
      <w:proofErr w:type="gramEnd"/>
      <w:r w:rsidRPr="006C5792">
        <w:rPr>
          <w:color w:val="595959" w:themeColor="text1" w:themeTint="A6"/>
          <w:sz w:val="24"/>
          <w:szCs w:val="24"/>
        </w:rPr>
        <w:t>ьготидругихусловийтруда,обусловленных</w:t>
      </w:r>
      <w:r w:rsidR="00C87256" w:rsidRPr="006C5792">
        <w:rPr>
          <w:color w:val="595959" w:themeColor="text1" w:themeTint="A6"/>
          <w:sz w:val="24"/>
          <w:szCs w:val="24"/>
        </w:rPr>
        <w:t>эффективным контрактом</w:t>
      </w:r>
      <w:r w:rsidRPr="006C5792">
        <w:rPr>
          <w:color w:val="595959" w:themeColor="text1" w:themeTint="A6"/>
          <w:sz w:val="24"/>
          <w:szCs w:val="24"/>
        </w:rPr>
        <w:t>,обычносвязано с его переводом на другую работу. Такой перевод допускается только ссогласияработник</w:t>
      </w:r>
      <w:proofErr w:type="gramStart"/>
      <w:r w:rsidRPr="006C5792">
        <w:rPr>
          <w:color w:val="595959" w:themeColor="text1" w:themeTint="A6"/>
          <w:sz w:val="24"/>
          <w:szCs w:val="24"/>
        </w:rPr>
        <w:t>а(</w:t>
      </w:r>
      <w:proofErr w:type="gramEnd"/>
      <w:r w:rsidRPr="006C5792">
        <w:rPr>
          <w:color w:val="595959" w:themeColor="text1" w:themeTint="A6"/>
          <w:sz w:val="24"/>
          <w:szCs w:val="24"/>
        </w:rPr>
        <w:t>ст.72ТКРФ).</w:t>
      </w:r>
    </w:p>
    <w:p w:rsidR="00BC6E7D" w:rsidRPr="006C5792" w:rsidRDefault="00616D59" w:rsidP="003F3EB7">
      <w:pPr>
        <w:pStyle w:val="a4"/>
        <w:numPr>
          <w:ilvl w:val="2"/>
          <w:numId w:val="8"/>
        </w:numPr>
        <w:tabs>
          <w:tab w:val="left" w:pos="1519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Переводнадругуюработувпределах</w:t>
      </w:r>
      <w:r w:rsidR="00C87256" w:rsidRPr="006C5792">
        <w:rPr>
          <w:color w:val="595959" w:themeColor="text1" w:themeTint="A6"/>
          <w:sz w:val="24"/>
          <w:szCs w:val="24"/>
        </w:rPr>
        <w:t>школы</w:t>
      </w:r>
      <w:r w:rsidRPr="006C5792">
        <w:rPr>
          <w:color w:val="595959" w:themeColor="text1" w:themeTint="A6"/>
          <w:sz w:val="24"/>
          <w:szCs w:val="24"/>
        </w:rPr>
        <w:t>оформляетсяприказомруководителя, на основании которого делается запись в трудовой книжкеработник</w:t>
      </w:r>
      <w:proofErr w:type="gramStart"/>
      <w:r w:rsidRPr="006C5792">
        <w:rPr>
          <w:color w:val="595959" w:themeColor="text1" w:themeTint="A6"/>
          <w:sz w:val="24"/>
          <w:szCs w:val="24"/>
        </w:rPr>
        <w:t>а(</w:t>
      </w:r>
      <w:proofErr w:type="gramEnd"/>
      <w:r w:rsidRPr="006C5792">
        <w:rPr>
          <w:color w:val="595959" w:themeColor="text1" w:themeTint="A6"/>
          <w:sz w:val="24"/>
          <w:szCs w:val="24"/>
        </w:rPr>
        <w:t>заисключениемслучаеввременногоперевода).</w:t>
      </w:r>
    </w:p>
    <w:p w:rsidR="00BC6E7D" w:rsidRPr="006C5792" w:rsidRDefault="00616D59" w:rsidP="003F3EB7">
      <w:pPr>
        <w:pStyle w:val="a4"/>
        <w:numPr>
          <w:ilvl w:val="2"/>
          <w:numId w:val="8"/>
        </w:numPr>
        <w:tabs>
          <w:tab w:val="left" w:pos="1519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Переводнадругуюработубезсогласияработникавозможенлишьвслучаях</w:t>
      </w:r>
      <w:proofErr w:type="gramStart"/>
      <w:r w:rsidRPr="006C5792">
        <w:rPr>
          <w:color w:val="595959" w:themeColor="text1" w:themeTint="A6"/>
          <w:sz w:val="24"/>
          <w:szCs w:val="24"/>
        </w:rPr>
        <w:t>,п</w:t>
      </w:r>
      <w:proofErr w:type="gramEnd"/>
      <w:r w:rsidRPr="006C5792">
        <w:rPr>
          <w:color w:val="595959" w:themeColor="text1" w:themeTint="A6"/>
          <w:sz w:val="24"/>
          <w:szCs w:val="24"/>
        </w:rPr>
        <w:t>редусмотренныхст.73,74 ТКРФ.</w:t>
      </w:r>
    </w:p>
    <w:p w:rsidR="00BC6E7D" w:rsidRPr="006C5792" w:rsidRDefault="00616D59" w:rsidP="003F3EB7">
      <w:pPr>
        <w:pStyle w:val="a3"/>
        <w:tabs>
          <w:tab w:val="left" w:pos="5089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 xml:space="preserve">4.3.5. Руководитель не может без согласия работника переместить его надругое рабочее место в </w:t>
      </w:r>
      <w:r w:rsidR="00C87256" w:rsidRPr="006C5792">
        <w:rPr>
          <w:color w:val="595959" w:themeColor="text1" w:themeTint="A6"/>
          <w:sz w:val="24"/>
          <w:szCs w:val="24"/>
        </w:rPr>
        <w:t>школе</w:t>
      </w:r>
      <w:r w:rsidRPr="006C5792">
        <w:rPr>
          <w:color w:val="595959" w:themeColor="text1" w:themeTint="A6"/>
          <w:sz w:val="24"/>
          <w:szCs w:val="24"/>
        </w:rPr>
        <w:t xml:space="preserve"> в случаях, связанных с изменениями ворганизацииучебногопроцессаи</w:t>
      </w:r>
      <w:r w:rsidR="00C87256" w:rsidRPr="006C5792">
        <w:rPr>
          <w:color w:val="595959" w:themeColor="text1" w:themeTint="A6"/>
          <w:sz w:val="24"/>
          <w:szCs w:val="24"/>
        </w:rPr>
        <w:t xml:space="preserve">труда </w:t>
      </w:r>
      <w:r w:rsidRPr="006C5792">
        <w:rPr>
          <w:color w:val="595959" w:themeColor="text1" w:themeTint="A6"/>
          <w:sz w:val="24"/>
          <w:szCs w:val="24"/>
        </w:rPr>
        <w:t>(изменение числа классов, групп,количестваучащихся,часовпоучебномуплану,образовательныхпрограммит.д.)иквалифицирующихсякакизменениесущественныхусловийтруда</w:t>
      </w:r>
      <w:proofErr w:type="gramStart"/>
      <w:r w:rsidRPr="006C5792">
        <w:rPr>
          <w:color w:val="595959" w:themeColor="text1" w:themeTint="A6"/>
          <w:sz w:val="24"/>
          <w:szCs w:val="24"/>
        </w:rPr>
        <w:t>.О</w:t>
      </w:r>
      <w:proofErr w:type="gramEnd"/>
      <w:r w:rsidRPr="006C5792">
        <w:rPr>
          <w:color w:val="595959" w:themeColor="text1" w:themeTint="A6"/>
          <w:sz w:val="24"/>
          <w:szCs w:val="24"/>
        </w:rPr>
        <w:t>бизменениисущественныхусловийтрудаработникдолженбытьпоставленвизвестностьзадвамесяцавписьменномвиде(ст.74ТКРФ).</w:t>
      </w:r>
    </w:p>
    <w:p w:rsidR="00BC6E7D" w:rsidRPr="006C5792" w:rsidRDefault="00616D59" w:rsidP="003F3EB7">
      <w:pPr>
        <w:pStyle w:val="a4"/>
        <w:numPr>
          <w:ilvl w:val="1"/>
          <w:numId w:val="8"/>
        </w:numPr>
        <w:tabs>
          <w:tab w:val="left" w:pos="1311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Прекращениетрудовогодоговор</w:t>
      </w:r>
      <w:proofErr w:type="gramStart"/>
      <w:r w:rsidRPr="006C5792">
        <w:rPr>
          <w:color w:val="595959" w:themeColor="text1" w:themeTint="A6"/>
          <w:sz w:val="24"/>
          <w:szCs w:val="24"/>
        </w:rPr>
        <w:t>а(</w:t>
      </w:r>
      <w:proofErr w:type="gramEnd"/>
      <w:r w:rsidR="00C87256" w:rsidRPr="006C5792">
        <w:rPr>
          <w:color w:val="595959" w:themeColor="text1" w:themeTint="A6"/>
          <w:sz w:val="24"/>
          <w:szCs w:val="24"/>
        </w:rPr>
        <w:t xml:space="preserve">эффективного </w:t>
      </w:r>
      <w:r w:rsidRPr="006C5792">
        <w:rPr>
          <w:color w:val="595959" w:themeColor="text1" w:themeTint="A6"/>
          <w:sz w:val="24"/>
          <w:szCs w:val="24"/>
        </w:rPr>
        <w:t>контракта).</w:t>
      </w:r>
    </w:p>
    <w:p w:rsidR="00BC6E7D" w:rsidRPr="006C5792" w:rsidRDefault="00616D59" w:rsidP="003F3EB7">
      <w:pPr>
        <w:pStyle w:val="a4"/>
        <w:numPr>
          <w:ilvl w:val="2"/>
          <w:numId w:val="8"/>
        </w:numPr>
        <w:tabs>
          <w:tab w:val="left" w:pos="1519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 xml:space="preserve">Прекращение </w:t>
      </w:r>
      <w:r w:rsidR="00C87256" w:rsidRPr="006C5792">
        <w:rPr>
          <w:color w:val="595959" w:themeColor="text1" w:themeTint="A6"/>
          <w:sz w:val="24"/>
          <w:szCs w:val="24"/>
        </w:rPr>
        <w:t xml:space="preserve">эффективного </w:t>
      </w:r>
      <w:r w:rsidRPr="006C5792">
        <w:rPr>
          <w:color w:val="595959" w:themeColor="text1" w:themeTint="A6"/>
          <w:sz w:val="24"/>
          <w:szCs w:val="24"/>
        </w:rPr>
        <w:t>контракта может иметь местотолькопооснованиям</w:t>
      </w:r>
      <w:proofErr w:type="gramStart"/>
      <w:r w:rsidRPr="006C5792">
        <w:rPr>
          <w:color w:val="595959" w:themeColor="text1" w:themeTint="A6"/>
          <w:sz w:val="24"/>
          <w:szCs w:val="24"/>
        </w:rPr>
        <w:t>,п</w:t>
      </w:r>
      <w:proofErr w:type="gramEnd"/>
      <w:r w:rsidRPr="006C5792">
        <w:rPr>
          <w:color w:val="595959" w:themeColor="text1" w:themeTint="A6"/>
          <w:sz w:val="24"/>
          <w:szCs w:val="24"/>
        </w:rPr>
        <w:t>редусмотреннымзаконодательством.</w:t>
      </w:r>
    </w:p>
    <w:p w:rsidR="00BC6E7D" w:rsidRPr="006C5792" w:rsidRDefault="00616D59" w:rsidP="003F3EB7">
      <w:pPr>
        <w:pStyle w:val="a4"/>
        <w:numPr>
          <w:ilvl w:val="2"/>
          <w:numId w:val="8"/>
        </w:numPr>
        <w:tabs>
          <w:tab w:val="left" w:pos="1519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Работник имеет пр</w:t>
      </w:r>
      <w:r w:rsidR="00C87256" w:rsidRPr="006C5792">
        <w:rPr>
          <w:color w:val="595959" w:themeColor="text1" w:themeTint="A6"/>
          <w:sz w:val="24"/>
          <w:szCs w:val="24"/>
        </w:rPr>
        <w:t xml:space="preserve">аво расторгнуть трудовой эффективный </w:t>
      </w:r>
      <w:r w:rsidRPr="006C5792">
        <w:rPr>
          <w:color w:val="595959" w:themeColor="text1" w:themeTint="A6"/>
          <w:sz w:val="24"/>
          <w:szCs w:val="24"/>
        </w:rPr>
        <w:t>контракт,заключенныйнанеопределенныйсрок,предупредивобэтомадминистрациюписьменнозадвенедели(ст.80 ТКРФ).При расторжении трудового договора по уважительным причинам,предусмотренным действующим законодательством, администрация можетрасторгнутьтрудовойдоговор(контракт)всрок,окоторомпроситработник</w:t>
      </w:r>
      <w:proofErr w:type="gramStart"/>
      <w:r w:rsidRPr="006C5792">
        <w:rPr>
          <w:color w:val="595959" w:themeColor="text1" w:themeTint="A6"/>
          <w:sz w:val="24"/>
          <w:szCs w:val="24"/>
        </w:rPr>
        <w:t>.В</w:t>
      </w:r>
      <w:proofErr w:type="gramEnd"/>
      <w:r w:rsidRPr="006C5792">
        <w:rPr>
          <w:color w:val="595959" w:themeColor="text1" w:themeTint="A6"/>
          <w:sz w:val="24"/>
          <w:szCs w:val="24"/>
        </w:rPr>
        <w:t>соответствиисостатьей56Закона«ОбобразованиивРоссийскойФедерации»от29 декабря2012 г. №273-ФЗ</w:t>
      </w:r>
      <w:r w:rsidR="00DB742C" w:rsidRPr="006C5792">
        <w:rPr>
          <w:color w:val="595959" w:themeColor="text1" w:themeTint="A6"/>
          <w:sz w:val="24"/>
          <w:szCs w:val="24"/>
        </w:rPr>
        <w:t xml:space="preserve"> (ред.02.07.2021г.)</w:t>
      </w:r>
      <w:r w:rsidRPr="006C5792">
        <w:rPr>
          <w:color w:val="595959" w:themeColor="text1" w:themeTint="A6"/>
          <w:sz w:val="24"/>
          <w:szCs w:val="24"/>
        </w:rPr>
        <w:t xml:space="preserve">, ст.336 ТК РФ, помимо оснований прекращениятрудового договора по инициативе администрации, предусмотренных ТК РФ,основаниями для увольнения педагогического работника по инициативеадминистрации </w:t>
      </w:r>
      <w:r w:rsidR="00C87256" w:rsidRPr="006C5792">
        <w:rPr>
          <w:color w:val="595959" w:themeColor="text1" w:themeTint="A6"/>
          <w:sz w:val="24"/>
          <w:szCs w:val="24"/>
        </w:rPr>
        <w:t>школы</w:t>
      </w:r>
      <w:r w:rsidRPr="006C5792">
        <w:rPr>
          <w:color w:val="595959" w:themeColor="text1" w:themeTint="A6"/>
          <w:sz w:val="24"/>
          <w:szCs w:val="24"/>
        </w:rPr>
        <w:t xml:space="preserve"> до срока истечения </w:t>
      </w:r>
      <w:r w:rsidR="00C87256" w:rsidRPr="006C5792">
        <w:rPr>
          <w:color w:val="595959" w:themeColor="text1" w:themeTint="A6"/>
          <w:sz w:val="24"/>
          <w:szCs w:val="24"/>
        </w:rPr>
        <w:t>эффективного контракта</w:t>
      </w:r>
      <w:r w:rsidRPr="006C5792">
        <w:rPr>
          <w:color w:val="595959" w:themeColor="text1" w:themeTint="A6"/>
          <w:sz w:val="24"/>
          <w:szCs w:val="24"/>
        </w:rPr>
        <w:t>являются:</w:t>
      </w:r>
    </w:p>
    <w:p w:rsidR="00FC2460" w:rsidRPr="006C5792" w:rsidRDefault="00616D59" w:rsidP="00FC2460">
      <w:pPr>
        <w:pStyle w:val="a4"/>
        <w:numPr>
          <w:ilvl w:val="0"/>
          <w:numId w:val="10"/>
        </w:numPr>
        <w:tabs>
          <w:tab w:val="left" w:pos="276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повторноевтечениегодагрубоенарушениеУстава</w:t>
      </w:r>
      <w:r w:rsidR="00C87256" w:rsidRPr="006C5792">
        <w:rPr>
          <w:color w:val="595959" w:themeColor="text1" w:themeTint="A6"/>
          <w:sz w:val="24"/>
          <w:szCs w:val="24"/>
        </w:rPr>
        <w:t>школы</w:t>
      </w:r>
      <w:r w:rsidRPr="006C5792">
        <w:rPr>
          <w:color w:val="595959" w:themeColor="text1" w:themeTint="A6"/>
          <w:sz w:val="24"/>
          <w:szCs w:val="24"/>
        </w:rPr>
        <w:t>;</w:t>
      </w:r>
    </w:p>
    <w:p w:rsidR="00BC6E7D" w:rsidRPr="006C5792" w:rsidRDefault="00616D59" w:rsidP="00FC2460">
      <w:pPr>
        <w:pStyle w:val="a4"/>
        <w:numPr>
          <w:ilvl w:val="0"/>
          <w:numId w:val="10"/>
        </w:numPr>
        <w:tabs>
          <w:tab w:val="left" w:pos="276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применение, в том числе однократное, методов воспитания, связанных сфизическими</w:t>
      </w:r>
      <w:r w:rsidRPr="006C5792">
        <w:rPr>
          <w:color w:val="595959" w:themeColor="text1" w:themeTint="A6"/>
          <w:sz w:val="24"/>
          <w:szCs w:val="24"/>
        </w:rPr>
        <w:tab/>
        <w:t>(или</w:t>
      </w:r>
      <w:proofErr w:type="gramStart"/>
      <w:r w:rsidRPr="006C5792">
        <w:rPr>
          <w:color w:val="595959" w:themeColor="text1" w:themeTint="A6"/>
          <w:sz w:val="24"/>
          <w:szCs w:val="24"/>
        </w:rPr>
        <w:t>)п</w:t>
      </w:r>
      <w:proofErr w:type="gramEnd"/>
      <w:r w:rsidRPr="006C5792">
        <w:rPr>
          <w:color w:val="595959" w:themeColor="text1" w:themeTint="A6"/>
          <w:sz w:val="24"/>
          <w:szCs w:val="24"/>
        </w:rPr>
        <w:t>сихическимнасилиемнадличностьюобучающегося,воспитанника;</w:t>
      </w:r>
    </w:p>
    <w:p w:rsidR="00FC2460" w:rsidRPr="006C5792" w:rsidRDefault="00616D59" w:rsidP="00FC2460">
      <w:pPr>
        <w:pStyle w:val="a4"/>
        <w:numPr>
          <w:ilvl w:val="0"/>
          <w:numId w:val="10"/>
        </w:numPr>
        <w:tabs>
          <w:tab w:val="left" w:pos="276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появлениенаработевсостоянииалкогольного</w:t>
      </w:r>
      <w:proofErr w:type="gramStart"/>
      <w:r w:rsidRPr="006C5792">
        <w:rPr>
          <w:color w:val="595959" w:themeColor="text1" w:themeTint="A6"/>
          <w:sz w:val="24"/>
          <w:szCs w:val="24"/>
        </w:rPr>
        <w:t>,н</w:t>
      </w:r>
      <w:proofErr w:type="gramEnd"/>
      <w:r w:rsidRPr="006C5792">
        <w:rPr>
          <w:color w:val="595959" w:themeColor="text1" w:themeTint="A6"/>
          <w:sz w:val="24"/>
          <w:szCs w:val="24"/>
        </w:rPr>
        <w:t>аркотическогоилитоксическогоопьянения.</w:t>
      </w:r>
    </w:p>
    <w:p w:rsidR="00BC6E7D" w:rsidRPr="006C5792" w:rsidRDefault="00616D59" w:rsidP="00FC2460">
      <w:pPr>
        <w:tabs>
          <w:tab w:val="left" w:pos="276"/>
        </w:tabs>
        <w:spacing w:line="276" w:lineRule="auto"/>
        <w:ind w:left="284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lastRenderedPageBreak/>
        <w:t>Увольнениепонастоящимоснованиямможетосуществлятьсябезсогласияпрофсоюза.</w:t>
      </w:r>
    </w:p>
    <w:p w:rsidR="00BC6E7D" w:rsidRPr="006C5792" w:rsidRDefault="00616D59" w:rsidP="00FC2460">
      <w:pPr>
        <w:pStyle w:val="a3"/>
        <w:tabs>
          <w:tab w:val="left" w:pos="7262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Независимоотпричинпрекращениятрудового</w:t>
      </w:r>
      <w:r w:rsidR="00C87256" w:rsidRPr="006C5792">
        <w:rPr>
          <w:color w:val="595959" w:themeColor="text1" w:themeTint="A6"/>
          <w:sz w:val="24"/>
          <w:szCs w:val="24"/>
        </w:rPr>
        <w:t xml:space="preserve">эффективного </w:t>
      </w:r>
      <w:r w:rsidRPr="006C5792">
        <w:rPr>
          <w:color w:val="595959" w:themeColor="text1" w:themeTint="A6"/>
          <w:sz w:val="24"/>
          <w:szCs w:val="24"/>
        </w:rPr>
        <w:t>контрактаадминистрация</w:t>
      </w:r>
      <w:r w:rsidR="00C87256" w:rsidRPr="006C5792">
        <w:rPr>
          <w:color w:val="595959" w:themeColor="text1" w:themeTint="A6"/>
          <w:sz w:val="24"/>
          <w:szCs w:val="24"/>
        </w:rPr>
        <w:t>школы</w:t>
      </w:r>
      <w:r w:rsidRPr="006C5792">
        <w:rPr>
          <w:color w:val="595959" w:themeColor="text1" w:themeTint="A6"/>
          <w:sz w:val="24"/>
          <w:szCs w:val="24"/>
        </w:rPr>
        <w:t>обязана:</w:t>
      </w:r>
    </w:p>
    <w:p w:rsidR="00BC6E7D" w:rsidRPr="006C5792" w:rsidRDefault="00FC2460" w:rsidP="00FC2460">
      <w:pPr>
        <w:pStyle w:val="a4"/>
        <w:tabs>
          <w:tab w:val="left" w:pos="276"/>
          <w:tab w:val="left" w:pos="5396"/>
          <w:tab w:val="left" w:pos="6943"/>
          <w:tab w:val="left" w:pos="8863"/>
        </w:tabs>
        <w:spacing w:line="276" w:lineRule="auto"/>
        <w:ind w:left="567" w:firstLine="0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 xml:space="preserve">- </w:t>
      </w:r>
      <w:r w:rsidR="00616D59" w:rsidRPr="006C5792">
        <w:rPr>
          <w:color w:val="595959" w:themeColor="text1" w:themeTint="A6"/>
          <w:sz w:val="24"/>
          <w:szCs w:val="24"/>
        </w:rPr>
        <w:t>издатьприказобувольненииработникасуказаниемстатьи</w:t>
      </w:r>
      <w:proofErr w:type="gramStart"/>
      <w:r w:rsidR="00616D59" w:rsidRPr="006C5792">
        <w:rPr>
          <w:color w:val="595959" w:themeColor="text1" w:themeTint="A6"/>
          <w:sz w:val="24"/>
          <w:szCs w:val="24"/>
        </w:rPr>
        <w:t>,а</w:t>
      </w:r>
      <w:proofErr w:type="gramEnd"/>
      <w:r w:rsidR="00616D59" w:rsidRPr="006C5792">
        <w:rPr>
          <w:color w:val="595959" w:themeColor="text1" w:themeTint="A6"/>
          <w:sz w:val="24"/>
          <w:szCs w:val="24"/>
        </w:rPr>
        <w:t>внеобходимыхслучаяхипункта(части)статьиТКРФи(или)Федерального</w:t>
      </w:r>
      <w:r w:rsidR="00C87256" w:rsidRPr="006C5792">
        <w:rPr>
          <w:color w:val="595959" w:themeColor="text1" w:themeTint="A6"/>
          <w:sz w:val="24"/>
          <w:szCs w:val="24"/>
        </w:rPr>
        <w:t xml:space="preserve">Закона </w:t>
      </w:r>
      <w:r w:rsidR="00616D59" w:rsidRPr="006C5792">
        <w:rPr>
          <w:color w:val="595959" w:themeColor="text1" w:themeTint="A6"/>
          <w:sz w:val="24"/>
          <w:szCs w:val="24"/>
        </w:rPr>
        <w:t>«ОбобразованиивРоссийскойФедерации»</w:t>
      </w:r>
      <w:r w:rsidRPr="006C5792">
        <w:rPr>
          <w:color w:val="595959" w:themeColor="text1" w:themeTint="A6"/>
          <w:sz w:val="24"/>
          <w:szCs w:val="24"/>
        </w:rPr>
        <w:t xml:space="preserve">от </w:t>
      </w:r>
      <w:r w:rsidR="00616D59" w:rsidRPr="006C5792">
        <w:rPr>
          <w:color w:val="595959" w:themeColor="text1" w:themeTint="A6"/>
          <w:sz w:val="24"/>
          <w:szCs w:val="24"/>
        </w:rPr>
        <w:t>29</w:t>
      </w:r>
      <w:r w:rsidRPr="006C5792">
        <w:rPr>
          <w:color w:val="595959" w:themeColor="text1" w:themeTint="A6"/>
          <w:sz w:val="24"/>
          <w:szCs w:val="24"/>
        </w:rPr>
        <w:t xml:space="preserve">декабря </w:t>
      </w:r>
      <w:r w:rsidR="00616D59" w:rsidRPr="006C5792">
        <w:rPr>
          <w:color w:val="595959" w:themeColor="text1" w:themeTint="A6"/>
          <w:sz w:val="24"/>
          <w:szCs w:val="24"/>
        </w:rPr>
        <w:t>2012г. №273-ФЗ</w:t>
      </w:r>
      <w:r w:rsidRPr="006C5792">
        <w:rPr>
          <w:color w:val="595959" w:themeColor="text1" w:themeTint="A6"/>
          <w:sz w:val="24"/>
          <w:szCs w:val="24"/>
        </w:rPr>
        <w:t xml:space="preserve"> (ред.02.07.2021г.)</w:t>
      </w:r>
      <w:r w:rsidR="00616D59" w:rsidRPr="006C5792">
        <w:rPr>
          <w:color w:val="595959" w:themeColor="text1" w:themeTint="A6"/>
          <w:sz w:val="24"/>
          <w:szCs w:val="24"/>
        </w:rPr>
        <w:t>,послужившейоснованиемпрекращениятрудовогодоговора;</w:t>
      </w:r>
    </w:p>
    <w:p w:rsidR="00BC6E7D" w:rsidRPr="006C5792" w:rsidRDefault="00616D59" w:rsidP="003F3EB7">
      <w:pPr>
        <w:pStyle w:val="a4"/>
        <w:numPr>
          <w:ilvl w:val="0"/>
          <w:numId w:val="10"/>
        </w:numPr>
        <w:tabs>
          <w:tab w:val="left" w:pos="276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выдать работнику в день увольнения оформленную трудовую книжку (ст. 66 ТКРФ);</w:t>
      </w:r>
    </w:p>
    <w:p w:rsidR="00BC6E7D" w:rsidRPr="006C5792" w:rsidRDefault="00616D59" w:rsidP="003F3EB7">
      <w:pPr>
        <w:pStyle w:val="a4"/>
        <w:numPr>
          <w:ilvl w:val="0"/>
          <w:numId w:val="10"/>
        </w:numPr>
        <w:tabs>
          <w:tab w:val="left" w:pos="276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выплатитьработникув</w:t>
      </w:r>
      <w:r w:rsidR="00190ED3" w:rsidRPr="006C5792">
        <w:rPr>
          <w:color w:val="595959" w:themeColor="text1" w:themeTint="A6"/>
          <w:sz w:val="24"/>
          <w:szCs w:val="24"/>
        </w:rPr>
        <w:t>течении трех календарных дней</w:t>
      </w:r>
      <w:r w:rsidRPr="006C5792">
        <w:rPr>
          <w:color w:val="595959" w:themeColor="text1" w:themeTint="A6"/>
          <w:sz w:val="24"/>
          <w:szCs w:val="24"/>
        </w:rPr>
        <w:t>всепричитающиесяемусуммы.</w:t>
      </w:r>
    </w:p>
    <w:p w:rsidR="00BC6E7D" w:rsidRPr="006C5792" w:rsidRDefault="00616D59" w:rsidP="003F3EB7">
      <w:pPr>
        <w:pStyle w:val="a4"/>
        <w:numPr>
          <w:ilvl w:val="2"/>
          <w:numId w:val="8"/>
        </w:numPr>
        <w:tabs>
          <w:tab w:val="left" w:pos="1519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Днемувольнениясчитаетсяпоследнийденьработы.</w:t>
      </w:r>
    </w:p>
    <w:p w:rsidR="00BC6E7D" w:rsidRPr="006C5792" w:rsidRDefault="00616D59" w:rsidP="003F3EB7">
      <w:pPr>
        <w:pStyle w:val="a4"/>
        <w:numPr>
          <w:ilvl w:val="2"/>
          <w:numId w:val="8"/>
        </w:numPr>
        <w:tabs>
          <w:tab w:val="left" w:pos="1519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Записи о причинах увольнения в трудовую книжку должныпроизводитьсявточномсоответствиисформулировкамидействующегозаконодательства</w:t>
      </w:r>
      <w:proofErr w:type="gramStart"/>
      <w:r w:rsidRPr="006C5792">
        <w:rPr>
          <w:color w:val="595959" w:themeColor="text1" w:themeTint="A6"/>
          <w:sz w:val="24"/>
          <w:szCs w:val="24"/>
        </w:rPr>
        <w:t>.П</w:t>
      </w:r>
      <w:proofErr w:type="gramEnd"/>
      <w:r w:rsidRPr="006C5792">
        <w:rPr>
          <w:color w:val="595959" w:themeColor="text1" w:themeTint="A6"/>
          <w:sz w:val="24"/>
          <w:szCs w:val="24"/>
        </w:rPr>
        <w:t>риполучениитрудовойкнижкивсвязисувольнениемработникрасписываетсявличной карточке формы Т—2 и в книге учета движения трудовых книжек ивкладышейкним.</w:t>
      </w:r>
    </w:p>
    <w:p w:rsidR="00FC2460" w:rsidRPr="006C5792" w:rsidRDefault="00FC2460" w:rsidP="00FC2460">
      <w:pPr>
        <w:pStyle w:val="1"/>
        <w:tabs>
          <w:tab w:val="left" w:pos="3719"/>
        </w:tabs>
        <w:spacing w:line="276" w:lineRule="auto"/>
        <w:ind w:left="3375"/>
        <w:jc w:val="both"/>
        <w:rPr>
          <w:color w:val="595959" w:themeColor="text1" w:themeTint="A6"/>
          <w:sz w:val="24"/>
          <w:szCs w:val="24"/>
        </w:rPr>
      </w:pPr>
    </w:p>
    <w:p w:rsidR="00BC6E7D" w:rsidRPr="006C5792" w:rsidRDefault="00FC2460" w:rsidP="00FC2460">
      <w:pPr>
        <w:pStyle w:val="1"/>
        <w:tabs>
          <w:tab w:val="left" w:pos="3719"/>
        </w:tabs>
        <w:spacing w:line="276" w:lineRule="auto"/>
        <w:ind w:left="3375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 xml:space="preserve">5. </w:t>
      </w:r>
      <w:r w:rsidR="00616D59" w:rsidRPr="006C5792">
        <w:rPr>
          <w:color w:val="595959" w:themeColor="text1" w:themeTint="A6"/>
          <w:sz w:val="24"/>
          <w:szCs w:val="24"/>
        </w:rPr>
        <w:t>Рабочеевремяивремяотдыха</w:t>
      </w:r>
    </w:p>
    <w:p w:rsidR="00BC6E7D" w:rsidRPr="006C5792" w:rsidRDefault="00616D59" w:rsidP="003F3EB7">
      <w:pPr>
        <w:pStyle w:val="a4"/>
        <w:numPr>
          <w:ilvl w:val="1"/>
          <w:numId w:val="7"/>
        </w:numPr>
        <w:tabs>
          <w:tab w:val="left" w:pos="1311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 xml:space="preserve">Рабочее время педагогических работников устанавливается всоответствии с законодательными актами Российской Федерации, с Правиламивнутреннего трудового распорядка </w:t>
      </w:r>
      <w:r w:rsidR="00190ED3" w:rsidRPr="006C5792">
        <w:rPr>
          <w:color w:val="595959" w:themeColor="text1" w:themeTint="A6"/>
          <w:sz w:val="24"/>
          <w:szCs w:val="24"/>
        </w:rPr>
        <w:t>школ</w:t>
      </w:r>
      <w:proofErr w:type="gramStart"/>
      <w:r w:rsidR="00190ED3" w:rsidRPr="006C5792">
        <w:rPr>
          <w:color w:val="595959" w:themeColor="text1" w:themeTint="A6"/>
          <w:sz w:val="24"/>
          <w:szCs w:val="24"/>
        </w:rPr>
        <w:t>ы</w:t>
      </w:r>
      <w:r w:rsidRPr="006C5792">
        <w:rPr>
          <w:color w:val="595959" w:themeColor="text1" w:themeTint="A6"/>
          <w:sz w:val="24"/>
          <w:szCs w:val="24"/>
        </w:rPr>
        <w:t>(</w:t>
      </w:r>
      <w:proofErr w:type="gramEnd"/>
      <w:r w:rsidRPr="006C5792">
        <w:rPr>
          <w:color w:val="595959" w:themeColor="text1" w:themeTint="A6"/>
          <w:sz w:val="24"/>
          <w:szCs w:val="24"/>
        </w:rPr>
        <w:t>ст. 189 ТК РФ), а также учебнымрасписаниемидолжностнымиобязанностями,возлагаемыминанихУставомэтогоучреждения и трудовым договором (</w:t>
      </w:r>
      <w:r w:rsidR="00190ED3" w:rsidRPr="006C5792">
        <w:rPr>
          <w:color w:val="595959" w:themeColor="text1" w:themeTint="A6"/>
          <w:sz w:val="24"/>
          <w:szCs w:val="24"/>
        </w:rPr>
        <w:t xml:space="preserve">эффективным </w:t>
      </w:r>
      <w:r w:rsidRPr="006C5792">
        <w:rPr>
          <w:color w:val="595959" w:themeColor="text1" w:themeTint="A6"/>
          <w:sz w:val="24"/>
          <w:szCs w:val="24"/>
        </w:rPr>
        <w:t>контрактом), годовым календарным учебнымграфиком,графикомсменности.</w:t>
      </w:r>
    </w:p>
    <w:p w:rsidR="00BC6E7D" w:rsidRPr="006C5792" w:rsidRDefault="00616D59" w:rsidP="003F3EB7">
      <w:pPr>
        <w:pStyle w:val="a4"/>
        <w:numPr>
          <w:ilvl w:val="1"/>
          <w:numId w:val="7"/>
        </w:numPr>
        <w:tabs>
          <w:tab w:val="left" w:pos="1311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 xml:space="preserve">Для педагогических работников </w:t>
      </w:r>
      <w:r w:rsidR="00190ED3" w:rsidRPr="006C5792">
        <w:rPr>
          <w:color w:val="595959" w:themeColor="text1" w:themeTint="A6"/>
          <w:sz w:val="24"/>
          <w:szCs w:val="24"/>
        </w:rPr>
        <w:t>школы</w:t>
      </w:r>
      <w:r w:rsidRPr="006C5792">
        <w:rPr>
          <w:color w:val="595959" w:themeColor="text1" w:themeTint="A6"/>
          <w:sz w:val="24"/>
          <w:szCs w:val="24"/>
        </w:rPr>
        <w:t xml:space="preserve"> устанавливается сокращеннаяпродолжительность рабочего времени — не более 36 часов в неделю. (Закон «Обобразовании в Российской Федерации» от 29 декабря 2012 г. </w:t>
      </w:r>
      <w:r w:rsidR="00FC2460" w:rsidRPr="006C5792">
        <w:rPr>
          <w:color w:val="595959" w:themeColor="text1" w:themeTint="A6"/>
          <w:sz w:val="24"/>
          <w:szCs w:val="24"/>
        </w:rPr>
        <w:t>ФЗ (ред.02.07.2021г.)</w:t>
      </w:r>
      <w:proofErr w:type="gramStart"/>
      <w:r w:rsidR="00FC2460" w:rsidRPr="006C5792">
        <w:rPr>
          <w:color w:val="595959" w:themeColor="text1" w:themeTint="A6"/>
          <w:sz w:val="24"/>
          <w:szCs w:val="24"/>
        </w:rPr>
        <w:t>,</w:t>
      </w:r>
      <w:r w:rsidRPr="006C5792">
        <w:rPr>
          <w:color w:val="595959" w:themeColor="text1" w:themeTint="A6"/>
          <w:sz w:val="24"/>
          <w:szCs w:val="24"/>
        </w:rPr>
        <w:t>п</w:t>
      </w:r>
      <w:proofErr w:type="gramEnd"/>
      <w:r w:rsidRPr="006C5792">
        <w:rPr>
          <w:color w:val="595959" w:themeColor="text1" w:themeTint="A6"/>
          <w:sz w:val="24"/>
          <w:szCs w:val="24"/>
        </w:rPr>
        <w:t>. 5 ст. 55,ст.333 ТКРФ).</w:t>
      </w:r>
    </w:p>
    <w:p w:rsidR="00BC6E7D" w:rsidRPr="006C5792" w:rsidRDefault="00616D59" w:rsidP="003F3EB7">
      <w:pPr>
        <w:pStyle w:val="a4"/>
        <w:numPr>
          <w:ilvl w:val="1"/>
          <w:numId w:val="7"/>
        </w:numPr>
        <w:tabs>
          <w:tab w:val="left" w:pos="1311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Продолжительность рабочего времени, а также минимальнаяпродолжительность ежегодного оплачиваемого отпуска педагогическимработникам</w:t>
      </w:r>
      <w:r w:rsidR="00190ED3" w:rsidRPr="006C5792">
        <w:rPr>
          <w:color w:val="595959" w:themeColor="text1" w:themeTint="A6"/>
          <w:sz w:val="24"/>
          <w:szCs w:val="24"/>
        </w:rPr>
        <w:t xml:space="preserve"> школы </w:t>
      </w:r>
      <w:r w:rsidRPr="006C5792">
        <w:rPr>
          <w:color w:val="595959" w:themeColor="text1" w:themeTint="A6"/>
          <w:sz w:val="24"/>
          <w:szCs w:val="24"/>
        </w:rPr>
        <w:t>устанавливаетсяТКРФиинымиправовымиактамиРФсучетомособенностейихтруд</w:t>
      </w:r>
      <w:proofErr w:type="gramStart"/>
      <w:r w:rsidRPr="006C5792">
        <w:rPr>
          <w:color w:val="595959" w:themeColor="text1" w:themeTint="A6"/>
          <w:sz w:val="24"/>
          <w:szCs w:val="24"/>
        </w:rPr>
        <w:t>а(</w:t>
      </w:r>
      <w:proofErr w:type="gramEnd"/>
      <w:r w:rsidRPr="006C5792">
        <w:rPr>
          <w:color w:val="595959" w:themeColor="text1" w:themeTint="A6"/>
          <w:sz w:val="24"/>
          <w:szCs w:val="24"/>
        </w:rPr>
        <w:t>ст.334ТКРФ).</w:t>
      </w:r>
    </w:p>
    <w:p w:rsidR="00BC6E7D" w:rsidRPr="006C5792" w:rsidRDefault="00616D59" w:rsidP="003F3EB7">
      <w:pPr>
        <w:pStyle w:val="a4"/>
        <w:numPr>
          <w:ilvl w:val="1"/>
          <w:numId w:val="7"/>
        </w:numPr>
        <w:tabs>
          <w:tab w:val="left" w:pos="1311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Учебнаянагрузкапедагогическогоработника</w:t>
      </w:r>
      <w:r w:rsidR="00190ED3" w:rsidRPr="006C5792">
        <w:rPr>
          <w:color w:val="595959" w:themeColor="text1" w:themeTint="A6"/>
          <w:sz w:val="24"/>
          <w:szCs w:val="24"/>
        </w:rPr>
        <w:t>школы</w:t>
      </w:r>
      <w:r w:rsidRPr="006C5792">
        <w:rPr>
          <w:color w:val="595959" w:themeColor="text1" w:themeTint="A6"/>
          <w:sz w:val="24"/>
          <w:szCs w:val="24"/>
        </w:rPr>
        <w:t>оговариваетсявтрудовомдоговор</w:t>
      </w:r>
      <w:proofErr w:type="gramStart"/>
      <w:r w:rsidRPr="006C5792">
        <w:rPr>
          <w:color w:val="595959" w:themeColor="text1" w:themeTint="A6"/>
          <w:sz w:val="24"/>
          <w:szCs w:val="24"/>
        </w:rPr>
        <w:t>е(</w:t>
      </w:r>
      <w:proofErr w:type="gramEnd"/>
      <w:r w:rsidRPr="006C5792">
        <w:rPr>
          <w:color w:val="595959" w:themeColor="text1" w:themeTint="A6"/>
          <w:sz w:val="24"/>
          <w:szCs w:val="24"/>
        </w:rPr>
        <w:t>контракте).</w:t>
      </w:r>
    </w:p>
    <w:p w:rsidR="00BC6E7D" w:rsidRPr="006C5792" w:rsidRDefault="00616D59" w:rsidP="003F3EB7">
      <w:pPr>
        <w:pStyle w:val="a4"/>
        <w:numPr>
          <w:ilvl w:val="2"/>
          <w:numId w:val="7"/>
        </w:numPr>
        <w:tabs>
          <w:tab w:val="left" w:pos="1519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Объемучебнойнагрузк</w:t>
      </w:r>
      <w:proofErr w:type="gramStart"/>
      <w:r w:rsidRPr="006C5792">
        <w:rPr>
          <w:color w:val="595959" w:themeColor="text1" w:themeTint="A6"/>
          <w:sz w:val="24"/>
          <w:szCs w:val="24"/>
        </w:rPr>
        <w:t>и(</w:t>
      </w:r>
      <w:proofErr w:type="gramEnd"/>
      <w:r w:rsidRPr="006C5792">
        <w:rPr>
          <w:color w:val="595959" w:themeColor="text1" w:themeTint="A6"/>
          <w:sz w:val="24"/>
          <w:szCs w:val="24"/>
        </w:rPr>
        <w:t>педагогическойработы)устанавливаетсяисходя из количества часов по учебному плану, программам, обеспеченностикадрами,другихконкретныхусловийв</w:t>
      </w:r>
      <w:r w:rsidR="00190ED3" w:rsidRPr="006C5792">
        <w:rPr>
          <w:color w:val="595959" w:themeColor="text1" w:themeTint="A6"/>
          <w:sz w:val="24"/>
          <w:szCs w:val="24"/>
        </w:rPr>
        <w:t xml:space="preserve">школе. </w:t>
      </w:r>
      <w:r w:rsidRPr="006C5792">
        <w:rPr>
          <w:color w:val="595959" w:themeColor="text1" w:themeTint="A6"/>
          <w:sz w:val="24"/>
          <w:szCs w:val="24"/>
        </w:rPr>
        <w:t>Учебная нагрузка(педагогическая работа), объем которой больше или меньшенормычасовзаставкузаработнойплаты,устанавливаетсятолькосписьменногосогласияработника</w:t>
      </w:r>
      <w:proofErr w:type="gramStart"/>
      <w:r w:rsidRPr="006C5792">
        <w:rPr>
          <w:color w:val="595959" w:themeColor="text1" w:themeTint="A6"/>
          <w:sz w:val="24"/>
          <w:szCs w:val="24"/>
        </w:rPr>
        <w:t>.В</w:t>
      </w:r>
      <w:proofErr w:type="gramEnd"/>
      <w:r w:rsidRPr="006C5792">
        <w:rPr>
          <w:color w:val="595959" w:themeColor="text1" w:themeTint="A6"/>
          <w:sz w:val="24"/>
          <w:szCs w:val="24"/>
        </w:rPr>
        <w:t>зависимостиотколичествачасов,предусмотренныхучебнымпланом,учебнаянагрузкапедагогическихработниковможетбытьразнойвпервомивтором</w:t>
      </w:r>
      <w:r w:rsidR="00190ED3" w:rsidRPr="006C5792">
        <w:rPr>
          <w:color w:val="595959" w:themeColor="text1" w:themeTint="A6"/>
          <w:sz w:val="24"/>
          <w:szCs w:val="24"/>
        </w:rPr>
        <w:t xml:space="preserve"> полугодиях</w:t>
      </w:r>
      <w:r w:rsidRPr="006C5792">
        <w:rPr>
          <w:color w:val="595959" w:themeColor="text1" w:themeTint="A6"/>
          <w:sz w:val="24"/>
          <w:szCs w:val="24"/>
        </w:rPr>
        <w:t>.</w:t>
      </w:r>
    </w:p>
    <w:p w:rsidR="00BC6E7D" w:rsidRPr="006C5792" w:rsidRDefault="00616D59" w:rsidP="003F3EB7">
      <w:pPr>
        <w:pStyle w:val="a4"/>
        <w:numPr>
          <w:ilvl w:val="2"/>
          <w:numId w:val="7"/>
        </w:numPr>
        <w:tabs>
          <w:tab w:val="left" w:pos="1519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Первоначально оговоренный в трудовом договор</w:t>
      </w:r>
      <w:proofErr w:type="gramStart"/>
      <w:r w:rsidRPr="006C5792">
        <w:rPr>
          <w:color w:val="595959" w:themeColor="text1" w:themeTint="A6"/>
          <w:sz w:val="24"/>
          <w:szCs w:val="24"/>
        </w:rPr>
        <w:t>е(</w:t>
      </w:r>
      <w:proofErr w:type="gramEnd"/>
      <w:r w:rsidR="00190ED3" w:rsidRPr="006C5792">
        <w:rPr>
          <w:color w:val="595959" w:themeColor="text1" w:themeTint="A6"/>
          <w:sz w:val="24"/>
          <w:szCs w:val="24"/>
        </w:rPr>
        <w:t xml:space="preserve">эффективном </w:t>
      </w:r>
      <w:r w:rsidRPr="006C5792">
        <w:rPr>
          <w:color w:val="595959" w:themeColor="text1" w:themeTint="A6"/>
          <w:sz w:val="24"/>
          <w:szCs w:val="24"/>
        </w:rPr>
        <w:t>контракте) объемучебнойнагрузкиможетбытьизмененсторонами,чтодолжнонайтиотражение</w:t>
      </w:r>
      <w:r w:rsidR="00190ED3" w:rsidRPr="006C5792">
        <w:rPr>
          <w:color w:val="595959" w:themeColor="text1" w:themeTint="A6"/>
          <w:sz w:val="24"/>
          <w:szCs w:val="24"/>
        </w:rPr>
        <w:t>в дополнительном соглашении.</w:t>
      </w:r>
    </w:p>
    <w:p w:rsidR="00BC6E7D" w:rsidRPr="006C5792" w:rsidRDefault="00616D59" w:rsidP="003F3EB7">
      <w:pPr>
        <w:pStyle w:val="a4"/>
        <w:numPr>
          <w:ilvl w:val="2"/>
          <w:numId w:val="7"/>
        </w:numPr>
        <w:tabs>
          <w:tab w:val="left" w:pos="1519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В случае, когда объем учебной нагрузки учителя не оговорен втрудовомдоговор</w:t>
      </w:r>
      <w:proofErr w:type="gramStart"/>
      <w:r w:rsidRPr="006C5792">
        <w:rPr>
          <w:color w:val="595959" w:themeColor="text1" w:themeTint="A6"/>
          <w:sz w:val="24"/>
          <w:szCs w:val="24"/>
        </w:rPr>
        <w:t>е(</w:t>
      </w:r>
      <w:proofErr w:type="gramEnd"/>
      <w:r w:rsidRPr="006C5792">
        <w:rPr>
          <w:color w:val="595959" w:themeColor="text1" w:themeTint="A6"/>
          <w:sz w:val="24"/>
          <w:szCs w:val="24"/>
        </w:rPr>
        <w:t>эффективном контракте),учительсчитаетсяпринятымнатотобъемучебнойнагрузки, который установлен приказом руководителя школы при приеме наработу.</w:t>
      </w:r>
    </w:p>
    <w:p w:rsidR="00BC6E7D" w:rsidRPr="006C5792" w:rsidRDefault="00616D59" w:rsidP="003F3EB7">
      <w:pPr>
        <w:pStyle w:val="a4"/>
        <w:numPr>
          <w:ilvl w:val="2"/>
          <w:numId w:val="7"/>
        </w:numPr>
        <w:tabs>
          <w:tab w:val="left" w:pos="1519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Трудовой догово</w:t>
      </w:r>
      <w:proofErr w:type="gramStart"/>
      <w:r w:rsidRPr="006C5792">
        <w:rPr>
          <w:color w:val="595959" w:themeColor="text1" w:themeTint="A6"/>
          <w:sz w:val="24"/>
          <w:szCs w:val="24"/>
        </w:rPr>
        <w:t>р(</w:t>
      </w:r>
      <w:proofErr w:type="gramEnd"/>
      <w:r w:rsidRPr="006C5792">
        <w:rPr>
          <w:color w:val="595959" w:themeColor="text1" w:themeTint="A6"/>
          <w:sz w:val="24"/>
          <w:szCs w:val="24"/>
        </w:rPr>
        <w:t>эффективный контракт) в соответствии со ст. 93 ТК РФ</w:t>
      </w:r>
      <w:r w:rsidRPr="003F3EB7">
        <w:rPr>
          <w:sz w:val="24"/>
          <w:szCs w:val="24"/>
        </w:rPr>
        <w:t xml:space="preserve"> </w:t>
      </w:r>
      <w:r w:rsidRPr="006C5792">
        <w:rPr>
          <w:color w:val="595959" w:themeColor="text1" w:themeTint="A6"/>
          <w:sz w:val="24"/>
          <w:szCs w:val="24"/>
        </w:rPr>
        <w:lastRenderedPageBreak/>
        <w:t>можетбытьзаключеннаусловияхработысучебнойнагрузкойменее,чемустановленозаставкузаработнойплаты, вследующихслучаях:</w:t>
      </w:r>
    </w:p>
    <w:p w:rsidR="00BC6E7D" w:rsidRPr="006C5792" w:rsidRDefault="00616D59" w:rsidP="003F3EB7">
      <w:pPr>
        <w:pStyle w:val="a4"/>
        <w:numPr>
          <w:ilvl w:val="0"/>
          <w:numId w:val="10"/>
        </w:numPr>
        <w:tabs>
          <w:tab w:val="left" w:pos="276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посоглашениюмеждуработникомиадминистрациейшколы;</w:t>
      </w:r>
    </w:p>
    <w:p w:rsidR="00BC6E7D" w:rsidRPr="006C5792" w:rsidRDefault="00616D59" w:rsidP="003F3EB7">
      <w:pPr>
        <w:pStyle w:val="a4"/>
        <w:numPr>
          <w:ilvl w:val="0"/>
          <w:numId w:val="10"/>
        </w:numPr>
        <w:tabs>
          <w:tab w:val="left" w:pos="276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по просьбе беременной женщины или имеющей ребенка в возрасте до 14 ле</w:t>
      </w:r>
      <w:proofErr w:type="gramStart"/>
      <w:r w:rsidRPr="006C5792">
        <w:rPr>
          <w:color w:val="595959" w:themeColor="text1" w:themeTint="A6"/>
          <w:sz w:val="24"/>
          <w:szCs w:val="24"/>
        </w:rPr>
        <w:t>т(</w:t>
      </w:r>
      <w:proofErr w:type="gramEnd"/>
      <w:r w:rsidRPr="006C5792">
        <w:rPr>
          <w:color w:val="595959" w:themeColor="text1" w:themeTint="A6"/>
          <w:sz w:val="24"/>
          <w:szCs w:val="24"/>
        </w:rPr>
        <w:t>ребенка-инвалида до шестнадцати лет), в том числе находящегося на еепопечении, или лица, осуществляющего уход за больным членом семьи всоответствии с медицинским заключением, когда администрация обязанаустанавливатьимнеполныйрабочийденьинеполнуюрабочуюнеделю.</w:t>
      </w:r>
    </w:p>
    <w:p w:rsidR="00FC2460" w:rsidRPr="006C5792" w:rsidRDefault="00616D59" w:rsidP="003F3EB7">
      <w:pPr>
        <w:pStyle w:val="a4"/>
        <w:numPr>
          <w:ilvl w:val="2"/>
          <w:numId w:val="7"/>
        </w:numPr>
        <w:tabs>
          <w:tab w:val="left" w:pos="1519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 xml:space="preserve">Уменьшениеилиувеличениеучебнойнагрузкиучителявтечениеучебного года </w:t>
      </w:r>
      <w:proofErr w:type="gramStart"/>
      <w:r w:rsidRPr="006C5792">
        <w:rPr>
          <w:color w:val="595959" w:themeColor="text1" w:themeTint="A6"/>
          <w:sz w:val="24"/>
          <w:szCs w:val="24"/>
        </w:rPr>
        <w:t>по</w:t>
      </w:r>
      <w:proofErr w:type="gramEnd"/>
      <w:r w:rsidRPr="006C5792">
        <w:rPr>
          <w:color w:val="595959" w:themeColor="text1" w:themeTint="A6"/>
          <w:sz w:val="24"/>
          <w:szCs w:val="24"/>
        </w:rPr>
        <w:t xml:space="preserve"> </w:t>
      </w:r>
    </w:p>
    <w:p w:rsidR="00616D59" w:rsidRPr="006C5792" w:rsidRDefault="00616D59" w:rsidP="00713E4B">
      <w:pPr>
        <w:pStyle w:val="a4"/>
        <w:tabs>
          <w:tab w:val="left" w:pos="1519"/>
        </w:tabs>
        <w:spacing w:line="276" w:lineRule="auto"/>
        <w:ind w:left="284" w:firstLine="0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сравнению с учебной нагрузкой, оговоренной в трудовомдоговоре (эффективном контракте) или приказе руководителя школы, возможны только:</w:t>
      </w:r>
    </w:p>
    <w:p w:rsidR="00BC6E7D" w:rsidRPr="006C5792" w:rsidRDefault="00616D59" w:rsidP="003F3EB7">
      <w:pPr>
        <w:tabs>
          <w:tab w:val="left" w:pos="1519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а</w:t>
      </w:r>
      <w:proofErr w:type="gramStart"/>
      <w:r w:rsidRPr="006C5792">
        <w:rPr>
          <w:color w:val="595959" w:themeColor="text1" w:themeTint="A6"/>
          <w:sz w:val="24"/>
          <w:szCs w:val="24"/>
        </w:rPr>
        <w:t>)п</w:t>
      </w:r>
      <w:proofErr w:type="gramEnd"/>
      <w:r w:rsidRPr="006C5792">
        <w:rPr>
          <w:color w:val="595959" w:themeColor="text1" w:themeTint="A6"/>
          <w:sz w:val="24"/>
          <w:szCs w:val="24"/>
        </w:rPr>
        <w:t>овзаимномусогласиюсторон;</w:t>
      </w:r>
    </w:p>
    <w:p w:rsidR="00616D59" w:rsidRPr="006C5792" w:rsidRDefault="00616D59" w:rsidP="003F3EB7">
      <w:pPr>
        <w:pStyle w:val="a3"/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б) по инициативе администрации в случае уменьшения количества часов поучебнымпланамипрограммам</w:t>
      </w:r>
      <w:proofErr w:type="gramStart"/>
      <w:r w:rsidRPr="006C5792">
        <w:rPr>
          <w:color w:val="595959" w:themeColor="text1" w:themeTint="A6"/>
          <w:sz w:val="24"/>
          <w:szCs w:val="24"/>
        </w:rPr>
        <w:t>,с</w:t>
      </w:r>
      <w:proofErr w:type="gramEnd"/>
      <w:r w:rsidRPr="006C5792">
        <w:rPr>
          <w:color w:val="595959" w:themeColor="text1" w:themeTint="A6"/>
          <w:sz w:val="24"/>
          <w:szCs w:val="24"/>
        </w:rPr>
        <w:t xml:space="preserve">окращенияколичестваклассов(групп)(и.66Типовогоположенияобобщеобразовательномучреждении). Уменьшениеучебнойнагрузкивтакихслучаяхследуетрассматриватькакизменение в организации производства и труда, в </w:t>
      </w:r>
      <w:proofErr w:type="gramStart"/>
      <w:r w:rsidRPr="006C5792">
        <w:rPr>
          <w:color w:val="595959" w:themeColor="text1" w:themeTint="A6"/>
          <w:sz w:val="24"/>
          <w:szCs w:val="24"/>
        </w:rPr>
        <w:t>связи</w:t>
      </w:r>
      <w:proofErr w:type="gramEnd"/>
      <w:r w:rsidRPr="006C5792">
        <w:rPr>
          <w:color w:val="595959" w:themeColor="text1" w:themeTint="A6"/>
          <w:sz w:val="24"/>
          <w:szCs w:val="24"/>
        </w:rPr>
        <w:t xml:space="preserve"> с чем допускаетсяизменениесущественныхусловийтруда. Обуказанныхизмененияхработникдолженбытьпоставленвизвестностьнепозднеечемзадвамесяца. </w:t>
      </w:r>
    </w:p>
    <w:p w:rsidR="00BC6E7D" w:rsidRPr="006C5792" w:rsidRDefault="00616D59" w:rsidP="003F3EB7">
      <w:pPr>
        <w:pStyle w:val="a3"/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Еслиработникнесогласеннапродолжениеработывновыхусловиях</w:t>
      </w:r>
      <w:proofErr w:type="gramStart"/>
      <w:r w:rsidRPr="006C5792">
        <w:rPr>
          <w:color w:val="595959" w:themeColor="text1" w:themeTint="A6"/>
          <w:sz w:val="24"/>
          <w:szCs w:val="24"/>
        </w:rPr>
        <w:t>,т</w:t>
      </w:r>
      <w:proofErr w:type="gramEnd"/>
      <w:r w:rsidRPr="006C5792">
        <w:rPr>
          <w:color w:val="595959" w:themeColor="text1" w:themeTint="A6"/>
          <w:sz w:val="24"/>
          <w:szCs w:val="24"/>
        </w:rPr>
        <w:t>отрудовойдоговор(эффективный контракт)прекращается(п.7ст.77 ТКРФ).</w:t>
      </w:r>
    </w:p>
    <w:p w:rsidR="00BC6E7D" w:rsidRPr="006C5792" w:rsidRDefault="00616D59" w:rsidP="003F3EB7">
      <w:pPr>
        <w:pStyle w:val="a4"/>
        <w:numPr>
          <w:ilvl w:val="2"/>
          <w:numId w:val="7"/>
        </w:numPr>
        <w:tabs>
          <w:tab w:val="left" w:pos="1519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Дляизмененияучебнойнагрузкипоинициативеадминистрациисогласиеработниканетребуетсявслучаях:</w:t>
      </w:r>
    </w:p>
    <w:p w:rsidR="00BC6E7D" w:rsidRPr="006C5792" w:rsidRDefault="00616D59" w:rsidP="003F3EB7">
      <w:pPr>
        <w:pStyle w:val="a3"/>
        <w:tabs>
          <w:tab w:val="left" w:pos="1381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 xml:space="preserve">а) временного перевода на другую работу в связи с производственнойнеобходимостью(ст.72.2ТКРФ),например,длязамещенияотсутствующегоучителя (продолжительность выполнения работником </w:t>
      </w:r>
      <w:proofErr w:type="gramStart"/>
      <w:r w:rsidRPr="006C5792">
        <w:rPr>
          <w:color w:val="595959" w:themeColor="text1" w:themeTint="A6"/>
          <w:sz w:val="24"/>
          <w:szCs w:val="24"/>
        </w:rPr>
        <w:t>без</w:t>
      </w:r>
      <w:proofErr w:type="gramEnd"/>
      <w:r w:rsidRPr="006C5792">
        <w:rPr>
          <w:color w:val="595959" w:themeColor="text1" w:themeTint="A6"/>
          <w:sz w:val="24"/>
          <w:szCs w:val="24"/>
        </w:rPr>
        <w:t xml:space="preserve"> </w:t>
      </w:r>
      <w:proofErr w:type="gramStart"/>
      <w:r w:rsidRPr="006C5792">
        <w:rPr>
          <w:color w:val="595959" w:themeColor="text1" w:themeTint="A6"/>
          <w:sz w:val="24"/>
          <w:szCs w:val="24"/>
        </w:rPr>
        <w:t>его</w:t>
      </w:r>
      <w:proofErr w:type="gramEnd"/>
      <w:r w:rsidRPr="006C5792">
        <w:rPr>
          <w:color w:val="595959" w:themeColor="text1" w:themeTint="A6"/>
          <w:sz w:val="24"/>
          <w:szCs w:val="24"/>
        </w:rPr>
        <w:t xml:space="preserve"> согласияувеличеннойучебнойнагрузкивтакомслучаенеможетпревышатьодногомесяцавтечениекалендарногогода);</w:t>
      </w:r>
    </w:p>
    <w:p w:rsidR="00BC6E7D" w:rsidRPr="006C5792" w:rsidRDefault="00616D59" w:rsidP="003F3EB7">
      <w:pPr>
        <w:pStyle w:val="a3"/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б) простоя, когда работники могут переводиться с учетом их специальности иквалификациинадругуюработувтомжеучреждениинавсевремяпростоялибовдругоеучреждение</w:t>
      </w:r>
      <w:proofErr w:type="gramStart"/>
      <w:r w:rsidRPr="006C5792">
        <w:rPr>
          <w:color w:val="595959" w:themeColor="text1" w:themeTint="A6"/>
          <w:sz w:val="24"/>
          <w:szCs w:val="24"/>
        </w:rPr>
        <w:t>,н</w:t>
      </w:r>
      <w:proofErr w:type="gramEnd"/>
      <w:r w:rsidRPr="006C5792">
        <w:rPr>
          <w:color w:val="595959" w:themeColor="text1" w:themeTint="A6"/>
          <w:sz w:val="24"/>
          <w:szCs w:val="24"/>
        </w:rPr>
        <w:t>овтойжеместностинасрокдоодногомесяца;</w:t>
      </w:r>
    </w:p>
    <w:p w:rsidR="00BC6E7D" w:rsidRPr="006C5792" w:rsidRDefault="00616D59" w:rsidP="003F3EB7">
      <w:pPr>
        <w:pStyle w:val="a3"/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в</w:t>
      </w:r>
      <w:proofErr w:type="gramStart"/>
      <w:r w:rsidRPr="006C5792">
        <w:rPr>
          <w:color w:val="595959" w:themeColor="text1" w:themeTint="A6"/>
          <w:sz w:val="24"/>
          <w:szCs w:val="24"/>
        </w:rPr>
        <w:t>)в</w:t>
      </w:r>
      <w:proofErr w:type="gramEnd"/>
      <w:r w:rsidRPr="006C5792">
        <w:rPr>
          <w:color w:val="595959" w:themeColor="text1" w:themeTint="A6"/>
          <w:sz w:val="24"/>
          <w:szCs w:val="24"/>
        </w:rPr>
        <w:t>осстановлениянаработеучителя,ранеевыполнявшегоэтуучебнуюнагрузку;г) возвращения на работу женщины, прервавшей отпуск по уходу за ребенком додостиженияимвозрастатрехлет,илипослеокончанияэтогоотпуска.</w:t>
      </w:r>
    </w:p>
    <w:p w:rsidR="00BC6E7D" w:rsidRPr="006C5792" w:rsidRDefault="00616D59" w:rsidP="00713E4B">
      <w:pPr>
        <w:pStyle w:val="a4"/>
        <w:numPr>
          <w:ilvl w:val="2"/>
          <w:numId w:val="7"/>
        </w:numPr>
        <w:tabs>
          <w:tab w:val="left" w:pos="1276"/>
          <w:tab w:val="left" w:pos="1519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Учебнаянагрузкапедагогическимработникамнановыйучебныйгод</w:t>
      </w:r>
    </w:p>
    <w:p w:rsidR="00BC6E7D" w:rsidRPr="006C5792" w:rsidRDefault="00616D59" w:rsidP="00713E4B">
      <w:pPr>
        <w:pStyle w:val="a3"/>
        <w:tabs>
          <w:tab w:val="left" w:pos="1276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устанавливаетсядиректором</w:t>
      </w:r>
      <w:r w:rsidR="00231171" w:rsidRPr="006C5792">
        <w:rPr>
          <w:color w:val="595959" w:themeColor="text1" w:themeTint="A6"/>
          <w:sz w:val="24"/>
          <w:szCs w:val="24"/>
        </w:rPr>
        <w:t>школы</w:t>
      </w:r>
      <w:r w:rsidRPr="006C5792">
        <w:rPr>
          <w:color w:val="595959" w:themeColor="text1" w:themeTint="A6"/>
          <w:sz w:val="24"/>
          <w:szCs w:val="24"/>
        </w:rPr>
        <w:t>сучетоммнениятрудовогоколлективадоухода работников в отпуск, но не позднее сроков, за которые он должен бытьпредупрежденовозможномизменениивобъемеучебнойнагрузки.</w:t>
      </w:r>
    </w:p>
    <w:p w:rsidR="00BC6E7D" w:rsidRPr="006C5792" w:rsidRDefault="00616D59" w:rsidP="00713E4B">
      <w:pPr>
        <w:pStyle w:val="a4"/>
        <w:numPr>
          <w:ilvl w:val="2"/>
          <w:numId w:val="7"/>
        </w:numPr>
        <w:tabs>
          <w:tab w:val="left" w:pos="1276"/>
          <w:tab w:val="left" w:pos="1519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Припроведениитарификацииучителейнаначалоновогоучебногогодаобъем учебной нагрузки каждого учителя устанавливается приказом директора</w:t>
      </w:r>
      <w:r w:rsidR="00231171" w:rsidRPr="006C5792">
        <w:rPr>
          <w:color w:val="595959" w:themeColor="text1" w:themeTint="A6"/>
          <w:sz w:val="24"/>
          <w:szCs w:val="24"/>
        </w:rPr>
        <w:t>школы</w:t>
      </w:r>
      <w:r w:rsidRPr="006C5792">
        <w:rPr>
          <w:color w:val="595959" w:themeColor="text1" w:themeTint="A6"/>
          <w:sz w:val="24"/>
          <w:szCs w:val="24"/>
        </w:rPr>
        <w:t xml:space="preserve"> по согласованию с педагогическим советом </w:t>
      </w:r>
      <w:r w:rsidR="00BE1A30" w:rsidRPr="006C5792">
        <w:rPr>
          <w:color w:val="595959" w:themeColor="text1" w:themeTint="A6"/>
          <w:sz w:val="24"/>
          <w:szCs w:val="24"/>
        </w:rPr>
        <w:t>школы</w:t>
      </w:r>
      <w:r w:rsidRPr="006C5792">
        <w:rPr>
          <w:color w:val="595959" w:themeColor="text1" w:themeTint="A6"/>
          <w:sz w:val="24"/>
          <w:szCs w:val="24"/>
        </w:rPr>
        <w:t>, мнение которогокак коллегиального органа должно быть оформлено в виде решения, принятого наспециальномзаседанииссоставлениемсоответствующегопротокола.</w:t>
      </w:r>
    </w:p>
    <w:p w:rsidR="00BC6E7D" w:rsidRPr="006C5792" w:rsidRDefault="00616D59" w:rsidP="00713E4B">
      <w:pPr>
        <w:pStyle w:val="a4"/>
        <w:numPr>
          <w:ilvl w:val="2"/>
          <w:numId w:val="7"/>
        </w:numPr>
        <w:tabs>
          <w:tab w:val="left" w:pos="1276"/>
          <w:tab w:val="left" w:pos="1519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Приустановленииучебнойнагрузкинановыйучебныйгодследуетиметьввиду, что, какправило:</w:t>
      </w:r>
    </w:p>
    <w:p w:rsidR="00BC6E7D" w:rsidRPr="006C5792" w:rsidRDefault="00616D59" w:rsidP="003F3EB7">
      <w:pPr>
        <w:pStyle w:val="a3"/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а</w:t>
      </w:r>
      <w:proofErr w:type="gramStart"/>
      <w:r w:rsidRPr="006C5792">
        <w:rPr>
          <w:color w:val="595959" w:themeColor="text1" w:themeTint="A6"/>
          <w:sz w:val="24"/>
          <w:szCs w:val="24"/>
        </w:rPr>
        <w:t>)у</w:t>
      </w:r>
      <w:proofErr w:type="gramEnd"/>
      <w:r w:rsidRPr="006C5792">
        <w:rPr>
          <w:color w:val="595959" w:themeColor="text1" w:themeTint="A6"/>
          <w:sz w:val="24"/>
          <w:szCs w:val="24"/>
        </w:rPr>
        <w:t>педагогическихработниковдолжнасохранятьсяпреемственностьклассов</w:t>
      </w:r>
    </w:p>
    <w:p w:rsidR="00BC6E7D" w:rsidRPr="006C5792" w:rsidRDefault="00616D59" w:rsidP="003F3EB7">
      <w:pPr>
        <w:pStyle w:val="a3"/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(групп</w:t>
      </w:r>
      <w:proofErr w:type="gramStart"/>
      <w:r w:rsidRPr="006C5792">
        <w:rPr>
          <w:color w:val="595959" w:themeColor="text1" w:themeTint="A6"/>
          <w:sz w:val="24"/>
          <w:szCs w:val="24"/>
        </w:rPr>
        <w:t>)и</w:t>
      </w:r>
      <w:proofErr w:type="gramEnd"/>
      <w:r w:rsidRPr="006C5792">
        <w:rPr>
          <w:color w:val="595959" w:themeColor="text1" w:themeTint="A6"/>
          <w:sz w:val="24"/>
          <w:szCs w:val="24"/>
        </w:rPr>
        <w:t>объемучебнойнагрузки;</w:t>
      </w:r>
    </w:p>
    <w:p w:rsidR="00BC6E7D" w:rsidRPr="006C5792" w:rsidRDefault="00616D59" w:rsidP="003F3EB7">
      <w:pPr>
        <w:pStyle w:val="a3"/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б</w:t>
      </w:r>
      <w:proofErr w:type="gramStart"/>
      <w:r w:rsidRPr="006C5792">
        <w:rPr>
          <w:color w:val="595959" w:themeColor="text1" w:themeTint="A6"/>
          <w:sz w:val="24"/>
          <w:szCs w:val="24"/>
        </w:rPr>
        <w:t>)о</w:t>
      </w:r>
      <w:proofErr w:type="gramEnd"/>
      <w:r w:rsidRPr="006C5792">
        <w:rPr>
          <w:color w:val="595959" w:themeColor="text1" w:themeTint="A6"/>
          <w:sz w:val="24"/>
          <w:szCs w:val="24"/>
        </w:rPr>
        <w:t>бъемучебнойнагрузкидолженбытьстабильнымнапротяжениивсегоучебногогодазаискл</w:t>
      </w:r>
      <w:r w:rsidRPr="006C5792">
        <w:rPr>
          <w:color w:val="595959" w:themeColor="text1" w:themeTint="A6"/>
          <w:sz w:val="24"/>
          <w:szCs w:val="24"/>
        </w:rPr>
        <w:lastRenderedPageBreak/>
        <w:t>ючениемслучаев,указанныхвп.5.4.5.</w:t>
      </w:r>
    </w:p>
    <w:p w:rsidR="00BC6E7D" w:rsidRPr="006C5792" w:rsidRDefault="00231171" w:rsidP="00713E4B">
      <w:pPr>
        <w:pStyle w:val="a4"/>
        <w:numPr>
          <w:ilvl w:val="1"/>
          <w:numId w:val="7"/>
        </w:numPr>
        <w:tabs>
          <w:tab w:val="left" w:pos="1134"/>
          <w:tab w:val="left" w:pos="1311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Учебное время учителя в школе</w:t>
      </w:r>
      <w:r w:rsidR="00616D59" w:rsidRPr="006C5792">
        <w:rPr>
          <w:color w:val="595959" w:themeColor="text1" w:themeTint="A6"/>
          <w:sz w:val="24"/>
          <w:szCs w:val="24"/>
        </w:rPr>
        <w:t xml:space="preserve"> определяется расписанием уроков</w:t>
      </w:r>
      <w:proofErr w:type="gramStart"/>
      <w:r w:rsidR="00616D59" w:rsidRPr="006C5792">
        <w:rPr>
          <w:color w:val="595959" w:themeColor="text1" w:themeTint="A6"/>
          <w:sz w:val="24"/>
          <w:szCs w:val="24"/>
        </w:rPr>
        <w:t>.Р</w:t>
      </w:r>
      <w:proofErr w:type="gramEnd"/>
      <w:r w:rsidR="00616D59" w:rsidRPr="006C5792">
        <w:rPr>
          <w:color w:val="595959" w:themeColor="text1" w:themeTint="A6"/>
          <w:sz w:val="24"/>
          <w:szCs w:val="24"/>
        </w:rPr>
        <w:t>асписаниеуроковутверждаетсядиректором</w:t>
      </w:r>
      <w:r w:rsidRPr="006C5792">
        <w:rPr>
          <w:color w:val="595959" w:themeColor="text1" w:themeTint="A6"/>
          <w:spacing w:val="-4"/>
          <w:sz w:val="24"/>
          <w:szCs w:val="24"/>
        </w:rPr>
        <w:t>школы</w:t>
      </w:r>
      <w:r w:rsidR="00616D59" w:rsidRPr="006C5792">
        <w:rPr>
          <w:color w:val="595959" w:themeColor="text1" w:themeTint="A6"/>
          <w:sz w:val="24"/>
          <w:szCs w:val="24"/>
        </w:rPr>
        <w:t>.</w:t>
      </w:r>
    </w:p>
    <w:p w:rsidR="00BC6E7D" w:rsidRPr="006C5792" w:rsidRDefault="00616D59" w:rsidP="00713E4B">
      <w:pPr>
        <w:pStyle w:val="a4"/>
        <w:numPr>
          <w:ilvl w:val="2"/>
          <w:numId w:val="7"/>
        </w:numPr>
        <w:tabs>
          <w:tab w:val="left" w:pos="1134"/>
          <w:tab w:val="left" w:pos="1519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Педагогическимработникамтам</w:t>
      </w:r>
      <w:proofErr w:type="gramStart"/>
      <w:r w:rsidRPr="006C5792">
        <w:rPr>
          <w:color w:val="595959" w:themeColor="text1" w:themeTint="A6"/>
          <w:sz w:val="24"/>
          <w:szCs w:val="24"/>
        </w:rPr>
        <w:t>,г</w:t>
      </w:r>
      <w:proofErr w:type="gramEnd"/>
      <w:r w:rsidRPr="006C5792">
        <w:rPr>
          <w:color w:val="595959" w:themeColor="text1" w:themeTint="A6"/>
          <w:sz w:val="24"/>
          <w:szCs w:val="24"/>
        </w:rPr>
        <w:t>деэтовозможно,предусматриваетсяодин свободный день в неделю для методической работы и повышенияквалификации.</w:t>
      </w:r>
    </w:p>
    <w:p w:rsidR="00BC6E7D" w:rsidRPr="006C5792" w:rsidRDefault="00616D59" w:rsidP="00713E4B">
      <w:pPr>
        <w:pStyle w:val="a4"/>
        <w:numPr>
          <w:ilvl w:val="2"/>
          <w:numId w:val="7"/>
        </w:numPr>
        <w:tabs>
          <w:tab w:val="left" w:pos="1134"/>
          <w:tab w:val="left" w:pos="1519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 xml:space="preserve">Часы, свободные от уроков, дежурств, участия во внеурочныхмероприятиях, предусмотренных планом </w:t>
      </w:r>
      <w:r w:rsidR="00231171" w:rsidRPr="006C5792">
        <w:rPr>
          <w:color w:val="595959" w:themeColor="text1" w:themeTint="A6"/>
          <w:sz w:val="24"/>
          <w:szCs w:val="24"/>
        </w:rPr>
        <w:t>школ</w:t>
      </w:r>
      <w:proofErr w:type="gramStart"/>
      <w:r w:rsidR="00231171" w:rsidRPr="006C5792">
        <w:rPr>
          <w:color w:val="595959" w:themeColor="text1" w:themeTint="A6"/>
          <w:sz w:val="24"/>
          <w:szCs w:val="24"/>
        </w:rPr>
        <w:t>ы</w:t>
      </w:r>
      <w:r w:rsidRPr="006C5792">
        <w:rPr>
          <w:color w:val="595959" w:themeColor="text1" w:themeTint="A6"/>
          <w:sz w:val="24"/>
          <w:szCs w:val="24"/>
        </w:rPr>
        <w:t>(</w:t>
      </w:r>
      <w:proofErr w:type="gramEnd"/>
      <w:r w:rsidRPr="006C5792">
        <w:rPr>
          <w:color w:val="595959" w:themeColor="text1" w:themeTint="A6"/>
          <w:sz w:val="24"/>
          <w:szCs w:val="24"/>
        </w:rPr>
        <w:t>заседания педагогическогосовета, родительские собрания и т.п.), учитель вправе использовать по своемуусмотрению.</w:t>
      </w:r>
    </w:p>
    <w:p w:rsidR="00BC6E7D" w:rsidRPr="006C5792" w:rsidRDefault="00616D59" w:rsidP="00713E4B">
      <w:pPr>
        <w:pStyle w:val="a4"/>
        <w:numPr>
          <w:ilvl w:val="1"/>
          <w:numId w:val="7"/>
        </w:numPr>
        <w:tabs>
          <w:tab w:val="left" w:pos="1134"/>
          <w:tab w:val="left" w:pos="1311"/>
        </w:tabs>
        <w:spacing w:line="276" w:lineRule="auto"/>
        <w:ind w:left="567" w:firstLine="0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Ставка заработной платы педагогическому работнику устанавливаетсяисходяиззатратрабочеговременивастрономическихчасах</w:t>
      </w:r>
      <w:proofErr w:type="gramStart"/>
      <w:r w:rsidRPr="006C5792">
        <w:rPr>
          <w:color w:val="595959" w:themeColor="text1" w:themeTint="A6"/>
          <w:sz w:val="24"/>
          <w:szCs w:val="24"/>
        </w:rPr>
        <w:t>.В</w:t>
      </w:r>
      <w:proofErr w:type="gramEnd"/>
      <w:r w:rsidRPr="006C5792">
        <w:rPr>
          <w:color w:val="595959" w:themeColor="text1" w:themeTint="A6"/>
          <w:sz w:val="24"/>
          <w:szCs w:val="24"/>
        </w:rPr>
        <w:t>рабочеевремяприэтомвключаютсякороткиеперерывы(перемены).Продолжительностьурока45минут,35минутустановленатолькодляобучающихся, поэтому пересчета рабочего времени учителей в академическиечасынепроизводитсянивтечениеучебногогода,нивканикулярныйпериод.</w:t>
      </w:r>
    </w:p>
    <w:p w:rsidR="00BC6E7D" w:rsidRPr="006C5792" w:rsidRDefault="00616D59" w:rsidP="003F3EB7">
      <w:pPr>
        <w:pStyle w:val="a4"/>
        <w:numPr>
          <w:ilvl w:val="1"/>
          <w:numId w:val="7"/>
        </w:numPr>
        <w:tabs>
          <w:tab w:val="left" w:pos="1311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Продолжительностьрабочегодняобслуживающегоперсоналаирабочихопределяется графиком сменности, составляемым с соблюдением установленнойпродолжительностирабочего времени за неделю или другой учетный период, иутверждаетсядиректором</w:t>
      </w:r>
      <w:r w:rsidR="00231171" w:rsidRPr="006C5792">
        <w:rPr>
          <w:color w:val="595959" w:themeColor="text1" w:themeTint="A6"/>
          <w:sz w:val="24"/>
          <w:szCs w:val="24"/>
        </w:rPr>
        <w:t>школы</w:t>
      </w:r>
      <w:r w:rsidRPr="006C5792">
        <w:rPr>
          <w:color w:val="595959" w:themeColor="text1" w:themeTint="A6"/>
          <w:sz w:val="24"/>
          <w:szCs w:val="24"/>
        </w:rPr>
        <w:t>посогласованиюсСоветом</w:t>
      </w:r>
      <w:r w:rsidR="00231171" w:rsidRPr="006C5792">
        <w:rPr>
          <w:color w:val="595959" w:themeColor="text1" w:themeTint="A6"/>
          <w:sz w:val="24"/>
          <w:szCs w:val="24"/>
        </w:rPr>
        <w:t>школы</w:t>
      </w:r>
      <w:r w:rsidRPr="006C5792">
        <w:rPr>
          <w:color w:val="595959" w:themeColor="text1" w:themeTint="A6"/>
          <w:sz w:val="24"/>
          <w:szCs w:val="24"/>
        </w:rPr>
        <w:t>.</w:t>
      </w:r>
    </w:p>
    <w:p w:rsidR="00BC6E7D" w:rsidRPr="006C5792" w:rsidRDefault="00616D59" w:rsidP="003F3EB7">
      <w:pPr>
        <w:pStyle w:val="a4"/>
        <w:numPr>
          <w:ilvl w:val="2"/>
          <w:numId w:val="7"/>
        </w:numPr>
        <w:tabs>
          <w:tab w:val="left" w:pos="1519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Вграфикеуказываютсячасыработыиперерывыдляотдыхаиприемапищи. Порядок и место отдыха, приема пищи устанавливаются директором посогласованиюсСоветом</w:t>
      </w:r>
      <w:r w:rsidR="00231171" w:rsidRPr="006C5792">
        <w:rPr>
          <w:color w:val="595959" w:themeColor="text1" w:themeTint="A6"/>
          <w:sz w:val="24"/>
          <w:szCs w:val="24"/>
        </w:rPr>
        <w:t>школы</w:t>
      </w:r>
      <w:proofErr w:type="gramStart"/>
      <w:r w:rsidRPr="006C5792">
        <w:rPr>
          <w:color w:val="595959" w:themeColor="text1" w:themeTint="A6"/>
          <w:sz w:val="24"/>
          <w:szCs w:val="24"/>
        </w:rPr>
        <w:t>.Г</w:t>
      </w:r>
      <w:proofErr w:type="gramEnd"/>
      <w:r w:rsidRPr="006C5792">
        <w:rPr>
          <w:color w:val="595959" w:themeColor="text1" w:themeTint="A6"/>
          <w:sz w:val="24"/>
          <w:szCs w:val="24"/>
        </w:rPr>
        <w:t>рафиксменностиобъявляетсяработникуподрасписку,какправило,непозднеечемза</w:t>
      </w:r>
      <w:r w:rsidR="00231171" w:rsidRPr="006C5792">
        <w:rPr>
          <w:color w:val="595959" w:themeColor="text1" w:themeTint="A6"/>
          <w:sz w:val="24"/>
          <w:szCs w:val="24"/>
        </w:rPr>
        <w:t>две недели</w:t>
      </w:r>
      <w:r w:rsidRPr="006C5792">
        <w:rPr>
          <w:color w:val="595959" w:themeColor="text1" w:themeTint="A6"/>
          <w:sz w:val="24"/>
          <w:szCs w:val="24"/>
        </w:rPr>
        <w:t>довведенияеговдействие.</w:t>
      </w:r>
    </w:p>
    <w:p w:rsidR="00BC6E7D" w:rsidRPr="006C5792" w:rsidRDefault="00616D59" w:rsidP="003F3EB7">
      <w:pPr>
        <w:pStyle w:val="a4"/>
        <w:numPr>
          <w:ilvl w:val="2"/>
          <w:numId w:val="7"/>
        </w:numPr>
        <w:tabs>
          <w:tab w:val="left" w:pos="1519"/>
          <w:tab w:val="left" w:pos="7226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 xml:space="preserve">Работа в выходные и праздничные дни запрещена. Привлечениеотдельных работников </w:t>
      </w:r>
      <w:r w:rsidR="00231171" w:rsidRPr="006C5792">
        <w:rPr>
          <w:color w:val="595959" w:themeColor="text1" w:themeTint="A6"/>
          <w:sz w:val="24"/>
          <w:szCs w:val="24"/>
        </w:rPr>
        <w:t xml:space="preserve">школы </w:t>
      </w:r>
      <w:r w:rsidRPr="006C5792">
        <w:rPr>
          <w:color w:val="595959" w:themeColor="text1" w:themeTint="A6"/>
          <w:sz w:val="24"/>
          <w:szCs w:val="24"/>
        </w:rPr>
        <w:t>к работе в выходные и праздничные днидопускаетсявисключительныхслучаях</w:t>
      </w:r>
      <w:proofErr w:type="gramStart"/>
      <w:r w:rsidRPr="006C5792">
        <w:rPr>
          <w:color w:val="595959" w:themeColor="text1" w:themeTint="A6"/>
          <w:sz w:val="24"/>
          <w:szCs w:val="24"/>
        </w:rPr>
        <w:t>,п</w:t>
      </w:r>
      <w:proofErr w:type="gramEnd"/>
      <w:r w:rsidRPr="006C5792">
        <w:rPr>
          <w:color w:val="595959" w:themeColor="text1" w:themeTint="A6"/>
          <w:sz w:val="24"/>
          <w:szCs w:val="24"/>
        </w:rPr>
        <w:t>редусмотренныхзаконодательством,ссогласиятрудовогоколлектива,пописьменномуприказу</w:t>
      </w:r>
      <w:r w:rsidRPr="006C5792">
        <w:rPr>
          <w:color w:val="595959" w:themeColor="text1" w:themeTint="A6"/>
          <w:sz w:val="24"/>
          <w:szCs w:val="24"/>
        </w:rPr>
        <w:tab/>
        <w:t>(распоряжению)директора.</w:t>
      </w:r>
    </w:p>
    <w:p w:rsidR="00BC6E7D" w:rsidRPr="006C5792" w:rsidRDefault="00616D59" w:rsidP="003F3EB7">
      <w:pPr>
        <w:pStyle w:val="a3"/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Работаввыходнойденькомпенсируетсяпредоставлениемдругогодняотдыхаили</w:t>
      </w:r>
      <w:proofErr w:type="gramStart"/>
      <w:r w:rsidRPr="006C5792">
        <w:rPr>
          <w:color w:val="595959" w:themeColor="text1" w:themeTint="A6"/>
          <w:sz w:val="24"/>
          <w:szCs w:val="24"/>
        </w:rPr>
        <w:t>,п</w:t>
      </w:r>
      <w:proofErr w:type="gramEnd"/>
      <w:r w:rsidRPr="006C5792">
        <w:rPr>
          <w:color w:val="595959" w:themeColor="text1" w:themeTint="A6"/>
          <w:sz w:val="24"/>
          <w:szCs w:val="24"/>
        </w:rPr>
        <w:t>осоглашениюсторон,вденежнойформе,нонеменеечемвдвойномразмере.</w:t>
      </w:r>
    </w:p>
    <w:p w:rsidR="00BC6E7D" w:rsidRPr="006C5792" w:rsidRDefault="00231171" w:rsidP="003F3EB7">
      <w:pPr>
        <w:pStyle w:val="a3"/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 xml:space="preserve">Д </w:t>
      </w:r>
      <w:r w:rsidR="00616D59" w:rsidRPr="006C5792">
        <w:rPr>
          <w:color w:val="595959" w:themeColor="text1" w:themeTint="A6"/>
          <w:sz w:val="24"/>
          <w:szCs w:val="24"/>
        </w:rPr>
        <w:t>ниотдыхазаработуввыходныеипраздничныеднипредоставляютсявпорядке</w:t>
      </w:r>
      <w:proofErr w:type="gramStart"/>
      <w:r w:rsidR="00616D59" w:rsidRPr="006C5792">
        <w:rPr>
          <w:color w:val="595959" w:themeColor="text1" w:themeTint="A6"/>
          <w:sz w:val="24"/>
          <w:szCs w:val="24"/>
        </w:rPr>
        <w:t>,п</w:t>
      </w:r>
      <w:proofErr w:type="gramEnd"/>
      <w:r w:rsidR="00616D59" w:rsidRPr="006C5792">
        <w:rPr>
          <w:color w:val="595959" w:themeColor="text1" w:themeTint="A6"/>
          <w:sz w:val="24"/>
          <w:szCs w:val="24"/>
        </w:rPr>
        <w:t>редусмотренном действующим законодательством, или с согласия работника вканикулярноевремя,несовпадающеесочереднымотпуском.</w:t>
      </w:r>
    </w:p>
    <w:p w:rsidR="00BC6E7D" w:rsidRPr="006C5792" w:rsidRDefault="00616D59" w:rsidP="003F3EB7">
      <w:pPr>
        <w:pStyle w:val="a3"/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Запрещаетсяпривлекатькработеввыходныеипраздничныеднибеременныхженщиниматерей</w:t>
      </w:r>
      <w:proofErr w:type="gramStart"/>
      <w:r w:rsidRPr="006C5792">
        <w:rPr>
          <w:color w:val="595959" w:themeColor="text1" w:themeTint="A6"/>
          <w:sz w:val="24"/>
          <w:szCs w:val="24"/>
        </w:rPr>
        <w:t>,и</w:t>
      </w:r>
      <w:proofErr w:type="gramEnd"/>
      <w:r w:rsidRPr="006C5792">
        <w:rPr>
          <w:color w:val="595959" w:themeColor="text1" w:themeTint="A6"/>
          <w:sz w:val="24"/>
          <w:szCs w:val="24"/>
        </w:rPr>
        <w:t>меющихдетейввозрастедо12лет.</w:t>
      </w:r>
    </w:p>
    <w:p w:rsidR="00BC6E7D" w:rsidRPr="006C5792" w:rsidRDefault="00616D59" w:rsidP="003F3EB7">
      <w:pPr>
        <w:pStyle w:val="a4"/>
        <w:numPr>
          <w:ilvl w:val="1"/>
          <w:numId w:val="7"/>
        </w:numPr>
        <w:tabs>
          <w:tab w:val="left" w:pos="1311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 xml:space="preserve">Директор </w:t>
      </w:r>
      <w:r w:rsidR="00231171" w:rsidRPr="006C5792">
        <w:rPr>
          <w:color w:val="595959" w:themeColor="text1" w:themeTint="A6"/>
          <w:sz w:val="24"/>
          <w:szCs w:val="24"/>
        </w:rPr>
        <w:t>школы</w:t>
      </w:r>
      <w:r w:rsidRPr="006C5792">
        <w:rPr>
          <w:color w:val="595959" w:themeColor="text1" w:themeTint="A6"/>
          <w:sz w:val="24"/>
          <w:szCs w:val="24"/>
        </w:rPr>
        <w:t xml:space="preserve"> привлекает педагогических работников к дежурствупо школе. График дежурств составляется на месяц, утверждается директором посогласованию с Советом </w:t>
      </w:r>
      <w:r w:rsidR="00231171" w:rsidRPr="006C5792">
        <w:rPr>
          <w:color w:val="595959" w:themeColor="text1" w:themeTint="A6"/>
          <w:sz w:val="24"/>
          <w:szCs w:val="24"/>
        </w:rPr>
        <w:t>школы</w:t>
      </w:r>
      <w:r w:rsidRPr="006C5792">
        <w:rPr>
          <w:color w:val="595959" w:themeColor="text1" w:themeTint="A6"/>
          <w:sz w:val="24"/>
          <w:szCs w:val="24"/>
        </w:rPr>
        <w:t xml:space="preserve"> и вывешивается на видном месте. Дежурстводолжноначинатьсянеранеечемза20минутдоначалазанятийипродолжатьсянеболее20 минутпослеихокончания.</w:t>
      </w:r>
    </w:p>
    <w:p w:rsidR="00BC6E7D" w:rsidRPr="006C5792" w:rsidRDefault="00616D59" w:rsidP="003F3EB7">
      <w:pPr>
        <w:pStyle w:val="a4"/>
        <w:numPr>
          <w:ilvl w:val="1"/>
          <w:numId w:val="7"/>
        </w:numPr>
        <w:tabs>
          <w:tab w:val="left" w:pos="1311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Время осенних, зимних и весенних каникул, а также время летнихканикул</w:t>
      </w:r>
      <w:proofErr w:type="gramStart"/>
      <w:r w:rsidRPr="006C5792">
        <w:rPr>
          <w:color w:val="595959" w:themeColor="text1" w:themeTint="A6"/>
          <w:sz w:val="24"/>
          <w:szCs w:val="24"/>
        </w:rPr>
        <w:t>,н</w:t>
      </w:r>
      <w:proofErr w:type="gramEnd"/>
      <w:r w:rsidRPr="006C5792">
        <w:rPr>
          <w:color w:val="595959" w:themeColor="text1" w:themeTint="A6"/>
          <w:sz w:val="24"/>
          <w:szCs w:val="24"/>
        </w:rPr>
        <w:t>есовпадающеесочереднымотпуском,являетсярабочимвременемпедагогическихидругихработников</w:t>
      </w:r>
      <w:r w:rsidR="00231171" w:rsidRPr="006C5792">
        <w:rPr>
          <w:color w:val="595959" w:themeColor="text1" w:themeTint="A6"/>
          <w:sz w:val="24"/>
          <w:szCs w:val="24"/>
        </w:rPr>
        <w:t>школы</w:t>
      </w:r>
      <w:r w:rsidRPr="006C5792">
        <w:rPr>
          <w:color w:val="595959" w:themeColor="text1" w:themeTint="A6"/>
          <w:sz w:val="24"/>
          <w:szCs w:val="24"/>
        </w:rPr>
        <w:t>.</w:t>
      </w:r>
    </w:p>
    <w:p w:rsidR="00BC6E7D" w:rsidRPr="006C5792" w:rsidRDefault="00616D59" w:rsidP="003F3EB7">
      <w:pPr>
        <w:pStyle w:val="a3"/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Вэтипериодыпедагогическиеработникипривлекаютсяадминистрацией</w:t>
      </w:r>
      <w:r w:rsidR="00F67DAF" w:rsidRPr="006C5792">
        <w:rPr>
          <w:color w:val="595959" w:themeColor="text1" w:themeTint="A6"/>
          <w:sz w:val="24"/>
          <w:szCs w:val="24"/>
        </w:rPr>
        <w:t xml:space="preserve">школы </w:t>
      </w:r>
      <w:r w:rsidRPr="006C5792">
        <w:rPr>
          <w:color w:val="595959" w:themeColor="text1" w:themeTint="A6"/>
          <w:sz w:val="24"/>
          <w:szCs w:val="24"/>
        </w:rPr>
        <w:t>к педагогической и организационной работе в пределах времени, непревышающего их учебной нагрузки. График работы вканикулыутверждаетсяприказомдиректора.</w:t>
      </w:r>
    </w:p>
    <w:p w:rsidR="00BC6E7D" w:rsidRPr="006C5792" w:rsidRDefault="00616D59" w:rsidP="003F3EB7">
      <w:pPr>
        <w:pStyle w:val="a3"/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Оплата труда педагогических работников и других категорий работников</w:t>
      </w:r>
      <w:r w:rsidR="00231171" w:rsidRPr="006C5792">
        <w:rPr>
          <w:color w:val="595959" w:themeColor="text1" w:themeTint="A6"/>
          <w:sz w:val="24"/>
          <w:szCs w:val="24"/>
        </w:rPr>
        <w:t>школы</w:t>
      </w:r>
      <w:proofErr w:type="gramStart"/>
      <w:r w:rsidRPr="006C5792">
        <w:rPr>
          <w:color w:val="595959" w:themeColor="text1" w:themeTint="A6"/>
          <w:sz w:val="24"/>
          <w:szCs w:val="24"/>
        </w:rPr>
        <w:t>,в</w:t>
      </w:r>
      <w:proofErr w:type="gramEnd"/>
      <w:r w:rsidRPr="006C5792">
        <w:rPr>
          <w:color w:val="595959" w:themeColor="text1" w:themeTint="A6"/>
          <w:sz w:val="24"/>
          <w:szCs w:val="24"/>
        </w:rPr>
        <w:t>едущихпреподавательскуюработу,завремяработывпериодосенних,зимних,весеннихилетнихканикулучащихсяпроизводитсяизрасчетазаработнойплаты,установленной</w:t>
      </w:r>
      <w:r w:rsidRPr="006C5792">
        <w:rPr>
          <w:color w:val="595959" w:themeColor="text1" w:themeTint="A6"/>
          <w:sz w:val="24"/>
          <w:szCs w:val="24"/>
        </w:rPr>
        <w:lastRenderedPageBreak/>
        <w:t>притарификации,предшествующейначалуканикул.</w:t>
      </w:r>
    </w:p>
    <w:p w:rsidR="00BC6E7D" w:rsidRPr="006C5792" w:rsidRDefault="00616D59" w:rsidP="003F3EB7">
      <w:pPr>
        <w:pStyle w:val="a3"/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Время работы в каникулярный период не рассматривается как простой по винеработника. В связи с этим к работникам не применяются условия оплаты труда</w:t>
      </w:r>
      <w:proofErr w:type="gramStart"/>
      <w:r w:rsidRPr="006C5792">
        <w:rPr>
          <w:color w:val="595959" w:themeColor="text1" w:themeTint="A6"/>
          <w:sz w:val="24"/>
          <w:szCs w:val="24"/>
        </w:rPr>
        <w:t>,п</w:t>
      </w:r>
      <w:proofErr w:type="gramEnd"/>
      <w:r w:rsidRPr="006C5792">
        <w:rPr>
          <w:color w:val="595959" w:themeColor="text1" w:themeTint="A6"/>
          <w:sz w:val="24"/>
          <w:szCs w:val="24"/>
        </w:rPr>
        <w:t>редусмотренныест.157 ТКРФ.</w:t>
      </w:r>
    </w:p>
    <w:p w:rsidR="00BC6E7D" w:rsidRPr="006C5792" w:rsidRDefault="00616D59" w:rsidP="003F3EB7">
      <w:pPr>
        <w:pStyle w:val="a3"/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В каникулярное время учебно-вспомогательный и обслуживающий персоналпривлекается к выполнению хозяйственных работ, не требующих специальныхзнани</w:t>
      </w:r>
      <w:proofErr w:type="gramStart"/>
      <w:r w:rsidRPr="006C5792">
        <w:rPr>
          <w:color w:val="595959" w:themeColor="text1" w:themeTint="A6"/>
          <w:sz w:val="24"/>
          <w:szCs w:val="24"/>
        </w:rPr>
        <w:t>й(</w:t>
      </w:r>
      <w:proofErr w:type="gramEnd"/>
      <w:r w:rsidRPr="006C5792">
        <w:rPr>
          <w:color w:val="595959" w:themeColor="text1" w:themeTint="A6"/>
          <w:sz w:val="24"/>
          <w:szCs w:val="24"/>
        </w:rPr>
        <w:t>мелкийремонт,работана</w:t>
      </w:r>
      <w:r w:rsidR="00231171" w:rsidRPr="006C5792">
        <w:rPr>
          <w:color w:val="595959" w:themeColor="text1" w:themeTint="A6"/>
          <w:sz w:val="24"/>
          <w:szCs w:val="24"/>
        </w:rPr>
        <w:t>территории</w:t>
      </w:r>
      <w:r w:rsidRPr="006C5792">
        <w:rPr>
          <w:color w:val="595959" w:themeColor="text1" w:themeTint="A6"/>
          <w:sz w:val="24"/>
          <w:szCs w:val="24"/>
        </w:rPr>
        <w:t>),впределахустановленного им рабочего времени с сохранением установленной заработнойплаты.</w:t>
      </w:r>
    </w:p>
    <w:p w:rsidR="00BC6E7D" w:rsidRPr="006C5792" w:rsidRDefault="00616D59" w:rsidP="003F3EB7">
      <w:pPr>
        <w:pStyle w:val="a3"/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Заработникамиизчислаучебно-вспомогательногоиобслуживающегоперсоналавканикулярное время, не совпадающее с их отпуском, условия оплаты труда такжесохраняются.</w:t>
      </w:r>
    </w:p>
    <w:p w:rsidR="00BC6E7D" w:rsidRPr="006C5792" w:rsidRDefault="00616D59" w:rsidP="003F3EB7">
      <w:pPr>
        <w:pStyle w:val="a3"/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Для педагогических работников в каникулярное время, не совпадающее сочереднымотпуском</w:t>
      </w:r>
      <w:proofErr w:type="gramStart"/>
      <w:r w:rsidRPr="006C5792">
        <w:rPr>
          <w:color w:val="595959" w:themeColor="text1" w:themeTint="A6"/>
          <w:sz w:val="24"/>
          <w:szCs w:val="24"/>
        </w:rPr>
        <w:t>,м</w:t>
      </w:r>
      <w:proofErr w:type="gramEnd"/>
      <w:r w:rsidRPr="006C5792">
        <w:rPr>
          <w:color w:val="595959" w:themeColor="text1" w:themeTint="A6"/>
          <w:sz w:val="24"/>
          <w:szCs w:val="24"/>
        </w:rPr>
        <w:t>ожетбыть,сихсогласия,установленсуммированныйучетрабочеговременивпределах месяца.</w:t>
      </w:r>
    </w:p>
    <w:p w:rsidR="00BC6E7D" w:rsidRPr="006C5792" w:rsidRDefault="00616D59" w:rsidP="003F3EB7">
      <w:pPr>
        <w:pStyle w:val="a4"/>
        <w:numPr>
          <w:ilvl w:val="1"/>
          <w:numId w:val="7"/>
        </w:numPr>
        <w:tabs>
          <w:tab w:val="left" w:pos="1209"/>
          <w:tab w:val="left" w:pos="1450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Работникампредоставляютсяежегодныеотпускассохранениемместа</w:t>
      </w:r>
      <w:r w:rsidR="00FC2460" w:rsidRPr="006C5792">
        <w:rPr>
          <w:color w:val="595959" w:themeColor="text1" w:themeTint="A6"/>
          <w:sz w:val="24"/>
          <w:szCs w:val="24"/>
        </w:rPr>
        <w:t xml:space="preserve">работы </w:t>
      </w:r>
      <w:r w:rsidRPr="006C5792">
        <w:rPr>
          <w:color w:val="595959" w:themeColor="text1" w:themeTint="A6"/>
          <w:sz w:val="24"/>
          <w:szCs w:val="24"/>
        </w:rPr>
        <w:t>(должности) и среднего заработка. Продолжительность ежегодногоосновногооплачиваемогоотпускасоставляет:</w:t>
      </w:r>
    </w:p>
    <w:p w:rsidR="00BC6E7D" w:rsidRPr="006C5792" w:rsidRDefault="00616D59" w:rsidP="003F3EB7">
      <w:pPr>
        <w:pStyle w:val="a4"/>
        <w:numPr>
          <w:ilvl w:val="0"/>
          <w:numId w:val="10"/>
        </w:numPr>
        <w:tabs>
          <w:tab w:val="left" w:pos="276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директор</w:t>
      </w:r>
      <w:proofErr w:type="gramStart"/>
      <w:r w:rsidRPr="006C5792">
        <w:rPr>
          <w:color w:val="595959" w:themeColor="text1" w:themeTint="A6"/>
          <w:sz w:val="24"/>
          <w:szCs w:val="24"/>
        </w:rPr>
        <w:t>,з</w:t>
      </w:r>
      <w:proofErr w:type="gramEnd"/>
      <w:r w:rsidRPr="006C5792">
        <w:rPr>
          <w:color w:val="595959" w:themeColor="text1" w:themeTint="A6"/>
          <w:sz w:val="24"/>
          <w:szCs w:val="24"/>
        </w:rPr>
        <w:t>аместительдиректорапоучебно-воспитательной,воспитательнойработе,учитель–56календарныхдней;</w:t>
      </w:r>
    </w:p>
    <w:p w:rsidR="00BC6E7D" w:rsidRPr="006C5792" w:rsidRDefault="00616D59" w:rsidP="003F3EB7">
      <w:pPr>
        <w:pStyle w:val="a4"/>
        <w:numPr>
          <w:ilvl w:val="0"/>
          <w:numId w:val="10"/>
        </w:numPr>
        <w:tabs>
          <w:tab w:val="left" w:pos="276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педа</w:t>
      </w:r>
      <w:r w:rsidR="002A371E" w:rsidRPr="006C5792">
        <w:rPr>
          <w:color w:val="595959" w:themeColor="text1" w:themeTint="A6"/>
          <w:sz w:val="24"/>
          <w:szCs w:val="24"/>
        </w:rPr>
        <w:t xml:space="preserve">гог дополнительного образования </w:t>
      </w:r>
      <w:r w:rsidRPr="006C5792">
        <w:rPr>
          <w:color w:val="595959" w:themeColor="text1" w:themeTint="A6"/>
          <w:sz w:val="24"/>
          <w:szCs w:val="24"/>
        </w:rPr>
        <w:t>–56календарныхдней;</w:t>
      </w:r>
    </w:p>
    <w:p w:rsidR="004E7FEE" w:rsidRPr="006C5792" w:rsidRDefault="004E7FEE" w:rsidP="003F3EB7">
      <w:pPr>
        <w:pStyle w:val="a4"/>
        <w:numPr>
          <w:ilvl w:val="0"/>
          <w:numId w:val="10"/>
        </w:numPr>
        <w:tabs>
          <w:tab w:val="left" w:pos="276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 xml:space="preserve">воспитатель – 42 </w:t>
      </w:r>
      <w:proofErr w:type="gramStart"/>
      <w:r w:rsidRPr="006C5792">
        <w:rPr>
          <w:color w:val="595959" w:themeColor="text1" w:themeTint="A6"/>
          <w:sz w:val="24"/>
          <w:szCs w:val="24"/>
        </w:rPr>
        <w:t>календарных</w:t>
      </w:r>
      <w:proofErr w:type="gramEnd"/>
      <w:r w:rsidRPr="006C5792">
        <w:rPr>
          <w:color w:val="595959" w:themeColor="text1" w:themeTint="A6"/>
          <w:sz w:val="24"/>
          <w:szCs w:val="24"/>
        </w:rPr>
        <w:t xml:space="preserve"> дня;</w:t>
      </w:r>
    </w:p>
    <w:p w:rsidR="00BC6E7D" w:rsidRPr="006C5792" w:rsidRDefault="00616D59" w:rsidP="003F3EB7">
      <w:pPr>
        <w:pStyle w:val="a4"/>
        <w:numPr>
          <w:ilvl w:val="0"/>
          <w:numId w:val="10"/>
        </w:numPr>
        <w:tabs>
          <w:tab w:val="left" w:pos="276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библиотекарь, рабочийпокомплексномуобслуживаниюиремонтуздания,</w:t>
      </w:r>
      <w:r w:rsidR="004E7FEE" w:rsidRPr="006C5792">
        <w:rPr>
          <w:color w:val="595959" w:themeColor="text1" w:themeTint="A6"/>
          <w:sz w:val="24"/>
          <w:szCs w:val="24"/>
        </w:rPr>
        <w:t xml:space="preserve"> заведующий хозяйством, сторож</w:t>
      </w:r>
      <w:proofErr w:type="gramStart"/>
      <w:r w:rsidR="004E7FEE" w:rsidRPr="006C5792">
        <w:rPr>
          <w:color w:val="595959" w:themeColor="text1" w:themeTint="A6"/>
          <w:sz w:val="24"/>
          <w:szCs w:val="24"/>
        </w:rPr>
        <w:t>,</w:t>
      </w:r>
      <w:r w:rsidRPr="006C5792">
        <w:rPr>
          <w:color w:val="595959" w:themeColor="text1" w:themeTint="A6"/>
          <w:sz w:val="24"/>
          <w:szCs w:val="24"/>
        </w:rPr>
        <w:t>у</w:t>
      </w:r>
      <w:proofErr w:type="gramEnd"/>
      <w:r w:rsidRPr="006C5792">
        <w:rPr>
          <w:color w:val="595959" w:themeColor="text1" w:themeTint="A6"/>
          <w:sz w:val="24"/>
          <w:szCs w:val="24"/>
        </w:rPr>
        <w:t>борщикслужебныхипроизводственныхпомещений,</w:t>
      </w:r>
      <w:r w:rsidR="004E7FEE" w:rsidRPr="006C5792">
        <w:rPr>
          <w:color w:val="595959" w:themeColor="text1" w:themeTint="A6"/>
          <w:sz w:val="24"/>
          <w:szCs w:val="24"/>
        </w:rPr>
        <w:t>повар, младший воспитатель</w:t>
      </w:r>
      <w:r w:rsidRPr="006C5792">
        <w:rPr>
          <w:color w:val="595959" w:themeColor="text1" w:themeTint="A6"/>
          <w:sz w:val="24"/>
          <w:szCs w:val="24"/>
        </w:rPr>
        <w:t>–28календарныхдней.</w:t>
      </w:r>
    </w:p>
    <w:p w:rsidR="00BC6E7D" w:rsidRPr="006C5792" w:rsidRDefault="00616D59" w:rsidP="003F3EB7">
      <w:pPr>
        <w:pStyle w:val="a3"/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 xml:space="preserve">Очередностьпредоставленияежегодныхоплачиваемыхотпусковустанавливаетсяадминистрацией </w:t>
      </w:r>
      <w:r w:rsidR="004E7FEE" w:rsidRPr="006C5792">
        <w:rPr>
          <w:color w:val="595959" w:themeColor="text1" w:themeTint="A6"/>
          <w:sz w:val="24"/>
          <w:szCs w:val="24"/>
        </w:rPr>
        <w:t>школы</w:t>
      </w:r>
      <w:r w:rsidRPr="006C5792">
        <w:rPr>
          <w:color w:val="595959" w:themeColor="text1" w:themeTint="A6"/>
          <w:sz w:val="24"/>
          <w:szCs w:val="24"/>
        </w:rPr>
        <w:t xml:space="preserve"> по согласованию с трудовым коллективом с учетомнеобходимости обеспечения нормальной работы учреждения и благоприятныхусловийдляотдыхаработников.</w:t>
      </w:r>
    </w:p>
    <w:p w:rsidR="00BC6E7D" w:rsidRPr="006C5792" w:rsidRDefault="00616D59" w:rsidP="003F3EB7">
      <w:pPr>
        <w:pStyle w:val="a3"/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Графикотпусковсоставляетсянакаждыйкалендарныйгоднепозднее</w:t>
      </w:r>
      <w:r w:rsidR="004E7FEE" w:rsidRPr="006C5792">
        <w:rPr>
          <w:color w:val="595959" w:themeColor="text1" w:themeTint="A6"/>
          <w:sz w:val="24"/>
          <w:szCs w:val="24"/>
        </w:rPr>
        <w:t>20</w:t>
      </w:r>
      <w:r w:rsidRPr="006C5792">
        <w:rPr>
          <w:color w:val="595959" w:themeColor="text1" w:themeTint="A6"/>
          <w:sz w:val="24"/>
          <w:szCs w:val="24"/>
        </w:rPr>
        <w:t>декабрятекущегогодаидоводитсядосведениявсехработников.</w:t>
      </w:r>
    </w:p>
    <w:p w:rsidR="00BC6E7D" w:rsidRPr="006C5792" w:rsidRDefault="00616D59" w:rsidP="003F3EB7">
      <w:pPr>
        <w:pStyle w:val="a3"/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Разделение отпуска, предоставление отпуска по частям, перенос отпускаполностьюиличастичнонадругойгод</w:t>
      </w:r>
      <w:proofErr w:type="gramStart"/>
      <w:r w:rsidRPr="006C5792">
        <w:rPr>
          <w:color w:val="595959" w:themeColor="text1" w:themeTint="A6"/>
          <w:sz w:val="24"/>
          <w:szCs w:val="24"/>
        </w:rPr>
        <w:t>,а</w:t>
      </w:r>
      <w:proofErr w:type="gramEnd"/>
      <w:r w:rsidRPr="006C5792">
        <w:rPr>
          <w:color w:val="595959" w:themeColor="text1" w:themeTint="A6"/>
          <w:sz w:val="24"/>
          <w:szCs w:val="24"/>
        </w:rPr>
        <w:t>такжеотзывизотпускадопускаетсяссогласияработника.</w:t>
      </w:r>
    </w:p>
    <w:p w:rsidR="00BC6E7D" w:rsidRPr="006C5792" w:rsidRDefault="00616D59" w:rsidP="003F3EB7">
      <w:pPr>
        <w:pStyle w:val="a3"/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В соответствии со статьей 126 ТК РФ часть ежегодного оплачиваемого отпуска</w:t>
      </w:r>
      <w:proofErr w:type="gramStart"/>
      <w:r w:rsidRPr="006C5792">
        <w:rPr>
          <w:color w:val="595959" w:themeColor="text1" w:themeTint="A6"/>
          <w:sz w:val="24"/>
          <w:szCs w:val="24"/>
        </w:rPr>
        <w:t>,п</w:t>
      </w:r>
      <w:proofErr w:type="gramEnd"/>
      <w:r w:rsidRPr="006C5792">
        <w:rPr>
          <w:color w:val="595959" w:themeColor="text1" w:themeTint="A6"/>
          <w:sz w:val="24"/>
          <w:szCs w:val="24"/>
        </w:rPr>
        <w:t>ревышающая 28 календарных дней, по письменному заявлению работника можетбытьзамененаденежнойкомпенсацией.</w:t>
      </w:r>
    </w:p>
    <w:p w:rsidR="00BC6E7D" w:rsidRPr="006C5792" w:rsidRDefault="00616D59" w:rsidP="003F3EB7">
      <w:pPr>
        <w:pStyle w:val="a3"/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При суммировании ежегодных оплачиваемых отпусков или перенесенииежегодного оплачиваемого отпуска на следующий рабочий год денежнойкомпенсацией могут быть заменены часть каждого ежегодного оплачиваемогоотпуска</w:t>
      </w:r>
      <w:proofErr w:type="gramStart"/>
      <w:r w:rsidRPr="006C5792">
        <w:rPr>
          <w:color w:val="595959" w:themeColor="text1" w:themeTint="A6"/>
          <w:sz w:val="24"/>
          <w:szCs w:val="24"/>
        </w:rPr>
        <w:t>,п</w:t>
      </w:r>
      <w:proofErr w:type="gramEnd"/>
      <w:r w:rsidRPr="006C5792">
        <w:rPr>
          <w:color w:val="595959" w:themeColor="text1" w:themeTint="A6"/>
          <w:sz w:val="24"/>
          <w:szCs w:val="24"/>
        </w:rPr>
        <w:t>ревышающая28календарныхдней,илилюбоеколичестводнейизэтойчасти.</w:t>
      </w:r>
    </w:p>
    <w:p w:rsidR="00BC6E7D" w:rsidRPr="006C5792" w:rsidRDefault="00616D59" w:rsidP="003F3EB7">
      <w:pPr>
        <w:pStyle w:val="a3"/>
        <w:tabs>
          <w:tab w:val="left" w:pos="2989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Не допускается замена денежной компенсацией ежегодного основногооплачиваемого отпуска и ежегодных дополнительных оплачиваемых отпусковбеременным женщинам и работникам в возрасте до восемнадцати лет, а такжеежегодного дополнительного оплачиваемого отпуска работникам, занятым наработахсвреднымии</w:t>
      </w:r>
      <w:r w:rsidRPr="006C5792">
        <w:rPr>
          <w:color w:val="595959" w:themeColor="text1" w:themeTint="A6"/>
          <w:sz w:val="24"/>
          <w:szCs w:val="24"/>
        </w:rPr>
        <w:tab/>
        <w:t>(или) опасными условиями труда, за работу всоответствующих условиях (за исключением выплаты денежной компенсации занеиспользованныйотпускприувольнении).</w:t>
      </w:r>
    </w:p>
    <w:p w:rsidR="00BC6E7D" w:rsidRPr="006C5792" w:rsidRDefault="00616D59" w:rsidP="003F3EB7">
      <w:pPr>
        <w:pStyle w:val="a3"/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Ежегодно отпуск должен быть перенесен или продлен при временнойнетрудоспособностиработника</w:t>
      </w:r>
      <w:proofErr w:type="gramStart"/>
      <w:r w:rsidRPr="006C5792">
        <w:rPr>
          <w:color w:val="595959" w:themeColor="text1" w:themeTint="A6"/>
          <w:sz w:val="24"/>
          <w:szCs w:val="24"/>
        </w:rPr>
        <w:t>;п</w:t>
      </w:r>
      <w:proofErr w:type="gramEnd"/>
      <w:r w:rsidRPr="006C5792">
        <w:rPr>
          <w:color w:val="595959" w:themeColor="text1" w:themeTint="A6"/>
          <w:sz w:val="24"/>
          <w:szCs w:val="24"/>
        </w:rPr>
        <w:t>ривыполненииработникомгосударственныхилиоб</w:t>
      </w:r>
      <w:r w:rsidRPr="006C5792">
        <w:rPr>
          <w:color w:val="595959" w:themeColor="text1" w:themeTint="A6"/>
          <w:sz w:val="24"/>
          <w:szCs w:val="24"/>
        </w:rPr>
        <w:lastRenderedPageBreak/>
        <w:t>щественных обязанностей; в других случаях, предусмотренныхзаконодательством.</w:t>
      </w:r>
    </w:p>
    <w:p w:rsidR="00BC6E7D" w:rsidRPr="006C5792" w:rsidRDefault="00616D59" w:rsidP="003F3EB7">
      <w:pPr>
        <w:pStyle w:val="a3"/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По письменному заявлению отпуск должен быть перенесен и в случае, еслиработодатель не уведомил своевременн</w:t>
      </w:r>
      <w:proofErr w:type="gramStart"/>
      <w:r w:rsidRPr="006C5792">
        <w:rPr>
          <w:color w:val="595959" w:themeColor="text1" w:themeTint="A6"/>
          <w:sz w:val="24"/>
          <w:szCs w:val="24"/>
        </w:rPr>
        <w:t>о(</w:t>
      </w:r>
      <w:proofErr w:type="gramEnd"/>
      <w:r w:rsidRPr="006C5792">
        <w:rPr>
          <w:color w:val="595959" w:themeColor="text1" w:themeTint="A6"/>
          <w:sz w:val="24"/>
          <w:szCs w:val="24"/>
        </w:rPr>
        <w:t>не позже чем за15 дней) работника овремениегоотпускаилиневыплатилдоначалаотпусказаработнуюплатузавремя</w:t>
      </w:r>
    </w:p>
    <w:p w:rsidR="00BC6E7D" w:rsidRPr="006C5792" w:rsidRDefault="00616D59" w:rsidP="003F3EB7">
      <w:pPr>
        <w:pStyle w:val="a3"/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отпускавперед.</w:t>
      </w:r>
    </w:p>
    <w:p w:rsidR="00BC6E7D" w:rsidRPr="006C5792" w:rsidRDefault="00616D59" w:rsidP="003F3EB7">
      <w:pPr>
        <w:pStyle w:val="a4"/>
        <w:numPr>
          <w:ilvl w:val="1"/>
          <w:numId w:val="7"/>
        </w:numPr>
        <w:tabs>
          <w:tab w:val="left" w:pos="1449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Педагогическимработникамзапрещается:</w:t>
      </w:r>
    </w:p>
    <w:p w:rsidR="00BC6E7D" w:rsidRPr="006C5792" w:rsidRDefault="00616D59" w:rsidP="003F3EB7">
      <w:pPr>
        <w:pStyle w:val="a4"/>
        <w:numPr>
          <w:ilvl w:val="0"/>
          <w:numId w:val="10"/>
        </w:numPr>
        <w:tabs>
          <w:tab w:val="left" w:pos="276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изменятьпосвоемуусмотрениюрасписаниеуроко</w:t>
      </w:r>
      <w:proofErr w:type="gramStart"/>
      <w:r w:rsidRPr="006C5792">
        <w:rPr>
          <w:color w:val="595959" w:themeColor="text1" w:themeTint="A6"/>
          <w:sz w:val="24"/>
          <w:szCs w:val="24"/>
        </w:rPr>
        <w:t>в(</w:t>
      </w:r>
      <w:proofErr w:type="gramEnd"/>
      <w:r w:rsidRPr="006C5792">
        <w:rPr>
          <w:color w:val="595959" w:themeColor="text1" w:themeTint="A6"/>
          <w:sz w:val="24"/>
          <w:szCs w:val="24"/>
        </w:rPr>
        <w:t>занятий)играфикработы;</w:t>
      </w:r>
    </w:p>
    <w:p w:rsidR="00BC6E7D" w:rsidRPr="006C5792" w:rsidRDefault="00616D59" w:rsidP="003F3EB7">
      <w:pPr>
        <w:pStyle w:val="a4"/>
        <w:numPr>
          <w:ilvl w:val="0"/>
          <w:numId w:val="10"/>
        </w:numPr>
        <w:tabs>
          <w:tab w:val="left" w:pos="276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отменять</w:t>
      </w:r>
      <w:proofErr w:type="gramStart"/>
      <w:r w:rsidRPr="006C5792">
        <w:rPr>
          <w:color w:val="595959" w:themeColor="text1" w:themeTint="A6"/>
          <w:sz w:val="24"/>
          <w:szCs w:val="24"/>
        </w:rPr>
        <w:t>,и</w:t>
      </w:r>
      <w:proofErr w:type="gramEnd"/>
      <w:r w:rsidRPr="006C5792">
        <w:rPr>
          <w:color w:val="595959" w:themeColor="text1" w:themeTint="A6"/>
          <w:sz w:val="24"/>
          <w:szCs w:val="24"/>
        </w:rPr>
        <w:t>зменятьпродолжительностьуроков(занятий)иперерывов(перемен)</w:t>
      </w:r>
    </w:p>
    <w:p w:rsidR="00BC6E7D" w:rsidRPr="006C5792" w:rsidRDefault="00616D59" w:rsidP="003F3EB7">
      <w:pPr>
        <w:pStyle w:val="a3"/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междуними;</w:t>
      </w:r>
    </w:p>
    <w:p w:rsidR="00BC6E7D" w:rsidRPr="006C5792" w:rsidRDefault="00616D59" w:rsidP="003F3EB7">
      <w:pPr>
        <w:pStyle w:val="a4"/>
        <w:numPr>
          <w:ilvl w:val="0"/>
          <w:numId w:val="10"/>
        </w:numPr>
        <w:tabs>
          <w:tab w:val="left" w:pos="276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удалятьобучающихсясуроко</w:t>
      </w:r>
      <w:proofErr w:type="gramStart"/>
      <w:r w:rsidRPr="006C5792">
        <w:rPr>
          <w:color w:val="595959" w:themeColor="text1" w:themeTint="A6"/>
          <w:sz w:val="24"/>
          <w:szCs w:val="24"/>
        </w:rPr>
        <w:t>в(</w:t>
      </w:r>
      <w:proofErr w:type="gramEnd"/>
      <w:r w:rsidRPr="006C5792">
        <w:rPr>
          <w:color w:val="595959" w:themeColor="text1" w:themeTint="A6"/>
          <w:sz w:val="24"/>
          <w:szCs w:val="24"/>
        </w:rPr>
        <w:t>занятий);</w:t>
      </w:r>
    </w:p>
    <w:p w:rsidR="00BC6E7D" w:rsidRPr="006C5792" w:rsidRDefault="00616D59" w:rsidP="003F3EB7">
      <w:pPr>
        <w:pStyle w:val="a4"/>
        <w:numPr>
          <w:ilvl w:val="0"/>
          <w:numId w:val="10"/>
        </w:numPr>
        <w:tabs>
          <w:tab w:val="left" w:pos="276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куритьвпомещении</w:t>
      </w:r>
      <w:r w:rsidR="004E7FEE" w:rsidRPr="006C5792">
        <w:rPr>
          <w:color w:val="595959" w:themeColor="text1" w:themeTint="A6"/>
          <w:sz w:val="24"/>
          <w:szCs w:val="24"/>
        </w:rPr>
        <w:t>и на территории школы</w:t>
      </w:r>
      <w:r w:rsidRPr="006C5792">
        <w:rPr>
          <w:color w:val="595959" w:themeColor="text1" w:themeTint="A6"/>
          <w:sz w:val="24"/>
          <w:szCs w:val="24"/>
        </w:rPr>
        <w:t>.</w:t>
      </w:r>
    </w:p>
    <w:p w:rsidR="00BC6E7D" w:rsidRPr="006C5792" w:rsidRDefault="00616D59" w:rsidP="003F3EB7">
      <w:pPr>
        <w:pStyle w:val="a4"/>
        <w:numPr>
          <w:ilvl w:val="1"/>
          <w:numId w:val="7"/>
        </w:numPr>
        <w:tabs>
          <w:tab w:val="left" w:pos="1450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Запрещается:</w:t>
      </w:r>
    </w:p>
    <w:p w:rsidR="00BC6E7D" w:rsidRPr="006C5792" w:rsidRDefault="00616D59" w:rsidP="00713E4B">
      <w:pPr>
        <w:pStyle w:val="a4"/>
        <w:numPr>
          <w:ilvl w:val="0"/>
          <w:numId w:val="10"/>
        </w:numPr>
        <w:tabs>
          <w:tab w:val="left" w:pos="276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отвлекатьпедагогическихработниковвучебноевремяотихнепосредственнойработы для выполнения разного рода мероприятий и поручений, не связанных спроизводственнойдеятельностью;</w:t>
      </w:r>
    </w:p>
    <w:p w:rsidR="00FC2460" w:rsidRPr="006C5792" w:rsidRDefault="00616D59" w:rsidP="00FC2460">
      <w:pPr>
        <w:pStyle w:val="a4"/>
        <w:numPr>
          <w:ilvl w:val="0"/>
          <w:numId w:val="10"/>
        </w:numPr>
        <w:tabs>
          <w:tab w:val="left" w:pos="276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созыватьврабочеевремясобрания</w:t>
      </w:r>
      <w:proofErr w:type="gramStart"/>
      <w:r w:rsidRPr="006C5792">
        <w:rPr>
          <w:color w:val="595959" w:themeColor="text1" w:themeTint="A6"/>
          <w:sz w:val="24"/>
          <w:szCs w:val="24"/>
        </w:rPr>
        <w:t>,з</w:t>
      </w:r>
      <w:proofErr w:type="gramEnd"/>
      <w:r w:rsidRPr="006C5792">
        <w:rPr>
          <w:color w:val="595959" w:themeColor="text1" w:themeTint="A6"/>
          <w:sz w:val="24"/>
          <w:szCs w:val="24"/>
        </w:rPr>
        <w:t>аседанияивсякогородасовещанияпообщественнымделам;</w:t>
      </w:r>
    </w:p>
    <w:p w:rsidR="00BC6E7D" w:rsidRPr="006C5792" w:rsidRDefault="00616D59" w:rsidP="00FC2460">
      <w:pPr>
        <w:pStyle w:val="a4"/>
        <w:numPr>
          <w:ilvl w:val="0"/>
          <w:numId w:val="10"/>
        </w:numPr>
        <w:tabs>
          <w:tab w:val="left" w:pos="276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присутствиена</w:t>
      </w:r>
      <w:r w:rsidR="00FC2460" w:rsidRPr="006C5792">
        <w:rPr>
          <w:color w:val="595959" w:themeColor="text1" w:themeTint="A6"/>
          <w:sz w:val="24"/>
          <w:szCs w:val="24"/>
        </w:rPr>
        <w:t xml:space="preserve">уроках </w:t>
      </w:r>
      <w:r w:rsidRPr="006C5792">
        <w:rPr>
          <w:color w:val="595959" w:themeColor="text1" w:themeTint="A6"/>
          <w:sz w:val="24"/>
          <w:szCs w:val="24"/>
        </w:rPr>
        <w:t>(занятиях</w:t>
      </w:r>
      <w:proofErr w:type="gramStart"/>
      <w:r w:rsidRPr="006C5792">
        <w:rPr>
          <w:color w:val="595959" w:themeColor="text1" w:themeTint="A6"/>
          <w:sz w:val="24"/>
          <w:szCs w:val="24"/>
        </w:rPr>
        <w:t>)п</w:t>
      </w:r>
      <w:proofErr w:type="gramEnd"/>
      <w:r w:rsidRPr="006C5792">
        <w:rPr>
          <w:color w:val="595959" w:themeColor="text1" w:themeTint="A6"/>
          <w:sz w:val="24"/>
          <w:szCs w:val="24"/>
        </w:rPr>
        <w:t>остороннихлицбезразрешенияадминистрации</w:t>
      </w:r>
      <w:r w:rsidR="00DC76FA" w:rsidRPr="006C5792">
        <w:rPr>
          <w:color w:val="595959" w:themeColor="text1" w:themeTint="A6"/>
          <w:sz w:val="24"/>
          <w:szCs w:val="24"/>
        </w:rPr>
        <w:t>школы</w:t>
      </w:r>
      <w:r w:rsidRPr="006C5792">
        <w:rPr>
          <w:color w:val="595959" w:themeColor="text1" w:themeTint="A6"/>
          <w:sz w:val="24"/>
          <w:szCs w:val="24"/>
        </w:rPr>
        <w:t>;</w:t>
      </w:r>
    </w:p>
    <w:p w:rsidR="00BC6E7D" w:rsidRPr="006C5792" w:rsidRDefault="00616D59" w:rsidP="003F3EB7">
      <w:pPr>
        <w:pStyle w:val="a4"/>
        <w:numPr>
          <w:ilvl w:val="0"/>
          <w:numId w:val="10"/>
        </w:numPr>
        <w:tabs>
          <w:tab w:val="left" w:pos="276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входить в класс после начала урока (занятия). Таким правом в исключительныхслучаяхпользуетсятолькодиректор</w:t>
      </w:r>
      <w:r w:rsidR="00DC76FA" w:rsidRPr="006C5792">
        <w:rPr>
          <w:color w:val="595959" w:themeColor="text1" w:themeTint="A6"/>
          <w:sz w:val="24"/>
          <w:szCs w:val="24"/>
        </w:rPr>
        <w:t>школы</w:t>
      </w:r>
      <w:r w:rsidRPr="006C5792">
        <w:rPr>
          <w:color w:val="595959" w:themeColor="text1" w:themeTint="A6"/>
          <w:sz w:val="24"/>
          <w:szCs w:val="24"/>
        </w:rPr>
        <w:t>иегозаместители;</w:t>
      </w:r>
    </w:p>
    <w:p w:rsidR="00BC6E7D" w:rsidRPr="006C5792" w:rsidRDefault="00616D59" w:rsidP="003F3EB7">
      <w:pPr>
        <w:pStyle w:val="a4"/>
        <w:numPr>
          <w:ilvl w:val="0"/>
          <w:numId w:val="10"/>
        </w:numPr>
        <w:tabs>
          <w:tab w:val="left" w:pos="276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делатьпедагогическимработникамзамечанияпоповодуихработывовремяпроведенияуроко</w:t>
      </w:r>
      <w:proofErr w:type="gramStart"/>
      <w:r w:rsidRPr="006C5792">
        <w:rPr>
          <w:color w:val="595959" w:themeColor="text1" w:themeTint="A6"/>
          <w:sz w:val="24"/>
          <w:szCs w:val="24"/>
        </w:rPr>
        <w:t>в(</w:t>
      </w:r>
      <w:proofErr w:type="gramEnd"/>
      <w:r w:rsidRPr="006C5792">
        <w:rPr>
          <w:color w:val="595959" w:themeColor="text1" w:themeTint="A6"/>
          <w:sz w:val="24"/>
          <w:szCs w:val="24"/>
        </w:rPr>
        <w:t>занятий)ивприсутствииобучающихся.</w:t>
      </w:r>
    </w:p>
    <w:p w:rsidR="00BC6E7D" w:rsidRPr="006C5792" w:rsidRDefault="00BC6E7D" w:rsidP="003F3EB7">
      <w:pPr>
        <w:pStyle w:val="a3"/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</w:p>
    <w:p w:rsidR="00BC6E7D" w:rsidRPr="006C5792" w:rsidRDefault="00FC2460" w:rsidP="00FC2460">
      <w:pPr>
        <w:pStyle w:val="1"/>
        <w:tabs>
          <w:tab w:val="left" w:pos="3793"/>
        </w:tabs>
        <w:spacing w:line="276" w:lineRule="auto"/>
        <w:ind w:left="3375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 xml:space="preserve">6. </w:t>
      </w:r>
      <w:r w:rsidR="00616D59" w:rsidRPr="006C5792">
        <w:rPr>
          <w:color w:val="595959" w:themeColor="text1" w:themeTint="A6"/>
          <w:sz w:val="24"/>
          <w:szCs w:val="24"/>
        </w:rPr>
        <w:t>Поощрениязауспехивработе</w:t>
      </w:r>
    </w:p>
    <w:p w:rsidR="00BC6E7D" w:rsidRPr="006C5792" w:rsidRDefault="00616D59" w:rsidP="003F3EB7">
      <w:pPr>
        <w:pStyle w:val="a3"/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6.1. За добросовестный труд, образцовое выполнение трудовыхобязанностей</w:t>
      </w:r>
      <w:proofErr w:type="gramStart"/>
      <w:r w:rsidRPr="006C5792">
        <w:rPr>
          <w:color w:val="595959" w:themeColor="text1" w:themeTint="A6"/>
          <w:sz w:val="24"/>
          <w:szCs w:val="24"/>
        </w:rPr>
        <w:t>,у</w:t>
      </w:r>
      <w:proofErr w:type="gramEnd"/>
      <w:r w:rsidRPr="006C5792">
        <w:rPr>
          <w:color w:val="595959" w:themeColor="text1" w:themeTint="A6"/>
          <w:sz w:val="24"/>
          <w:szCs w:val="24"/>
        </w:rPr>
        <w:t>спехивобученииивоспитанииобучающихся(воспитанников),новаторство в труде и другие достижения в работе применяются следующиеформыпоощренияработника:</w:t>
      </w:r>
    </w:p>
    <w:p w:rsidR="00BC6E7D" w:rsidRPr="006C5792" w:rsidRDefault="00616D59" w:rsidP="003F3EB7">
      <w:pPr>
        <w:pStyle w:val="a4"/>
        <w:numPr>
          <w:ilvl w:val="0"/>
          <w:numId w:val="10"/>
        </w:numPr>
        <w:tabs>
          <w:tab w:val="left" w:pos="276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объявлениеблагодарности;</w:t>
      </w:r>
    </w:p>
    <w:p w:rsidR="00BC6E7D" w:rsidRPr="006C5792" w:rsidRDefault="00616D59" w:rsidP="003F3EB7">
      <w:pPr>
        <w:pStyle w:val="a4"/>
        <w:numPr>
          <w:ilvl w:val="0"/>
          <w:numId w:val="10"/>
        </w:numPr>
        <w:tabs>
          <w:tab w:val="left" w:pos="276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выдачапремии;</w:t>
      </w:r>
    </w:p>
    <w:p w:rsidR="00BC6E7D" w:rsidRPr="006C5792" w:rsidRDefault="00616D59" w:rsidP="003F3EB7">
      <w:pPr>
        <w:pStyle w:val="a4"/>
        <w:numPr>
          <w:ilvl w:val="0"/>
          <w:numId w:val="10"/>
        </w:numPr>
        <w:tabs>
          <w:tab w:val="left" w:pos="276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награждениепочетнойграмотой.</w:t>
      </w:r>
    </w:p>
    <w:p w:rsidR="00BC6E7D" w:rsidRPr="006C5792" w:rsidRDefault="00616D59" w:rsidP="003F3EB7">
      <w:pPr>
        <w:pStyle w:val="a4"/>
        <w:numPr>
          <w:ilvl w:val="1"/>
          <w:numId w:val="6"/>
        </w:numPr>
        <w:tabs>
          <w:tab w:val="left" w:pos="1311"/>
          <w:tab w:val="left" w:pos="4135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Всоответствиисо</w:t>
      </w:r>
      <w:r w:rsidR="00FC2460" w:rsidRPr="006C5792">
        <w:rPr>
          <w:color w:val="595959" w:themeColor="text1" w:themeTint="A6"/>
          <w:sz w:val="24"/>
          <w:szCs w:val="24"/>
        </w:rPr>
        <w:t xml:space="preserve">ст. </w:t>
      </w:r>
      <w:r w:rsidRPr="006C5792">
        <w:rPr>
          <w:color w:val="595959" w:themeColor="text1" w:themeTint="A6"/>
          <w:sz w:val="24"/>
          <w:szCs w:val="24"/>
        </w:rPr>
        <w:t>191 ТК РФ поощрения применяютсяадминистрациейсовместноилипосогласованиюструдовымколлективом.</w:t>
      </w:r>
    </w:p>
    <w:p w:rsidR="00BC6E7D" w:rsidRPr="006C5792" w:rsidRDefault="00616D59" w:rsidP="003F3EB7">
      <w:pPr>
        <w:pStyle w:val="a4"/>
        <w:numPr>
          <w:ilvl w:val="1"/>
          <w:numId w:val="6"/>
        </w:numPr>
        <w:tabs>
          <w:tab w:val="left" w:pos="1311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Поощренияобъявляютсявприказепо</w:t>
      </w:r>
      <w:r w:rsidR="00DC76FA" w:rsidRPr="006C5792">
        <w:rPr>
          <w:color w:val="595959" w:themeColor="text1" w:themeTint="A6"/>
          <w:sz w:val="24"/>
          <w:szCs w:val="24"/>
        </w:rPr>
        <w:t>школе</w:t>
      </w:r>
      <w:proofErr w:type="gramStart"/>
      <w:r w:rsidRPr="006C5792">
        <w:rPr>
          <w:color w:val="595959" w:themeColor="text1" w:themeTint="A6"/>
          <w:sz w:val="24"/>
          <w:szCs w:val="24"/>
        </w:rPr>
        <w:t>,д</w:t>
      </w:r>
      <w:proofErr w:type="gramEnd"/>
      <w:r w:rsidRPr="006C5792">
        <w:rPr>
          <w:color w:val="595959" w:themeColor="text1" w:themeTint="A6"/>
          <w:sz w:val="24"/>
          <w:szCs w:val="24"/>
        </w:rPr>
        <w:t>оводятсядосведенияегоколлектива.</w:t>
      </w:r>
    </w:p>
    <w:p w:rsidR="00BC6E7D" w:rsidRPr="006C5792" w:rsidRDefault="00616D59" w:rsidP="003F3EB7">
      <w:pPr>
        <w:pStyle w:val="a4"/>
        <w:numPr>
          <w:ilvl w:val="1"/>
          <w:numId w:val="6"/>
        </w:numPr>
        <w:tabs>
          <w:tab w:val="left" w:pos="1311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Заособыетрудовыезаслугиработникипредоставляютсяввышестоящиеорганыкпоощрению</w:t>
      </w:r>
      <w:proofErr w:type="gramStart"/>
      <w:r w:rsidRPr="006C5792">
        <w:rPr>
          <w:color w:val="595959" w:themeColor="text1" w:themeTint="A6"/>
          <w:sz w:val="24"/>
          <w:szCs w:val="24"/>
        </w:rPr>
        <w:t>,к</w:t>
      </w:r>
      <w:proofErr w:type="gramEnd"/>
      <w:r w:rsidRPr="006C5792">
        <w:rPr>
          <w:color w:val="595959" w:themeColor="text1" w:themeTint="A6"/>
          <w:sz w:val="24"/>
          <w:szCs w:val="24"/>
        </w:rPr>
        <w:t>награждениюорденами,медалями,почетнымиграмотами,нагруднымизначкамиикприсвоениюпочетныхзванийидр.(ст.191ТКРФ).</w:t>
      </w:r>
    </w:p>
    <w:p w:rsidR="00BC6E7D" w:rsidRPr="006C5792" w:rsidRDefault="00BC6E7D" w:rsidP="003F3EB7">
      <w:pPr>
        <w:pStyle w:val="a3"/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</w:p>
    <w:p w:rsidR="00BC6E7D" w:rsidRPr="006C5792" w:rsidRDefault="00FC2460" w:rsidP="00FC2460">
      <w:pPr>
        <w:pStyle w:val="1"/>
        <w:tabs>
          <w:tab w:val="left" w:pos="4373"/>
        </w:tabs>
        <w:spacing w:line="276" w:lineRule="auto"/>
        <w:ind w:left="3375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 xml:space="preserve">7. </w:t>
      </w:r>
      <w:r w:rsidR="00616D59" w:rsidRPr="006C5792">
        <w:rPr>
          <w:color w:val="595959" w:themeColor="text1" w:themeTint="A6"/>
          <w:sz w:val="24"/>
          <w:szCs w:val="24"/>
        </w:rPr>
        <w:t>Трудоваядисциплина</w:t>
      </w:r>
    </w:p>
    <w:p w:rsidR="00BC6E7D" w:rsidRPr="006C5792" w:rsidRDefault="00616D59" w:rsidP="003F3EB7">
      <w:pPr>
        <w:pStyle w:val="a4"/>
        <w:numPr>
          <w:ilvl w:val="1"/>
          <w:numId w:val="5"/>
        </w:numPr>
        <w:tabs>
          <w:tab w:val="left" w:pos="1311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Работники</w:t>
      </w:r>
      <w:r w:rsidR="00DC76FA" w:rsidRPr="006C5792">
        <w:rPr>
          <w:color w:val="595959" w:themeColor="text1" w:themeTint="A6"/>
          <w:sz w:val="24"/>
          <w:szCs w:val="24"/>
        </w:rPr>
        <w:t>школы</w:t>
      </w:r>
      <w:r w:rsidRPr="006C5792">
        <w:rPr>
          <w:color w:val="595959" w:themeColor="text1" w:themeTint="A6"/>
          <w:sz w:val="24"/>
          <w:szCs w:val="24"/>
        </w:rPr>
        <w:t>обязаныподчинятьсяадминистрации</w:t>
      </w:r>
      <w:proofErr w:type="gramStart"/>
      <w:r w:rsidRPr="006C5792">
        <w:rPr>
          <w:color w:val="595959" w:themeColor="text1" w:themeTint="A6"/>
          <w:sz w:val="24"/>
          <w:szCs w:val="24"/>
        </w:rPr>
        <w:t>,в</w:t>
      </w:r>
      <w:proofErr w:type="gramEnd"/>
      <w:r w:rsidRPr="006C5792">
        <w:rPr>
          <w:color w:val="595959" w:themeColor="text1" w:themeTint="A6"/>
          <w:sz w:val="24"/>
          <w:szCs w:val="24"/>
        </w:rPr>
        <w:t>ыполнятьееуказания, связанные с трудовой деятельностью, а также приказы и предписания,доводимыеспомощьюслужебныхинструкцийилиобъявлений.</w:t>
      </w:r>
    </w:p>
    <w:p w:rsidR="00BC6E7D" w:rsidRPr="006C5792" w:rsidRDefault="00616D59" w:rsidP="003F3EB7">
      <w:pPr>
        <w:pStyle w:val="a4"/>
        <w:numPr>
          <w:ilvl w:val="1"/>
          <w:numId w:val="5"/>
        </w:numPr>
        <w:tabs>
          <w:tab w:val="left" w:pos="1311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Работники</w:t>
      </w:r>
      <w:proofErr w:type="gramStart"/>
      <w:r w:rsidRPr="006C5792">
        <w:rPr>
          <w:color w:val="595959" w:themeColor="text1" w:themeTint="A6"/>
          <w:sz w:val="24"/>
          <w:szCs w:val="24"/>
        </w:rPr>
        <w:t>,н</w:t>
      </w:r>
      <w:proofErr w:type="gramEnd"/>
      <w:r w:rsidRPr="006C5792">
        <w:rPr>
          <w:color w:val="595959" w:themeColor="text1" w:themeTint="A6"/>
          <w:sz w:val="24"/>
          <w:szCs w:val="24"/>
        </w:rPr>
        <w:t>езависимоотдолжностногоположения,обязаныпроявлятьвзаимнуювежливость,уважение,терпимость,соблюдатьслужебнуюдисциплину,профессиональнуюэтику.</w:t>
      </w:r>
    </w:p>
    <w:p w:rsidR="00BC6E7D" w:rsidRPr="006C5792" w:rsidRDefault="00616D59" w:rsidP="003F3EB7">
      <w:pPr>
        <w:pStyle w:val="a4"/>
        <w:numPr>
          <w:ilvl w:val="1"/>
          <w:numId w:val="5"/>
        </w:numPr>
        <w:tabs>
          <w:tab w:val="left" w:pos="1311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Занарушениетрудовойдисциплины</w:t>
      </w:r>
      <w:proofErr w:type="gramStart"/>
      <w:r w:rsidRPr="006C5792">
        <w:rPr>
          <w:color w:val="595959" w:themeColor="text1" w:themeTint="A6"/>
          <w:sz w:val="24"/>
          <w:szCs w:val="24"/>
        </w:rPr>
        <w:t>,т</w:t>
      </w:r>
      <w:proofErr w:type="gramEnd"/>
      <w:r w:rsidRPr="006C5792">
        <w:rPr>
          <w:color w:val="595959" w:themeColor="text1" w:themeTint="A6"/>
          <w:sz w:val="24"/>
          <w:szCs w:val="24"/>
        </w:rPr>
        <w:t>.е.неисполнениеили</w:t>
      </w:r>
    </w:p>
    <w:p w:rsidR="00BC6E7D" w:rsidRPr="006C5792" w:rsidRDefault="00616D59" w:rsidP="003F3EB7">
      <w:pPr>
        <w:pStyle w:val="a3"/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ненадлежащее исполнение по вине работника возложенных на него трудовыхобязанносте</w:t>
      </w:r>
      <w:proofErr w:type="gramStart"/>
      <w:r w:rsidRPr="006C5792">
        <w:rPr>
          <w:color w:val="595959" w:themeColor="text1" w:themeTint="A6"/>
          <w:sz w:val="24"/>
          <w:szCs w:val="24"/>
        </w:rPr>
        <w:t>й(</w:t>
      </w:r>
      <w:proofErr w:type="gramEnd"/>
      <w:r w:rsidRPr="006C5792">
        <w:rPr>
          <w:color w:val="595959" w:themeColor="text1" w:themeTint="A6"/>
          <w:sz w:val="24"/>
          <w:szCs w:val="24"/>
        </w:rPr>
        <w:t>документы,устанавливающиетрудовыеобязанностиработников</w:t>
      </w:r>
      <w:r w:rsidR="00DC76FA" w:rsidRPr="006C5792">
        <w:rPr>
          <w:color w:val="595959" w:themeColor="text1" w:themeTint="A6"/>
          <w:sz w:val="24"/>
          <w:szCs w:val="24"/>
        </w:rPr>
        <w:t>школы</w:t>
      </w:r>
      <w:r w:rsidRPr="006C5792">
        <w:rPr>
          <w:color w:val="595959" w:themeColor="text1" w:themeTint="A6"/>
          <w:sz w:val="24"/>
          <w:szCs w:val="24"/>
        </w:rPr>
        <w:t>, перечислены выше), администрация вправе применить следующиедисциплинарныевзыскания:</w:t>
      </w:r>
    </w:p>
    <w:p w:rsidR="00BC6E7D" w:rsidRPr="006C5792" w:rsidRDefault="00616D59" w:rsidP="003F3EB7">
      <w:pPr>
        <w:pStyle w:val="a4"/>
        <w:numPr>
          <w:ilvl w:val="0"/>
          <w:numId w:val="10"/>
        </w:numPr>
        <w:tabs>
          <w:tab w:val="left" w:pos="276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lastRenderedPageBreak/>
        <w:t>замечание;</w:t>
      </w:r>
    </w:p>
    <w:p w:rsidR="00BC6E7D" w:rsidRPr="006C5792" w:rsidRDefault="00616D59" w:rsidP="003F3EB7">
      <w:pPr>
        <w:pStyle w:val="a4"/>
        <w:numPr>
          <w:ilvl w:val="0"/>
          <w:numId w:val="10"/>
        </w:numPr>
        <w:tabs>
          <w:tab w:val="left" w:pos="276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выговор;</w:t>
      </w:r>
    </w:p>
    <w:p w:rsidR="00BC6E7D" w:rsidRPr="006C5792" w:rsidRDefault="00616D59" w:rsidP="003F3EB7">
      <w:pPr>
        <w:pStyle w:val="a4"/>
        <w:numPr>
          <w:ilvl w:val="0"/>
          <w:numId w:val="10"/>
        </w:numPr>
        <w:tabs>
          <w:tab w:val="left" w:pos="276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увольнениепосоответствующимоснованиям.</w:t>
      </w:r>
    </w:p>
    <w:p w:rsidR="00BC6E7D" w:rsidRPr="006C5792" w:rsidRDefault="00616D59" w:rsidP="003F3EB7">
      <w:pPr>
        <w:pStyle w:val="a4"/>
        <w:numPr>
          <w:ilvl w:val="1"/>
          <w:numId w:val="5"/>
        </w:numPr>
        <w:tabs>
          <w:tab w:val="left" w:pos="1311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Законодательством о дисциплинарной ответственност</w:t>
      </w:r>
      <w:proofErr w:type="gramStart"/>
      <w:r w:rsidRPr="006C5792">
        <w:rPr>
          <w:color w:val="595959" w:themeColor="text1" w:themeTint="A6"/>
          <w:sz w:val="24"/>
          <w:szCs w:val="24"/>
        </w:rPr>
        <w:t>и(</w:t>
      </w:r>
      <w:proofErr w:type="gramEnd"/>
      <w:r w:rsidRPr="006C5792">
        <w:rPr>
          <w:color w:val="595959" w:themeColor="text1" w:themeTint="A6"/>
          <w:sz w:val="24"/>
          <w:szCs w:val="24"/>
        </w:rPr>
        <w:t>часть пятаястатьи189 настоящего Кодекса) могут быть предусмотрены для отдельныхкатегорийработниковтакжеидругиедисциплинарныевзыскания.</w:t>
      </w:r>
    </w:p>
    <w:p w:rsidR="00BC6E7D" w:rsidRPr="006C5792" w:rsidRDefault="00616D59" w:rsidP="003F3EB7">
      <w:pPr>
        <w:pStyle w:val="a3"/>
        <w:tabs>
          <w:tab w:val="left" w:pos="4662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Так</w:t>
      </w:r>
      <w:proofErr w:type="gramStart"/>
      <w:r w:rsidRPr="006C5792">
        <w:rPr>
          <w:color w:val="595959" w:themeColor="text1" w:themeTint="A6"/>
          <w:sz w:val="24"/>
          <w:szCs w:val="24"/>
        </w:rPr>
        <w:t>,с</w:t>
      </w:r>
      <w:proofErr w:type="gramEnd"/>
      <w:r w:rsidRPr="006C5792">
        <w:rPr>
          <w:color w:val="595959" w:themeColor="text1" w:themeTint="A6"/>
          <w:sz w:val="24"/>
          <w:szCs w:val="24"/>
        </w:rPr>
        <w:t>огласноФедеральному</w:t>
      </w:r>
      <w:r w:rsidR="00DC76FA" w:rsidRPr="006C5792">
        <w:rPr>
          <w:color w:val="595959" w:themeColor="text1" w:themeTint="A6"/>
          <w:sz w:val="24"/>
          <w:szCs w:val="24"/>
        </w:rPr>
        <w:t>Закону</w:t>
      </w:r>
      <w:r w:rsidRPr="006C5792">
        <w:rPr>
          <w:color w:val="595959" w:themeColor="text1" w:themeTint="A6"/>
          <w:sz w:val="24"/>
          <w:szCs w:val="24"/>
        </w:rPr>
        <w:t xml:space="preserve">«ОбобразованиивРоссийскойФедерации»(п.3 ст.56) помимо оснований прекращения трудового договора(контракта) поинициативе администрации, предусмотренных ТК РФ, основаниями дляувольнения педагогического работника </w:t>
      </w:r>
      <w:r w:rsidR="00DC76FA" w:rsidRPr="006C5792">
        <w:rPr>
          <w:color w:val="595959" w:themeColor="text1" w:themeTint="A6"/>
          <w:sz w:val="24"/>
          <w:szCs w:val="24"/>
        </w:rPr>
        <w:t>школы</w:t>
      </w:r>
      <w:r w:rsidRPr="006C5792">
        <w:rPr>
          <w:color w:val="595959" w:themeColor="text1" w:themeTint="A6"/>
          <w:sz w:val="24"/>
          <w:szCs w:val="24"/>
        </w:rPr>
        <w:t>по инициативе администрациидоистечениясрокадействиятрудовогодоговора(контракта)являются:</w:t>
      </w:r>
    </w:p>
    <w:p w:rsidR="00BC6E7D" w:rsidRPr="006C5792" w:rsidRDefault="00616D59" w:rsidP="00FC2460">
      <w:pPr>
        <w:pStyle w:val="a4"/>
        <w:numPr>
          <w:ilvl w:val="0"/>
          <w:numId w:val="4"/>
        </w:numPr>
        <w:tabs>
          <w:tab w:val="left" w:pos="416"/>
          <w:tab w:val="left" w:pos="993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повторноевтечениегодагрубоенарушениеУстава</w:t>
      </w:r>
      <w:r w:rsidR="00DC76FA" w:rsidRPr="006C5792">
        <w:rPr>
          <w:color w:val="595959" w:themeColor="text1" w:themeTint="A6"/>
          <w:spacing w:val="-6"/>
          <w:sz w:val="24"/>
          <w:szCs w:val="24"/>
        </w:rPr>
        <w:t>школы</w:t>
      </w:r>
      <w:r w:rsidRPr="006C5792">
        <w:rPr>
          <w:color w:val="595959" w:themeColor="text1" w:themeTint="A6"/>
          <w:sz w:val="24"/>
          <w:szCs w:val="24"/>
        </w:rPr>
        <w:t>;</w:t>
      </w:r>
    </w:p>
    <w:p w:rsidR="00BC6E7D" w:rsidRPr="006C5792" w:rsidRDefault="00616D59" w:rsidP="00FC2460">
      <w:pPr>
        <w:pStyle w:val="a4"/>
        <w:numPr>
          <w:ilvl w:val="0"/>
          <w:numId w:val="4"/>
        </w:numPr>
        <w:tabs>
          <w:tab w:val="left" w:pos="417"/>
          <w:tab w:val="left" w:pos="709"/>
          <w:tab w:val="left" w:pos="851"/>
          <w:tab w:val="left" w:pos="2000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применение, в том числе однократное, методов воспитания, связанных сфизическими</w:t>
      </w:r>
      <w:r w:rsidRPr="006C5792">
        <w:rPr>
          <w:color w:val="595959" w:themeColor="text1" w:themeTint="A6"/>
          <w:sz w:val="24"/>
          <w:szCs w:val="24"/>
        </w:rPr>
        <w:tab/>
        <w:t>(или</w:t>
      </w:r>
      <w:proofErr w:type="gramStart"/>
      <w:r w:rsidRPr="006C5792">
        <w:rPr>
          <w:color w:val="595959" w:themeColor="text1" w:themeTint="A6"/>
          <w:sz w:val="24"/>
          <w:szCs w:val="24"/>
        </w:rPr>
        <w:t>)п</w:t>
      </w:r>
      <w:proofErr w:type="gramEnd"/>
      <w:r w:rsidRPr="006C5792">
        <w:rPr>
          <w:color w:val="595959" w:themeColor="text1" w:themeTint="A6"/>
          <w:sz w:val="24"/>
          <w:szCs w:val="24"/>
        </w:rPr>
        <w:t>сихическимнасилиемнадличностьюобучающегося,воспитанника;</w:t>
      </w:r>
    </w:p>
    <w:p w:rsidR="00BC6E7D" w:rsidRPr="006C5792" w:rsidRDefault="00616D59" w:rsidP="00FC2460">
      <w:pPr>
        <w:pStyle w:val="a4"/>
        <w:numPr>
          <w:ilvl w:val="0"/>
          <w:numId w:val="4"/>
        </w:numPr>
        <w:tabs>
          <w:tab w:val="left" w:pos="417"/>
          <w:tab w:val="left" w:pos="709"/>
          <w:tab w:val="left" w:pos="851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появлениенаработевсостоянииалкогольного</w:t>
      </w:r>
      <w:proofErr w:type="gramStart"/>
      <w:r w:rsidRPr="006C5792">
        <w:rPr>
          <w:color w:val="595959" w:themeColor="text1" w:themeTint="A6"/>
          <w:sz w:val="24"/>
          <w:szCs w:val="24"/>
        </w:rPr>
        <w:t>,н</w:t>
      </w:r>
      <w:proofErr w:type="gramEnd"/>
      <w:r w:rsidRPr="006C5792">
        <w:rPr>
          <w:color w:val="595959" w:themeColor="text1" w:themeTint="A6"/>
          <w:sz w:val="24"/>
          <w:szCs w:val="24"/>
        </w:rPr>
        <w:t>аркотическогоилитоксическогоопьянения.</w:t>
      </w:r>
    </w:p>
    <w:p w:rsidR="00BC6E7D" w:rsidRPr="006C5792" w:rsidRDefault="00616D59" w:rsidP="00FC2460">
      <w:pPr>
        <w:pStyle w:val="a3"/>
        <w:tabs>
          <w:tab w:val="left" w:pos="709"/>
          <w:tab w:val="left" w:pos="851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Увольнениепонастоящимоснованиямможетосуществлятьсяадминистрациейбезсогласияпрофсоюза.</w:t>
      </w:r>
    </w:p>
    <w:p w:rsidR="00BC6E7D" w:rsidRPr="006C5792" w:rsidRDefault="00616D59" w:rsidP="00FC2460">
      <w:pPr>
        <w:pStyle w:val="a4"/>
        <w:numPr>
          <w:ilvl w:val="1"/>
          <w:numId w:val="5"/>
        </w:numPr>
        <w:tabs>
          <w:tab w:val="left" w:pos="709"/>
          <w:tab w:val="left" w:pos="851"/>
          <w:tab w:val="left" w:pos="993"/>
          <w:tab w:val="left" w:pos="1311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Заодиндисциплинарныйпроступокможетбытьпримененотолькооднодисциплинарноеилиобщественноевзыскание.</w:t>
      </w:r>
    </w:p>
    <w:p w:rsidR="00BC6E7D" w:rsidRPr="006C5792" w:rsidRDefault="00616D59" w:rsidP="00FC2460">
      <w:pPr>
        <w:pStyle w:val="a4"/>
        <w:numPr>
          <w:ilvl w:val="1"/>
          <w:numId w:val="5"/>
        </w:numPr>
        <w:tabs>
          <w:tab w:val="left" w:pos="709"/>
          <w:tab w:val="left" w:pos="851"/>
          <w:tab w:val="left" w:pos="993"/>
          <w:tab w:val="left" w:pos="1311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Применениемердисциплинарноговзыскания</w:t>
      </w:r>
      <w:proofErr w:type="gramStart"/>
      <w:r w:rsidRPr="006C5792">
        <w:rPr>
          <w:color w:val="595959" w:themeColor="text1" w:themeTint="A6"/>
          <w:sz w:val="24"/>
          <w:szCs w:val="24"/>
        </w:rPr>
        <w:t>,н</w:t>
      </w:r>
      <w:proofErr w:type="gramEnd"/>
      <w:r w:rsidRPr="006C5792">
        <w:rPr>
          <w:color w:val="595959" w:themeColor="text1" w:themeTint="A6"/>
          <w:sz w:val="24"/>
          <w:szCs w:val="24"/>
        </w:rPr>
        <w:t>епредусмотренныхзаконом,запрещается.</w:t>
      </w:r>
    </w:p>
    <w:p w:rsidR="00BC6E7D" w:rsidRPr="006C5792" w:rsidRDefault="00616D59" w:rsidP="00FC2460">
      <w:pPr>
        <w:pStyle w:val="a4"/>
        <w:numPr>
          <w:ilvl w:val="1"/>
          <w:numId w:val="5"/>
        </w:numPr>
        <w:tabs>
          <w:tab w:val="left" w:pos="851"/>
          <w:tab w:val="left" w:pos="993"/>
          <w:tab w:val="left" w:pos="1311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Взысканиедолжнобытьналоженоадминистрацией</w:t>
      </w:r>
      <w:r w:rsidR="00DC76FA" w:rsidRPr="006C5792">
        <w:rPr>
          <w:color w:val="595959" w:themeColor="text1" w:themeTint="A6"/>
          <w:spacing w:val="-10"/>
          <w:sz w:val="24"/>
          <w:szCs w:val="24"/>
        </w:rPr>
        <w:t xml:space="preserve">школы </w:t>
      </w:r>
      <w:r w:rsidRPr="006C5792">
        <w:rPr>
          <w:color w:val="595959" w:themeColor="text1" w:themeTint="A6"/>
          <w:sz w:val="24"/>
          <w:szCs w:val="24"/>
        </w:rPr>
        <w:t>всоответствиисего Уставом.</w:t>
      </w:r>
    </w:p>
    <w:p w:rsidR="00BC6E7D" w:rsidRPr="006C5792" w:rsidRDefault="00616D59" w:rsidP="00FC2460">
      <w:pPr>
        <w:pStyle w:val="a3"/>
        <w:tabs>
          <w:tab w:val="left" w:pos="851"/>
          <w:tab w:val="left" w:pos="993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Членысоветатрудовогоколлективанемогутбытьпоинициативеадминистрацииподвергнуты дисциплинарному взысканию без согласия совета трудовогоколлектив</w:t>
      </w:r>
      <w:proofErr w:type="gramStart"/>
      <w:r w:rsidRPr="006C5792">
        <w:rPr>
          <w:color w:val="595959" w:themeColor="text1" w:themeTint="A6"/>
          <w:sz w:val="24"/>
          <w:szCs w:val="24"/>
        </w:rPr>
        <w:t>а(</w:t>
      </w:r>
      <w:proofErr w:type="gramEnd"/>
      <w:r w:rsidRPr="006C5792">
        <w:rPr>
          <w:color w:val="595959" w:themeColor="text1" w:themeTint="A6"/>
          <w:sz w:val="24"/>
          <w:szCs w:val="24"/>
        </w:rPr>
        <w:t>ст.193 ТКРФ).</w:t>
      </w:r>
    </w:p>
    <w:p w:rsidR="00BC6E7D" w:rsidRPr="006C5792" w:rsidRDefault="00616D59" w:rsidP="00FC2460">
      <w:pPr>
        <w:pStyle w:val="a4"/>
        <w:numPr>
          <w:ilvl w:val="1"/>
          <w:numId w:val="5"/>
        </w:numPr>
        <w:tabs>
          <w:tab w:val="left" w:pos="851"/>
          <w:tab w:val="left" w:pos="993"/>
          <w:tab w:val="left" w:pos="1311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Дисциплинарное взыскание должно быть наложено в пределах сроков,установленныхзаконом</w:t>
      </w:r>
      <w:proofErr w:type="gramStart"/>
      <w:r w:rsidRPr="006C5792">
        <w:rPr>
          <w:color w:val="595959" w:themeColor="text1" w:themeTint="A6"/>
          <w:sz w:val="24"/>
          <w:szCs w:val="24"/>
        </w:rPr>
        <w:t>.Д</w:t>
      </w:r>
      <w:proofErr w:type="gramEnd"/>
      <w:r w:rsidRPr="006C5792">
        <w:rPr>
          <w:color w:val="595959" w:themeColor="text1" w:themeTint="A6"/>
          <w:sz w:val="24"/>
          <w:szCs w:val="24"/>
        </w:rPr>
        <w:t>исциплинарноевзысканиеприменяетсянепосредственноза обнаружением проступка, но не позднее одного месяца со дня его обнаружения,не считая времени болезни работника или пребывания его в отпуске. Взыскание неможет быть применено позднее шести месяцев со дня совершения проступка. Вуказанныесрокиневключаетсявремяпроизводствапоуголовномуделу.</w:t>
      </w:r>
    </w:p>
    <w:p w:rsidR="00BC6E7D" w:rsidRPr="006C5792" w:rsidRDefault="00616D59" w:rsidP="003F3EB7">
      <w:pPr>
        <w:pStyle w:val="a4"/>
        <w:numPr>
          <w:ilvl w:val="1"/>
          <w:numId w:val="5"/>
        </w:numPr>
        <w:tabs>
          <w:tab w:val="left" w:pos="1311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 xml:space="preserve">Всоответствиисост.55(п.п.2,3)дисциплинарноерасследованиенарушений педагогическим работником </w:t>
      </w:r>
      <w:r w:rsidR="00DC76FA" w:rsidRPr="006C5792">
        <w:rPr>
          <w:color w:val="595959" w:themeColor="text1" w:themeTint="A6"/>
          <w:sz w:val="24"/>
          <w:szCs w:val="24"/>
        </w:rPr>
        <w:t xml:space="preserve">школы и </w:t>
      </w:r>
      <w:r w:rsidRPr="006C5792">
        <w:rPr>
          <w:color w:val="595959" w:themeColor="text1" w:themeTint="A6"/>
          <w:sz w:val="24"/>
          <w:szCs w:val="24"/>
        </w:rPr>
        <w:t>норм профессиональногоповедения</w:t>
      </w:r>
      <w:proofErr w:type="gramStart"/>
      <w:r w:rsidRPr="006C5792">
        <w:rPr>
          <w:color w:val="595959" w:themeColor="text1" w:themeTint="A6"/>
          <w:sz w:val="24"/>
          <w:szCs w:val="24"/>
        </w:rPr>
        <w:t>и(</w:t>
      </w:r>
      <w:proofErr w:type="gramEnd"/>
      <w:r w:rsidRPr="006C5792">
        <w:rPr>
          <w:color w:val="595959" w:themeColor="text1" w:themeTint="A6"/>
          <w:sz w:val="24"/>
          <w:szCs w:val="24"/>
        </w:rPr>
        <w:t>или)устава</w:t>
      </w:r>
      <w:r w:rsidR="00DC76FA" w:rsidRPr="006C5792">
        <w:rPr>
          <w:color w:val="595959" w:themeColor="text1" w:themeTint="A6"/>
          <w:sz w:val="24"/>
          <w:szCs w:val="24"/>
        </w:rPr>
        <w:t>школы</w:t>
      </w:r>
      <w:r w:rsidRPr="006C5792">
        <w:rPr>
          <w:color w:val="595959" w:themeColor="text1" w:themeTint="A6"/>
          <w:sz w:val="24"/>
          <w:szCs w:val="24"/>
        </w:rPr>
        <w:t xml:space="preserve">можетбытьпроведенотолькопопоступившейна него жалобе, поданной в письменной форме, копия которой должна </w:t>
      </w:r>
      <w:proofErr w:type="spellStart"/>
      <w:r w:rsidRPr="006C5792">
        <w:rPr>
          <w:color w:val="595959" w:themeColor="text1" w:themeTint="A6"/>
          <w:sz w:val="24"/>
          <w:szCs w:val="24"/>
        </w:rPr>
        <w:t>бытьпереданаданномупедагогическомуработнику</w:t>
      </w:r>
      <w:proofErr w:type="spellEnd"/>
      <w:r w:rsidRPr="006C5792">
        <w:rPr>
          <w:color w:val="595959" w:themeColor="text1" w:themeTint="A6"/>
          <w:sz w:val="24"/>
          <w:szCs w:val="24"/>
        </w:rPr>
        <w:t>.</w:t>
      </w:r>
    </w:p>
    <w:p w:rsidR="00BC6E7D" w:rsidRPr="006C5792" w:rsidRDefault="00616D59" w:rsidP="003F3EB7">
      <w:pPr>
        <w:pStyle w:val="a3"/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 xml:space="preserve">Ход дисциплинарногорасследования и </w:t>
      </w:r>
      <w:proofErr w:type="gramStart"/>
      <w:r w:rsidRPr="006C5792">
        <w:rPr>
          <w:color w:val="595959" w:themeColor="text1" w:themeTint="A6"/>
          <w:sz w:val="24"/>
          <w:szCs w:val="24"/>
        </w:rPr>
        <w:t>принятые</w:t>
      </w:r>
      <w:proofErr w:type="gramEnd"/>
      <w:r w:rsidRPr="006C5792">
        <w:rPr>
          <w:color w:val="595959" w:themeColor="text1" w:themeTint="A6"/>
          <w:sz w:val="24"/>
          <w:szCs w:val="24"/>
        </w:rPr>
        <w:t xml:space="preserve"> по его результатам решениямогутбытьпреданыгласноститолькоссогласияэтогопедагогическогоработника,</w:t>
      </w:r>
    </w:p>
    <w:p w:rsidR="00BC6E7D" w:rsidRPr="006C5792" w:rsidRDefault="00616D59" w:rsidP="003F3EB7">
      <w:pPr>
        <w:pStyle w:val="a3"/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заисключениемслучаев</w:t>
      </w:r>
      <w:proofErr w:type="gramStart"/>
      <w:r w:rsidRPr="006C5792">
        <w:rPr>
          <w:color w:val="595959" w:themeColor="text1" w:themeTint="A6"/>
          <w:sz w:val="24"/>
          <w:szCs w:val="24"/>
        </w:rPr>
        <w:t>,в</w:t>
      </w:r>
      <w:proofErr w:type="gramEnd"/>
      <w:r w:rsidRPr="006C5792">
        <w:rPr>
          <w:color w:val="595959" w:themeColor="text1" w:themeTint="A6"/>
          <w:sz w:val="24"/>
          <w:szCs w:val="24"/>
        </w:rPr>
        <w:t>едущихкзапрещениюзаниматьсяпедагогическойдеятельностью,илипринеобходимостизащитыинтересовобучающихся.</w:t>
      </w:r>
    </w:p>
    <w:p w:rsidR="00BC6E7D" w:rsidRPr="006C5792" w:rsidRDefault="00616D59" w:rsidP="003F3EB7">
      <w:pPr>
        <w:pStyle w:val="a3"/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До применения взыскания от нарушителя трудовой дисциплины должны бытьзатребованыобъяснениявписьменнойформе</w:t>
      </w:r>
      <w:proofErr w:type="gramStart"/>
      <w:r w:rsidRPr="006C5792">
        <w:rPr>
          <w:color w:val="595959" w:themeColor="text1" w:themeTint="A6"/>
          <w:sz w:val="24"/>
          <w:szCs w:val="24"/>
        </w:rPr>
        <w:t>.О</w:t>
      </w:r>
      <w:proofErr w:type="gramEnd"/>
      <w:r w:rsidRPr="006C5792">
        <w:rPr>
          <w:color w:val="595959" w:themeColor="text1" w:themeTint="A6"/>
          <w:sz w:val="24"/>
          <w:szCs w:val="24"/>
        </w:rPr>
        <w:t>тказработникадатьобъяснениянеможетслужитьпрепятствиемдляприменениядисциплинарноговзыскания.</w:t>
      </w:r>
    </w:p>
    <w:p w:rsidR="00BC6E7D" w:rsidRPr="006C5792" w:rsidRDefault="00616D59" w:rsidP="003F3EB7">
      <w:pPr>
        <w:pStyle w:val="a4"/>
        <w:numPr>
          <w:ilvl w:val="1"/>
          <w:numId w:val="5"/>
        </w:numPr>
        <w:tabs>
          <w:tab w:val="left" w:pos="1450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Мерадисциплинарноговзысканияопределяетсясучетомтяжестисовершенного проступка, обстоятельств, при которых он совершен</w:t>
      </w:r>
      <w:proofErr w:type="gramStart"/>
      <w:r w:rsidRPr="006C5792">
        <w:rPr>
          <w:color w:val="595959" w:themeColor="text1" w:themeTint="A6"/>
          <w:sz w:val="24"/>
          <w:szCs w:val="24"/>
        </w:rPr>
        <w:t>,п</w:t>
      </w:r>
      <w:proofErr w:type="gramEnd"/>
      <w:r w:rsidRPr="006C5792">
        <w:rPr>
          <w:color w:val="595959" w:themeColor="text1" w:themeTint="A6"/>
          <w:sz w:val="24"/>
          <w:szCs w:val="24"/>
        </w:rPr>
        <w:t>редшествующейработыиповеденияработника.</w:t>
      </w:r>
    </w:p>
    <w:p w:rsidR="00BC6E7D" w:rsidRPr="006C5792" w:rsidRDefault="00616D59" w:rsidP="003F3EB7">
      <w:pPr>
        <w:pStyle w:val="a3"/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 xml:space="preserve">Приказ о применении дисциплинарного взыскания с указанием мотивов егоприменения объявляется (сообщается) работнику, подвергнутому взысканию, подрасписку. Запись о </w:t>
      </w:r>
      <w:r w:rsidRPr="006C5792">
        <w:rPr>
          <w:color w:val="595959" w:themeColor="text1" w:themeTint="A6"/>
          <w:sz w:val="24"/>
          <w:szCs w:val="24"/>
        </w:rPr>
        <w:lastRenderedPageBreak/>
        <w:t>дисциплинарном взыскании в трудовой книжке работника непроизводится, за исключением случаев увольнения за нарушение трудовойдисциплины.</w:t>
      </w:r>
    </w:p>
    <w:p w:rsidR="00BC6E7D" w:rsidRPr="006C5792" w:rsidRDefault="00616D59" w:rsidP="003F3EB7">
      <w:pPr>
        <w:pStyle w:val="a3"/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 xml:space="preserve">В случае несогласия работника с </w:t>
      </w:r>
      <w:proofErr w:type="gramStart"/>
      <w:r w:rsidRPr="006C5792">
        <w:rPr>
          <w:color w:val="595959" w:themeColor="text1" w:themeTint="A6"/>
          <w:sz w:val="24"/>
          <w:szCs w:val="24"/>
        </w:rPr>
        <w:t>наложенным</w:t>
      </w:r>
      <w:proofErr w:type="gramEnd"/>
      <w:r w:rsidRPr="006C5792">
        <w:rPr>
          <w:color w:val="595959" w:themeColor="text1" w:themeTint="A6"/>
          <w:sz w:val="24"/>
          <w:szCs w:val="24"/>
        </w:rPr>
        <w:t xml:space="preserve"> на него дисциплинарнымвзысканиемонвправеобратитьсявкомиссиюпотрудовымспорам</w:t>
      </w:r>
      <w:r w:rsidR="00DC76FA" w:rsidRPr="006C5792">
        <w:rPr>
          <w:color w:val="595959" w:themeColor="text1" w:themeTint="A6"/>
          <w:sz w:val="24"/>
          <w:szCs w:val="24"/>
        </w:rPr>
        <w:t>школы, затем</w:t>
      </w:r>
      <w:r w:rsidRPr="006C5792">
        <w:rPr>
          <w:color w:val="595959" w:themeColor="text1" w:themeTint="A6"/>
          <w:sz w:val="24"/>
          <w:szCs w:val="24"/>
        </w:rPr>
        <w:t>всуд.</w:t>
      </w:r>
    </w:p>
    <w:p w:rsidR="00BC6E7D" w:rsidRPr="006C5792" w:rsidRDefault="00616D59" w:rsidP="003F3EB7">
      <w:pPr>
        <w:pStyle w:val="a3"/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Есливтечениегодасодняналожениядисциплинарноговзысканияработникнебудет подвергнут новому дисциплинарному взысканию, то он считается неподвергавшимсядисциплинарномувзыскани</w:t>
      </w:r>
      <w:proofErr w:type="gramStart"/>
      <w:r w:rsidRPr="006C5792">
        <w:rPr>
          <w:color w:val="595959" w:themeColor="text1" w:themeTint="A6"/>
          <w:sz w:val="24"/>
          <w:szCs w:val="24"/>
        </w:rPr>
        <w:t>ю(</w:t>
      </w:r>
      <w:proofErr w:type="gramEnd"/>
      <w:r w:rsidRPr="006C5792">
        <w:rPr>
          <w:color w:val="595959" w:themeColor="text1" w:themeTint="A6"/>
          <w:sz w:val="24"/>
          <w:szCs w:val="24"/>
        </w:rPr>
        <w:t>ст.194ТКРФ).</w:t>
      </w:r>
    </w:p>
    <w:p w:rsidR="00BC6E7D" w:rsidRPr="006C5792" w:rsidRDefault="00BC6E7D" w:rsidP="003F3EB7">
      <w:pPr>
        <w:pStyle w:val="a3"/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</w:p>
    <w:p w:rsidR="00BC6E7D" w:rsidRPr="006C5792" w:rsidRDefault="00616D59" w:rsidP="00FC2460">
      <w:pPr>
        <w:pStyle w:val="1"/>
        <w:numPr>
          <w:ilvl w:val="0"/>
          <w:numId w:val="12"/>
        </w:numPr>
        <w:tabs>
          <w:tab w:val="left" w:pos="2421"/>
        </w:tabs>
        <w:spacing w:line="276" w:lineRule="auto"/>
        <w:ind w:left="2835" w:hanging="708"/>
        <w:jc w:val="center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Техникабезопасностиипроизводственнаясанитария</w:t>
      </w:r>
    </w:p>
    <w:p w:rsidR="00BC6E7D" w:rsidRPr="006C5792" w:rsidRDefault="00616D59" w:rsidP="003F3EB7">
      <w:pPr>
        <w:pStyle w:val="a4"/>
        <w:numPr>
          <w:ilvl w:val="1"/>
          <w:numId w:val="3"/>
        </w:numPr>
        <w:tabs>
          <w:tab w:val="left" w:pos="1311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Каждыйработникобязансоблюдатьтребованияпотехникебезопасностии производственной санитарии, предусмотренные действующими законами ииными нормативными актами, а также выполнять указания органов Федеральнойинспекции труда при Министерстве труда и социального развития Р</w:t>
      </w:r>
      <w:proofErr w:type="gramStart"/>
      <w:r w:rsidRPr="006C5792">
        <w:rPr>
          <w:color w:val="595959" w:themeColor="text1" w:themeTint="A6"/>
          <w:sz w:val="24"/>
          <w:szCs w:val="24"/>
        </w:rPr>
        <w:t>Ф(</w:t>
      </w:r>
      <w:proofErr w:type="spellStart"/>
      <w:proofErr w:type="gramEnd"/>
      <w:r w:rsidRPr="006C5792">
        <w:rPr>
          <w:color w:val="595959" w:themeColor="text1" w:themeTint="A6"/>
          <w:sz w:val="24"/>
          <w:szCs w:val="24"/>
        </w:rPr>
        <w:t>Рострудинспекции</w:t>
      </w:r>
      <w:proofErr w:type="spellEnd"/>
      <w:r w:rsidRPr="006C5792">
        <w:rPr>
          <w:color w:val="595959" w:themeColor="text1" w:themeTint="A6"/>
          <w:sz w:val="24"/>
          <w:szCs w:val="24"/>
        </w:rPr>
        <w:t>), предписания органов трудовой инспекции профсоюзов ипредставителейсовместныхкомиссийпоохранетруда.</w:t>
      </w:r>
    </w:p>
    <w:p w:rsidR="00BC6E7D" w:rsidRPr="006C5792" w:rsidRDefault="00616D59" w:rsidP="003F3EB7">
      <w:pPr>
        <w:pStyle w:val="a4"/>
        <w:numPr>
          <w:ilvl w:val="1"/>
          <w:numId w:val="3"/>
        </w:numPr>
        <w:tabs>
          <w:tab w:val="left" w:pos="1311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 xml:space="preserve">Директор </w:t>
      </w:r>
      <w:r w:rsidR="00DC76FA" w:rsidRPr="006C5792">
        <w:rPr>
          <w:color w:val="595959" w:themeColor="text1" w:themeTint="A6"/>
          <w:sz w:val="24"/>
          <w:szCs w:val="24"/>
        </w:rPr>
        <w:t>школы</w:t>
      </w:r>
      <w:r w:rsidRPr="006C5792">
        <w:rPr>
          <w:color w:val="595959" w:themeColor="text1" w:themeTint="A6"/>
          <w:sz w:val="24"/>
          <w:szCs w:val="24"/>
        </w:rPr>
        <w:t xml:space="preserve"> при обеспечении мер по охране труда, долженруководствоваться Трудовым Кодексом Российской Федерации, Федеральнымзаконом от17.07.1999 года №181-ФЗ</w:t>
      </w:r>
      <w:proofErr w:type="gramStart"/>
      <w:r w:rsidRPr="006C5792">
        <w:rPr>
          <w:color w:val="595959" w:themeColor="text1" w:themeTint="A6"/>
          <w:sz w:val="24"/>
          <w:szCs w:val="24"/>
        </w:rPr>
        <w:t>«О</w:t>
      </w:r>
      <w:proofErr w:type="gramEnd"/>
      <w:r w:rsidRPr="006C5792">
        <w:rPr>
          <w:color w:val="595959" w:themeColor="text1" w:themeTint="A6"/>
          <w:sz w:val="24"/>
          <w:szCs w:val="24"/>
        </w:rPr>
        <w:t>б основах охраны труда в РоссийскойФедерации», Типовым положением о порядке обучения и проверки знаний поохране труда руководителей и специалистов учреждений, предприятий системыобразования, Положением о порядке расследования, учета и оформлениянесчастныхслучаевсобучающимисяивоспитанникамивсистемеобразованияРФ,утвержденных приказом Министерства образования РФ от23.07.96 №378«ОбохранетрудавсистемеобразованияРоссийскойФедерации».</w:t>
      </w:r>
    </w:p>
    <w:p w:rsidR="00BC6E7D" w:rsidRPr="006C5792" w:rsidRDefault="00616D59" w:rsidP="003F3EB7">
      <w:pPr>
        <w:pStyle w:val="a4"/>
        <w:numPr>
          <w:ilvl w:val="1"/>
          <w:numId w:val="3"/>
        </w:numPr>
        <w:tabs>
          <w:tab w:val="left" w:pos="1311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Всеработникиобразовательныхучреждений</w:t>
      </w:r>
      <w:proofErr w:type="gramStart"/>
      <w:r w:rsidRPr="006C5792">
        <w:rPr>
          <w:color w:val="595959" w:themeColor="text1" w:themeTint="A6"/>
          <w:sz w:val="24"/>
          <w:szCs w:val="24"/>
        </w:rPr>
        <w:t>,в</w:t>
      </w:r>
      <w:proofErr w:type="gramEnd"/>
      <w:r w:rsidRPr="006C5792">
        <w:rPr>
          <w:color w:val="595959" w:themeColor="text1" w:themeTint="A6"/>
          <w:sz w:val="24"/>
          <w:szCs w:val="24"/>
        </w:rPr>
        <w:t>ключаяруководителей,обязаны проходить обучение, инструктаж, проверку знаний правил, норм иинструкцийпоохранетрудаитехникебезопасностивпорядкеисроки,которыеустановленыдляопределенныхвидовработипрофессий.</w:t>
      </w:r>
    </w:p>
    <w:p w:rsidR="00BC6E7D" w:rsidRPr="006C5792" w:rsidRDefault="00616D59" w:rsidP="003F3EB7">
      <w:pPr>
        <w:pStyle w:val="a4"/>
        <w:numPr>
          <w:ilvl w:val="1"/>
          <w:numId w:val="3"/>
        </w:numPr>
        <w:tabs>
          <w:tab w:val="left" w:pos="1311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В целях предупреждения несчастных случаев и профессиональныхзаболеванийдолжныстроговыполнятьсяобщиеиспециальныепредписанияпотехнике безопасности, охране жизни и здоровья детей, действующие для</w:t>
      </w:r>
      <w:r w:rsidR="00DC76FA" w:rsidRPr="006C5792">
        <w:rPr>
          <w:color w:val="595959" w:themeColor="text1" w:themeTint="A6"/>
          <w:sz w:val="24"/>
          <w:szCs w:val="24"/>
        </w:rPr>
        <w:t>школы</w:t>
      </w:r>
      <w:r w:rsidRPr="006C5792">
        <w:rPr>
          <w:color w:val="595959" w:themeColor="text1" w:themeTint="A6"/>
          <w:sz w:val="24"/>
          <w:szCs w:val="24"/>
        </w:rPr>
        <w:t>; их нарушение влечет за собой применение дисциплинарных мервзыскания</w:t>
      </w:r>
      <w:proofErr w:type="gramStart"/>
      <w:r w:rsidRPr="006C5792">
        <w:rPr>
          <w:color w:val="595959" w:themeColor="text1" w:themeTint="A6"/>
          <w:sz w:val="24"/>
          <w:szCs w:val="24"/>
        </w:rPr>
        <w:t>,п</w:t>
      </w:r>
      <w:proofErr w:type="gramEnd"/>
      <w:r w:rsidRPr="006C5792">
        <w:rPr>
          <w:color w:val="595959" w:themeColor="text1" w:themeTint="A6"/>
          <w:sz w:val="24"/>
          <w:szCs w:val="24"/>
        </w:rPr>
        <w:t>редусмотренныхвглаве</w:t>
      </w:r>
      <w:r w:rsidR="00FC2460" w:rsidRPr="006C5792">
        <w:rPr>
          <w:color w:val="595959" w:themeColor="text1" w:themeTint="A6"/>
          <w:sz w:val="24"/>
          <w:szCs w:val="24"/>
        </w:rPr>
        <w:t>7</w:t>
      </w:r>
      <w:r w:rsidRPr="006C5792">
        <w:rPr>
          <w:color w:val="595959" w:themeColor="text1" w:themeTint="A6"/>
          <w:sz w:val="24"/>
          <w:szCs w:val="24"/>
        </w:rPr>
        <w:t>настоящихправил.</w:t>
      </w:r>
    </w:p>
    <w:p w:rsidR="00BC6E7D" w:rsidRPr="006C5792" w:rsidRDefault="00616D59" w:rsidP="003F3EB7">
      <w:pPr>
        <w:pStyle w:val="a4"/>
        <w:numPr>
          <w:ilvl w:val="1"/>
          <w:numId w:val="3"/>
        </w:numPr>
        <w:tabs>
          <w:tab w:val="left" w:pos="1311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Служебные инструкции должны содержать предписания всякий раз</w:t>
      </w:r>
      <w:proofErr w:type="gramStart"/>
      <w:r w:rsidRPr="006C5792">
        <w:rPr>
          <w:color w:val="595959" w:themeColor="text1" w:themeTint="A6"/>
          <w:sz w:val="24"/>
          <w:szCs w:val="24"/>
        </w:rPr>
        <w:t>,к</w:t>
      </w:r>
      <w:proofErr w:type="gramEnd"/>
      <w:r w:rsidRPr="006C5792">
        <w:rPr>
          <w:color w:val="595959" w:themeColor="text1" w:themeTint="A6"/>
          <w:sz w:val="24"/>
          <w:szCs w:val="24"/>
        </w:rPr>
        <w:t>огданеобходимодополнитьуказанныевышеобщиепредписания,применяемыевовсехслучаях.</w:t>
      </w:r>
    </w:p>
    <w:p w:rsidR="00BC6E7D" w:rsidRPr="006C5792" w:rsidRDefault="00616D59" w:rsidP="003F3EB7">
      <w:pPr>
        <w:pStyle w:val="a4"/>
        <w:numPr>
          <w:ilvl w:val="1"/>
          <w:numId w:val="3"/>
        </w:numPr>
        <w:tabs>
          <w:tab w:val="left" w:pos="1311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Директор</w:t>
      </w:r>
      <w:r w:rsidR="00DC76FA" w:rsidRPr="006C5792">
        <w:rPr>
          <w:color w:val="595959" w:themeColor="text1" w:themeTint="A6"/>
          <w:sz w:val="24"/>
          <w:szCs w:val="24"/>
        </w:rPr>
        <w:t>школы обязан</w:t>
      </w:r>
      <w:r w:rsidRPr="006C5792">
        <w:rPr>
          <w:color w:val="595959" w:themeColor="text1" w:themeTint="A6"/>
          <w:sz w:val="24"/>
          <w:szCs w:val="24"/>
        </w:rPr>
        <w:t>выполнятьпредписанияпоохранетруда</w:t>
      </w:r>
      <w:proofErr w:type="gramStart"/>
      <w:r w:rsidRPr="006C5792">
        <w:rPr>
          <w:color w:val="595959" w:themeColor="text1" w:themeTint="A6"/>
          <w:sz w:val="24"/>
          <w:szCs w:val="24"/>
        </w:rPr>
        <w:t>,о</w:t>
      </w:r>
      <w:proofErr w:type="gramEnd"/>
      <w:r w:rsidRPr="006C5792">
        <w:rPr>
          <w:color w:val="595959" w:themeColor="text1" w:themeTint="A6"/>
          <w:sz w:val="24"/>
          <w:szCs w:val="24"/>
        </w:rPr>
        <w:t>тносящиеся к работе, выполняемой подчиненными лицами, контролироватьреализациютаких предписаний.</w:t>
      </w:r>
    </w:p>
    <w:p w:rsidR="00BC6E7D" w:rsidRPr="006C5792" w:rsidRDefault="00616D59" w:rsidP="003F3EB7">
      <w:pPr>
        <w:pStyle w:val="a4"/>
        <w:numPr>
          <w:ilvl w:val="1"/>
          <w:numId w:val="3"/>
        </w:numPr>
        <w:tabs>
          <w:tab w:val="left" w:pos="1311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 xml:space="preserve">Директор </w:t>
      </w:r>
      <w:r w:rsidR="00DC76FA" w:rsidRPr="006C5792">
        <w:rPr>
          <w:color w:val="595959" w:themeColor="text1" w:themeTint="A6"/>
          <w:sz w:val="24"/>
          <w:szCs w:val="24"/>
        </w:rPr>
        <w:t>школы</w:t>
      </w:r>
      <w:r w:rsidRPr="006C5792">
        <w:rPr>
          <w:color w:val="595959" w:themeColor="text1" w:themeTint="A6"/>
          <w:sz w:val="24"/>
          <w:szCs w:val="24"/>
        </w:rPr>
        <w:t xml:space="preserve"> виновные в нарушении законодательства и иныхнормативных актов по охране труда, в невыполнении обязательств поколлективным договорам и соглашениям, либо препятствующие </w:t>
      </w:r>
      <w:proofErr w:type="spellStart"/>
      <w:r w:rsidRPr="006C5792">
        <w:rPr>
          <w:color w:val="595959" w:themeColor="text1" w:themeTint="A6"/>
          <w:sz w:val="24"/>
          <w:szCs w:val="24"/>
        </w:rPr>
        <w:t>деятельностиорганов</w:t>
      </w:r>
      <w:proofErr w:type="spellEnd"/>
      <w:r w:rsidRPr="006C5792">
        <w:rPr>
          <w:color w:val="595959" w:themeColor="text1" w:themeTint="A6"/>
          <w:sz w:val="24"/>
          <w:szCs w:val="24"/>
        </w:rPr>
        <w:t xml:space="preserve"> </w:t>
      </w:r>
      <w:proofErr w:type="spellStart"/>
      <w:r w:rsidRPr="006C5792">
        <w:rPr>
          <w:color w:val="595959" w:themeColor="text1" w:themeTint="A6"/>
          <w:sz w:val="24"/>
          <w:szCs w:val="24"/>
        </w:rPr>
        <w:t>Рострудинспекции</w:t>
      </w:r>
      <w:proofErr w:type="spellEnd"/>
      <w:r w:rsidRPr="006C5792">
        <w:rPr>
          <w:color w:val="595959" w:themeColor="text1" w:themeTint="A6"/>
          <w:sz w:val="24"/>
          <w:szCs w:val="24"/>
        </w:rPr>
        <w:t>, профсоюзов или представителей иных органовобщественногоконтроля</w:t>
      </w:r>
      <w:proofErr w:type="gramStart"/>
      <w:r w:rsidRPr="006C5792">
        <w:rPr>
          <w:color w:val="595959" w:themeColor="text1" w:themeTint="A6"/>
          <w:sz w:val="24"/>
          <w:szCs w:val="24"/>
        </w:rPr>
        <w:t>,п</w:t>
      </w:r>
      <w:proofErr w:type="gramEnd"/>
      <w:r w:rsidRPr="006C5792">
        <w:rPr>
          <w:color w:val="595959" w:themeColor="text1" w:themeTint="A6"/>
          <w:sz w:val="24"/>
          <w:szCs w:val="24"/>
        </w:rPr>
        <w:t>ривлекаютсякадминистративной,дисциплинарнойилиуголовной ответственности в порядке, установленном законодательными актамиРоссийскойФедерациииеесубъектов.</w:t>
      </w:r>
    </w:p>
    <w:p w:rsidR="00BC6E7D" w:rsidRPr="006C5792" w:rsidRDefault="00BC6E7D" w:rsidP="003F3EB7">
      <w:pPr>
        <w:pStyle w:val="a3"/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</w:p>
    <w:p w:rsidR="00BC6E7D" w:rsidRPr="006C5792" w:rsidRDefault="00616D59" w:rsidP="00FC2460">
      <w:pPr>
        <w:pStyle w:val="1"/>
        <w:numPr>
          <w:ilvl w:val="0"/>
          <w:numId w:val="12"/>
        </w:numPr>
        <w:tabs>
          <w:tab w:val="left" w:pos="4438"/>
        </w:tabs>
        <w:spacing w:line="276" w:lineRule="auto"/>
        <w:ind w:left="567"/>
        <w:jc w:val="center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Режимработы</w:t>
      </w:r>
    </w:p>
    <w:p w:rsidR="00BC6E7D" w:rsidRPr="006C5792" w:rsidRDefault="00616D59" w:rsidP="003F3EB7">
      <w:pPr>
        <w:pStyle w:val="a4"/>
        <w:numPr>
          <w:ilvl w:val="1"/>
          <w:numId w:val="2"/>
        </w:numPr>
        <w:tabs>
          <w:tab w:val="left" w:pos="1311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Времяначалаработыкаждогоучителя–</w:t>
      </w:r>
      <w:r w:rsidR="00622C6E" w:rsidRPr="006C5792">
        <w:rPr>
          <w:color w:val="595959" w:themeColor="text1" w:themeTint="A6"/>
          <w:sz w:val="24"/>
          <w:szCs w:val="24"/>
        </w:rPr>
        <w:t>8.00</w:t>
      </w:r>
      <w:r w:rsidRPr="006C5792">
        <w:rPr>
          <w:color w:val="595959" w:themeColor="text1" w:themeTint="A6"/>
          <w:sz w:val="24"/>
          <w:szCs w:val="24"/>
        </w:rPr>
        <w:t>.Дежурствоучителейначинаетсяв</w:t>
      </w:r>
      <w:proofErr w:type="gramStart"/>
      <w:r w:rsidRPr="006C5792">
        <w:rPr>
          <w:color w:val="595959" w:themeColor="text1" w:themeTint="A6"/>
          <w:sz w:val="24"/>
          <w:szCs w:val="24"/>
        </w:rPr>
        <w:t>7</w:t>
      </w:r>
      <w:proofErr w:type="gramEnd"/>
      <w:r w:rsidRPr="006C5792">
        <w:rPr>
          <w:color w:val="595959" w:themeColor="text1" w:themeTint="A6"/>
          <w:sz w:val="24"/>
          <w:szCs w:val="24"/>
        </w:rPr>
        <w:t>.</w:t>
      </w:r>
      <w:r w:rsidR="00622C6E" w:rsidRPr="006C5792">
        <w:rPr>
          <w:color w:val="595959" w:themeColor="text1" w:themeTint="A6"/>
          <w:sz w:val="24"/>
          <w:szCs w:val="24"/>
        </w:rPr>
        <w:t>45</w:t>
      </w:r>
      <w:r w:rsidRPr="006C5792">
        <w:rPr>
          <w:color w:val="595959" w:themeColor="text1" w:themeTint="A6"/>
          <w:sz w:val="24"/>
          <w:szCs w:val="24"/>
        </w:rPr>
        <w:t xml:space="preserve"> </w:t>
      </w:r>
      <w:r w:rsidRPr="006C5792">
        <w:rPr>
          <w:color w:val="595959" w:themeColor="text1" w:themeTint="A6"/>
          <w:sz w:val="24"/>
          <w:szCs w:val="24"/>
        </w:rPr>
        <w:lastRenderedPageBreak/>
        <w:t>часовизаканчиваетсяв14.</w:t>
      </w:r>
      <w:r w:rsidR="00622C6E" w:rsidRPr="006C5792">
        <w:rPr>
          <w:color w:val="595959" w:themeColor="text1" w:themeTint="A6"/>
          <w:sz w:val="24"/>
          <w:szCs w:val="24"/>
        </w:rPr>
        <w:t>3</w:t>
      </w:r>
      <w:r w:rsidRPr="006C5792">
        <w:rPr>
          <w:color w:val="595959" w:themeColor="text1" w:themeTint="A6"/>
          <w:sz w:val="24"/>
          <w:szCs w:val="24"/>
        </w:rPr>
        <w:t>0.</w:t>
      </w:r>
    </w:p>
    <w:p w:rsidR="00BC6E7D" w:rsidRPr="006C5792" w:rsidRDefault="00616D59" w:rsidP="003F3EB7">
      <w:pPr>
        <w:pStyle w:val="a4"/>
        <w:numPr>
          <w:ilvl w:val="1"/>
          <w:numId w:val="2"/>
        </w:numPr>
        <w:tabs>
          <w:tab w:val="left" w:pos="1311"/>
          <w:tab w:val="left" w:pos="4583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Установить односменный режим работы. Классные часы проводятся по параллелямклассоввнеделю1час(45 минут).</w:t>
      </w:r>
    </w:p>
    <w:p w:rsidR="00BC6E7D" w:rsidRPr="006C5792" w:rsidRDefault="00616D59" w:rsidP="003F3EB7">
      <w:pPr>
        <w:pStyle w:val="a4"/>
        <w:numPr>
          <w:ilvl w:val="1"/>
          <w:numId w:val="2"/>
        </w:numPr>
        <w:tabs>
          <w:tab w:val="left" w:pos="1311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Расписаниезвонковобучающихся.</w:t>
      </w:r>
    </w:p>
    <w:p w:rsidR="00BC6E7D" w:rsidRPr="006C5792" w:rsidRDefault="00BC6E7D" w:rsidP="003F3EB7">
      <w:pPr>
        <w:pStyle w:val="a3"/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</w:p>
    <w:tbl>
      <w:tblPr>
        <w:tblStyle w:val="TableNormal"/>
        <w:tblW w:w="0" w:type="auto"/>
        <w:tblInd w:w="10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99"/>
        <w:gridCol w:w="2686"/>
        <w:gridCol w:w="3456"/>
      </w:tblGrid>
      <w:tr w:rsidR="00BC6E7D" w:rsidRPr="006C5792">
        <w:trPr>
          <w:trHeight w:val="320"/>
        </w:trPr>
        <w:tc>
          <w:tcPr>
            <w:tcW w:w="1999" w:type="dxa"/>
          </w:tcPr>
          <w:p w:rsidR="00BC6E7D" w:rsidRPr="006C5792" w:rsidRDefault="00616D59" w:rsidP="003F3EB7">
            <w:pPr>
              <w:pStyle w:val="TableParagraph"/>
              <w:spacing w:line="276" w:lineRule="auto"/>
              <w:ind w:left="284" w:firstLine="283"/>
              <w:jc w:val="both"/>
              <w:rPr>
                <w:color w:val="595959" w:themeColor="text1" w:themeTint="A6"/>
                <w:sz w:val="24"/>
                <w:szCs w:val="24"/>
              </w:rPr>
            </w:pPr>
            <w:r w:rsidRPr="006C5792">
              <w:rPr>
                <w:color w:val="595959" w:themeColor="text1" w:themeTint="A6"/>
                <w:sz w:val="24"/>
                <w:szCs w:val="24"/>
              </w:rPr>
              <w:t>№урока</w:t>
            </w:r>
          </w:p>
        </w:tc>
        <w:tc>
          <w:tcPr>
            <w:tcW w:w="2686" w:type="dxa"/>
          </w:tcPr>
          <w:p w:rsidR="00BC6E7D" w:rsidRPr="006C5792" w:rsidRDefault="00616D59" w:rsidP="003F3EB7">
            <w:pPr>
              <w:pStyle w:val="TableParagraph"/>
              <w:spacing w:line="276" w:lineRule="auto"/>
              <w:ind w:left="284" w:firstLine="283"/>
              <w:jc w:val="both"/>
              <w:rPr>
                <w:color w:val="595959" w:themeColor="text1" w:themeTint="A6"/>
                <w:sz w:val="24"/>
                <w:szCs w:val="24"/>
              </w:rPr>
            </w:pPr>
            <w:r w:rsidRPr="006C5792">
              <w:rPr>
                <w:color w:val="595959" w:themeColor="text1" w:themeTint="A6"/>
                <w:sz w:val="24"/>
                <w:szCs w:val="24"/>
              </w:rPr>
              <w:t>Время</w:t>
            </w:r>
          </w:p>
        </w:tc>
        <w:tc>
          <w:tcPr>
            <w:tcW w:w="3456" w:type="dxa"/>
          </w:tcPr>
          <w:p w:rsidR="00BC6E7D" w:rsidRPr="006C5792" w:rsidRDefault="00622C6E" w:rsidP="003F3EB7">
            <w:pPr>
              <w:pStyle w:val="TableParagraph"/>
              <w:spacing w:line="276" w:lineRule="auto"/>
              <w:ind w:left="284" w:firstLine="283"/>
              <w:jc w:val="both"/>
              <w:rPr>
                <w:color w:val="595959" w:themeColor="text1" w:themeTint="A6"/>
                <w:sz w:val="24"/>
                <w:szCs w:val="24"/>
              </w:rPr>
            </w:pPr>
            <w:r w:rsidRPr="006C5792">
              <w:rPr>
                <w:color w:val="595959" w:themeColor="text1" w:themeTint="A6"/>
                <w:sz w:val="24"/>
                <w:szCs w:val="24"/>
              </w:rPr>
              <w:t>П</w:t>
            </w:r>
            <w:r w:rsidR="00616D59" w:rsidRPr="006C5792">
              <w:rPr>
                <w:color w:val="595959" w:themeColor="text1" w:themeTint="A6"/>
                <w:sz w:val="24"/>
                <w:szCs w:val="24"/>
              </w:rPr>
              <w:t>еремена</w:t>
            </w:r>
          </w:p>
        </w:tc>
      </w:tr>
      <w:tr w:rsidR="00BC6E7D" w:rsidRPr="006C5792">
        <w:trPr>
          <w:trHeight w:val="322"/>
        </w:trPr>
        <w:tc>
          <w:tcPr>
            <w:tcW w:w="1999" w:type="dxa"/>
          </w:tcPr>
          <w:p w:rsidR="00BC6E7D" w:rsidRPr="006C5792" w:rsidRDefault="00616D59" w:rsidP="003F3EB7">
            <w:pPr>
              <w:pStyle w:val="TableParagraph"/>
              <w:spacing w:line="276" w:lineRule="auto"/>
              <w:ind w:left="284" w:firstLine="283"/>
              <w:jc w:val="both"/>
              <w:rPr>
                <w:color w:val="595959" w:themeColor="text1" w:themeTint="A6"/>
                <w:sz w:val="24"/>
                <w:szCs w:val="24"/>
              </w:rPr>
            </w:pPr>
            <w:r w:rsidRPr="006C5792">
              <w:rPr>
                <w:color w:val="595959" w:themeColor="text1" w:themeTint="A6"/>
                <w:sz w:val="24"/>
                <w:szCs w:val="24"/>
              </w:rPr>
              <w:t>1</w:t>
            </w:r>
          </w:p>
        </w:tc>
        <w:tc>
          <w:tcPr>
            <w:tcW w:w="2686" w:type="dxa"/>
          </w:tcPr>
          <w:p w:rsidR="00BC6E7D" w:rsidRPr="006C5792" w:rsidRDefault="00616D59" w:rsidP="003F3EB7">
            <w:pPr>
              <w:pStyle w:val="TableParagraph"/>
              <w:spacing w:line="276" w:lineRule="auto"/>
              <w:ind w:left="284" w:firstLine="283"/>
              <w:jc w:val="both"/>
              <w:rPr>
                <w:color w:val="595959" w:themeColor="text1" w:themeTint="A6"/>
                <w:sz w:val="24"/>
                <w:szCs w:val="24"/>
              </w:rPr>
            </w:pPr>
            <w:r w:rsidRPr="006C5792">
              <w:rPr>
                <w:color w:val="595959" w:themeColor="text1" w:themeTint="A6"/>
                <w:sz w:val="24"/>
                <w:szCs w:val="24"/>
              </w:rPr>
              <w:t>8.</w:t>
            </w:r>
            <w:r w:rsidR="00622C6E" w:rsidRPr="006C5792">
              <w:rPr>
                <w:color w:val="595959" w:themeColor="text1" w:themeTint="A6"/>
                <w:sz w:val="24"/>
                <w:szCs w:val="24"/>
              </w:rPr>
              <w:t>30-9.1</w:t>
            </w:r>
            <w:r w:rsidRPr="006C5792">
              <w:rPr>
                <w:color w:val="595959" w:themeColor="text1" w:themeTint="A6"/>
                <w:sz w:val="24"/>
                <w:szCs w:val="24"/>
              </w:rPr>
              <w:t>5</w:t>
            </w:r>
          </w:p>
        </w:tc>
        <w:tc>
          <w:tcPr>
            <w:tcW w:w="3456" w:type="dxa"/>
          </w:tcPr>
          <w:p w:rsidR="00BC6E7D" w:rsidRPr="006C5792" w:rsidRDefault="00622C6E" w:rsidP="003F3EB7">
            <w:pPr>
              <w:pStyle w:val="TableParagraph"/>
              <w:spacing w:line="276" w:lineRule="auto"/>
              <w:ind w:left="284" w:firstLine="283"/>
              <w:jc w:val="both"/>
              <w:rPr>
                <w:color w:val="595959" w:themeColor="text1" w:themeTint="A6"/>
                <w:sz w:val="24"/>
                <w:szCs w:val="24"/>
              </w:rPr>
            </w:pPr>
            <w:r w:rsidRPr="006C5792">
              <w:rPr>
                <w:color w:val="595959" w:themeColor="text1" w:themeTint="A6"/>
                <w:sz w:val="24"/>
                <w:szCs w:val="24"/>
              </w:rPr>
              <w:t>10мин</w:t>
            </w:r>
          </w:p>
        </w:tc>
      </w:tr>
      <w:tr w:rsidR="00BC6E7D" w:rsidRPr="006C5792">
        <w:trPr>
          <w:trHeight w:val="320"/>
        </w:trPr>
        <w:tc>
          <w:tcPr>
            <w:tcW w:w="1999" w:type="dxa"/>
          </w:tcPr>
          <w:p w:rsidR="00BC6E7D" w:rsidRPr="006C5792" w:rsidRDefault="00616D59" w:rsidP="003F3EB7">
            <w:pPr>
              <w:pStyle w:val="TableParagraph"/>
              <w:spacing w:line="276" w:lineRule="auto"/>
              <w:ind w:left="284" w:firstLine="283"/>
              <w:jc w:val="both"/>
              <w:rPr>
                <w:color w:val="595959" w:themeColor="text1" w:themeTint="A6"/>
                <w:sz w:val="24"/>
                <w:szCs w:val="24"/>
              </w:rPr>
            </w:pPr>
            <w:r w:rsidRPr="006C5792">
              <w:rPr>
                <w:color w:val="595959" w:themeColor="text1" w:themeTint="A6"/>
                <w:sz w:val="24"/>
                <w:szCs w:val="24"/>
              </w:rPr>
              <w:t>2</w:t>
            </w:r>
          </w:p>
        </w:tc>
        <w:tc>
          <w:tcPr>
            <w:tcW w:w="2686" w:type="dxa"/>
          </w:tcPr>
          <w:p w:rsidR="00BC6E7D" w:rsidRPr="006C5792" w:rsidRDefault="00616D59" w:rsidP="003F3EB7">
            <w:pPr>
              <w:pStyle w:val="TableParagraph"/>
              <w:spacing w:line="276" w:lineRule="auto"/>
              <w:ind w:left="284" w:firstLine="283"/>
              <w:jc w:val="both"/>
              <w:rPr>
                <w:color w:val="595959" w:themeColor="text1" w:themeTint="A6"/>
                <w:sz w:val="24"/>
                <w:szCs w:val="24"/>
              </w:rPr>
            </w:pPr>
            <w:r w:rsidRPr="006C5792">
              <w:rPr>
                <w:color w:val="595959" w:themeColor="text1" w:themeTint="A6"/>
                <w:sz w:val="24"/>
                <w:szCs w:val="24"/>
              </w:rPr>
              <w:t>9.</w:t>
            </w:r>
            <w:r w:rsidR="00622C6E" w:rsidRPr="006C5792">
              <w:rPr>
                <w:color w:val="595959" w:themeColor="text1" w:themeTint="A6"/>
                <w:sz w:val="24"/>
                <w:szCs w:val="24"/>
              </w:rPr>
              <w:t>25</w:t>
            </w:r>
            <w:r w:rsidRPr="006C5792">
              <w:rPr>
                <w:color w:val="595959" w:themeColor="text1" w:themeTint="A6"/>
                <w:sz w:val="24"/>
                <w:szCs w:val="24"/>
              </w:rPr>
              <w:t>-</w:t>
            </w:r>
            <w:r w:rsidR="00622C6E" w:rsidRPr="006C5792">
              <w:rPr>
                <w:color w:val="595959" w:themeColor="text1" w:themeTint="A6"/>
                <w:sz w:val="24"/>
                <w:szCs w:val="24"/>
              </w:rPr>
              <w:t xml:space="preserve"> 10</w:t>
            </w:r>
            <w:r w:rsidRPr="006C5792">
              <w:rPr>
                <w:color w:val="595959" w:themeColor="text1" w:themeTint="A6"/>
                <w:sz w:val="24"/>
                <w:szCs w:val="24"/>
              </w:rPr>
              <w:t>.</w:t>
            </w:r>
            <w:r w:rsidR="00622C6E" w:rsidRPr="006C5792">
              <w:rPr>
                <w:color w:val="595959" w:themeColor="text1" w:themeTint="A6"/>
                <w:sz w:val="24"/>
                <w:szCs w:val="24"/>
              </w:rPr>
              <w:t>10</w:t>
            </w:r>
          </w:p>
        </w:tc>
        <w:tc>
          <w:tcPr>
            <w:tcW w:w="3456" w:type="dxa"/>
          </w:tcPr>
          <w:p w:rsidR="00BC6E7D" w:rsidRPr="006C5792" w:rsidRDefault="00713E4B" w:rsidP="003F3EB7">
            <w:pPr>
              <w:pStyle w:val="TableParagraph"/>
              <w:spacing w:line="276" w:lineRule="auto"/>
              <w:ind w:left="284" w:firstLine="283"/>
              <w:jc w:val="both"/>
              <w:rPr>
                <w:color w:val="595959" w:themeColor="text1" w:themeTint="A6"/>
                <w:sz w:val="24"/>
                <w:szCs w:val="24"/>
              </w:rPr>
            </w:pPr>
            <w:r w:rsidRPr="006C5792">
              <w:rPr>
                <w:color w:val="595959" w:themeColor="text1" w:themeTint="A6"/>
                <w:sz w:val="24"/>
                <w:szCs w:val="24"/>
              </w:rPr>
              <w:t>20</w:t>
            </w:r>
            <w:r w:rsidR="00622C6E" w:rsidRPr="006C5792">
              <w:rPr>
                <w:color w:val="595959" w:themeColor="text1" w:themeTint="A6"/>
                <w:sz w:val="24"/>
                <w:szCs w:val="24"/>
              </w:rPr>
              <w:t xml:space="preserve"> мин</w:t>
            </w:r>
          </w:p>
        </w:tc>
      </w:tr>
      <w:tr w:rsidR="00BC6E7D" w:rsidRPr="006C5792">
        <w:trPr>
          <w:trHeight w:val="320"/>
        </w:trPr>
        <w:tc>
          <w:tcPr>
            <w:tcW w:w="1999" w:type="dxa"/>
          </w:tcPr>
          <w:p w:rsidR="00BC6E7D" w:rsidRPr="006C5792" w:rsidRDefault="00616D59" w:rsidP="003F3EB7">
            <w:pPr>
              <w:pStyle w:val="TableParagraph"/>
              <w:spacing w:line="276" w:lineRule="auto"/>
              <w:ind w:left="284" w:firstLine="283"/>
              <w:jc w:val="both"/>
              <w:rPr>
                <w:color w:val="595959" w:themeColor="text1" w:themeTint="A6"/>
                <w:sz w:val="24"/>
                <w:szCs w:val="24"/>
              </w:rPr>
            </w:pPr>
            <w:r w:rsidRPr="006C5792">
              <w:rPr>
                <w:color w:val="595959" w:themeColor="text1" w:themeTint="A6"/>
                <w:sz w:val="24"/>
                <w:szCs w:val="24"/>
              </w:rPr>
              <w:t>3</w:t>
            </w:r>
          </w:p>
        </w:tc>
        <w:tc>
          <w:tcPr>
            <w:tcW w:w="2686" w:type="dxa"/>
          </w:tcPr>
          <w:p w:rsidR="00BC6E7D" w:rsidRPr="006C5792" w:rsidRDefault="00616D59" w:rsidP="00713E4B">
            <w:pPr>
              <w:pStyle w:val="TableParagraph"/>
              <w:spacing w:line="276" w:lineRule="auto"/>
              <w:ind w:left="284" w:firstLine="283"/>
              <w:jc w:val="both"/>
              <w:rPr>
                <w:color w:val="595959" w:themeColor="text1" w:themeTint="A6"/>
                <w:sz w:val="24"/>
                <w:szCs w:val="24"/>
              </w:rPr>
            </w:pPr>
            <w:r w:rsidRPr="006C5792">
              <w:rPr>
                <w:color w:val="595959" w:themeColor="text1" w:themeTint="A6"/>
                <w:sz w:val="24"/>
                <w:szCs w:val="24"/>
              </w:rPr>
              <w:t>10.</w:t>
            </w:r>
            <w:r w:rsidR="00713E4B" w:rsidRPr="006C5792">
              <w:rPr>
                <w:color w:val="595959" w:themeColor="text1" w:themeTint="A6"/>
                <w:sz w:val="24"/>
                <w:szCs w:val="24"/>
              </w:rPr>
              <w:t>30</w:t>
            </w:r>
            <w:r w:rsidRPr="006C5792">
              <w:rPr>
                <w:color w:val="595959" w:themeColor="text1" w:themeTint="A6"/>
                <w:sz w:val="24"/>
                <w:szCs w:val="24"/>
              </w:rPr>
              <w:t>–1</w:t>
            </w:r>
            <w:r w:rsidR="00713E4B" w:rsidRPr="006C5792">
              <w:rPr>
                <w:color w:val="595959" w:themeColor="text1" w:themeTint="A6"/>
                <w:sz w:val="24"/>
                <w:szCs w:val="24"/>
              </w:rPr>
              <w:t>1</w:t>
            </w:r>
            <w:r w:rsidRPr="006C5792">
              <w:rPr>
                <w:color w:val="595959" w:themeColor="text1" w:themeTint="A6"/>
                <w:sz w:val="24"/>
                <w:szCs w:val="24"/>
              </w:rPr>
              <w:t>.</w:t>
            </w:r>
            <w:r w:rsidR="00713E4B" w:rsidRPr="006C5792">
              <w:rPr>
                <w:color w:val="595959" w:themeColor="text1" w:themeTint="A6"/>
                <w:sz w:val="24"/>
                <w:szCs w:val="24"/>
              </w:rPr>
              <w:t>1</w:t>
            </w:r>
            <w:r w:rsidRPr="006C5792">
              <w:rPr>
                <w:color w:val="595959" w:themeColor="text1" w:themeTint="A6"/>
                <w:sz w:val="24"/>
                <w:szCs w:val="24"/>
              </w:rPr>
              <w:t>5</w:t>
            </w:r>
          </w:p>
        </w:tc>
        <w:tc>
          <w:tcPr>
            <w:tcW w:w="3456" w:type="dxa"/>
          </w:tcPr>
          <w:p w:rsidR="00BC6E7D" w:rsidRPr="006C5792" w:rsidRDefault="00713E4B" w:rsidP="003F3EB7">
            <w:pPr>
              <w:pStyle w:val="TableParagraph"/>
              <w:spacing w:line="276" w:lineRule="auto"/>
              <w:ind w:left="284" w:firstLine="283"/>
              <w:jc w:val="both"/>
              <w:rPr>
                <w:color w:val="595959" w:themeColor="text1" w:themeTint="A6"/>
                <w:sz w:val="24"/>
                <w:szCs w:val="24"/>
              </w:rPr>
            </w:pPr>
            <w:r w:rsidRPr="006C5792">
              <w:rPr>
                <w:color w:val="595959" w:themeColor="text1" w:themeTint="A6"/>
                <w:sz w:val="24"/>
                <w:szCs w:val="24"/>
              </w:rPr>
              <w:t>20 мин</w:t>
            </w:r>
          </w:p>
        </w:tc>
      </w:tr>
      <w:tr w:rsidR="00BC6E7D" w:rsidRPr="006C5792">
        <w:trPr>
          <w:trHeight w:val="323"/>
        </w:trPr>
        <w:tc>
          <w:tcPr>
            <w:tcW w:w="1999" w:type="dxa"/>
          </w:tcPr>
          <w:p w:rsidR="00BC6E7D" w:rsidRPr="006C5792" w:rsidRDefault="00616D59" w:rsidP="003F3EB7">
            <w:pPr>
              <w:pStyle w:val="TableParagraph"/>
              <w:spacing w:line="276" w:lineRule="auto"/>
              <w:ind w:left="284" w:firstLine="283"/>
              <w:jc w:val="both"/>
              <w:rPr>
                <w:color w:val="595959" w:themeColor="text1" w:themeTint="A6"/>
                <w:sz w:val="24"/>
                <w:szCs w:val="24"/>
              </w:rPr>
            </w:pPr>
            <w:r w:rsidRPr="006C5792">
              <w:rPr>
                <w:color w:val="595959" w:themeColor="text1" w:themeTint="A6"/>
                <w:sz w:val="24"/>
                <w:szCs w:val="24"/>
              </w:rPr>
              <w:t>4</w:t>
            </w:r>
          </w:p>
        </w:tc>
        <w:tc>
          <w:tcPr>
            <w:tcW w:w="2686" w:type="dxa"/>
          </w:tcPr>
          <w:p w:rsidR="00BC6E7D" w:rsidRPr="006C5792" w:rsidRDefault="00616D59" w:rsidP="00713E4B">
            <w:pPr>
              <w:pStyle w:val="TableParagraph"/>
              <w:spacing w:line="276" w:lineRule="auto"/>
              <w:ind w:left="284" w:firstLine="283"/>
              <w:jc w:val="both"/>
              <w:rPr>
                <w:color w:val="595959" w:themeColor="text1" w:themeTint="A6"/>
                <w:sz w:val="24"/>
                <w:szCs w:val="24"/>
              </w:rPr>
            </w:pPr>
            <w:r w:rsidRPr="006C5792">
              <w:rPr>
                <w:color w:val="595959" w:themeColor="text1" w:themeTint="A6"/>
                <w:sz w:val="24"/>
                <w:szCs w:val="24"/>
              </w:rPr>
              <w:t>11.</w:t>
            </w:r>
            <w:r w:rsidR="00713E4B" w:rsidRPr="006C5792">
              <w:rPr>
                <w:color w:val="595959" w:themeColor="text1" w:themeTint="A6"/>
                <w:sz w:val="24"/>
                <w:szCs w:val="24"/>
              </w:rPr>
              <w:t>35</w:t>
            </w:r>
            <w:r w:rsidRPr="006C5792">
              <w:rPr>
                <w:color w:val="595959" w:themeColor="text1" w:themeTint="A6"/>
                <w:sz w:val="24"/>
                <w:szCs w:val="24"/>
              </w:rPr>
              <w:t>-1</w:t>
            </w:r>
            <w:r w:rsidR="00713E4B" w:rsidRPr="006C5792">
              <w:rPr>
                <w:color w:val="595959" w:themeColor="text1" w:themeTint="A6"/>
                <w:sz w:val="24"/>
                <w:szCs w:val="24"/>
              </w:rPr>
              <w:t>2</w:t>
            </w:r>
            <w:r w:rsidRPr="006C5792">
              <w:rPr>
                <w:color w:val="595959" w:themeColor="text1" w:themeTint="A6"/>
                <w:sz w:val="24"/>
                <w:szCs w:val="24"/>
              </w:rPr>
              <w:t>.</w:t>
            </w:r>
            <w:r w:rsidR="00713E4B" w:rsidRPr="006C5792">
              <w:rPr>
                <w:color w:val="595959" w:themeColor="text1" w:themeTint="A6"/>
                <w:sz w:val="24"/>
                <w:szCs w:val="24"/>
              </w:rPr>
              <w:t>20</w:t>
            </w:r>
          </w:p>
        </w:tc>
        <w:tc>
          <w:tcPr>
            <w:tcW w:w="3456" w:type="dxa"/>
          </w:tcPr>
          <w:p w:rsidR="00BC6E7D" w:rsidRPr="006C5792" w:rsidRDefault="00713E4B" w:rsidP="00713E4B">
            <w:pPr>
              <w:pStyle w:val="TableParagraph"/>
              <w:spacing w:line="276" w:lineRule="auto"/>
              <w:ind w:left="284" w:firstLine="283"/>
              <w:jc w:val="both"/>
              <w:rPr>
                <w:color w:val="595959" w:themeColor="text1" w:themeTint="A6"/>
                <w:sz w:val="24"/>
                <w:szCs w:val="24"/>
              </w:rPr>
            </w:pPr>
            <w:r w:rsidRPr="006C5792">
              <w:rPr>
                <w:color w:val="595959" w:themeColor="text1" w:themeTint="A6"/>
                <w:sz w:val="24"/>
                <w:szCs w:val="24"/>
              </w:rPr>
              <w:t>10 мин</w:t>
            </w:r>
          </w:p>
        </w:tc>
      </w:tr>
      <w:tr w:rsidR="00BC6E7D" w:rsidRPr="006C5792">
        <w:trPr>
          <w:trHeight w:val="320"/>
        </w:trPr>
        <w:tc>
          <w:tcPr>
            <w:tcW w:w="1999" w:type="dxa"/>
          </w:tcPr>
          <w:p w:rsidR="00BC6E7D" w:rsidRPr="006C5792" w:rsidRDefault="00616D59" w:rsidP="003F3EB7">
            <w:pPr>
              <w:pStyle w:val="TableParagraph"/>
              <w:spacing w:line="276" w:lineRule="auto"/>
              <w:ind w:left="284" w:firstLine="283"/>
              <w:jc w:val="both"/>
              <w:rPr>
                <w:color w:val="595959" w:themeColor="text1" w:themeTint="A6"/>
                <w:sz w:val="24"/>
                <w:szCs w:val="24"/>
              </w:rPr>
            </w:pPr>
            <w:r w:rsidRPr="006C5792">
              <w:rPr>
                <w:color w:val="595959" w:themeColor="text1" w:themeTint="A6"/>
                <w:sz w:val="24"/>
                <w:szCs w:val="24"/>
              </w:rPr>
              <w:t>5</w:t>
            </w:r>
          </w:p>
        </w:tc>
        <w:tc>
          <w:tcPr>
            <w:tcW w:w="2686" w:type="dxa"/>
          </w:tcPr>
          <w:p w:rsidR="00BC6E7D" w:rsidRPr="006C5792" w:rsidRDefault="00713E4B" w:rsidP="003F3EB7">
            <w:pPr>
              <w:pStyle w:val="TableParagraph"/>
              <w:spacing w:line="276" w:lineRule="auto"/>
              <w:ind w:left="284" w:firstLine="283"/>
              <w:jc w:val="both"/>
              <w:rPr>
                <w:color w:val="595959" w:themeColor="text1" w:themeTint="A6"/>
                <w:sz w:val="24"/>
                <w:szCs w:val="24"/>
              </w:rPr>
            </w:pPr>
            <w:r w:rsidRPr="006C5792">
              <w:rPr>
                <w:color w:val="595959" w:themeColor="text1" w:themeTint="A6"/>
                <w:sz w:val="24"/>
                <w:szCs w:val="24"/>
              </w:rPr>
              <w:t>12.30 – 13.15</w:t>
            </w:r>
          </w:p>
        </w:tc>
        <w:tc>
          <w:tcPr>
            <w:tcW w:w="3456" w:type="dxa"/>
          </w:tcPr>
          <w:p w:rsidR="00BC6E7D" w:rsidRPr="006C5792" w:rsidRDefault="00713E4B" w:rsidP="003F3EB7">
            <w:pPr>
              <w:pStyle w:val="TableParagraph"/>
              <w:spacing w:line="276" w:lineRule="auto"/>
              <w:ind w:left="284" w:firstLine="283"/>
              <w:jc w:val="both"/>
              <w:rPr>
                <w:color w:val="595959" w:themeColor="text1" w:themeTint="A6"/>
                <w:sz w:val="24"/>
                <w:szCs w:val="24"/>
              </w:rPr>
            </w:pPr>
            <w:r w:rsidRPr="006C5792">
              <w:rPr>
                <w:color w:val="595959" w:themeColor="text1" w:themeTint="A6"/>
                <w:sz w:val="24"/>
                <w:szCs w:val="24"/>
              </w:rPr>
              <w:t>10 мин</w:t>
            </w:r>
          </w:p>
        </w:tc>
      </w:tr>
      <w:tr w:rsidR="00BC6E7D" w:rsidRPr="006C5792">
        <w:trPr>
          <w:trHeight w:val="320"/>
        </w:trPr>
        <w:tc>
          <w:tcPr>
            <w:tcW w:w="1999" w:type="dxa"/>
          </w:tcPr>
          <w:p w:rsidR="00BC6E7D" w:rsidRPr="006C5792" w:rsidRDefault="00616D59" w:rsidP="003F3EB7">
            <w:pPr>
              <w:pStyle w:val="TableParagraph"/>
              <w:spacing w:line="276" w:lineRule="auto"/>
              <w:ind w:left="284" w:firstLine="283"/>
              <w:jc w:val="both"/>
              <w:rPr>
                <w:color w:val="595959" w:themeColor="text1" w:themeTint="A6"/>
                <w:sz w:val="24"/>
                <w:szCs w:val="24"/>
              </w:rPr>
            </w:pPr>
            <w:r w:rsidRPr="006C5792">
              <w:rPr>
                <w:color w:val="595959" w:themeColor="text1" w:themeTint="A6"/>
                <w:sz w:val="24"/>
                <w:szCs w:val="24"/>
              </w:rPr>
              <w:t>6</w:t>
            </w:r>
          </w:p>
        </w:tc>
        <w:tc>
          <w:tcPr>
            <w:tcW w:w="2686" w:type="dxa"/>
          </w:tcPr>
          <w:p w:rsidR="00BC6E7D" w:rsidRPr="006C5792" w:rsidRDefault="00713E4B" w:rsidP="00713E4B">
            <w:pPr>
              <w:pStyle w:val="TableParagraph"/>
              <w:spacing w:line="276" w:lineRule="auto"/>
              <w:ind w:left="284" w:firstLine="283"/>
              <w:jc w:val="both"/>
              <w:rPr>
                <w:color w:val="595959" w:themeColor="text1" w:themeTint="A6"/>
                <w:sz w:val="24"/>
                <w:szCs w:val="24"/>
              </w:rPr>
            </w:pPr>
            <w:r w:rsidRPr="006C5792">
              <w:rPr>
                <w:color w:val="595959" w:themeColor="text1" w:themeTint="A6"/>
                <w:sz w:val="24"/>
                <w:szCs w:val="24"/>
              </w:rPr>
              <w:t>13.25</w:t>
            </w:r>
            <w:r w:rsidR="00616D59" w:rsidRPr="006C5792">
              <w:rPr>
                <w:color w:val="595959" w:themeColor="text1" w:themeTint="A6"/>
                <w:sz w:val="24"/>
                <w:szCs w:val="24"/>
              </w:rPr>
              <w:t>–</w:t>
            </w:r>
            <w:r w:rsidRPr="006C5792">
              <w:rPr>
                <w:color w:val="595959" w:themeColor="text1" w:themeTint="A6"/>
                <w:sz w:val="24"/>
                <w:szCs w:val="24"/>
              </w:rPr>
              <w:t>14</w:t>
            </w:r>
            <w:r w:rsidR="00616D59" w:rsidRPr="006C5792">
              <w:rPr>
                <w:color w:val="595959" w:themeColor="text1" w:themeTint="A6"/>
                <w:sz w:val="24"/>
                <w:szCs w:val="24"/>
              </w:rPr>
              <w:t>.</w:t>
            </w:r>
            <w:r w:rsidRPr="006C5792">
              <w:rPr>
                <w:color w:val="595959" w:themeColor="text1" w:themeTint="A6"/>
                <w:sz w:val="24"/>
                <w:szCs w:val="24"/>
              </w:rPr>
              <w:t>10</w:t>
            </w:r>
          </w:p>
        </w:tc>
        <w:tc>
          <w:tcPr>
            <w:tcW w:w="3456" w:type="dxa"/>
          </w:tcPr>
          <w:p w:rsidR="00BC6E7D" w:rsidRPr="006C5792" w:rsidRDefault="00713E4B" w:rsidP="003F3EB7">
            <w:pPr>
              <w:pStyle w:val="TableParagraph"/>
              <w:spacing w:line="276" w:lineRule="auto"/>
              <w:ind w:left="284" w:firstLine="283"/>
              <w:jc w:val="both"/>
              <w:rPr>
                <w:color w:val="595959" w:themeColor="text1" w:themeTint="A6"/>
                <w:sz w:val="24"/>
                <w:szCs w:val="24"/>
              </w:rPr>
            </w:pPr>
            <w:r w:rsidRPr="006C5792">
              <w:rPr>
                <w:color w:val="595959" w:themeColor="text1" w:themeTint="A6"/>
                <w:sz w:val="24"/>
                <w:szCs w:val="24"/>
              </w:rPr>
              <w:t>10 мин</w:t>
            </w:r>
          </w:p>
        </w:tc>
      </w:tr>
    </w:tbl>
    <w:p w:rsidR="00BC6E7D" w:rsidRPr="006C5792" w:rsidRDefault="00BC6E7D" w:rsidP="003F3EB7">
      <w:pPr>
        <w:pStyle w:val="a3"/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</w:p>
    <w:p w:rsidR="00BC6E7D" w:rsidRPr="006C5792" w:rsidRDefault="00616D59" w:rsidP="003F3EB7">
      <w:pPr>
        <w:pStyle w:val="a4"/>
        <w:numPr>
          <w:ilvl w:val="1"/>
          <w:numId w:val="2"/>
        </w:numPr>
        <w:tabs>
          <w:tab w:val="left" w:pos="1311"/>
          <w:tab w:val="left" w:pos="3273"/>
          <w:tab w:val="left" w:pos="7981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В1-х</w:t>
      </w:r>
      <w:r w:rsidR="00713E4B" w:rsidRPr="006C5792">
        <w:rPr>
          <w:color w:val="595959" w:themeColor="text1" w:themeTint="A6"/>
          <w:sz w:val="24"/>
          <w:szCs w:val="24"/>
        </w:rPr>
        <w:t xml:space="preserve">классах </w:t>
      </w:r>
      <w:r w:rsidRPr="006C5792">
        <w:rPr>
          <w:color w:val="595959" w:themeColor="text1" w:themeTint="A6"/>
          <w:sz w:val="24"/>
          <w:szCs w:val="24"/>
        </w:rPr>
        <w:t>применяетс</w:t>
      </w:r>
      <w:proofErr w:type="gramStart"/>
      <w:r w:rsidRPr="006C5792">
        <w:rPr>
          <w:color w:val="595959" w:themeColor="text1" w:themeTint="A6"/>
          <w:sz w:val="24"/>
          <w:szCs w:val="24"/>
        </w:rPr>
        <w:t>я«</w:t>
      </w:r>
      <w:proofErr w:type="gramEnd"/>
      <w:r w:rsidRPr="006C5792">
        <w:rPr>
          <w:color w:val="595959" w:themeColor="text1" w:themeTint="A6"/>
          <w:sz w:val="24"/>
          <w:szCs w:val="24"/>
        </w:rPr>
        <w:t>ступенчатый»</w:t>
      </w:r>
      <w:r w:rsidR="00FC2460" w:rsidRPr="006C5792">
        <w:rPr>
          <w:color w:val="595959" w:themeColor="text1" w:themeTint="A6"/>
          <w:sz w:val="24"/>
          <w:szCs w:val="24"/>
        </w:rPr>
        <w:t xml:space="preserve">метод </w:t>
      </w:r>
      <w:r w:rsidRPr="006C5792">
        <w:rPr>
          <w:color w:val="595959" w:themeColor="text1" w:themeTint="A6"/>
          <w:spacing w:val="-1"/>
          <w:sz w:val="24"/>
          <w:szCs w:val="24"/>
        </w:rPr>
        <w:t>постепенного</w:t>
      </w:r>
      <w:r w:rsidRPr="006C5792">
        <w:rPr>
          <w:color w:val="595959" w:themeColor="text1" w:themeTint="A6"/>
          <w:sz w:val="24"/>
          <w:szCs w:val="24"/>
        </w:rPr>
        <w:t>наращиванияучебнойнагрузки:</w:t>
      </w:r>
    </w:p>
    <w:p w:rsidR="00BC6E7D" w:rsidRPr="006C5792" w:rsidRDefault="00616D59" w:rsidP="003F3EB7">
      <w:pPr>
        <w:pStyle w:val="a3"/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-всентябре</w:t>
      </w:r>
      <w:proofErr w:type="gramStart"/>
      <w:r w:rsidRPr="006C5792">
        <w:rPr>
          <w:color w:val="595959" w:themeColor="text1" w:themeTint="A6"/>
          <w:sz w:val="24"/>
          <w:szCs w:val="24"/>
        </w:rPr>
        <w:t>,о</w:t>
      </w:r>
      <w:proofErr w:type="gramEnd"/>
      <w:r w:rsidRPr="006C5792">
        <w:rPr>
          <w:color w:val="595959" w:themeColor="text1" w:themeTint="A6"/>
          <w:sz w:val="24"/>
          <w:szCs w:val="24"/>
        </w:rPr>
        <w:t>ктябре-по3урокапо35мин.каждый;четвёртыйурокпопредметам проводится в нетрадиционной форме(целевые прогулки, экскурсии,физкультурныезанятия, развивающиеигры);</w:t>
      </w:r>
    </w:p>
    <w:p w:rsidR="00BC6E7D" w:rsidRPr="006C5792" w:rsidRDefault="00616D59" w:rsidP="003F3EB7">
      <w:pPr>
        <w:pStyle w:val="a4"/>
        <w:numPr>
          <w:ilvl w:val="0"/>
          <w:numId w:val="1"/>
        </w:numPr>
        <w:tabs>
          <w:tab w:val="left" w:pos="1053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вноябре-декабре–по4урокапо35минуткаждый;</w:t>
      </w:r>
    </w:p>
    <w:p w:rsidR="00BC6E7D" w:rsidRPr="006C5792" w:rsidRDefault="00616D59" w:rsidP="003F3EB7">
      <w:pPr>
        <w:pStyle w:val="a4"/>
        <w:numPr>
          <w:ilvl w:val="0"/>
          <w:numId w:val="1"/>
        </w:numPr>
        <w:tabs>
          <w:tab w:val="left" w:pos="1053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сянваряпомай–по4урокапо45минуткаждый.</w:t>
      </w:r>
    </w:p>
    <w:p w:rsidR="00BC6E7D" w:rsidRPr="006C5792" w:rsidRDefault="00616D59" w:rsidP="00FC2460">
      <w:pPr>
        <w:pStyle w:val="a4"/>
        <w:numPr>
          <w:ilvl w:val="1"/>
          <w:numId w:val="2"/>
        </w:numPr>
        <w:tabs>
          <w:tab w:val="left" w:pos="1311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До звонка ученики и учителя готовятся к уроку в учебном кабинете. Поокончанииурокаучительиученикивыходятизкабинета</w:t>
      </w:r>
      <w:proofErr w:type="gramStart"/>
      <w:r w:rsidRPr="006C5792">
        <w:rPr>
          <w:color w:val="595959" w:themeColor="text1" w:themeTint="A6"/>
          <w:sz w:val="24"/>
          <w:szCs w:val="24"/>
        </w:rPr>
        <w:t>.К</w:t>
      </w:r>
      <w:proofErr w:type="gramEnd"/>
      <w:r w:rsidRPr="006C5792">
        <w:rPr>
          <w:color w:val="595959" w:themeColor="text1" w:themeTint="A6"/>
          <w:sz w:val="24"/>
          <w:szCs w:val="24"/>
        </w:rPr>
        <w:t>лассныеруководителииучителявовремяперемендежурятпоэтажам(пографику)иобеспечивают</w:t>
      </w:r>
      <w:r w:rsidR="00FC2460" w:rsidRPr="006C5792">
        <w:rPr>
          <w:color w:val="595959" w:themeColor="text1" w:themeTint="A6"/>
          <w:sz w:val="24"/>
          <w:szCs w:val="24"/>
        </w:rPr>
        <w:t xml:space="preserve"> ди</w:t>
      </w:r>
      <w:r w:rsidRPr="006C5792">
        <w:rPr>
          <w:color w:val="595959" w:themeColor="text1" w:themeTint="A6"/>
          <w:sz w:val="24"/>
          <w:szCs w:val="24"/>
        </w:rPr>
        <w:t>сциплинуучеников,атакженесутответственностьзаповедениедетейнавсехпеременах.</w:t>
      </w:r>
    </w:p>
    <w:p w:rsidR="00BC6E7D" w:rsidRPr="006C5792" w:rsidRDefault="00616D59" w:rsidP="00FC2460">
      <w:pPr>
        <w:pStyle w:val="a4"/>
        <w:numPr>
          <w:ilvl w:val="1"/>
          <w:numId w:val="2"/>
        </w:numPr>
        <w:tabs>
          <w:tab w:val="left" w:pos="993"/>
          <w:tab w:val="left" w:pos="1311"/>
          <w:tab w:val="left" w:pos="4426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 xml:space="preserve">Дежурство по </w:t>
      </w:r>
      <w:r w:rsidR="00622C6E" w:rsidRPr="006C5792">
        <w:rPr>
          <w:color w:val="595959" w:themeColor="text1" w:themeTint="A6"/>
          <w:sz w:val="24"/>
          <w:szCs w:val="24"/>
        </w:rPr>
        <w:t>школе</w:t>
      </w:r>
      <w:r w:rsidRPr="006C5792">
        <w:rPr>
          <w:color w:val="595959" w:themeColor="text1" w:themeTint="A6"/>
          <w:sz w:val="24"/>
          <w:szCs w:val="24"/>
        </w:rPr>
        <w:t xml:space="preserve"> проводится по графику. Дежурные учителя иученикиобеспечиваютдисциплинуобучающихсявовремяперемен</w:t>
      </w:r>
      <w:proofErr w:type="gramStart"/>
      <w:r w:rsidRPr="006C5792">
        <w:rPr>
          <w:color w:val="595959" w:themeColor="text1" w:themeTint="A6"/>
          <w:sz w:val="24"/>
          <w:szCs w:val="24"/>
        </w:rPr>
        <w:t>,с</w:t>
      </w:r>
      <w:proofErr w:type="gramEnd"/>
      <w:r w:rsidRPr="006C5792">
        <w:rPr>
          <w:color w:val="595959" w:themeColor="text1" w:themeTint="A6"/>
          <w:sz w:val="24"/>
          <w:szCs w:val="24"/>
        </w:rPr>
        <w:t>анитарноесостояние</w:t>
      </w:r>
      <w:r w:rsidR="00622C6E" w:rsidRPr="006C5792">
        <w:rPr>
          <w:color w:val="595959" w:themeColor="text1" w:themeTint="A6"/>
          <w:sz w:val="24"/>
          <w:szCs w:val="24"/>
        </w:rPr>
        <w:t>школы</w:t>
      </w:r>
      <w:r w:rsidRPr="006C5792">
        <w:rPr>
          <w:color w:val="595959" w:themeColor="text1" w:themeTint="A6"/>
          <w:sz w:val="24"/>
          <w:szCs w:val="24"/>
        </w:rPr>
        <w:t xml:space="preserve">,сохранностьимущества </w:t>
      </w:r>
      <w:r w:rsidR="00622C6E" w:rsidRPr="006C5792">
        <w:rPr>
          <w:color w:val="595959" w:themeColor="text1" w:themeTint="A6"/>
          <w:sz w:val="24"/>
          <w:szCs w:val="24"/>
        </w:rPr>
        <w:t>школы</w:t>
      </w:r>
      <w:r w:rsidRPr="006C5792">
        <w:rPr>
          <w:color w:val="595959" w:themeColor="text1" w:themeTint="A6"/>
          <w:sz w:val="24"/>
          <w:szCs w:val="24"/>
        </w:rPr>
        <w:t>. Время окончаниядежурства–14.</w:t>
      </w:r>
      <w:r w:rsidR="00622C6E" w:rsidRPr="006C5792">
        <w:rPr>
          <w:color w:val="595959" w:themeColor="text1" w:themeTint="A6"/>
          <w:sz w:val="24"/>
          <w:szCs w:val="24"/>
        </w:rPr>
        <w:t>3</w:t>
      </w:r>
      <w:r w:rsidRPr="006C5792">
        <w:rPr>
          <w:color w:val="595959" w:themeColor="text1" w:themeTint="A6"/>
          <w:sz w:val="24"/>
          <w:szCs w:val="24"/>
        </w:rPr>
        <w:t>0</w:t>
      </w:r>
    </w:p>
    <w:p w:rsidR="00BC6E7D" w:rsidRPr="006C5792" w:rsidRDefault="00616D59" w:rsidP="00FC2460">
      <w:pPr>
        <w:pStyle w:val="a4"/>
        <w:numPr>
          <w:ilvl w:val="1"/>
          <w:numId w:val="2"/>
        </w:numPr>
        <w:tabs>
          <w:tab w:val="left" w:pos="993"/>
          <w:tab w:val="left" w:pos="1311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Учитель</w:t>
      </w:r>
      <w:proofErr w:type="gramStart"/>
      <w:r w:rsidRPr="006C5792">
        <w:rPr>
          <w:color w:val="595959" w:themeColor="text1" w:themeTint="A6"/>
          <w:sz w:val="24"/>
          <w:szCs w:val="24"/>
        </w:rPr>
        <w:t>,в</w:t>
      </w:r>
      <w:proofErr w:type="gramEnd"/>
      <w:r w:rsidRPr="006C5792">
        <w:rPr>
          <w:color w:val="595959" w:themeColor="text1" w:themeTint="A6"/>
          <w:sz w:val="24"/>
          <w:szCs w:val="24"/>
        </w:rPr>
        <w:t>едущийпоследнийурок,выводитдетейэтогоклассавраздевалкуиприсутствуеттамдоуходаиззданиявсехучеников.</w:t>
      </w:r>
    </w:p>
    <w:p w:rsidR="00BC6E7D" w:rsidRPr="006C5792" w:rsidRDefault="00616D59" w:rsidP="00FC2460">
      <w:pPr>
        <w:pStyle w:val="a4"/>
        <w:numPr>
          <w:ilvl w:val="1"/>
          <w:numId w:val="2"/>
        </w:numPr>
        <w:tabs>
          <w:tab w:val="left" w:pos="993"/>
          <w:tab w:val="left" w:pos="1311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Категорически запрещается отпускать учеников с уроков на различныемероприяти</w:t>
      </w:r>
      <w:proofErr w:type="gramStart"/>
      <w:r w:rsidRPr="006C5792">
        <w:rPr>
          <w:color w:val="595959" w:themeColor="text1" w:themeTint="A6"/>
          <w:sz w:val="24"/>
          <w:szCs w:val="24"/>
        </w:rPr>
        <w:t>я(</w:t>
      </w:r>
      <w:proofErr w:type="gramEnd"/>
      <w:r w:rsidRPr="006C5792">
        <w:rPr>
          <w:color w:val="595959" w:themeColor="text1" w:themeTint="A6"/>
          <w:sz w:val="24"/>
          <w:szCs w:val="24"/>
        </w:rPr>
        <w:t>репетиции,соревнования)безразрешенияадминистрации</w:t>
      </w:r>
      <w:r w:rsidR="00622C6E" w:rsidRPr="006C5792">
        <w:rPr>
          <w:color w:val="595959" w:themeColor="text1" w:themeTint="A6"/>
          <w:sz w:val="24"/>
          <w:szCs w:val="24"/>
        </w:rPr>
        <w:t>школы</w:t>
      </w:r>
      <w:r w:rsidRPr="006C5792">
        <w:rPr>
          <w:color w:val="595959" w:themeColor="text1" w:themeTint="A6"/>
          <w:sz w:val="24"/>
          <w:szCs w:val="24"/>
        </w:rPr>
        <w:t>.</w:t>
      </w:r>
    </w:p>
    <w:p w:rsidR="00BC6E7D" w:rsidRPr="006C5792" w:rsidRDefault="00616D59" w:rsidP="00FC2460">
      <w:pPr>
        <w:pStyle w:val="a4"/>
        <w:numPr>
          <w:ilvl w:val="1"/>
          <w:numId w:val="2"/>
        </w:numPr>
        <w:tabs>
          <w:tab w:val="left" w:pos="993"/>
          <w:tab w:val="left" w:pos="1311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Работаспортивныхсекций</w:t>
      </w:r>
      <w:proofErr w:type="gramStart"/>
      <w:r w:rsidRPr="006C5792">
        <w:rPr>
          <w:color w:val="595959" w:themeColor="text1" w:themeTint="A6"/>
          <w:sz w:val="24"/>
          <w:szCs w:val="24"/>
        </w:rPr>
        <w:t>,к</w:t>
      </w:r>
      <w:proofErr w:type="gramEnd"/>
      <w:r w:rsidRPr="006C5792">
        <w:rPr>
          <w:color w:val="595959" w:themeColor="text1" w:themeTint="A6"/>
          <w:sz w:val="24"/>
          <w:szCs w:val="24"/>
        </w:rPr>
        <w:t>ружков,кабинетовинформатики,учебныхмастерских допускается только по расписанию, утвержденному директором.</w:t>
      </w:r>
    </w:p>
    <w:p w:rsidR="00BC6E7D" w:rsidRPr="006C5792" w:rsidRDefault="00616D59" w:rsidP="00FC2460">
      <w:pPr>
        <w:pStyle w:val="a4"/>
        <w:numPr>
          <w:ilvl w:val="1"/>
          <w:numId w:val="2"/>
        </w:numPr>
        <w:tabs>
          <w:tab w:val="left" w:pos="993"/>
          <w:tab w:val="left" w:pos="1276"/>
          <w:tab w:val="left" w:pos="1450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Проведение внеклассных мероприятий проводится по плану</w:t>
      </w:r>
      <w:proofErr w:type="gramStart"/>
      <w:r w:rsidRPr="006C5792">
        <w:rPr>
          <w:color w:val="595959" w:themeColor="text1" w:themeTint="A6"/>
          <w:sz w:val="24"/>
          <w:szCs w:val="24"/>
        </w:rPr>
        <w:t>,у</w:t>
      </w:r>
      <w:proofErr w:type="gramEnd"/>
      <w:r w:rsidRPr="006C5792">
        <w:rPr>
          <w:color w:val="595959" w:themeColor="text1" w:themeTint="A6"/>
          <w:sz w:val="24"/>
          <w:szCs w:val="24"/>
        </w:rPr>
        <w:t>твержденному директором. Проведение всех внеклассных мероприятий, таких,как кружковые занятия, спортивные секции, работа кабинетов информатики,учебныхмастерскихит.д.,атакжепребываниеучителей,сотрудниковиучениковв зданиях школы допускается только до 20.00 ч</w:t>
      </w:r>
      <w:proofErr w:type="gramStart"/>
      <w:r w:rsidRPr="006C5792">
        <w:rPr>
          <w:color w:val="595959" w:themeColor="text1" w:themeTint="A6"/>
          <w:sz w:val="24"/>
          <w:szCs w:val="24"/>
        </w:rPr>
        <w:t>.В</w:t>
      </w:r>
      <w:proofErr w:type="gramEnd"/>
      <w:r w:rsidRPr="006C5792">
        <w:rPr>
          <w:color w:val="595959" w:themeColor="text1" w:themeTint="A6"/>
          <w:sz w:val="24"/>
          <w:szCs w:val="24"/>
        </w:rPr>
        <w:t>ремя проведения праздничныхмероприятийуказываетсявспециальномприказедиректора</w:t>
      </w:r>
      <w:r w:rsidR="00622C6E" w:rsidRPr="006C5792">
        <w:rPr>
          <w:color w:val="595959" w:themeColor="text1" w:themeTint="A6"/>
          <w:sz w:val="24"/>
          <w:szCs w:val="24"/>
        </w:rPr>
        <w:t>школы</w:t>
      </w:r>
      <w:r w:rsidRPr="006C5792">
        <w:rPr>
          <w:color w:val="595959" w:themeColor="text1" w:themeTint="A6"/>
          <w:sz w:val="24"/>
          <w:szCs w:val="24"/>
        </w:rPr>
        <w:t>.</w:t>
      </w:r>
    </w:p>
    <w:p w:rsidR="00BC6E7D" w:rsidRPr="006C5792" w:rsidRDefault="00616D59" w:rsidP="00FC2460">
      <w:pPr>
        <w:pStyle w:val="a4"/>
        <w:numPr>
          <w:ilvl w:val="1"/>
          <w:numId w:val="2"/>
        </w:numPr>
        <w:tabs>
          <w:tab w:val="left" w:pos="993"/>
          <w:tab w:val="left" w:pos="1276"/>
          <w:tab w:val="left" w:pos="1450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Всемучителямобеспечитьприемисдачуучебногокабинетамеждууроками в течение всего учебного года. За сохранность учебного кабинета иимеющегося в нем имущества несут полную ответственност</w:t>
      </w:r>
      <w:proofErr w:type="gramStart"/>
      <w:r w:rsidRPr="006C5792">
        <w:rPr>
          <w:color w:val="595959" w:themeColor="text1" w:themeTint="A6"/>
          <w:sz w:val="24"/>
          <w:szCs w:val="24"/>
        </w:rPr>
        <w:t>ь(</w:t>
      </w:r>
      <w:proofErr w:type="gramEnd"/>
      <w:r w:rsidRPr="006C5792">
        <w:rPr>
          <w:color w:val="595959" w:themeColor="text1" w:themeTint="A6"/>
          <w:sz w:val="24"/>
          <w:szCs w:val="24"/>
        </w:rPr>
        <w:t>в том числе иматериальную)учителя,работающиевэтомпомещении.</w:t>
      </w:r>
    </w:p>
    <w:p w:rsidR="00BC6E7D" w:rsidRPr="006C5792" w:rsidRDefault="00616D59" w:rsidP="00FC2460">
      <w:pPr>
        <w:pStyle w:val="a4"/>
        <w:numPr>
          <w:ilvl w:val="1"/>
          <w:numId w:val="2"/>
        </w:numPr>
        <w:tabs>
          <w:tab w:val="left" w:pos="1276"/>
          <w:tab w:val="left" w:pos="1450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Курениеучителейидругихсотрудниковнатерритории</w:t>
      </w:r>
      <w:r w:rsidR="00622C6E" w:rsidRPr="006C5792">
        <w:rPr>
          <w:color w:val="595959" w:themeColor="text1" w:themeTint="A6"/>
          <w:sz w:val="24"/>
          <w:szCs w:val="24"/>
        </w:rPr>
        <w:t xml:space="preserve">школы </w:t>
      </w:r>
      <w:r w:rsidRPr="006C5792">
        <w:rPr>
          <w:color w:val="595959" w:themeColor="text1" w:themeTint="A6"/>
          <w:sz w:val="24"/>
          <w:szCs w:val="24"/>
        </w:rPr>
        <w:t>категорическизапрещается.</w:t>
      </w:r>
    </w:p>
    <w:p w:rsidR="00BC6E7D" w:rsidRPr="006C5792" w:rsidRDefault="00616D59" w:rsidP="00FC2460">
      <w:pPr>
        <w:pStyle w:val="a4"/>
        <w:numPr>
          <w:ilvl w:val="1"/>
          <w:numId w:val="2"/>
        </w:numPr>
        <w:tabs>
          <w:tab w:val="left" w:pos="1276"/>
          <w:tab w:val="left" w:pos="1450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Категорически запрещается производить замену уроков подоговоренностимеждуучителямибезразрешенияадминистрации</w:t>
      </w:r>
      <w:r w:rsidR="00622C6E" w:rsidRPr="006C5792">
        <w:rPr>
          <w:color w:val="595959" w:themeColor="text1" w:themeTint="A6"/>
          <w:sz w:val="24"/>
          <w:szCs w:val="24"/>
        </w:rPr>
        <w:t>школы</w:t>
      </w:r>
      <w:r w:rsidRPr="006C5792">
        <w:rPr>
          <w:color w:val="595959" w:themeColor="text1" w:themeTint="A6"/>
          <w:sz w:val="24"/>
          <w:szCs w:val="24"/>
        </w:rPr>
        <w:t>.</w:t>
      </w:r>
    </w:p>
    <w:p w:rsidR="00BC6E7D" w:rsidRPr="006C5792" w:rsidRDefault="00616D59" w:rsidP="00FC2460">
      <w:pPr>
        <w:pStyle w:val="a4"/>
        <w:numPr>
          <w:ilvl w:val="1"/>
          <w:numId w:val="2"/>
        </w:numPr>
        <w:tabs>
          <w:tab w:val="left" w:pos="1276"/>
          <w:tab w:val="left" w:pos="1450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Выходнаработуучителя</w:t>
      </w:r>
      <w:proofErr w:type="gramStart"/>
      <w:r w:rsidRPr="006C5792">
        <w:rPr>
          <w:color w:val="595959" w:themeColor="text1" w:themeTint="A6"/>
          <w:sz w:val="24"/>
          <w:szCs w:val="24"/>
        </w:rPr>
        <w:t>,в</w:t>
      </w:r>
      <w:proofErr w:type="gramEnd"/>
      <w:r w:rsidRPr="006C5792">
        <w:rPr>
          <w:color w:val="595959" w:themeColor="text1" w:themeTint="A6"/>
          <w:sz w:val="24"/>
          <w:szCs w:val="24"/>
        </w:rPr>
        <w:t>оспитателяилилюбогосотрудникапослеболезнивозможент</w:t>
      </w:r>
      <w:r w:rsidRPr="006C5792">
        <w:rPr>
          <w:color w:val="595959" w:themeColor="text1" w:themeTint="A6"/>
          <w:sz w:val="24"/>
          <w:szCs w:val="24"/>
        </w:rPr>
        <w:lastRenderedPageBreak/>
        <w:t>олькопопредъявлениюдиректорубольничноголиста.</w:t>
      </w:r>
    </w:p>
    <w:p w:rsidR="00BC6E7D" w:rsidRPr="006C5792" w:rsidRDefault="00616D59" w:rsidP="00FC2460">
      <w:pPr>
        <w:pStyle w:val="a4"/>
        <w:numPr>
          <w:ilvl w:val="1"/>
          <w:numId w:val="2"/>
        </w:numPr>
        <w:tabs>
          <w:tab w:val="left" w:pos="1276"/>
          <w:tab w:val="left" w:pos="1450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Проведение экскурсий, походов в театры, концерты, на природу и т.д</w:t>
      </w:r>
      <w:proofErr w:type="gramStart"/>
      <w:r w:rsidRPr="006C5792">
        <w:rPr>
          <w:color w:val="595959" w:themeColor="text1" w:themeTint="A6"/>
          <w:sz w:val="24"/>
          <w:szCs w:val="24"/>
        </w:rPr>
        <w:t>.р</w:t>
      </w:r>
      <w:proofErr w:type="gramEnd"/>
      <w:r w:rsidRPr="006C5792">
        <w:rPr>
          <w:color w:val="595959" w:themeColor="text1" w:themeTint="A6"/>
          <w:sz w:val="24"/>
          <w:szCs w:val="24"/>
        </w:rPr>
        <w:t xml:space="preserve">азрешается только после издания приказа директора </w:t>
      </w:r>
      <w:r w:rsidR="00622C6E" w:rsidRPr="006C5792">
        <w:rPr>
          <w:color w:val="595959" w:themeColor="text1" w:themeTint="A6"/>
          <w:sz w:val="24"/>
          <w:szCs w:val="24"/>
        </w:rPr>
        <w:t>школы</w:t>
      </w:r>
      <w:r w:rsidRPr="006C5792">
        <w:rPr>
          <w:color w:val="595959" w:themeColor="text1" w:themeTint="A6"/>
          <w:sz w:val="24"/>
          <w:szCs w:val="24"/>
        </w:rPr>
        <w:t>. Ответственностьзажизньиздоровьедетейприпроведенииподобныхмероприятийнесетучитель</w:t>
      </w:r>
      <w:proofErr w:type="gramStart"/>
      <w:r w:rsidRPr="006C5792">
        <w:rPr>
          <w:color w:val="595959" w:themeColor="text1" w:themeTint="A6"/>
          <w:sz w:val="24"/>
          <w:szCs w:val="24"/>
        </w:rPr>
        <w:t>,н</w:t>
      </w:r>
      <w:proofErr w:type="gramEnd"/>
      <w:r w:rsidRPr="006C5792">
        <w:rPr>
          <w:color w:val="595959" w:themeColor="text1" w:themeTint="A6"/>
          <w:sz w:val="24"/>
          <w:szCs w:val="24"/>
        </w:rPr>
        <w:t>азначенныйприказомдиректора</w:t>
      </w:r>
      <w:r w:rsidR="00115AF4" w:rsidRPr="006C5792">
        <w:rPr>
          <w:color w:val="595959" w:themeColor="text1" w:themeTint="A6"/>
          <w:sz w:val="24"/>
          <w:szCs w:val="24"/>
        </w:rPr>
        <w:t>школы</w:t>
      </w:r>
      <w:r w:rsidRPr="006C5792">
        <w:rPr>
          <w:color w:val="595959" w:themeColor="text1" w:themeTint="A6"/>
          <w:sz w:val="24"/>
          <w:szCs w:val="24"/>
        </w:rPr>
        <w:t>.</w:t>
      </w:r>
    </w:p>
    <w:p w:rsidR="00BC6E7D" w:rsidRPr="006C5792" w:rsidRDefault="00616D59" w:rsidP="00FC2460">
      <w:pPr>
        <w:pStyle w:val="a4"/>
        <w:numPr>
          <w:ilvl w:val="1"/>
          <w:numId w:val="2"/>
        </w:numPr>
        <w:tabs>
          <w:tab w:val="left" w:pos="1276"/>
          <w:tab w:val="left" w:pos="1450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 xml:space="preserve">Ответственностьзаохрануиздоровьедетейвовремяихпребываниявзданиях </w:t>
      </w:r>
      <w:r w:rsidR="00115AF4" w:rsidRPr="006C5792">
        <w:rPr>
          <w:color w:val="595959" w:themeColor="text1" w:themeTint="A6"/>
          <w:sz w:val="24"/>
          <w:szCs w:val="24"/>
        </w:rPr>
        <w:t>школы</w:t>
      </w:r>
      <w:r w:rsidRPr="006C5792">
        <w:rPr>
          <w:color w:val="595959" w:themeColor="text1" w:themeTint="A6"/>
          <w:sz w:val="24"/>
          <w:szCs w:val="24"/>
        </w:rPr>
        <w:t>, на ее территории, во время прогулок, экскурсий, припроведении внеклассных мероприятий и т.д. возлагается на учителей, классныхруководителей.</w:t>
      </w:r>
    </w:p>
    <w:p w:rsidR="00BC6E7D" w:rsidRPr="006C5792" w:rsidRDefault="00616D59" w:rsidP="00713E4B">
      <w:pPr>
        <w:pStyle w:val="a4"/>
        <w:numPr>
          <w:ilvl w:val="1"/>
          <w:numId w:val="2"/>
        </w:numPr>
        <w:tabs>
          <w:tab w:val="left" w:pos="1276"/>
          <w:tab w:val="left" w:pos="1450"/>
        </w:tabs>
        <w:spacing w:line="276" w:lineRule="auto"/>
        <w:ind w:left="284" w:firstLine="283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Запрещаютсявстенах</w:t>
      </w:r>
      <w:r w:rsidR="00115AF4" w:rsidRPr="006C5792">
        <w:rPr>
          <w:color w:val="595959" w:themeColor="text1" w:themeTint="A6"/>
          <w:sz w:val="24"/>
          <w:szCs w:val="24"/>
        </w:rPr>
        <w:t>школы</w:t>
      </w:r>
      <w:r w:rsidRPr="006C5792">
        <w:rPr>
          <w:color w:val="595959" w:themeColor="text1" w:themeTint="A6"/>
          <w:sz w:val="24"/>
          <w:szCs w:val="24"/>
        </w:rPr>
        <w:t>любыеторговыеоперации.</w:t>
      </w:r>
    </w:p>
    <w:p w:rsidR="00F35AB8" w:rsidRPr="006C5792" w:rsidRDefault="00F35AB8" w:rsidP="00F35AB8">
      <w:pPr>
        <w:pStyle w:val="a4"/>
        <w:tabs>
          <w:tab w:val="left" w:pos="1276"/>
          <w:tab w:val="left" w:pos="1450"/>
        </w:tabs>
        <w:spacing w:line="276" w:lineRule="auto"/>
        <w:ind w:firstLine="0"/>
        <w:jc w:val="both"/>
        <w:rPr>
          <w:color w:val="595959" w:themeColor="text1" w:themeTint="A6"/>
          <w:sz w:val="24"/>
          <w:szCs w:val="24"/>
        </w:rPr>
      </w:pPr>
    </w:p>
    <w:tbl>
      <w:tblPr>
        <w:tblW w:w="9607" w:type="dxa"/>
        <w:tblInd w:w="3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753"/>
        <w:gridCol w:w="4854"/>
      </w:tblGrid>
      <w:tr w:rsidR="0036771A" w:rsidRPr="006C5792" w:rsidTr="004F28AC">
        <w:trPr>
          <w:trHeight w:val="304"/>
        </w:trPr>
        <w:tc>
          <w:tcPr>
            <w:tcW w:w="4753" w:type="dxa"/>
            <w:vAlign w:val="bottom"/>
          </w:tcPr>
          <w:p w:rsidR="0036771A" w:rsidRPr="006C5792" w:rsidRDefault="0036771A" w:rsidP="0036771A">
            <w:pPr>
              <w:tabs>
                <w:tab w:val="left" w:pos="9923"/>
                <w:tab w:val="left" w:pos="10206"/>
              </w:tabs>
              <w:rPr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4854" w:type="dxa"/>
            <w:vAlign w:val="bottom"/>
          </w:tcPr>
          <w:p w:rsidR="0036771A" w:rsidRPr="006C5792" w:rsidRDefault="0036771A" w:rsidP="004F28AC">
            <w:pPr>
              <w:tabs>
                <w:tab w:val="left" w:pos="9923"/>
                <w:tab w:val="left" w:pos="10206"/>
              </w:tabs>
              <w:ind w:left="60"/>
              <w:rPr>
                <w:color w:val="595959" w:themeColor="text1" w:themeTint="A6"/>
                <w:sz w:val="24"/>
                <w:szCs w:val="24"/>
              </w:rPr>
            </w:pPr>
            <w:r w:rsidRPr="006C5792">
              <w:rPr>
                <w:color w:val="595959" w:themeColor="text1" w:themeTint="A6"/>
                <w:sz w:val="24"/>
                <w:szCs w:val="24"/>
              </w:rPr>
              <w:t xml:space="preserve">МБОУ </w:t>
            </w:r>
            <w:proofErr w:type="spellStart"/>
            <w:r w:rsidRPr="006C5792">
              <w:rPr>
                <w:color w:val="595959" w:themeColor="text1" w:themeTint="A6"/>
                <w:sz w:val="24"/>
                <w:szCs w:val="24"/>
              </w:rPr>
              <w:t>Куркульской</w:t>
            </w:r>
            <w:proofErr w:type="spellEnd"/>
            <w:r w:rsidRPr="006C5792">
              <w:rPr>
                <w:color w:val="595959" w:themeColor="text1" w:themeTint="A6"/>
                <w:sz w:val="24"/>
                <w:szCs w:val="24"/>
              </w:rPr>
              <w:t xml:space="preserve"> СОШ</w:t>
            </w:r>
          </w:p>
        </w:tc>
      </w:tr>
      <w:tr w:rsidR="0036771A" w:rsidRPr="006C5792" w:rsidTr="004F28AC">
        <w:trPr>
          <w:trHeight w:val="63"/>
        </w:trPr>
        <w:tc>
          <w:tcPr>
            <w:tcW w:w="4753" w:type="dxa"/>
            <w:vAlign w:val="bottom"/>
          </w:tcPr>
          <w:p w:rsidR="0036771A" w:rsidRPr="006C5792" w:rsidRDefault="0036771A" w:rsidP="004F28AC">
            <w:pPr>
              <w:tabs>
                <w:tab w:val="left" w:pos="9923"/>
                <w:tab w:val="left" w:pos="10206"/>
              </w:tabs>
              <w:rPr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4854" w:type="dxa"/>
            <w:tcBorders>
              <w:bottom w:val="single" w:sz="8" w:space="0" w:color="auto"/>
            </w:tcBorders>
            <w:vAlign w:val="bottom"/>
          </w:tcPr>
          <w:p w:rsidR="0036771A" w:rsidRPr="006C5792" w:rsidRDefault="0036771A" w:rsidP="004F28AC">
            <w:pPr>
              <w:tabs>
                <w:tab w:val="left" w:pos="9923"/>
                <w:tab w:val="left" w:pos="10206"/>
              </w:tabs>
              <w:rPr>
                <w:color w:val="595959" w:themeColor="text1" w:themeTint="A6"/>
                <w:sz w:val="24"/>
                <w:szCs w:val="24"/>
              </w:rPr>
            </w:pPr>
            <w:r w:rsidRPr="006C5792">
              <w:rPr>
                <w:color w:val="595959" w:themeColor="text1" w:themeTint="A6"/>
                <w:sz w:val="24"/>
                <w:szCs w:val="24"/>
              </w:rPr>
              <w:t>Директору Макаровой Т.А..</w:t>
            </w:r>
          </w:p>
        </w:tc>
      </w:tr>
      <w:tr w:rsidR="0036771A" w:rsidRPr="006C5792" w:rsidTr="004F28AC">
        <w:trPr>
          <w:trHeight w:val="325"/>
        </w:trPr>
        <w:tc>
          <w:tcPr>
            <w:tcW w:w="4753" w:type="dxa"/>
            <w:vAlign w:val="bottom"/>
          </w:tcPr>
          <w:p w:rsidR="0036771A" w:rsidRPr="006C5792" w:rsidRDefault="0036771A" w:rsidP="004F28AC">
            <w:pPr>
              <w:tabs>
                <w:tab w:val="left" w:pos="9923"/>
                <w:tab w:val="left" w:pos="10206"/>
              </w:tabs>
              <w:rPr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4854" w:type="dxa"/>
            <w:vAlign w:val="bottom"/>
          </w:tcPr>
          <w:p w:rsidR="0036771A" w:rsidRPr="006C5792" w:rsidRDefault="0036771A" w:rsidP="004F28AC">
            <w:pPr>
              <w:tabs>
                <w:tab w:val="left" w:pos="9923"/>
                <w:tab w:val="left" w:pos="10206"/>
              </w:tabs>
              <w:ind w:left="60"/>
              <w:rPr>
                <w:color w:val="595959" w:themeColor="text1" w:themeTint="A6"/>
                <w:sz w:val="24"/>
                <w:szCs w:val="24"/>
              </w:rPr>
            </w:pPr>
          </w:p>
        </w:tc>
      </w:tr>
    </w:tbl>
    <w:p w:rsidR="0036771A" w:rsidRPr="006C5792" w:rsidRDefault="0036771A" w:rsidP="0036771A">
      <w:pPr>
        <w:tabs>
          <w:tab w:val="left" w:pos="9923"/>
          <w:tab w:val="left" w:pos="10206"/>
        </w:tabs>
        <w:spacing w:line="322" w:lineRule="exact"/>
        <w:rPr>
          <w:color w:val="595959" w:themeColor="text1" w:themeTint="A6"/>
          <w:sz w:val="24"/>
          <w:szCs w:val="24"/>
        </w:rPr>
      </w:pPr>
    </w:p>
    <w:p w:rsidR="0036771A" w:rsidRPr="006C5792" w:rsidRDefault="0036771A" w:rsidP="0036771A">
      <w:pPr>
        <w:tabs>
          <w:tab w:val="left" w:pos="9923"/>
          <w:tab w:val="left" w:pos="10206"/>
        </w:tabs>
        <w:ind w:right="20"/>
        <w:jc w:val="center"/>
        <w:rPr>
          <w:color w:val="595959" w:themeColor="text1" w:themeTint="A6"/>
          <w:sz w:val="24"/>
          <w:szCs w:val="24"/>
        </w:rPr>
      </w:pPr>
      <w:r w:rsidRPr="006C5792">
        <w:rPr>
          <w:b/>
          <w:bCs/>
          <w:color w:val="595959" w:themeColor="text1" w:themeTint="A6"/>
          <w:sz w:val="24"/>
          <w:szCs w:val="24"/>
        </w:rPr>
        <w:t>ВЫПИСКА ИЗ РЕШЕНИЯ</w:t>
      </w:r>
    </w:p>
    <w:p w:rsidR="0036771A" w:rsidRPr="006C5792" w:rsidRDefault="0036771A" w:rsidP="0036771A">
      <w:pPr>
        <w:tabs>
          <w:tab w:val="left" w:pos="9923"/>
          <w:tab w:val="left" w:pos="10206"/>
        </w:tabs>
        <w:spacing w:line="366" w:lineRule="exact"/>
        <w:rPr>
          <w:color w:val="595959" w:themeColor="text1" w:themeTint="A6"/>
          <w:sz w:val="24"/>
          <w:szCs w:val="24"/>
        </w:rPr>
      </w:pPr>
      <w:bookmarkStart w:id="0" w:name="_GoBack"/>
      <w:bookmarkEnd w:id="0"/>
    </w:p>
    <w:p w:rsidR="0036771A" w:rsidRPr="006C5792" w:rsidRDefault="0036771A" w:rsidP="0036771A">
      <w:pPr>
        <w:tabs>
          <w:tab w:val="left" w:pos="9923"/>
          <w:tab w:val="left" w:pos="10206"/>
        </w:tabs>
        <w:ind w:right="-259"/>
        <w:jc w:val="center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Профсоюзного комитета</w:t>
      </w:r>
    </w:p>
    <w:p w:rsidR="0036771A" w:rsidRPr="006C5792" w:rsidRDefault="00B17424" w:rsidP="0036771A">
      <w:pPr>
        <w:tabs>
          <w:tab w:val="left" w:pos="9923"/>
          <w:tab w:val="left" w:pos="10206"/>
        </w:tabs>
        <w:spacing w:line="20" w:lineRule="exact"/>
        <w:rPr>
          <w:color w:val="595959" w:themeColor="text1" w:themeTint="A6"/>
          <w:sz w:val="24"/>
          <w:szCs w:val="24"/>
        </w:rPr>
      </w:pPr>
      <w:r w:rsidRPr="006C5792">
        <w:rPr>
          <w:rFonts w:ascii="Calibri" w:hAnsi="Calibri" w:cs="Arial"/>
          <w:noProof/>
          <w:color w:val="595959" w:themeColor="text1" w:themeTint="A6"/>
          <w:sz w:val="20"/>
          <w:szCs w:val="20"/>
          <w:lang w:eastAsia="ru-RU"/>
        </w:rPr>
        <w:pict>
          <v:line id="Прямая соединительная линия 13" o:spid="_x0000_s1026" style="position:absolute;z-index:251665408;visibility:visible;mso-wrap-distance-left:0;mso-wrap-distance-top:-3e-5mm;mso-wrap-distance-right:0;mso-wrap-distance-bottom:-3e-5mm" from="12.4pt,3.3pt" to="494.9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" o:allowincell="f" strokeweight=".2pt"/>
        </w:pict>
      </w:r>
    </w:p>
    <w:p w:rsidR="0036771A" w:rsidRPr="006C5792" w:rsidRDefault="0036771A" w:rsidP="0036771A">
      <w:pPr>
        <w:tabs>
          <w:tab w:val="left" w:pos="9923"/>
          <w:tab w:val="left" w:pos="10206"/>
        </w:tabs>
        <w:spacing w:line="384" w:lineRule="exact"/>
        <w:rPr>
          <w:color w:val="595959" w:themeColor="text1" w:themeTint="A6"/>
          <w:sz w:val="24"/>
          <w:szCs w:val="24"/>
        </w:rPr>
      </w:pPr>
    </w:p>
    <w:p w:rsidR="0036771A" w:rsidRPr="006C5792" w:rsidRDefault="0036771A" w:rsidP="0036771A">
      <w:pPr>
        <w:widowControl/>
        <w:numPr>
          <w:ilvl w:val="0"/>
          <w:numId w:val="15"/>
        </w:numPr>
        <w:tabs>
          <w:tab w:val="left" w:pos="2055"/>
          <w:tab w:val="left" w:pos="9923"/>
          <w:tab w:val="left" w:pos="10206"/>
        </w:tabs>
        <w:autoSpaceDE/>
        <w:autoSpaceDN/>
        <w:spacing w:line="234" w:lineRule="auto"/>
        <w:ind w:left="2940" w:right="1860" w:hanging="1095"/>
        <w:rPr>
          <w:b/>
          <w:bCs/>
          <w:color w:val="595959" w:themeColor="text1" w:themeTint="A6"/>
          <w:sz w:val="24"/>
          <w:szCs w:val="24"/>
        </w:rPr>
      </w:pPr>
      <w:r w:rsidRPr="006C5792">
        <w:rPr>
          <w:b/>
          <w:bCs/>
          <w:color w:val="595959" w:themeColor="text1" w:themeTint="A6"/>
          <w:sz w:val="24"/>
          <w:szCs w:val="24"/>
        </w:rPr>
        <w:t xml:space="preserve">мотивированном </w:t>
      </w:r>
      <w:proofErr w:type="gramStart"/>
      <w:r w:rsidRPr="006C5792">
        <w:rPr>
          <w:b/>
          <w:bCs/>
          <w:color w:val="595959" w:themeColor="text1" w:themeTint="A6"/>
          <w:sz w:val="24"/>
          <w:szCs w:val="24"/>
        </w:rPr>
        <w:t>мнении</w:t>
      </w:r>
      <w:proofErr w:type="gramEnd"/>
      <w:r w:rsidRPr="006C5792">
        <w:rPr>
          <w:b/>
          <w:bCs/>
          <w:color w:val="595959" w:themeColor="text1" w:themeTint="A6"/>
          <w:sz w:val="24"/>
          <w:szCs w:val="24"/>
        </w:rPr>
        <w:t xml:space="preserve"> по вопросу принятия локального нормативного акта</w:t>
      </w:r>
    </w:p>
    <w:p w:rsidR="0036771A" w:rsidRPr="006C5792" w:rsidRDefault="0036771A" w:rsidP="0036771A">
      <w:pPr>
        <w:tabs>
          <w:tab w:val="left" w:pos="9923"/>
          <w:tab w:val="left" w:pos="10206"/>
        </w:tabs>
        <w:spacing w:line="371" w:lineRule="exact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6771A" w:rsidRPr="006C5792" w:rsidRDefault="0036771A" w:rsidP="0036771A">
      <w:pPr>
        <w:tabs>
          <w:tab w:val="left" w:pos="9923"/>
          <w:tab w:val="left" w:pos="10206"/>
        </w:tabs>
        <w:ind w:left="1780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(наименование проекта локального нормативного акта)</w:t>
      </w:r>
    </w:p>
    <w:p w:rsidR="0036771A" w:rsidRPr="006C5792" w:rsidRDefault="0036771A" w:rsidP="0036771A">
      <w:pPr>
        <w:tabs>
          <w:tab w:val="left" w:pos="9923"/>
          <w:tab w:val="left" w:pos="10206"/>
        </w:tabs>
        <w:spacing w:line="200" w:lineRule="exact"/>
        <w:rPr>
          <w:color w:val="595959" w:themeColor="text1" w:themeTint="A6"/>
          <w:sz w:val="24"/>
          <w:szCs w:val="24"/>
        </w:rPr>
      </w:pPr>
    </w:p>
    <w:p w:rsidR="0036771A" w:rsidRPr="006C5792" w:rsidRDefault="0036771A" w:rsidP="0036771A">
      <w:pPr>
        <w:tabs>
          <w:tab w:val="left" w:pos="9923"/>
          <w:tab w:val="left" w:pos="10206"/>
        </w:tabs>
        <w:spacing w:line="230" w:lineRule="exact"/>
        <w:rPr>
          <w:color w:val="595959" w:themeColor="text1" w:themeTint="A6"/>
          <w:sz w:val="24"/>
          <w:szCs w:val="24"/>
        </w:rPr>
      </w:pPr>
    </w:p>
    <w:p w:rsidR="0036771A" w:rsidRPr="006C5792" w:rsidRDefault="0036771A" w:rsidP="0036771A">
      <w:pPr>
        <w:tabs>
          <w:tab w:val="left" w:pos="4600"/>
          <w:tab w:val="left" w:pos="9923"/>
          <w:tab w:val="left" w:pos="10206"/>
        </w:tabs>
        <w:ind w:left="1020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Профсоюзный комитет</w:t>
      </w:r>
      <w:r w:rsidRPr="006C5792">
        <w:rPr>
          <w:color w:val="595959" w:themeColor="text1" w:themeTint="A6"/>
          <w:sz w:val="24"/>
          <w:szCs w:val="24"/>
        </w:rPr>
        <w:tab/>
        <w:t>рассмотрел полномочным составом</w:t>
      </w:r>
    </w:p>
    <w:p w:rsidR="0036771A" w:rsidRPr="006C5792" w:rsidRDefault="00B17424" w:rsidP="0036771A">
      <w:pPr>
        <w:tabs>
          <w:tab w:val="left" w:pos="9923"/>
          <w:tab w:val="left" w:pos="10206"/>
        </w:tabs>
        <w:spacing w:line="20" w:lineRule="exact"/>
        <w:rPr>
          <w:color w:val="595959" w:themeColor="text1" w:themeTint="A6"/>
          <w:sz w:val="24"/>
          <w:szCs w:val="24"/>
        </w:rPr>
      </w:pPr>
      <w:r w:rsidRPr="006C5792">
        <w:rPr>
          <w:rFonts w:ascii="Calibri" w:hAnsi="Calibri" w:cs="Arial"/>
          <w:noProof/>
          <w:color w:val="595959" w:themeColor="text1" w:themeTint="A6"/>
          <w:sz w:val="20"/>
          <w:szCs w:val="20"/>
          <w:lang w:eastAsia="ru-RU"/>
        </w:rPr>
        <w:pict>
          <v:line id="Прямая соединительная линия 12" o:spid="_x0000_s1033" style="position:absolute;z-index:251666432;visibility:visible;mso-wrap-distance-left:0;mso-wrap-distance-top:-3e-5mm;mso-wrap-distance-right:0;mso-wrap-distance-bottom:-3e-5mm" from="12.4pt,3.3pt" to="227.7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" o:allowincell="f" strokeweight=".07053mm"/>
        </w:pict>
      </w:r>
    </w:p>
    <w:p w:rsidR="0036771A" w:rsidRPr="006C5792" w:rsidRDefault="0036771A" w:rsidP="0036771A">
      <w:pPr>
        <w:tabs>
          <w:tab w:val="left" w:pos="9923"/>
          <w:tab w:val="left" w:pos="10206"/>
        </w:tabs>
        <w:spacing w:line="52" w:lineRule="exact"/>
        <w:rPr>
          <w:color w:val="595959" w:themeColor="text1" w:themeTint="A6"/>
          <w:sz w:val="24"/>
          <w:szCs w:val="24"/>
        </w:rPr>
      </w:pPr>
    </w:p>
    <w:p w:rsidR="0036771A" w:rsidRPr="006C5792" w:rsidRDefault="0036771A" w:rsidP="0036771A">
      <w:pPr>
        <w:tabs>
          <w:tab w:val="left" w:pos="9923"/>
          <w:tab w:val="left" w:pos="10206"/>
        </w:tabs>
        <w:spacing w:line="269" w:lineRule="auto"/>
        <w:ind w:left="320" w:right="1280" w:hanging="55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обращение директора  от « ___ » _________________ 20 ___ г. по проекту</w:t>
      </w:r>
    </w:p>
    <w:p w:rsidR="0036771A" w:rsidRPr="006C5792" w:rsidRDefault="0036771A" w:rsidP="0036771A">
      <w:pPr>
        <w:tabs>
          <w:tab w:val="left" w:pos="9923"/>
          <w:tab w:val="left" w:pos="10206"/>
        </w:tabs>
        <w:spacing w:line="269" w:lineRule="auto"/>
        <w:ind w:left="320" w:right="-31" w:hanging="55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_______________________________________________________________________________</w:t>
      </w:r>
    </w:p>
    <w:p w:rsidR="0036771A" w:rsidRPr="006C5792" w:rsidRDefault="0036771A" w:rsidP="0036771A">
      <w:pPr>
        <w:tabs>
          <w:tab w:val="left" w:pos="9923"/>
          <w:tab w:val="left" w:pos="10206"/>
        </w:tabs>
        <w:jc w:val="center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:rsidR="0036771A" w:rsidRPr="006C5792" w:rsidRDefault="0036771A" w:rsidP="0036771A">
      <w:pPr>
        <w:tabs>
          <w:tab w:val="left" w:pos="9923"/>
          <w:tab w:val="left" w:pos="10206"/>
        </w:tabs>
        <w:jc w:val="center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(наименование проекта локального нормативного акта)</w:t>
      </w:r>
    </w:p>
    <w:p w:rsidR="0036771A" w:rsidRPr="006C5792" w:rsidRDefault="0036771A" w:rsidP="0036771A">
      <w:pPr>
        <w:tabs>
          <w:tab w:val="left" w:pos="9923"/>
          <w:tab w:val="left" w:pos="10206"/>
        </w:tabs>
        <w:spacing w:line="72" w:lineRule="exact"/>
        <w:rPr>
          <w:color w:val="595959" w:themeColor="text1" w:themeTint="A6"/>
          <w:sz w:val="24"/>
          <w:szCs w:val="24"/>
        </w:rPr>
      </w:pPr>
    </w:p>
    <w:p w:rsidR="0036771A" w:rsidRPr="006C5792" w:rsidRDefault="0036771A" w:rsidP="0036771A">
      <w:pPr>
        <w:tabs>
          <w:tab w:val="left" w:pos="9923"/>
          <w:tab w:val="left" w:pos="10206"/>
        </w:tabs>
        <w:spacing w:line="233" w:lineRule="auto"/>
        <w:ind w:left="260" w:right="1280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обоснование к нему и документы, подтверждающие необходимость и законность принятия нормативного акта директора.</w:t>
      </w:r>
    </w:p>
    <w:p w:rsidR="0036771A" w:rsidRPr="006C5792" w:rsidRDefault="0036771A" w:rsidP="0036771A">
      <w:pPr>
        <w:tabs>
          <w:tab w:val="left" w:pos="9923"/>
          <w:tab w:val="left" w:pos="10206"/>
        </w:tabs>
        <w:spacing w:line="57" w:lineRule="exact"/>
        <w:rPr>
          <w:color w:val="595959" w:themeColor="text1" w:themeTint="A6"/>
          <w:sz w:val="24"/>
          <w:szCs w:val="24"/>
        </w:rPr>
      </w:pPr>
    </w:p>
    <w:tbl>
      <w:tblPr>
        <w:tblW w:w="0" w:type="auto"/>
        <w:tblInd w:w="3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460"/>
        <w:gridCol w:w="4120"/>
      </w:tblGrid>
      <w:tr w:rsidR="0036771A" w:rsidRPr="006C5792" w:rsidTr="004F28AC">
        <w:trPr>
          <w:trHeight w:val="322"/>
        </w:trPr>
        <w:tc>
          <w:tcPr>
            <w:tcW w:w="5460" w:type="dxa"/>
            <w:vAlign w:val="bottom"/>
          </w:tcPr>
          <w:p w:rsidR="0036771A" w:rsidRPr="006C5792" w:rsidRDefault="0036771A" w:rsidP="004F28AC">
            <w:pPr>
              <w:tabs>
                <w:tab w:val="left" w:pos="9923"/>
                <w:tab w:val="left" w:pos="10206"/>
              </w:tabs>
              <w:ind w:left="720" w:hanging="720"/>
              <w:rPr>
                <w:color w:val="595959" w:themeColor="text1" w:themeTint="A6"/>
                <w:sz w:val="24"/>
                <w:szCs w:val="24"/>
              </w:rPr>
            </w:pPr>
            <w:r w:rsidRPr="006C5792">
              <w:rPr>
                <w:color w:val="595959" w:themeColor="text1" w:themeTint="A6"/>
                <w:sz w:val="24"/>
                <w:szCs w:val="24"/>
              </w:rPr>
              <w:t>На заседании «___» _____________20 ___ г.</w:t>
            </w:r>
          </w:p>
        </w:tc>
        <w:tc>
          <w:tcPr>
            <w:tcW w:w="4120" w:type="dxa"/>
            <w:vAlign w:val="bottom"/>
          </w:tcPr>
          <w:p w:rsidR="0036771A" w:rsidRPr="006C5792" w:rsidRDefault="0036771A" w:rsidP="004F28AC">
            <w:pPr>
              <w:tabs>
                <w:tab w:val="left" w:pos="9923"/>
                <w:tab w:val="left" w:pos="10206"/>
              </w:tabs>
              <w:ind w:left="680"/>
              <w:rPr>
                <w:color w:val="595959" w:themeColor="text1" w:themeTint="A6"/>
                <w:sz w:val="24"/>
                <w:szCs w:val="24"/>
              </w:rPr>
            </w:pPr>
            <w:r w:rsidRPr="006C5792">
              <w:rPr>
                <w:color w:val="595959" w:themeColor="text1" w:themeTint="A6"/>
                <w:sz w:val="24"/>
                <w:szCs w:val="24"/>
              </w:rPr>
              <w:t>Профсоюзный комитет</w:t>
            </w:r>
          </w:p>
        </w:tc>
      </w:tr>
      <w:tr w:rsidR="0036771A" w:rsidRPr="006C5792" w:rsidTr="004F28AC">
        <w:trPr>
          <w:trHeight w:val="324"/>
        </w:trPr>
        <w:tc>
          <w:tcPr>
            <w:tcW w:w="5460" w:type="dxa"/>
            <w:vAlign w:val="bottom"/>
          </w:tcPr>
          <w:p w:rsidR="0036771A" w:rsidRPr="006C5792" w:rsidRDefault="0036771A" w:rsidP="004F28AC">
            <w:pPr>
              <w:tabs>
                <w:tab w:val="left" w:pos="9923"/>
                <w:tab w:val="left" w:pos="10206"/>
              </w:tabs>
              <w:rPr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4120" w:type="dxa"/>
            <w:vAlign w:val="bottom"/>
          </w:tcPr>
          <w:p w:rsidR="0036771A" w:rsidRPr="006C5792" w:rsidRDefault="0036771A" w:rsidP="004F28AC">
            <w:pPr>
              <w:tabs>
                <w:tab w:val="left" w:pos="9923"/>
                <w:tab w:val="left" w:pos="10206"/>
              </w:tabs>
              <w:rPr>
                <w:color w:val="595959" w:themeColor="text1" w:themeTint="A6"/>
                <w:sz w:val="24"/>
                <w:szCs w:val="24"/>
              </w:rPr>
            </w:pPr>
          </w:p>
        </w:tc>
      </w:tr>
      <w:tr w:rsidR="0036771A" w:rsidRPr="006C5792" w:rsidTr="004F28AC">
        <w:trPr>
          <w:trHeight w:val="64"/>
        </w:trPr>
        <w:tc>
          <w:tcPr>
            <w:tcW w:w="5460" w:type="dxa"/>
            <w:vAlign w:val="bottom"/>
          </w:tcPr>
          <w:p w:rsidR="0036771A" w:rsidRPr="006C5792" w:rsidRDefault="0036771A" w:rsidP="004F28AC">
            <w:pPr>
              <w:tabs>
                <w:tab w:val="left" w:pos="9923"/>
                <w:tab w:val="left" w:pos="10206"/>
              </w:tabs>
              <w:rPr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</w:tcBorders>
            <w:vAlign w:val="bottom"/>
          </w:tcPr>
          <w:p w:rsidR="0036771A" w:rsidRPr="006C5792" w:rsidRDefault="0036771A" w:rsidP="004F28AC">
            <w:pPr>
              <w:tabs>
                <w:tab w:val="left" w:pos="9923"/>
                <w:tab w:val="left" w:pos="10206"/>
              </w:tabs>
              <w:rPr>
                <w:color w:val="595959" w:themeColor="text1" w:themeTint="A6"/>
                <w:sz w:val="24"/>
                <w:szCs w:val="24"/>
              </w:rPr>
            </w:pPr>
          </w:p>
        </w:tc>
      </w:tr>
    </w:tbl>
    <w:p w:rsidR="0036771A" w:rsidRPr="006C5792" w:rsidRDefault="0036771A" w:rsidP="0036771A">
      <w:pPr>
        <w:tabs>
          <w:tab w:val="left" w:pos="9923"/>
          <w:tab w:val="left" w:pos="10206"/>
        </w:tabs>
        <w:spacing w:line="200" w:lineRule="exact"/>
        <w:rPr>
          <w:color w:val="595959" w:themeColor="text1" w:themeTint="A6"/>
          <w:sz w:val="24"/>
          <w:szCs w:val="24"/>
        </w:rPr>
      </w:pPr>
    </w:p>
    <w:p w:rsidR="0036771A" w:rsidRPr="006C5792" w:rsidRDefault="0036771A" w:rsidP="0036771A">
      <w:pPr>
        <w:tabs>
          <w:tab w:val="left" w:pos="9923"/>
          <w:tab w:val="left" w:pos="10206"/>
        </w:tabs>
        <w:spacing w:line="233" w:lineRule="exact"/>
        <w:rPr>
          <w:color w:val="595959" w:themeColor="text1" w:themeTint="A6"/>
          <w:sz w:val="24"/>
          <w:szCs w:val="24"/>
        </w:rPr>
      </w:pPr>
    </w:p>
    <w:p w:rsidR="0036771A" w:rsidRPr="006C5792" w:rsidRDefault="0036771A" w:rsidP="0036771A">
      <w:pPr>
        <w:tabs>
          <w:tab w:val="left" w:pos="9923"/>
          <w:tab w:val="left" w:pos="10206"/>
        </w:tabs>
        <w:spacing w:line="237" w:lineRule="auto"/>
        <w:ind w:left="260" w:right="280"/>
        <w:jc w:val="both"/>
        <w:rPr>
          <w:color w:val="595959" w:themeColor="text1" w:themeTint="A6"/>
          <w:sz w:val="24"/>
          <w:szCs w:val="24"/>
        </w:rPr>
      </w:pPr>
      <w:proofErr w:type="gramStart"/>
      <w:r w:rsidRPr="006C5792">
        <w:rPr>
          <w:color w:val="595959" w:themeColor="text1" w:themeTint="A6"/>
          <w:sz w:val="24"/>
          <w:szCs w:val="24"/>
        </w:rPr>
        <w:t>на основании статей Гражданского кодекса РФ (ст. 328; ст. 424; п. 1, 3 ст. 450; п. 1 ст. 452; п. 3 ст. 716; п. 1 ст. 779; п. 1, 2 ст. 782; ст. 783 и др.); Закона Российской Федерации от 07.02.1992 г. № 2300-I «О защите прав потребителей» (ст. 39 и др.);</w:t>
      </w:r>
      <w:proofErr w:type="gramEnd"/>
      <w:r w:rsidRPr="006C5792">
        <w:rPr>
          <w:color w:val="595959" w:themeColor="text1" w:themeTint="A6"/>
          <w:sz w:val="24"/>
          <w:szCs w:val="24"/>
        </w:rPr>
        <w:t xml:space="preserve"> Закона Российской Федерации от 29.12.2012 г.</w:t>
      </w:r>
    </w:p>
    <w:p w:rsidR="0036771A" w:rsidRPr="006C5792" w:rsidRDefault="0036771A" w:rsidP="0036771A">
      <w:pPr>
        <w:tabs>
          <w:tab w:val="left" w:pos="9923"/>
          <w:tab w:val="left" w:pos="10206"/>
        </w:tabs>
        <w:spacing w:line="16" w:lineRule="exact"/>
        <w:rPr>
          <w:color w:val="595959" w:themeColor="text1" w:themeTint="A6"/>
          <w:sz w:val="24"/>
          <w:szCs w:val="24"/>
        </w:rPr>
      </w:pPr>
    </w:p>
    <w:p w:rsidR="0036771A" w:rsidRPr="006C5792" w:rsidRDefault="0036771A" w:rsidP="0036771A">
      <w:pPr>
        <w:widowControl/>
        <w:numPr>
          <w:ilvl w:val="0"/>
          <w:numId w:val="16"/>
        </w:numPr>
        <w:tabs>
          <w:tab w:val="left" w:pos="811"/>
          <w:tab w:val="left" w:pos="9923"/>
          <w:tab w:val="left" w:pos="10206"/>
        </w:tabs>
        <w:autoSpaceDE/>
        <w:autoSpaceDN/>
        <w:spacing w:line="237" w:lineRule="auto"/>
        <w:ind w:left="260" w:right="280" w:firstLine="1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273-ФЗ «Об образовании в Российской Федерации» проверено соблюдение МБОУ «</w:t>
      </w:r>
      <w:proofErr w:type="spellStart"/>
      <w:r w:rsidRPr="006C5792">
        <w:rPr>
          <w:color w:val="595959" w:themeColor="text1" w:themeTint="A6"/>
          <w:sz w:val="24"/>
          <w:szCs w:val="24"/>
        </w:rPr>
        <w:t>Куркульская</w:t>
      </w:r>
      <w:proofErr w:type="spellEnd"/>
      <w:r w:rsidRPr="006C5792">
        <w:rPr>
          <w:color w:val="595959" w:themeColor="text1" w:themeTint="A6"/>
          <w:sz w:val="24"/>
          <w:szCs w:val="24"/>
        </w:rPr>
        <w:t xml:space="preserve"> средняя общеобразовательная школа Алексеевского муниципального района Республики Татарстан» норм, предусмотренных данными нормативными правовыми актами при подготовке проекта</w:t>
      </w:r>
    </w:p>
    <w:p w:rsidR="0036771A" w:rsidRPr="006C5792" w:rsidRDefault="0036771A" w:rsidP="0036771A">
      <w:pPr>
        <w:tabs>
          <w:tab w:val="left" w:pos="9923"/>
          <w:tab w:val="left" w:pos="10206"/>
        </w:tabs>
        <w:spacing w:line="58" w:lineRule="exact"/>
        <w:rPr>
          <w:color w:val="595959" w:themeColor="text1" w:themeTint="A6"/>
          <w:sz w:val="24"/>
          <w:szCs w:val="24"/>
        </w:rPr>
      </w:pPr>
    </w:p>
    <w:p w:rsidR="0036771A" w:rsidRPr="006C5792" w:rsidRDefault="0036771A" w:rsidP="0036771A">
      <w:pPr>
        <w:tabs>
          <w:tab w:val="left" w:pos="9923"/>
          <w:tab w:val="left" w:pos="10206"/>
        </w:tabs>
        <w:ind w:right="60"/>
        <w:jc w:val="right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:rsidR="0036771A" w:rsidRPr="006C5792" w:rsidRDefault="0036771A" w:rsidP="0036771A">
      <w:pPr>
        <w:tabs>
          <w:tab w:val="left" w:pos="9923"/>
          <w:tab w:val="left" w:pos="10206"/>
        </w:tabs>
        <w:ind w:right="60"/>
        <w:jc w:val="right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и</w:t>
      </w:r>
    </w:p>
    <w:p w:rsidR="0036771A" w:rsidRPr="006C5792" w:rsidRDefault="00B17424" w:rsidP="0036771A">
      <w:pPr>
        <w:tabs>
          <w:tab w:val="left" w:pos="9923"/>
          <w:tab w:val="left" w:pos="10206"/>
        </w:tabs>
        <w:spacing w:line="20" w:lineRule="exact"/>
        <w:rPr>
          <w:color w:val="595959" w:themeColor="text1" w:themeTint="A6"/>
          <w:sz w:val="24"/>
          <w:szCs w:val="24"/>
        </w:rPr>
      </w:pPr>
      <w:r w:rsidRPr="006C5792">
        <w:rPr>
          <w:rFonts w:ascii="Calibri" w:hAnsi="Calibri" w:cs="Arial"/>
          <w:noProof/>
          <w:color w:val="595959" w:themeColor="text1" w:themeTint="A6"/>
          <w:sz w:val="20"/>
          <w:szCs w:val="20"/>
          <w:lang w:eastAsia="ru-RU"/>
        </w:rPr>
        <w:pict>
          <v:line id="Прямая соединительная линия 11" o:spid="_x0000_s1032" style="position:absolute;z-index:251667456;visibility:visible;mso-wrap-distance-left:0;mso-wrap-distance-top:-3e-5mm;mso-wrap-distance-right:0;mso-wrap-distance-bottom:-3e-5mm" from="13pt,3.25pt" to="478.95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" o:allowincell="f" strokeweight=".2pt"/>
        </w:pict>
      </w:r>
    </w:p>
    <w:p w:rsidR="0036771A" w:rsidRPr="006C5792" w:rsidRDefault="0036771A" w:rsidP="0036771A">
      <w:pPr>
        <w:tabs>
          <w:tab w:val="left" w:pos="9923"/>
          <w:tab w:val="left" w:pos="10206"/>
        </w:tabs>
        <w:spacing w:line="90" w:lineRule="exact"/>
        <w:rPr>
          <w:color w:val="595959" w:themeColor="text1" w:themeTint="A6"/>
          <w:sz w:val="24"/>
          <w:szCs w:val="24"/>
        </w:rPr>
      </w:pPr>
    </w:p>
    <w:p w:rsidR="0036771A" w:rsidRPr="006C5792" w:rsidRDefault="0036771A" w:rsidP="0036771A">
      <w:pPr>
        <w:tabs>
          <w:tab w:val="left" w:pos="9923"/>
          <w:tab w:val="left" w:pos="10206"/>
        </w:tabs>
        <w:ind w:left="1620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(наименование проекта локального нормативного акта)</w:t>
      </w:r>
    </w:p>
    <w:p w:rsidR="0036771A" w:rsidRPr="006C5792" w:rsidRDefault="0036771A" w:rsidP="0036771A">
      <w:pPr>
        <w:tabs>
          <w:tab w:val="left" w:pos="9923"/>
          <w:tab w:val="left" w:pos="10206"/>
        </w:tabs>
        <w:spacing w:line="54" w:lineRule="exact"/>
        <w:rPr>
          <w:color w:val="595959" w:themeColor="text1" w:themeTint="A6"/>
          <w:sz w:val="24"/>
          <w:szCs w:val="24"/>
        </w:rPr>
      </w:pPr>
    </w:p>
    <w:p w:rsidR="0036771A" w:rsidRPr="006C5792" w:rsidRDefault="0036771A" w:rsidP="0036771A">
      <w:pPr>
        <w:tabs>
          <w:tab w:val="left" w:pos="9923"/>
          <w:tab w:val="left" w:pos="10206"/>
        </w:tabs>
        <w:ind w:left="260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lastRenderedPageBreak/>
        <w:t>утверждено следующее мотивированное мнение:</w:t>
      </w:r>
    </w:p>
    <w:p w:rsidR="0036771A" w:rsidRPr="006C5792" w:rsidRDefault="0036771A" w:rsidP="0036771A">
      <w:pPr>
        <w:tabs>
          <w:tab w:val="left" w:pos="9923"/>
          <w:tab w:val="left" w:pos="10206"/>
        </w:tabs>
        <w:rPr>
          <w:color w:val="595959" w:themeColor="text1" w:themeTint="A6"/>
          <w:sz w:val="24"/>
          <w:szCs w:val="24"/>
        </w:rPr>
        <w:sectPr w:rsidR="0036771A" w:rsidRPr="006C5792" w:rsidSect="00A5212A">
          <w:pgSz w:w="11900" w:h="16836"/>
          <w:pgMar w:top="850" w:right="418" w:bottom="146" w:left="1134" w:header="0" w:footer="0" w:gutter="0"/>
          <w:cols w:space="720" w:equalWidth="0">
            <w:col w:w="9900"/>
          </w:cols>
        </w:sectPr>
      </w:pPr>
    </w:p>
    <w:p w:rsidR="0036771A" w:rsidRPr="006C5792" w:rsidRDefault="0036771A" w:rsidP="0036771A">
      <w:pPr>
        <w:tabs>
          <w:tab w:val="left" w:pos="9923"/>
          <w:tab w:val="left" w:pos="10206"/>
        </w:tabs>
        <w:spacing w:line="200" w:lineRule="exact"/>
        <w:rPr>
          <w:color w:val="595959" w:themeColor="text1" w:themeTint="A6"/>
          <w:sz w:val="24"/>
          <w:szCs w:val="24"/>
        </w:rPr>
      </w:pPr>
    </w:p>
    <w:p w:rsidR="0036771A" w:rsidRPr="006C5792" w:rsidRDefault="0036771A" w:rsidP="0036771A">
      <w:pPr>
        <w:tabs>
          <w:tab w:val="left" w:pos="9923"/>
          <w:tab w:val="left" w:pos="10206"/>
        </w:tabs>
        <w:spacing w:line="200" w:lineRule="exact"/>
        <w:rPr>
          <w:color w:val="595959" w:themeColor="text1" w:themeTint="A6"/>
          <w:sz w:val="24"/>
          <w:szCs w:val="24"/>
        </w:rPr>
      </w:pPr>
    </w:p>
    <w:p w:rsidR="00F35AB8" w:rsidRPr="006C5792" w:rsidRDefault="00F35AB8" w:rsidP="00F35AB8">
      <w:pPr>
        <w:tabs>
          <w:tab w:val="left" w:pos="9923"/>
          <w:tab w:val="left" w:pos="10206"/>
        </w:tabs>
        <w:ind w:right="-159"/>
        <w:jc w:val="center"/>
        <w:rPr>
          <w:color w:val="595959" w:themeColor="text1" w:themeTint="A6"/>
          <w:sz w:val="24"/>
          <w:szCs w:val="24"/>
        </w:rPr>
      </w:pPr>
      <w:r w:rsidRPr="006C5792">
        <w:rPr>
          <w:b/>
          <w:bCs/>
          <w:color w:val="595959" w:themeColor="text1" w:themeTint="A6"/>
          <w:sz w:val="24"/>
          <w:szCs w:val="24"/>
        </w:rPr>
        <w:t>МОТИВИРОВАННОЕ МНЕНИЕ</w:t>
      </w:r>
    </w:p>
    <w:p w:rsidR="00F35AB8" w:rsidRPr="006C5792" w:rsidRDefault="00F35AB8" w:rsidP="00F35AB8">
      <w:pPr>
        <w:tabs>
          <w:tab w:val="left" w:pos="9923"/>
          <w:tab w:val="left" w:pos="10206"/>
        </w:tabs>
        <w:rPr>
          <w:color w:val="595959" w:themeColor="text1" w:themeTint="A6"/>
          <w:sz w:val="24"/>
          <w:szCs w:val="24"/>
        </w:rPr>
      </w:pPr>
    </w:p>
    <w:p w:rsidR="00F35AB8" w:rsidRPr="006C5792" w:rsidRDefault="00F35AB8" w:rsidP="00F35AB8">
      <w:pPr>
        <w:tabs>
          <w:tab w:val="left" w:pos="9923"/>
          <w:tab w:val="left" w:pos="10206"/>
        </w:tabs>
        <w:ind w:right="-179"/>
        <w:jc w:val="center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Профсоюзный комитет</w:t>
      </w:r>
    </w:p>
    <w:p w:rsidR="00F35AB8" w:rsidRPr="006C5792" w:rsidRDefault="00F35AB8" w:rsidP="00F35AB8">
      <w:pPr>
        <w:tabs>
          <w:tab w:val="left" w:pos="9923"/>
          <w:tab w:val="left" w:pos="10206"/>
        </w:tabs>
        <w:ind w:left="320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по проекту</w:t>
      </w:r>
    </w:p>
    <w:p w:rsidR="00F35AB8" w:rsidRPr="006C5792" w:rsidRDefault="00B17424" w:rsidP="00F35AB8">
      <w:pPr>
        <w:tabs>
          <w:tab w:val="left" w:pos="9923"/>
          <w:tab w:val="left" w:pos="10206"/>
        </w:tabs>
        <w:rPr>
          <w:color w:val="595959" w:themeColor="text1" w:themeTint="A6"/>
          <w:sz w:val="24"/>
          <w:szCs w:val="24"/>
        </w:rPr>
      </w:pPr>
      <w:r w:rsidRPr="006C5792">
        <w:rPr>
          <w:noProof/>
          <w:color w:val="595959" w:themeColor="text1" w:themeTint="A6"/>
          <w:sz w:val="24"/>
          <w:szCs w:val="24"/>
          <w:lang w:eastAsia="ru-RU"/>
        </w:rPr>
        <w:pict>
          <v:line id="Прямая соединительная линия 9" o:spid="_x0000_s1031" style="position:absolute;z-index:251659264;visibility:visible;mso-wrap-distance-left:0;mso-wrap-distance-top:-3e-5mm;mso-wrap-distance-right:0;mso-wrap-distance-bottom:-3e-5mm" from="91.05pt,3.25pt" to="480.95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" o:allowincell="f" strokeweight=".07053mm"/>
        </w:pict>
      </w:r>
    </w:p>
    <w:p w:rsidR="00F35AB8" w:rsidRPr="006C5792" w:rsidRDefault="00F35AB8" w:rsidP="00F35AB8">
      <w:pPr>
        <w:tabs>
          <w:tab w:val="left" w:pos="9923"/>
          <w:tab w:val="left" w:pos="10206"/>
        </w:tabs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________________________________________________________________________________</w:t>
      </w:r>
    </w:p>
    <w:p w:rsidR="00713E4B" w:rsidRPr="006C5792" w:rsidRDefault="00713E4B" w:rsidP="00713E4B">
      <w:pPr>
        <w:tabs>
          <w:tab w:val="left" w:pos="9923"/>
          <w:tab w:val="left" w:pos="10206"/>
        </w:tabs>
        <w:ind w:left="260" w:right="479" w:hanging="260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________________________________________________________________________________</w:t>
      </w:r>
    </w:p>
    <w:p w:rsidR="00F35AB8" w:rsidRPr="006C5792" w:rsidRDefault="00F35AB8" w:rsidP="00F35AB8">
      <w:pPr>
        <w:tabs>
          <w:tab w:val="left" w:pos="9923"/>
          <w:tab w:val="left" w:pos="10206"/>
        </w:tabs>
        <w:ind w:left="260" w:right="680" w:firstLine="2156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(наименование проекта локального нормативного акта) Представленный директором проект</w:t>
      </w:r>
    </w:p>
    <w:p w:rsidR="00F35AB8" w:rsidRPr="006C5792" w:rsidRDefault="00B17424" w:rsidP="00F35AB8">
      <w:pPr>
        <w:tabs>
          <w:tab w:val="left" w:pos="9923"/>
          <w:tab w:val="left" w:pos="10206"/>
        </w:tabs>
        <w:rPr>
          <w:color w:val="595959" w:themeColor="text1" w:themeTint="A6"/>
          <w:sz w:val="24"/>
          <w:szCs w:val="24"/>
        </w:rPr>
      </w:pPr>
      <w:r w:rsidRPr="006C5792">
        <w:rPr>
          <w:noProof/>
          <w:color w:val="595959" w:themeColor="text1" w:themeTint="A6"/>
          <w:sz w:val="24"/>
          <w:szCs w:val="24"/>
          <w:lang w:eastAsia="ru-RU"/>
        </w:rPr>
        <w:pict>
          <v:line id="Прямая соединительная линия 8" o:spid="_x0000_s1030" style="position:absolute;z-index:251660288;visibility:visible;mso-wrap-distance-left:0;mso-wrap-distance-top:-3e-5mm;mso-wrap-distance-right:0;mso-wrap-distance-bottom:-3e-5mm" from="13pt,20.4pt" to="480.95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" o:allowincell="f" strokeweight=".2pt"/>
        </w:pict>
      </w:r>
    </w:p>
    <w:p w:rsidR="00F35AB8" w:rsidRPr="006C5792" w:rsidRDefault="00F35AB8" w:rsidP="00F35AB8">
      <w:pPr>
        <w:tabs>
          <w:tab w:val="left" w:pos="9923"/>
          <w:tab w:val="left" w:pos="10206"/>
        </w:tabs>
        <w:rPr>
          <w:color w:val="595959" w:themeColor="text1" w:themeTint="A6"/>
          <w:sz w:val="24"/>
          <w:szCs w:val="24"/>
        </w:rPr>
      </w:pPr>
    </w:p>
    <w:p w:rsidR="00F35AB8" w:rsidRPr="006C5792" w:rsidRDefault="00F35AB8" w:rsidP="00F35AB8">
      <w:pPr>
        <w:tabs>
          <w:tab w:val="left" w:pos="9923"/>
          <w:tab w:val="left" w:pos="10206"/>
        </w:tabs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________________________________________________________________________________</w:t>
      </w:r>
    </w:p>
    <w:p w:rsidR="00F35AB8" w:rsidRPr="006C5792" w:rsidRDefault="00F35AB8" w:rsidP="00F35AB8">
      <w:pPr>
        <w:tabs>
          <w:tab w:val="left" w:pos="9923"/>
          <w:tab w:val="left" w:pos="10206"/>
        </w:tabs>
        <w:ind w:left="1640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(наименование проекта локального нормативного акта)</w:t>
      </w:r>
    </w:p>
    <w:p w:rsidR="00F35AB8" w:rsidRPr="006C5792" w:rsidRDefault="00F35AB8" w:rsidP="00F35AB8">
      <w:pPr>
        <w:tabs>
          <w:tab w:val="left" w:pos="9923"/>
          <w:tab w:val="left" w:pos="10206"/>
        </w:tabs>
        <w:rPr>
          <w:color w:val="595959" w:themeColor="text1" w:themeTint="A6"/>
          <w:sz w:val="24"/>
          <w:szCs w:val="24"/>
        </w:rPr>
      </w:pPr>
    </w:p>
    <w:p w:rsidR="00F35AB8" w:rsidRPr="006C5792" w:rsidRDefault="00F35AB8" w:rsidP="00F35AB8">
      <w:pPr>
        <w:widowControl/>
        <w:numPr>
          <w:ilvl w:val="0"/>
          <w:numId w:val="13"/>
        </w:numPr>
        <w:tabs>
          <w:tab w:val="left" w:pos="516"/>
          <w:tab w:val="left" w:pos="9923"/>
          <w:tab w:val="left" w:pos="10206"/>
        </w:tabs>
        <w:autoSpaceDE/>
        <w:autoSpaceDN/>
        <w:spacing w:line="276" w:lineRule="auto"/>
        <w:ind w:left="260" w:right="100" w:firstLine="1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приложенные к нему документы, подтверждающие (не подтверждающие) правомерность его принятия.</w:t>
      </w:r>
    </w:p>
    <w:p w:rsidR="00F35AB8" w:rsidRPr="006C5792" w:rsidRDefault="00F35AB8" w:rsidP="00F35AB8">
      <w:pPr>
        <w:tabs>
          <w:tab w:val="left" w:pos="9923"/>
          <w:tab w:val="left" w:pos="10206"/>
        </w:tabs>
        <w:rPr>
          <w:color w:val="595959" w:themeColor="text1" w:themeTint="A6"/>
          <w:sz w:val="24"/>
          <w:szCs w:val="24"/>
        </w:rPr>
      </w:pPr>
    </w:p>
    <w:p w:rsidR="00F35AB8" w:rsidRPr="006C5792" w:rsidRDefault="00F35AB8" w:rsidP="00F35AB8">
      <w:pPr>
        <w:tabs>
          <w:tab w:val="left" w:pos="9923"/>
          <w:tab w:val="left" w:pos="10206"/>
        </w:tabs>
        <w:ind w:left="620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Проект соответствует (не соответствует) требованиям, установленнымипунктам (статьям) __________________________________________________________________</w:t>
      </w:r>
    </w:p>
    <w:p w:rsidR="00F35AB8" w:rsidRPr="006C5792" w:rsidRDefault="00F35AB8" w:rsidP="00F35AB8">
      <w:pPr>
        <w:tabs>
          <w:tab w:val="left" w:pos="9923"/>
          <w:tab w:val="left" w:pos="10206"/>
        </w:tabs>
        <w:ind w:left="260" w:right="80" w:firstLine="704"/>
        <w:rPr>
          <w:color w:val="595959" w:themeColor="text1" w:themeTint="A6"/>
          <w:sz w:val="24"/>
          <w:szCs w:val="24"/>
        </w:rPr>
      </w:pPr>
    </w:p>
    <w:p w:rsidR="00F35AB8" w:rsidRPr="006C5792" w:rsidRDefault="00F35AB8" w:rsidP="00F35AB8">
      <w:pPr>
        <w:tabs>
          <w:tab w:val="left" w:pos="9923"/>
          <w:tab w:val="left" w:pos="10206"/>
        </w:tabs>
        <w:ind w:left="260" w:right="80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 xml:space="preserve">Иные замечания и дополнения к проекту по содержанию, срокам введения, предлагаемых </w:t>
      </w:r>
      <w:proofErr w:type="gramStart"/>
      <w:r w:rsidRPr="006C5792">
        <w:rPr>
          <w:color w:val="595959" w:themeColor="text1" w:themeTint="A6"/>
          <w:sz w:val="24"/>
          <w:szCs w:val="24"/>
        </w:rPr>
        <w:t>изменениях</w:t>
      </w:r>
      <w:proofErr w:type="gramEnd"/>
      <w:r w:rsidRPr="006C5792">
        <w:rPr>
          <w:color w:val="595959" w:themeColor="text1" w:themeTint="A6"/>
          <w:sz w:val="24"/>
          <w:szCs w:val="24"/>
        </w:rPr>
        <w:t xml:space="preserve"> и т. д.</w:t>
      </w:r>
    </w:p>
    <w:p w:rsidR="00F35AB8" w:rsidRPr="006C5792" w:rsidRDefault="00F35AB8" w:rsidP="00F35AB8">
      <w:pPr>
        <w:tabs>
          <w:tab w:val="left" w:pos="9923"/>
          <w:tab w:val="left" w:pos="10206"/>
        </w:tabs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__________________________________________________________________________________</w:t>
      </w:r>
    </w:p>
    <w:p w:rsidR="00F35AB8" w:rsidRPr="006C5792" w:rsidRDefault="00F35AB8" w:rsidP="00F35AB8">
      <w:pPr>
        <w:tabs>
          <w:tab w:val="left" w:pos="9923"/>
          <w:tab w:val="left" w:pos="10206"/>
        </w:tabs>
        <w:rPr>
          <w:color w:val="595959" w:themeColor="text1" w:themeTint="A6"/>
          <w:sz w:val="24"/>
          <w:szCs w:val="24"/>
        </w:rPr>
      </w:pPr>
    </w:p>
    <w:p w:rsidR="00F35AB8" w:rsidRPr="006C5792" w:rsidRDefault="00F35AB8" w:rsidP="00F35AB8">
      <w:pPr>
        <w:tabs>
          <w:tab w:val="left" w:pos="4480"/>
          <w:tab w:val="left" w:pos="6680"/>
          <w:tab w:val="left" w:pos="9923"/>
          <w:tab w:val="left" w:pos="10206"/>
        </w:tabs>
        <w:ind w:left="284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На основанииизложенногоПрофсоюзный комитет считает возможны</w:t>
      </w:r>
      <w:proofErr w:type="gramStart"/>
      <w:r w:rsidRPr="006C5792">
        <w:rPr>
          <w:color w:val="595959" w:themeColor="text1" w:themeTint="A6"/>
          <w:sz w:val="24"/>
          <w:szCs w:val="24"/>
        </w:rPr>
        <w:t>м(</w:t>
      </w:r>
      <w:proofErr w:type="gramEnd"/>
      <w:r w:rsidRPr="006C5792">
        <w:rPr>
          <w:color w:val="595959" w:themeColor="text1" w:themeTint="A6"/>
          <w:sz w:val="24"/>
          <w:szCs w:val="24"/>
        </w:rPr>
        <w:t>невозможным) принятие</w:t>
      </w:r>
    </w:p>
    <w:p w:rsidR="00F35AB8" w:rsidRPr="006C5792" w:rsidRDefault="00F35AB8" w:rsidP="00F35AB8">
      <w:pPr>
        <w:tabs>
          <w:tab w:val="left" w:pos="9923"/>
          <w:tab w:val="left" w:pos="10206"/>
        </w:tabs>
        <w:ind w:left="320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35AB8" w:rsidRPr="006C5792" w:rsidRDefault="00F35AB8" w:rsidP="00F35AB8">
      <w:pPr>
        <w:tabs>
          <w:tab w:val="left" w:pos="9923"/>
          <w:tab w:val="left" w:pos="10206"/>
        </w:tabs>
        <w:ind w:left="-1134"/>
        <w:jc w:val="center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(наименование проекталокального нормативного акта)</w:t>
      </w:r>
    </w:p>
    <w:p w:rsidR="00F35AB8" w:rsidRPr="006C5792" w:rsidRDefault="00F35AB8" w:rsidP="00F35AB8">
      <w:pPr>
        <w:tabs>
          <w:tab w:val="left" w:pos="9923"/>
          <w:tab w:val="left" w:pos="10206"/>
        </w:tabs>
        <w:rPr>
          <w:color w:val="595959" w:themeColor="text1" w:themeTint="A6"/>
          <w:sz w:val="24"/>
          <w:szCs w:val="24"/>
        </w:rPr>
      </w:pPr>
    </w:p>
    <w:p w:rsidR="00F35AB8" w:rsidRPr="006C5792" w:rsidRDefault="00F35AB8" w:rsidP="00F35AB8">
      <w:pPr>
        <w:tabs>
          <w:tab w:val="left" w:pos="9923"/>
          <w:tab w:val="left" w:pos="10206"/>
        </w:tabs>
        <w:ind w:left="260" w:right="580"/>
        <w:rPr>
          <w:color w:val="595959" w:themeColor="text1" w:themeTint="A6"/>
          <w:sz w:val="24"/>
          <w:szCs w:val="24"/>
        </w:rPr>
      </w:pPr>
      <w:r w:rsidRPr="006C5792">
        <w:rPr>
          <w:b/>
          <w:bCs/>
          <w:color w:val="595959" w:themeColor="text1" w:themeTint="A6"/>
          <w:sz w:val="24"/>
          <w:szCs w:val="24"/>
        </w:rPr>
        <w:t xml:space="preserve">Примечание: </w:t>
      </w:r>
      <w:r w:rsidRPr="006C5792">
        <w:rPr>
          <w:color w:val="595959" w:themeColor="text1" w:themeTint="A6"/>
          <w:sz w:val="24"/>
          <w:szCs w:val="24"/>
        </w:rPr>
        <w:t>если возможность принятия локального нормативного актасвязана с необходимостью изменения его редакции, то мотивированное мнение может содержать измененную редакцию проекта, утвержденную Профсоюзным комитетом.</w:t>
      </w:r>
    </w:p>
    <w:p w:rsidR="00F35AB8" w:rsidRPr="006C5792" w:rsidRDefault="00F35AB8" w:rsidP="00F35AB8">
      <w:pPr>
        <w:tabs>
          <w:tab w:val="left" w:pos="9923"/>
          <w:tab w:val="left" w:pos="10206"/>
        </w:tabs>
        <w:rPr>
          <w:color w:val="595959" w:themeColor="text1" w:themeTint="A6"/>
          <w:sz w:val="24"/>
          <w:szCs w:val="24"/>
        </w:rPr>
      </w:pPr>
    </w:p>
    <w:p w:rsidR="00F35AB8" w:rsidRPr="006C5792" w:rsidRDefault="00F35AB8" w:rsidP="00F35AB8">
      <w:pPr>
        <w:tabs>
          <w:tab w:val="left" w:pos="9923"/>
          <w:tab w:val="left" w:pos="10206"/>
        </w:tabs>
        <w:ind w:left="320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Председатель</w:t>
      </w:r>
    </w:p>
    <w:p w:rsidR="00F35AB8" w:rsidRPr="006C5792" w:rsidRDefault="00F35AB8" w:rsidP="00F35AB8">
      <w:pPr>
        <w:tabs>
          <w:tab w:val="left" w:pos="9923"/>
          <w:tab w:val="left" w:pos="10206"/>
        </w:tabs>
        <w:ind w:left="320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Профсоюзный комитет</w:t>
      </w:r>
    </w:p>
    <w:p w:rsidR="00F35AB8" w:rsidRPr="006C5792" w:rsidRDefault="00B17424" w:rsidP="00F35AB8">
      <w:pPr>
        <w:tabs>
          <w:tab w:val="left" w:pos="9923"/>
          <w:tab w:val="left" w:pos="10206"/>
        </w:tabs>
        <w:rPr>
          <w:color w:val="595959" w:themeColor="text1" w:themeTint="A6"/>
          <w:sz w:val="24"/>
          <w:szCs w:val="24"/>
        </w:rPr>
      </w:pPr>
      <w:r w:rsidRPr="006C5792">
        <w:rPr>
          <w:noProof/>
          <w:color w:val="595959" w:themeColor="text1" w:themeTint="A6"/>
          <w:sz w:val="24"/>
          <w:szCs w:val="24"/>
          <w:lang w:eastAsia="ru-RU"/>
        </w:rPr>
        <w:pict>
          <v:line id="Прямая соединительная линия 5" o:spid="_x0000_s1029" style="position:absolute;z-index:251661312;visibility:visible;mso-wrap-distance-left:0;mso-wrap-distance-top:-3e-5mm;mso-wrap-distance-right:0;mso-wrap-distance-bottom:-3e-5mm" from="173.65pt,3.3pt" to="285.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" o:allowincell="f" strokeweight=".2pt"/>
        </w:pict>
      </w:r>
      <w:r w:rsidRPr="006C5792">
        <w:rPr>
          <w:noProof/>
          <w:color w:val="595959" w:themeColor="text1" w:themeTint="A6"/>
          <w:sz w:val="24"/>
          <w:szCs w:val="24"/>
          <w:lang w:eastAsia="ru-RU"/>
        </w:rPr>
        <w:pict>
          <v:line id="Прямая соединительная линия 4" o:spid="_x0000_s1028" style="position:absolute;z-index:251662336;visibility:visible;mso-wrap-distance-left:0;mso-wrap-distance-top:-3e-5mm;mso-wrap-distance-right:0;mso-wrap-distance-bottom:-3e-5mm" from="330.5pt,3.3pt" to="494.9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" o:allowincell="f" strokeweight=".2pt"/>
        </w:pict>
      </w:r>
    </w:p>
    <w:p w:rsidR="00F35AB8" w:rsidRPr="006C5792" w:rsidRDefault="00F35AB8" w:rsidP="00F35AB8">
      <w:pPr>
        <w:tabs>
          <w:tab w:val="left" w:pos="7660"/>
          <w:tab w:val="left" w:pos="9923"/>
          <w:tab w:val="left" w:pos="10206"/>
        </w:tabs>
        <w:ind w:left="4000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(подпись)</w:t>
      </w:r>
      <w:r w:rsidRPr="006C5792">
        <w:rPr>
          <w:color w:val="595959" w:themeColor="text1" w:themeTint="A6"/>
          <w:sz w:val="24"/>
          <w:szCs w:val="24"/>
        </w:rPr>
        <w:tab/>
        <w:t>(Ф. И. О.)</w:t>
      </w:r>
    </w:p>
    <w:p w:rsidR="00F35AB8" w:rsidRPr="006C5792" w:rsidRDefault="00F35AB8" w:rsidP="00F35AB8">
      <w:pPr>
        <w:tabs>
          <w:tab w:val="left" w:pos="6260"/>
          <w:tab w:val="left" w:pos="9923"/>
          <w:tab w:val="left" w:pos="10206"/>
        </w:tabs>
        <w:ind w:left="320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 xml:space="preserve">Мотивированное мнение  </w:t>
      </w:r>
    </w:p>
    <w:p w:rsidR="00F35AB8" w:rsidRPr="006C5792" w:rsidRDefault="00F35AB8" w:rsidP="00F35AB8">
      <w:pPr>
        <w:tabs>
          <w:tab w:val="left" w:pos="6260"/>
          <w:tab w:val="left" w:pos="9923"/>
          <w:tab w:val="left" w:pos="10206"/>
        </w:tabs>
        <w:ind w:left="320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Профсоюзногоот «___» _________ 20 ___ г.</w:t>
      </w:r>
    </w:p>
    <w:p w:rsidR="00F35AB8" w:rsidRPr="006C5792" w:rsidRDefault="00F35AB8" w:rsidP="00F35AB8">
      <w:pPr>
        <w:tabs>
          <w:tab w:val="left" w:pos="9923"/>
          <w:tab w:val="left" w:pos="10206"/>
        </w:tabs>
        <w:ind w:left="320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комитета</w:t>
      </w:r>
    </w:p>
    <w:p w:rsidR="00F35AB8" w:rsidRPr="006C5792" w:rsidRDefault="00F35AB8" w:rsidP="00F35AB8">
      <w:pPr>
        <w:tabs>
          <w:tab w:val="left" w:pos="9923"/>
          <w:tab w:val="left" w:pos="10206"/>
        </w:tabs>
        <w:ind w:left="320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Получил (а)</w:t>
      </w:r>
    </w:p>
    <w:p w:rsidR="00F35AB8" w:rsidRPr="006C5792" w:rsidRDefault="00B17424" w:rsidP="00F35AB8">
      <w:pPr>
        <w:tabs>
          <w:tab w:val="left" w:pos="9923"/>
          <w:tab w:val="left" w:pos="10206"/>
        </w:tabs>
        <w:rPr>
          <w:color w:val="595959" w:themeColor="text1" w:themeTint="A6"/>
          <w:sz w:val="24"/>
          <w:szCs w:val="24"/>
        </w:rPr>
      </w:pPr>
      <w:r w:rsidRPr="006C5792">
        <w:rPr>
          <w:noProof/>
          <w:color w:val="595959" w:themeColor="text1" w:themeTint="A6"/>
          <w:sz w:val="24"/>
          <w:szCs w:val="24"/>
          <w:lang w:eastAsia="ru-RU"/>
        </w:rPr>
        <w:pict>
          <v:line id="Прямая соединительная линия 2" o:spid="_x0000_s1027" style="position:absolute;z-index:251663360;visibility:visible;mso-wrap-distance-left:0;mso-wrap-distance-top:-3e-5mm;mso-wrap-distance-right:0;mso-wrap-distance-bottom:-3e-5mm" from="105.25pt,3.45pt" to="488.15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" o:allowincell="f" strokeweight=".2pt"/>
        </w:pict>
      </w:r>
    </w:p>
    <w:p w:rsidR="00F35AB8" w:rsidRPr="006C5792" w:rsidRDefault="00F35AB8" w:rsidP="00F35AB8">
      <w:pPr>
        <w:tabs>
          <w:tab w:val="left" w:pos="9923"/>
          <w:tab w:val="left" w:pos="10206"/>
        </w:tabs>
        <w:ind w:left="3820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(Ф. И. О. представителя директора)</w:t>
      </w:r>
    </w:p>
    <w:p w:rsidR="00F35AB8" w:rsidRPr="006C5792" w:rsidRDefault="00F35AB8" w:rsidP="00F35AB8">
      <w:pPr>
        <w:tabs>
          <w:tab w:val="left" w:pos="9923"/>
          <w:tab w:val="left" w:pos="10206"/>
        </w:tabs>
        <w:ind w:left="320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« ___ » ___________________ 20 ___ г.</w:t>
      </w:r>
    </w:p>
    <w:p w:rsidR="00F35AB8" w:rsidRPr="006C5792" w:rsidRDefault="00F35AB8" w:rsidP="00F35AB8">
      <w:pPr>
        <w:tabs>
          <w:tab w:val="left" w:pos="9923"/>
          <w:tab w:val="left" w:pos="10206"/>
        </w:tabs>
        <w:ind w:left="320"/>
        <w:rPr>
          <w:color w:val="595959" w:themeColor="text1" w:themeTint="A6"/>
          <w:sz w:val="24"/>
          <w:szCs w:val="24"/>
        </w:rPr>
      </w:pPr>
    </w:p>
    <w:p w:rsidR="00F35AB8" w:rsidRPr="006C5792" w:rsidRDefault="00F35AB8" w:rsidP="00F35AB8">
      <w:pPr>
        <w:tabs>
          <w:tab w:val="left" w:pos="9923"/>
          <w:tab w:val="left" w:pos="10206"/>
        </w:tabs>
        <w:ind w:left="320"/>
        <w:rPr>
          <w:b/>
          <w:bCs/>
          <w:color w:val="595959" w:themeColor="text1" w:themeTint="A6"/>
          <w:sz w:val="24"/>
          <w:szCs w:val="24"/>
        </w:rPr>
      </w:pPr>
    </w:p>
    <w:p w:rsidR="00F35AB8" w:rsidRPr="006C5792" w:rsidRDefault="00F35AB8" w:rsidP="00F35AB8">
      <w:pPr>
        <w:tabs>
          <w:tab w:val="left" w:pos="9923"/>
          <w:tab w:val="left" w:pos="10206"/>
        </w:tabs>
        <w:ind w:left="320"/>
        <w:rPr>
          <w:b/>
          <w:bCs/>
          <w:color w:val="595959" w:themeColor="text1" w:themeTint="A6"/>
          <w:sz w:val="24"/>
          <w:szCs w:val="24"/>
        </w:rPr>
      </w:pPr>
    </w:p>
    <w:p w:rsidR="00F35AB8" w:rsidRPr="006C5792" w:rsidRDefault="00F35AB8" w:rsidP="00F35AB8">
      <w:pPr>
        <w:tabs>
          <w:tab w:val="left" w:pos="9923"/>
          <w:tab w:val="left" w:pos="10206"/>
        </w:tabs>
        <w:ind w:left="320"/>
        <w:rPr>
          <w:b/>
          <w:bCs/>
          <w:color w:val="595959" w:themeColor="text1" w:themeTint="A6"/>
          <w:sz w:val="24"/>
          <w:szCs w:val="24"/>
        </w:rPr>
      </w:pPr>
    </w:p>
    <w:p w:rsidR="00F35AB8" w:rsidRPr="006C5792" w:rsidRDefault="00F35AB8" w:rsidP="00F35AB8">
      <w:pPr>
        <w:tabs>
          <w:tab w:val="left" w:pos="9923"/>
          <w:tab w:val="left" w:pos="10206"/>
        </w:tabs>
        <w:ind w:left="320"/>
        <w:rPr>
          <w:b/>
          <w:bCs/>
          <w:color w:val="595959" w:themeColor="text1" w:themeTint="A6"/>
          <w:sz w:val="24"/>
          <w:szCs w:val="24"/>
        </w:rPr>
      </w:pPr>
    </w:p>
    <w:p w:rsidR="00F35AB8" w:rsidRPr="006C5792" w:rsidRDefault="00F35AB8" w:rsidP="00F35AB8">
      <w:pPr>
        <w:tabs>
          <w:tab w:val="left" w:pos="9923"/>
          <w:tab w:val="left" w:pos="10206"/>
        </w:tabs>
        <w:ind w:left="320"/>
        <w:rPr>
          <w:b/>
          <w:bCs/>
          <w:color w:val="595959" w:themeColor="text1" w:themeTint="A6"/>
          <w:sz w:val="24"/>
          <w:szCs w:val="24"/>
        </w:rPr>
      </w:pPr>
    </w:p>
    <w:p w:rsidR="00F35AB8" w:rsidRPr="006C5792" w:rsidRDefault="00F35AB8" w:rsidP="00F35AB8">
      <w:pPr>
        <w:tabs>
          <w:tab w:val="left" w:pos="9923"/>
          <w:tab w:val="left" w:pos="10206"/>
        </w:tabs>
        <w:ind w:left="320"/>
        <w:rPr>
          <w:b/>
          <w:bCs/>
          <w:color w:val="595959" w:themeColor="text1" w:themeTint="A6"/>
          <w:sz w:val="24"/>
          <w:szCs w:val="24"/>
        </w:rPr>
      </w:pPr>
    </w:p>
    <w:p w:rsidR="00F35AB8" w:rsidRPr="006C5792" w:rsidRDefault="00F35AB8" w:rsidP="00F35AB8">
      <w:pPr>
        <w:tabs>
          <w:tab w:val="left" w:pos="9923"/>
          <w:tab w:val="left" w:pos="10206"/>
        </w:tabs>
        <w:ind w:left="320"/>
        <w:rPr>
          <w:b/>
          <w:bCs/>
          <w:color w:val="595959" w:themeColor="text1" w:themeTint="A6"/>
          <w:sz w:val="24"/>
          <w:szCs w:val="24"/>
        </w:rPr>
      </w:pPr>
    </w:p>
    <w:p w:rsidR="00F35AB8" w:rsidRPr="006C5792" w:rsidRDefault="00F35AB8" w:rsidP="00F35AB8">
      <w:pPr>
        <w:tabs>
          <w:tab w:val="left" w:pos="9923"/>
          <w:tab w:val="left" w:pos="10206"/>
        </w:tabs>
        <w:ind w:left="320"/>
        <w:rPr>
          <w:b/>
          <w:bCs/>
          <w:color w:val="595959" w:themeColor="text1" w:themeTint="A6"/>
          <w:sz w:val="24"/>
          <w:szCs w:val="24"/>
        </w:rPr>
      </w:pPr>
    </w:p>
    <w:p w:rsidR="00F35AB8" w:rsidRPr="006C5792" w:rsidRDefault="00F35AB8" w:rsidP="00F35AB8">
      <w:pPr>
        <w:tabs>
          <w:tab w:val="left" w:pos="9923"/>
          <w:tab w:val="left" w:pos="10206"/>
        </w:tabs>
        <w:ind w:left="320"/>
        <w:rPr>
          <w:b/>
          <w:bCs/>
          <w:color w:val="595959" w:themeColor="text1" w:themeTint="A6"/>
          <w:sz w:val="24"/>
          <w:szCs w:val="24"/>
        </w:rPr>
      </w:pPr>
    </w:p>
    <w:p w:rsidR="00F35AB8" w:rsidRPr="006C5792" w:rsidRDefault="00F35AB8" w:rsidP="00F35AB8">
      <w:pPr>
        <w:tabs>
          <w:tab w:val="left" w:pos="9923"/>
          <w:tab w:val="left" w:pos="10206"/>
        </w:tabs>
        <w:ind w:right="-259"/>
        <w:jc w:val="center"/>
        <w:rPr>
          <w:color w:val="595959" w:themeColor="text1" w:themeTint="A6"/>
          <w:sz w:val="24"/>
          <w:szCs w:val="24"/>
        </w:rPr>
      </w:pPr>
      <w:r w:rsidRPr="006C5792">
        <w:rPr>
          <w:b/>
          <w:bCs/>
          <w:color w:val="595959" w:themeColor="text1" w:themeTint="A6"/>
          <w:sz w:val="24"/>
          <w:szCs w:val="24"/>
        </w:rPr>
        <w:t>ПРОТОКОЛ РАЗНОГЛАСИЙ</w:t>
      </w:r>
    </w:p>
    <w:p w:rsidR="00F35AB8" w:rsidRPr="006C5792" w:rsidRDefault="00F35AB8" w:rsidP="00F35AB8">
      <w:pPr>
        <w:widowControl/>
        <w:numPr>
          <w:ilvl w:val="0"/>
          <w:numId w:val="14"/>
        </w:numPr>
        <w:tabs>
          <w:tab w:val="left" w:pos="2700"/>
          <w:tab w:val="left" w:pos="9923"/>
          <w:tab w:val="left" w:pos="10206"/>
        </w:tabs>
        <w:autoSpaceDE/>
        <w:autoSpaceDN/>
        <w:spacing w:line="276" w:lineRule="auto"/>
        <w:ind w:left="2700" w:hanging="215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проекту локального нормативного акта</w:t>
      </w:r>
    </w:p>
    <w:p w:rsidR="00F35AB8" w:rsidRPr="006C5792" w:rsidRDefault="00F35AB8" w:rsidP="00F35AB8">
      <w:pPr>
        <w:tabs>
          <w:tab w:val="left" w:pos="9923"/>
          <w:tab w:val="left" w:pos="10206"/>
        </w:tabs>
        <w:ind w:left="284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_______________________________________________________________________________</w:t>
      </w:r>
    </w:p>
    <w:p w:rsidR="00F35AB8" w:rsidRPr="006C5792" w:rsidRDefault="00F35AB8" w:rsidP="00F35AB8">
      <w:pPr>
        <w:tabs>
          <w:tab w:val="left" w:pos="9923"/>
          <w:tab w:val="left" w:pos="10206"/>
        </w:tabs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_________________________________________________________________________________</w:t>
      </w:r>
    </w:p>
    <w:p w:rsidR="00F35AB8" w:rsidRPr="006C5792" w:rsidRDefault="00F35AB8" w:rsidP="00F35AB8">
      <w:pPr>
        <w:tabs>
          <w:tab w:val="left" w:pos="9923"/>
          <w:tab w:val="left" w:pos="10206"/>
        </w:tabs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__________________________________________________________________________________</w:t>
      </w:r>
    </w:p>
    <w:p w:rsidR="00F35AB8" w:rsidRPr="006C5792" w:rsidRDefault="00F35AB8" w:rsidP="00F35AB8">
      <w:pPr>
        <w:tabs>
          <w:tab w:val="left" w:pos="9923"/>
          <w:tab w:val="left" w:pos="10206"/>
        </w:tabs>
        <w:ind w:left="1640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(указать наименование локального нормативного акта)</w:t>
      </w:r>
    </w:p>
    <w:p w:rsidR="00F35AB8" w:rsidRPr="006C5792" w:rsidRDefault="00F35AB8" w:rsidP="00F35AB8">
      <w:pPr>
        <w:tabs>
          <w:tab w:val="left" w:pos="9923"/>
          <w:tab w:val="left" w:pos="10206"/>
        </w:tabs>
        <w:ind w:left="260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 xml:space="preserve">МБОУ </w:t>
      </w:r>
      <w:proofErr w:type="spellStart"/>
      <w:r w:rsidRPr="006C5792">
        <w:rPr>
          <w:color w:val="595959" w:themeColor="text1" w:themeTint="A6"/>
          <w:sz w:val="24"/>
          <w:szCs w:val="24"/>
        </w:rPr>
        <w:t>Куркульская</w:t>
      </w:r>
      <w:proofErr w:type="spellEnd"/>
      <w:r w:rsidRPr="006C5792">
        <w:rPr>
          <w:color w:val="595959" w:themeColor="text1" w:themeTint="A6"/>
          <w:sz w:val="24"/>
          <w:szCs w:val="24"/>
        </w:rPr>
        <w:t xml:space="preserve"> СОШ в лице директора Макаровой Т.А., действующего на основании Устава и Профсоюзный комитет в лице председателя ____________________________, действующей на основании положения о профсоюзном комитете, «____»________20___г. составили настоящий протокол разногласий к проекту локального нормативного акта</w:t>
      </w:r>
    </w:p>
    <w:p w:rsidR="00F35AB8" w:rsidRPr="006C5792" w:rsidRDefault="00F35AB8" w:rsidP="00F35AB8">
      <w:pPr>
        <w:tabs>
          <w:tab w:val="left" w:pos="9923"/>
          <w:tab w:val="left" w:pos="10206"/>
        </w:tabs>
        <w:jc w:val="center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 (наименование локального нормативного акта).</w:t>
      </w:r>
    </w:p>
    <w:p w:rsidR="00F35AB8" w:rsidRPr="006C5792" w:rsidRDefault="00F35AB8" w:rsidP="00F35AB8">
      <w:pPr>
        <w:tabs>
          <w:tab w:val="left" w:pos="2680"/>
          <w:tab w:val="left" w:pos="3240"/>
          <w:tab w:val="left" w:pos="4300"/>
          <w:tab w:val="left" w:pos="5500"/>
          <w:tab w:val="left" w:pos="7120"/>
          <w:tab w:val="left" w:pos="9080"/>
          <w:tab w:val="left" w:pos="9923"/>
          <w:tab w:val="left" w:pos="10206"/>
        </w:tabs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Разногласия по</w:t>
      </w:r>
      <w:r w:rsidR="00433ECF" w:rsidRPr="006C5792">
        <w:rPr>
          <w:color w:val="595959" w:themeColor="text1" w:themeTint="A6"/>
          <w:sz w:val="24"/>
          <w:szCs w:val="24"/>
        </w:rPr>
        <w:t>тексту проекта</w:t>
      </w:r>
      <w:r w:rsidR="00433ECF" w:rsidRPr="006C5792">
        <w:rPr>
          <w:color w:val="595959" w:themeColor="text1" w:themeTint="A6"/>
          <w:sz w:val="24"/>
          <w:szCs w:val="24"/>
        </w:rPr>
        <w:tab/>
        <w:t xml:space="preserve">локального нормативного </w:t>
      </w:r>
      <w:r w:rsidRPr="006C5792">
        <w:rPr>
          <w:color w:val="595959" w:themeColor="text1" w:themeTint="A6"/>
          <w:sz w:val="24"/>
          <w:szCs w:val="24"/>
        </w:rPr>
        <w:t>акта</w:t>
      </w:r>
    </w:p>
    <w:p w:rsidR="00F35AB8" w:rsidRPr="006C5792" w:rsidRDefault="00F35AB8" w:rsidP="00F35AB8">
      <w:pPr>
        <w:tabs>
          <w:tab w:val="left" w:pos="9923"/>
          <w:tab w:val="left" w:pos="10206"/>
        </w:tabs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:rsidR="00F35AB8" w:rsidRPr="006C5792" w:rsidRDefault="00F35AB8" w:rsidP="00F35AB8">
      <w:pPr>
        <w:tabs>
          <w:tab w:val="left" w:pos="9923"/>
          <w:tab w:val="left" w:pos="10206"/>
        </w:tabs>
        <w:ind w:left="260"/>
        <w:jc w:val="center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________________________________________________________________________________ (наименование локального нормативного акта)</w:t>
      </w:r>
    </w:p>
    <w:p w:rsidR="00F35AB8" w:rsidRPr="006C5792" w:rsidRDefault="00F35AB8" w:rsidP="00F35AB8">
      <w:pPr>
        <w:tabs>
          <w:tab w:val="left" w:pos="9923"/>
          <w:tab w:val="left" w:pos="10206"/>
        </w:tabs>
        <w:ind w:left="260"/>
        <w:jc w:val="both"/>
        <w:rPr>
          <w:color w:val="595959" w:themeColor="text1" w:themeTint="A6"/>
          <w:sz w:val="24"/>
          <w:szCs w:val="24"/>
        </w:rPr>
      </w:pPr>
      <w:r w:rsidRPr="006C5792">
        <w:rPr>
          <w:color w:val="595959" w:themeColor="text1" w:themeTint="A6"/>
          <w:sz w:val="24"/>
          <w:szCs w:val="24"/>
        </w:rPr>
        <w:t>заключаются в следующем:</w:t>
      </w:r>
    </w:p>
    <w:p w:rsidR="00F35AB8" w:rsidRPr="006C5792" w:rsidRDefault="00F35AB8" w:rsidP="00F35AB8">
      <w:pPr>
        <w:tabs>
          <w:tab w:val="left" w:pos="9923"/>
          <w:tab w:val="left" w:pos="10206"/>
        </w:tabs>
        <w:ind w:left="260"/>
        <w:jc w:val="both"/>
        <w:rPr>
          <w:color w:val="595959" w:themeColor="text1" w:themeTint="A6"/>
          <w:sz w:val="24"/>
          <w:szCs w:val="24"/>
        </w:rPr>
      </w:pPr>
    </w:p>
    <w:tbl>
      <w:tblPr>
        <w:tblW w:w="0" w:type="auto"/>
        <w:tblInd w:w="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14"/>
        <w:gridCol w:w="4914"/>
      </w:tblGrid>
      <w:tr w:rsidR="00F35AB8" w:rsidRPr="006C5792" w:rsidTr="00713E4B">
        <w:tc>
          <w:tcPr>
            <w:tcW w:w="4914" w:type="dxa"/>
            <w:shd w:val="clear" w:color="auto" w:fill="auto"/>
          </w:tcPr>
          <w:p w:rsidR="00F35AB8" w:rsidRPr="006C5792" w:rsidRDefault="00F35AB8" w:rsidP="00713E4B">
            <w:pPr>
              <w:tabs>
                <w:tab w:val="left" w:pos="9923"/>
                <w:tab w:val="left" w:pos="10206"/>
              </w:tabs>
              <w:jc w:val="both"/>
              <w:rPr>
                <w:color w:val="595959" w:themeColor="text1" w:themeTint="A6"/>
                <w:sz w:val="24"/>
                <w:szCs w:val="24"/>
              </w:rPr>
            </w:pPr>
            <w:r w:rsidRPr="006C5792">
              <w:rPr>
                <w:color w:val="595959" w:themeColor="text1" w:themeTint="A6"/>
                <w:sz w:val="24"/>
                <w:szCs w:val="24"/>
              </w:rPr>
              <w:t xml:space="preserve">РЕДАКЦИЯ МБОУ </w:t>
            </w:r>
            <w:proofErr w:type="spellStart"/>
            <w:r w:rsidRPr="006C5792">
              <w:rPr>
                <w:color w:val="595959" w:themeColor="text1" w:themeTint="A6"/>
                <w:sz w:val="24"/>
                <w:szCs w:val="24"/>
              </w:rPr>
              <w:t>Куркульской</w:t>
            </w:r>
            <w:proofErr w:type="spellEnd"/>
            <w:r w:rsidRPr="006C5792">
              <w:rPr>
                <w:color w:val="595959" w:themeColor="text1" w:themeTint="A6"/>
                <w:sz w:val="24"/>
                <w:szCs w:val="24"/>
              </w:rPr>
              <w:t xml:space="preserve"> СОШ</w:t>
            </w:r>
          </w:p>
        </w:tc>
        <w:tc>
          <w:tcPr>
            <w:tcW w:w="4914" w:type="dxa"/>
            <w:shd w:val="clear" w:color="auto" w:fill="auto"/>
          </w:tcPr>
          <w:p w:rsidR="00F35AB8" w:rsidRPr="006C5792" w:rsidRDefault="00F35AB8" w:rsidP="00713E4B">
            <w:pPr>
              <w:tabs>
                <w:tab w:val="left" w:pos="9923"/>
                <w:tab w:val="left" w:pos="10206"/>
              </w:tabs>
              <w:jc w:val="both"/>
              <w:rPr>
                <w:color w:val="595959" w:themeColor="text1" w:themeTint="A6"/>
                <w:sz w:val="24"/>
                <w:szCs w:val="24"/>
              </w:rPr>
            </w:pPr>
            <w:r w:rsidRPr="006C5792">
              <w:rPr>
                <w:color w:val="595959" w:themeColor="text1" w:themeTint="A6"/>
                <w:sz w:val="24"/>
                <w:szCs w:val="24"/>
              </w:rPr>
              <w:t>РЕДАКЦИЯ Профсоюзного комитета</w:t>
            </w:r>
          </w:p>
        </w:tc>
      </w:tr>
      <w:tr w:rsidR="00F35AB8" w:rsidRPr="006C5792" w:rsidTr="00713E4B">
        <w:trPr>
          <w:trHeight w:val="3121"/>
        </w:trPr>
        <w:tc>
          <w:tcPr>
            <w:tcW w:w="4914" w:type="dxa"/>
            <w:shd w:val="clear" w:color="auto" w:fill="auto"/>
          </w:tcPr>
          <w:p w:rsidR="00F35AB8" w:rsidRPr="006C5792" w:rsidRDefault="00F35AB8" w:rsidP="00713E4B">
            <w:pPr>
              <w:tabs>
                <w:tab w:val="left" w:pos="9923"/>
                <w:tab w:val="left" w:pos="10206"/>
              </w:tabs>
              <w:jc w:val="both"/>
              <w:rPr>
                <w:color w:val="595959" w:themeColor="text1" w:themeTint="A6"/>
                <w:sz w:val="24"/>
                <w:szCs w:val="24"/>
              </w:rPr>
            </w:pPr>
          </w:p>
          <w:p w:rsidR="00F35AB8" w:rsidRPr="006C5792" w:rsidRDefault="00F35AB8" w:rsidP="00713E4B">
            <w:pPr>
              <w:tabs>
                <w:tab w:val="left" w:pos="9923"/>
                <w:tab w:val="left" w:pos="10206"/>
              </w:tabs>
              <w:jc w:val="both"/>
              <w:rPr>
                <w:color w:val="595959" w:themeColor="text1" w:themeTint="A6"/>
                <w:sz w:val="24"/>
                <w:szCs w:val="24"/>
              </w:rPr>
            </w:pPr>
          </w:p>
          <w:p w:rsidR="00F35AB8" w:rsidRPr="006C5792" w:rsidRDefault="00F35AB8" w:rsidP="00713E4B">
            <w:pPr>
              <w:tabs>
                <w:tab w:val="left" w:pos="9923"/>
                <w:tab w:val="left" w:pos="10206"/>
              </w:tabs>
              <w:jc w:val="both"/>
              <w:rPr>
                <w:color w:val="595959" w:themeColor="text1" w:themeTint="A6"/>
                <w:sz w:val="24"/>
                <w:szCs w:val="24"/>
              </w:rPr>
            </w:pPr>
          </w:p>
          <w:p w:rsidR="00F35AB8" w:rsidRPr="006C5792" w:rsidRDefault="00F35AB8" w:rsidP="00713E4B">
            <w:pPr>
              <w:tabs>
                <w:tab w:val="left" w:pos="9923"/>
                <w:tab w:val="left" w:pos="10206"/>
              </w:tabs>
              <w:jc w:val="both"/>
              <w:rPr>
                <w:color w:val="595959" w:themeColor="text1" w:themeTint="A6"/>
                <w:sz w:val="24"/>
                <w:szCs w:val="24"/>
              </w:rPr>
            </w:pPr>
          </w:p>
          <w:p w:rsidR="00F35AB8" w:rsidRPr="006C5792" w:rsidRDefault="00F35AB8" w:rsidP="00713E4B">
            <w:pPr>
              <w:tabs>
                <w:tab w:val="left" w:pos="9923"/>
                <w:tab w:val="left" w:pos="10206"/>
              </w:tabs>
              <w:jc w:val="both"/>
              <w:rPr>
                <w:color w:val="595959" w:themeColor="text1" w:themeTint="A6"/>
                <w:sz w:val="24"/>
                <w:szCs w:val="24"/>
              </w:rPr>
            </w:pPr>
          </w:p>
          <w:p w:rsidR="00F35AB8" w:rsidRPr="006C5792" w:rsidRDefault="00F35AB8" w:rsidP="00713E4B">
            <w:pPr>
              <w:tabs>
                <w:tab w:val="left" w:pos="9923"/>
                <w:tab w:val="left" w:pos="10206"/>
              </w:tabs>
              <w:jc w:val="both"/>
              <w:rPr>
                <w:color w:val="595959" w:themeColor="text1" w:themeTint="A6"/>
                <w:sz w:val="24"/>
                <w:szCs w:val="24"/>
              </w:rPr>
            </w:pPr>
          </w:p>
          <w:p w:rsidR="00F35AB8" w:rsidRPr="006C5792" w:rsidRDefault="00F35AB8" w:rsidP="00713E4B">
            <w:pPr>
              <w:tabs>
                <w:tab w:val="left" w:pos="9923"/>
                <w:tab w:val="left" w:pos="10206"/>
              </w:tabs>
              <w:jc w:val="both"/>
              <w:rPr>
                <w:color w:val="595959" w:themeColor="text1" w:themeTint="A6"/>
                <w:sz w:val="24"/>
                <w:szCs w:val="24"/>
              </w:rPr>
            </w:pPr>
          </w:p>
          <w:p w:rsidR="00F35AB8" w:rsidRPr="006C5792" w:rsidRDefault="00F35AB8" w:rsidP="00713E4B">
            <w:pPr>
              <w:tabs>
                <w:tab w:val="left" w:pos="9923"/>
                <w:tab w:val="left" w:pos="10206"/>
              </w:tabs>
              <w:jc w:val="both"/>
              <w:rPr>
                <w:color w:val="595959" w:themeColor="text1" w:themeTint="A6"/>
                <w:sz w:val="24"/>
                <w:szCs w:val="24"/>
              </w:rPr>
            </w:pPr>
          </w:p>
          <w:p w:rsidR="00F35AB8" w:rsidRPr="006C5792" w:rsidRDefault="00F35AB8" w:rsidP="00713E4B">
            <w:pPr>
              <w:tabs>
                <w:tab w:val="left" w:pos="9923"/>
                <w:tab w:val="left" w:pos="10206"/>
              </w:tabs>
              <w:jc w:val="both"/>
              <w:rPr>
                <w:color w:val="595959" w:themeColor="text1" w:themeTint="A6"/>
                <w:sz w:val="24"/>
                <w:szCs w:val="24"/>
              </w:rPr>
            </w:pPr>
          </w:p>
          <w:p w:rsidR="00F35AB8" w:rsidRPr="006C5792" w:rsidRDefault="00F35AB8" w:rsidP="00713E4B">
            <w:pPr>
              <w:tabs>
                <w:tab w:val="left" w:pos="9923"/>
                <w:tab w:val="left" w:pos="10206"/>
              </w:tabs>
              <w:jc w:val="both"/>
              <w:rPr>
                <w:color w:val="595959" w:themeColor="text1" w:themeTint="A6"/>
                <w:sz w:val="24"/>
                <w:szCs w:val="24"/>
              </w:rPr>
            </w:pPr>
          </w:p>
          <w:p w:rsidR="00F35AB8" w:rsidRPr="006C5792" w:rsidRDefault="00F35AB8" w:rsidP="00713E4B">
            <w:pPr>
              <w:tabs>
                <w:tab w:val="left" w:pos="9923"/>
                <w:tab w:val="left" w:pos="10206"/>
              </w:tabs>
              <w:jc w:val="both"/>
              <w:rPr>
                <w:color w:val="595959" w:themeColor="text1" w:themeTint="A6"/>
                <w:sz w:val="24"/>
                <w:szCs w:val="24"/>
              </w:rPr>
            </w:pPr>
          </w:p>
          <w:p w:rsidR="00F35AB8" w:rsidRPr="006C5792" w:rsidRDefault="00F35AB8" w:rsidP="00713E4B">
            <w:pPr>
              <w:tabs>
                <w:tab w:val="left" w:pos="9923"/>
                <w:tab w:val="left" w:pos="10206"/>
              </w:tabs>
              <w:jc w:val="both"/>
              <w:rPr>
                <w:color w:val="595959" w:themeColor="text1" w:themeTint="A6"/>
                <w:sz w:val="24"/>
                <w:szCs w:val="24"/>
              </w:rPr>
            </w:pPr>
          </w:p>
          <w:p w:rsidR="00F35AB8" w:rsidRPr="006C5792" w:rsidRDefault="00F35AB8" w:rsidP="00713E4B">
            <w:pPr>
              <w:tabs>
                <w:tab w:val="left" w:pos="9923"/>
                <w:tab w:val="left" w:pos="10206"/>
              </w:tabs>
              <w:jc w:val="both"/>
              <w:rPr>
                <w:color w:val="595959" w:themeColor="text1" w:themeTint="A6"/>
                <w:sz w:val="24"/>
                <w:szCs w:val="24"/>
              </w:rPr>
            </w:pPr>
          </w:p>
          <w:p w:rsidR="00F35AB8" w:rsidRPr="006C5792" w:rsidRDefault="00F35AB8" w:rsidP="00713E4B">
            <w:pPr>
              <w:tabs>
                <w:tab w:val="left" w:pos="9923"/>
                <w:tab w:val="left" w:pos="10206"/>
              </w:tabs>
              <w:jc w:val="both"/>
              <w:rPr>
                <w:color w:val="595959" w:themeColor="text1" w:themeTint="A6"/>
                <w:sz w:val="24"/>
                <w:szCs w:val="24"/>
              </w:rPr>
            </w:pPr>
          </w:p>
          <w:p w:rsidR="00F35AB8" w:rsidRPr="006C5792" w:rsidRDefault="00F35AB8" w:rsidP="00713E4B">
            <w:pPr>
              <w:tabs>
                <w:tab w:val="left" w:pos="9923"/>
                <w:tab w:val="left" w:pos="10206"/>
              </w:tabs>
              <w:jc w:val="both"/>
              <w:rPr>
                <w:color w:val="595959" w:themeColor="text1" w:themeTint="A6"/>
                <w:sz w:val="24"/>
                <w:szCs w:val="24"/>
              </w:rPr>
            </w:pPr>
          </w:p>
          <w:p w:rsidR="00F35AB8" w:rsidRPr="006C5792" w:rsidRDefault="00F35AB8" w:rsidP="00713E4B">
            <w:pPr>
              <w:tabs>
                <w:tab w:val="left" w:pos="9923"/>
                <w:tab w:val="left" w:pos="10206"/>
              </w:tabs>
              <w:jc w:val="both"/>
              <w:rPr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4914" w:type="dxa"/>
            <w:shd w:val="clear" w:color="auto" w:fill="auto"/>
          </w:tcPr>
          <w:p w:rsidR="00F35AB8" w:rsidRPr="006C5792" w:rsidRDefault="00F35AB8" w:rsidP="00713E4B">
            <w:pPr>
              <w:tabs>
                <w:tab w:val="left" w:pos="9923"/>
                <w:tab w:val="left" w:pos="10206"/>
              </w:tabs>
              <w:jc w:val="both"/>
              <w:rPr>
                <w:color w:val="595959" w:themeColor="text1" w:themeTint="A6"/>
                <w:sz w:val="24"/>
                <w:szCs w:val="24"/>
              </w:rPr>
            </w:pPr>
          </w:p>
        </w:tc>
      </w:tr>
    </w:tbl>
    <w:p w:rsidR="00F35AB8" w:rsidRPr="006C5792" w:rsidRDefault="00F35AB8" w:rsidP="00F35AB8">
      <w:pPr>
        <w:tabs>
          <w:tab w:val="left" w:pos="9923"/>
          <w:tab w:val="left" w:pos="10206"/>
        </w:tabs>
        <w:ind w:left="260"/>
        <w:jc w:val="both"/>
        <w:rPr>
          <w:color w:val="595959" w:themeColor="text1" w:themeTint="A6"/>
          <w:sz w:val="24"/>
          <w:szCs w:val="24"/>
        </w:rPr>
      </w:pPr>
    </w:p>
    <w:p w:rsidR="00F35AB8" w:rsidRPr="006C5792" w:rsidRDefault="00F35AB8" w:rsidP="00F35AB8">
      <w:pPr>
        <w:tabs>
          <w:tab w:val="left" w:pos="9923"/>
          <w:tab w:val="left" w:pos="10206"/>
        </w:tabs>
        <w:ind w:left="260"/>
        <w:jc w:val="both"/>
        <w:rPr>
          <w:color w:val="595959" w:themeColor="text1" w:themeTint="A6"/>
          <w:sz w:val="24"/>
          <w:szCs w:val="24"/>
        </w:rPr>
      </w:pPr>
    </w:p>
    <w:p w:rsidR="00F35AB8" w:rsidRPr="006C5792" w:rsidRDefault="00F35AB8" w:rsidP="00F35AB8">
      <w:pPr>
        <w:tabs>
          <w:tab w:val="left" w:pos="9923"/>
          <w:tab w:val="left" w:pos="10206"/>
        </w:tabs>
        <w:ind w:left="260"/>
        <w:jc w:val="both"/>
        <w:rPr>
          <w:color w:val="595959" w:themeColor="text1" w:themeTint="A6"/>
          <w:sz w:val="24"/>
          <w:szCs w:val="24"/>
        </w:rPr>
      </w:pPr>
    </w:p>
    <w:tbl>
      <w:tblPr>
        <w:tblW w:w="10196" w:type="dxa"/>
        <w:tblInd w:w="260" w:type="dxa"/>
        <w:tblBorders>
          <w:insideH w:val="single" w:sz="4" w:space="0" w:color="auto"/>
        </w:tblBorders>
        <w:tblLayout w:type="fixed"/>
        <w:tblLook w:val="04A0"/>
      </w:tblPr>
      <w:tblGrid>
        <w:gridCol w:w="4951"/>
        <w:gridCol w:w="5245"/>
      </w:tblGrid>
      <w:tr w:rsidR="00F35AB8" w:rsidRPr="006C5792" w:rsidTr="00713E4B">
        <w:tc>
          <w:tcPr>
            <w:tcW w:w="4951" w:type="dxa"/>
            <w:shd w:val="clear" w:color="auto" w:fill="auto"/>
          </w:tcPr>
          <w:p w:rsidR="00F35AB8" w:rsidRPr="006C5792" w:rsidRDefault="00F35AB8" w:rsidP="00713E4B">
            <w:pPr>
              <w:tabs>
                <w:tab w:val="left" w:pos="9923"/>
                <w:tab w:val="left" w:pos="10206"/>
              </w:tabs>
              <w:rPr>
                <w:color w:val="595959" w:themeColor="text1" w:themeTint="A6"/>
                <w:sz w:val="24"/>
                <w:szCs w:val="24"/>
              </w:rPr>
            </w:pPr>
            <w:r w:rsidRPr="006C5792">
              <w:rPr>
                <w:color w:val="595959" w:themeColor="text1" w:themeTint="A6"/>
                <w:sz w:val="24"/>
                <w:szCs w:val="24"/>
              </w:rPr>
              <w:t xml:space="preserve">Директор МБОУ </w:t>
            </w:r>
            <w:proofErr w:type="spellStart"/>
            <w:r w:rsidRPr="006C5792">
              <w:rPr>
                <w:color w:val="595959" w:themeColor="text1" w:themeTint="A6"/>
                <w:sz w:val="24"/>
                <w:szCs w:val="24"/>
              </w:rPr>
              <w:t>Куркульской</w:t>
            </w:r>
            <w:proofErr w:type="spellEnd"/>
            <w:r w:rsidRPr="006C5792">
              <w:rPr>
                <w:color w:val="595959" w:themeColor="text1" w:themeTint="A6"/>
                <w:sz w:val="24"/>
                <w:szCs w:val="24"/>
              </w:rPr>
              <w:t xml:space="preserve"> СОШ</w:t>
            </w:r>
            <w:r w:rsidRPr="006C5792">
              <w:rPr>
                <w:color w:val="595959" w:themeColor="text1" w:themeTint="A6"/>
                <w:sz w:val="24"/>
                <w:szCs w:val="24"/>
              </w:rPr>
              <w:tab/>
            </w:r>
          </w:p>
          <w:p w:rsidR="00F35AB8" w:rsidRPr="006C5792" w:rsidRDefault="00F35AB8" w:rsidP="00713E4B">
            <w:pPr>
              <w:tabs>
                <w:tab w:val="left" w:pos="9923"/>
                <w:tab w:val="left" w:pos="10206"/>
              </w:tabs>
              <w:rPr>
                <w:color w:val="595959" w:themeColor="text1" w:themeTint="A6"/>
                <w:sz w:val="24"/>
                <w:szCs w:val="24"/>
              </w:rPr>
            </w:pPr>
          </w:p>
          <w:p w:rsidR="00F35AB8" w:rsidRPr="006C5792" w:rsidRDefault="00F35AB8" w:rsidP="00713E4B">
            <w:pPr>
              <w:tabs>
                <w:tab w:val="left" w:pos="9923"/>
                <w:tab w:val="left" w:pos="10206"/>
              </w:tabs>
              <w:rPr>
                <w:color w:val="595959" w:themeColor="text1" w:themeTint="A6"/>
                <w:sz w:val="24"/>
                <w:szCs w:val="24"/>
              </w:rPr>
            </w:pPr>
            <w:r w:rsidRPr="006C5792">
              <w:rPr>
                <w:color w:val="595959" w:themeColor="text1" w:themeTint="A6"/>
                <w:sz w:val="24"/>
                <w:szCs w:val="24"/>
              </w:rPr>
              <w:t>__________________ Макарова Т.А.,</w:t>
            </w:r>
          </w:p>
          <w:p w:rsidR="00F35AB8" w:rsidRPr="006C5792" w:rsidRDefault="00F35AB8" w:rsidP="00713E4B">
            <w:pPr>
              <w:tabs>
                <w:tab w:val="left" w:pos="9923"/>
                <w:tab w:val="left" w:pos="10206"/>
              </w:tabs>
              <w:ind w:right="-786"/>
              <w:rPr>
                <w:color w:val="595959" w:themeColor="text1" w:themeTint="A6"/>
                <w:sz w:val="24"/>
                <w:szCs w:val="24"/>
              </w:rPr>
            </w:pPr>
            <w:r w:rsidRPr="006C5792">
              <w:rPr>
                <w:color w:val="595959" w:themeColor="text1" w:themeTint="A6"/>
                <w:sz w:val="24"/>
                <w:szCs w:val="24"/>
              </w:rPr>
              <w:t>«___»____________20__  _г.</w:t>
            </w:r>
            <w:r w:rsidRPr="006C5792">
              <w:rPr>
                <w:color w:val="595959" w:themeColor="text1" w:themeTint="A6"/>
                <w:sz w:val="24"/>
                <w:szCs w:val="24"/>
              </w:rPr>
              <w:tab/>
            </w:r>
          </w:p>
        </w:tc>
        <w:tc>
          <w:tcPr>
            <w:tcW w:w="5245" w:type="dxa"/>
            <w:shd w:val="clear" w:color="auto" w:fill="auto"/>
          </w:tcPr>
          <w:p w:rsidR="00F35AB8" w:rsidRPr="006C5792" w:rsidRDefault="00F35AB8" w:rsidP="00713E4B">
            <w:pPr>
              <w:tabs>
                <w:tab w:val="left" w:pos="9923"/>
                <w:tab w:val="left" w:pos="10206"/>
              </w:tabs>
              <w:rPr>
                <w:color w:val="595959" w:themeColor="text1" w:themeTint="A6"/>
                <w:sz w:val="24"/>
                <w:szCs w:val="24"/>
              </w:rPr>
            </w:pPr>
            <w:r w:rsidRPr="006C5792">
              <w:rPr>
                <w:color w:val="595959" w:themeColor="text1" w:themeTint="A6"/>
                <w:sz w:val="24"/>
                <w:szCs w:val="24"/>
              </w:rPr>
              <w:t>Председатель</w:t>
            </w:r>
            <w:r w:rsidRPr="006C5792">
              <w:rPr>
                <w:color w:val="595959" w:themeColor="text1" w:themeTint="A6"/>
                <w:sz w:val="24"/>
                <w:szCs w:val="24"/>
              </w:rPr>
              <w:tab/>
              <w:t xml:space="preserve"> </w:t>
            </w:r>
            <w:proofErr w:type="gramStart"/>
            <w:r w:rsidRPr="006C5792">
              <w:rPr>
                <w:color w:val="595959" w:themeColor="text1" w:themeTint="A6"/>
                <w:sz w:val="24"/>
                <w:szCs w:val="24"/>
              </w:rPr>
              <w:t>Профсоюзного</w:t>
            </w:r>
            <w:proofErr w:type="gramEnd"/>
          </w:p>
          <w:p w:rsidR="00F35AB8" w:rsidRPr="006C5792" w:rsidRDefault="00F35AB8" w:rsidP="00713E4B">
            <w:pPr>
              <w:tabs>
                <w:tab w:val="left" w:pos="9923"/>
                <w:tab w:val="left" w:pos="10206"/>
              </w:tabs>
              <w:rPr>
                <w:color w:val="595959" w:themeColor="text1" w:themeTint="A6"/>
                <w:sz w:val="24"/>
                <w:szCs w:val="24"/>
              </w:rPr>
            </w:pPr>
            <w:r w:rsidRPr="006C5792">
              <w:rPr>
                <w:color w:val="595959" w:themeColor="text1" w:themeTint="A6"/>
                <w:sz w:val="24"/>
                <w:szCs w:val="24"/>
              </w:rPr>
              <w:t xml:space="preserve">комитета </w:t>
            </w:r>
          </w:p>
          <w:p w:rsidR="00F35AB8" w:rsidRPr="006C5792" w:rsidRDefault="00F35AB8" w:rsidP="00713E4B">
            <w:pPr>
              <w:tabs>
                <w:tab w:val="left" w:pos="9923"/>
                <w:tab w:val="left" w:pos="10206"/>
              </w:tabs>
              <w:rPr>
                <w:color w:val="595959" w:themeColor="text1" w:themeTint="A6"/>
                <w:sz w:val="24"/>
                <w:szCs w:val="24"/>
              </w:rPr>
            </w:pPr>
            <w:r w:rsidRPr="006C5792">
              <w:rPr>
                <w:color w:val="595959" w:themeColor="text1" w:themeTint="A6"/>
                <w:sz w:val="24"/>
                <w:szCs w:val="24"/>
              </w:rPr>
              <w:t>__________ /_______________________/</w:t>
            </w:r>
          </w:p>
          <w:p w:rsidR="00F35AB8" w:rsidRPr="006C5792" w:rsidRDefault="00F35AB8" w:rsidP="00713E4B">
            <w:pPr>
              <w:tabs>
                <w:tab w:val="left" w:pos="9923"/>
                <w:tab w:val="left" w:pos="10206"/>
              </w:tabs>
              <w:rPr>
                <w:color w:val="595959" w:themeColor="text1" w:themeTint="A6"/>
                <w:sz w:val="24"/>
                <w:szCs w:val="24"/>
              </w:rPr>
            </w:pPr>
            <w:r w:rsidRPr="006C5792">
              <w:rPr>
                <w:color w:val="595959" w:themeColor="text1" w:themeTint="A6"/>
                <w:sz w:val="24"/>
                <w:szCs w:val="24"/>
              </w:rPr>
              <w:t>«___»_____________20___г.</w:t>
            </w:r>
          </w:p>
          <w:p w:rsidR="00F35AB8" w:rsidRPr="006C5792" w:rsidRDefault="00F35AB8" w:rsidP="00713E4B">
            <w:pPr>
              <w:tabs>
                <w:tab w:val="left" w:pos="9923"/>
                <w:tab w:val="left" w:pos="10206"/>
              </w:tabs>
              <w:rPr>
                <w:color w:val="595959" w:themeColor="text1" w:themeTint="A6"/>
                <w:sz w:val="24"/>
                <w:szCs w:val="24"/>
              </w:rPr>
            </w:pPr>
          </w:p>
        </w:tc>
      </w:tr>
    </w:tbl>
    <w:p w:rsidR="00F35AB8" w:rsidRPr="006C5792" w:rsidRDefault="00F35AB8" w:rsidP="00F35AB8">
      <w:pPr>
        <w:pStyle w:val="a4"/>
        <w:tabs>
          <w:tab w:val="left" w:pos="1276"/>
          <w:tab w:val="left" w:pos="1450"/>
        </w:tabs>
        <w:spacing w:line="276" w:lineRule="auto"/>
        <w:ind w:firstLine="0"/>
        <w:jc w:val="both"/>
        <w:rPr>
          <w:color w:val="595959" w:themeColor="text1" w:themeTint="A6"/>
          <w:sz w:val="24"/>
          <w:szCs w:val="24"/>
        </w:rPr>
      </w:pPr>
    </w:p>
    <w:sectPr w:rsidR="00F35AB8" w:rsidRPr="006C5792" w:rsidSect="00DB742C">
      <w:pgSz w:w="11900" w:h="16840"/>
      <w:pgMar w:top="709" w:right="760" w:bottom="567" w:left="8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547"/>
    <w:multiLevelType w:val="hybridMultilevel"/>
    <w:tmpl w:val="7390EAC0"/>
    <w:lvl w:ilvl="0" w:tplc="520E3CA4">
      <w:start w:val="1"/>
      <w:numFmt w:val="bullet"/>
      <w:lvlText w:val="о"/>
      <w:lvlJc w:val="left"/>
    </w:lvl>
    <w:lvl w:ilvl="1" w:tplc="EEEC5982">
      <w:numFmt w:val="decimal"/>
      <w:lvlText w:val=""/>
      <w:lvlJc w:val="left"/>
    </w:lvl>
    <w:lvl w:ilvl="2" w:tplc="25188A4A">
      <w:numFmt w:val="decimal"/>
      <w:lvlText w:val=""/>
      <w:lvlJc w:val="left"/>
    </w:lvl>
    <w:lvl w:ilvl="3" w:tplc="CC6CDD46">
      <w:numFmt w:val="decimal"/>
      <w:lvlText w:val=""/>
      <w:lvlJc w:val="left"/>
    </w:lvl>
    <w:lvl w:ilvl="4" w:tplc="7A64C8FC">
      <w:numFmt w:val="decimal"/>
      <w:lvlText w:val=""/>
      <w:lvlJc w:val="left"/>
    </w:lvl>
    <w:lvl w:ilvl="5" w:tplc="F126E554">
      <w:numFmt w:val="decimal"/>
      <w:lvlText w:val=""/>
      <w:lvlJc w:val="left"/>
    </w:lvl>
    <w:lvl w:ilvl="6" w:tplc="5C045B8A">
      <w:numFmt w:val="decimal"/>
      <w:lvlText w:val=""/>
      <w:lvlJc w:val="left"/>
    </w:lvl>
    <w:lvl w:ilvl="7" w:tplc="4EB25220">
      <w:numFmt w:val="decimal"/>
      <w:lvlText w:val=""/>
      <w:lvlJc w:val="left"/>
    </w:lvl>
    <w:lvl w:ilvl="8" w:tplc="ED7E7F4E">
      <w:numFmt w:val="decimal"/>
      <w:lvlText w:val=""/>
      <w:lvlJc w:val="left"/>
    </w:lvl>
  </w:abstractNum>
  <w:abstractNum w:abstractNumId="1">
    <w:nsid w:val="00002D12"/>
    <w:multiLevelType w:val="hybridMultilevel"/>
    <w:tmpl w:val="26469E84"/>
    <w:lvl w:ilvl="0" w:tplc="9514A840">
      <w:start w:val="1"/>
      <w:numFmt w:val="bullet"/>
      <w:lvlText w:val="к"/>
      <w:lvlJc w:val="left"/>
    </w:lvl>
    <w:lvl w:ilvl="1" w:tplc="10D2C0FC">
      <w:numFmt w:val="decimal"/>
      <w:lvlText w:val=""/>
      <w:lvlJc w:val="left"/>
    </w:lvl>
    <w:lvl w:ilvl="2" w:tplc="16BC9116">
      <w:numFmt w:val="decimal"/>
      <w:lvlText w:val=""/>
      <w:lvlJc w:val="left"/>
    </w:lvl>
    <w:lvl w:ilvl="3" w:tplc="9B22EC6E">
      <w:numFmt w:val="decimal"/>
      <w:lvlText w:val=""/>
      <w:lvlJc w:val="left"/>
    </w:lvl>
    <w:lvl w:ilvl="4" w:tplc="01821E64">
      <w:numFmt w:val="decimal"/>
      <w:lvlText w:val=""/>
      <w:lvlJc w:val="left"/>
    </w:lvl>
    <w:lvl w:ilvl="5" w:tplc="25487EDC">
      <w:numFmt w:val="decimal"/>
      <w:lvlText w:val=""/>
      <w:lvlJc w:val="left"/>
    </w:lvl>
    <w:lvl w:ilvl="6" w:tplc="51302A96">
      <w:numFmt w:val="decimal"/>
      <w:lvlText w:val=""/>
      <w:lvlJc w:val="left"/>
    </w:lvl>
    <w:lvl w:ilvl="7" w:tplc="488A5480">
      <w:numFmt w:val="decimal"/>
      <w:lvlText w:val=""/>
      <w:lvlJc w:val="left"/>
    </w:lvl>
    <w:lvl w:ilvl="8" w:tplc="26F28B6C">
      <w:numFmt w:val="decimal"/>
      <w:lvlText w:val=""/>
      <w:lvlJc w:val="left"/>
    </w:lvl>
  </w:abstractNum>
  <w:abstractNum w:abstractNumId="2">
    <w:nsid w:val="000039B3"/>
    <w:multiLevelType w:val="hybridMultilevel"/>
    <w:tmpl w:val="4CD26384"/>
    <w:lvl w:ilvl="0" w:tplc="5B0C4C56">
      <w:start w:val="1"/>
      <w:numFmt w:val="bullet"/>
      <w:lvlText w:val="и"/>
      <w:lvlJc w:val="left"/>
    </w:lvl>
    <w:lvl w:ilvl="1" w:tplc="18A83076">
      <w:numFmt w:val="decimal"/>
      <w:lvlText w:val=""/>
      <w:lvlJc w:val="left"/>
    </w:lvl>
    <w:lvl w:ilvl="2" w:tplc="9A7030AE">
      <w:numFmt w:val="decimal"/>
      <w:lvlText w:val=""/>
      <w:lvlJc w:val="left"/>
    </w:lvl>
    <w:lvl w:ilvl="3" w:tplc="060C3F92">
      <w:numFmt w:val="decimal"/>
      <w:lvlText w:val=""/>
      <w:lvlJc w:val="left"/>
    </w:lvl>
    <w:lvl w:ilvl="4" w:tplc="2DB01F3E">
      <w:numFmt w:val="decimal"/>
      <w:lvlText w:val=""/>
      <w:lvlJc w:val="left"/>
    </w:lvl>
    <w:lvl w:ilvl="5" w:tplc="E07C8702">
      <w:numFmt w:val="decimal"/>
      <w:lvlText w:val=""/>
      <w:lvlJc w:val="left"/>
    </w:lvl>
    <w:lvl w:ilvl="6" w:tplc="FE92B918">
      <w:numFmt w:val="decimal"/>
      <w:lvlText w:val=""/>
      <w:lvlJc w:val="left"/>
    </w:lvl>
    <w:lvl w:ilvl="7" w:tplc="6054E1BE">
      <w:numFmt w:val="decimal"/>
      <w:lvlText w:val=""/>
      <w:lvlJc w:val="left"/>
    </w:lvl>
    <w:lvl w:ilvl="8" w:tplc="B1B85B4E">
      <w:numFmt w:val="decimal"/>
      <w:lvlText w:val=""/>
      <w:lvlJc w:val="left"/>
    </w:lvl>
  </w:abstractNum>
  <w:abstractNum w:abstractNumId="3">
    <w:nsid w:val="000054DE"/>
    <w:multiLevelType w:val="hybridMultilevel"/>
    <w:tmpl w:val="7A56CF90"/>
    <w:lvl w:ilvl="0" w:tplc="4A225286">
      <w:start w:val="1"/>
      <w:numFmt w:val="bullet"/>
      <w:lvlText w:val="№"/>
      <w:lvlJc w:val="left"/>
    </w:lvl>
    <w:lvl w:ilvl="1" w:tplc="2D84731E">
      <w:numFmt w:val="decimal"/>
      <w:lvlText w:val=""/>
      <w:lvlJc w:val="left"/>
    </w:lvl>
    <w:lvl w:ilvl="2" w:tplc="C734AD7C">
      <w:numFmt w:val="decimal"/>
      <w:lvlText w:val=""/>
      <w:lvlJc w:val="left"/>
    </w:lvl>
    <w:lvl w:ilvl="3" w:tplc="032E6406">
      <w:numFmt w:val="decimal"/>
      <w:lvlText w:val=""/>
      <w:lvlJc w:val="left"/>
    </w:lvl>
    <w:lvl w:ilvl="4" w:tplc="94D09472">
      <w:numFmt w:val="decimal"/>
      <w:lvlText w:val=""/>
      <w:lvlJc w:val="left"/>
    </w:lvl>
    <w:lvl w:ilvl="5" w:tplc="68A02C8C">
      <w:numFmt w:val="decimal"/>
      <w:lvlText w:val=""/>
      <w:lvlJc w:val="left"/>
    </w:lvl>
    <w:lvl w:ilvl="6" w:tplc="6ECC28EE">
      <w:numFmt w:val="decimal"/>
      <w:lvlText w:val=""/>
      <w:lvlJc w:val="left"/>
    </w:lvl>
    <w:lvl w:ilvl="7" w:tplc="BED47A08">
      <w:numFmt w:val="decimal"/>
      <w:lvlText w:val=""/>
      <w:lvlJc w:val="left"/>
    </w:lvl>
    <w:lvl w:ilvl="8" w:tplc="0DACCA94">
      <w:numFmt w:val="decimal"/>
      <w:lvlText w:val=""/>
      <w:lvlJc w:val="left"/>
    </w:lvl>
  </w:abstractNum>
  <w:abstractNum w:abstractNumId="4">
    <w:nsid w:val="01334059"/>
    <w:multiLevelType w:val="multilevel"/>
    <w:tmpl w:val="26363C4E"/>
    <w:lvl w:ilvl="0">
      <w:start w:val="6"/>
      <w:numFmt w:val="decimal"/>
      <w:lvlText w:val="%1"/>
      <w:lvlJc w:val="left"/>
      <w:pPr>
        <w:ind w:left="111" w:hanging="492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11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48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2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6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0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4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8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2" w:hanging="492"/>
      </w:pPr>
      <w:rPr>
        <w:rFonts w:hint="default"/>
        <w:lang w:val="ru-RU" w:eastAsia="en-US" w:bidi="ar-SA"/>
      </w:rPr>
    </w:lvl>
  </w:abstractNum>
  <w:abstractNum w:abstractNumId="5">
    <w:nsid w:val="0C8906DF"/>
    <w:multiLevelType w:val="hybridMultilevel"/>
    <w:tmpl w:val="7A00D95E"/>
    <w:lvl w:ilvl="0" w:tplc="6AB2B3F6">
      <w:start w:val="1"/>
      <w:numFmt w:val="decimal"/>
      <w:lvlText w:val="%1)"/>
      <w:lvlJc w:val="left"/>
      <w:pPr>
        <w:ind w:left="415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53FAF2F6">
      <w:numFmt w:val="bullet"/>
      <w:lvlText w:val="•"/>
      <w:lvlJc w:val="left"/>
      <w:pPr>
        <w:ind w:left="1404" w:hanging="304"/>
      </w:pPr>
      <w:rPr>
        <w:rFonts w:hint="default"/>
        <w:lang w:val="ru-RU" w:eastAsia="en-US" w:bidi="ar-SA"/>
      </w:rPr>
    </w:lvl>
    <w:lvl w:ilvl="2" w:tplc="49442784">
      <w:numFmt w:val="bullet"/>
      <w:lvlText w:val="•"/>
      <w:lvlJc w:val="left"/>
      <w:pPr>
        <w:ind w:left="2388" w:hanging="304"/>
      </w:pPr>
      <w:rPr>
        <w:rFonts w:hint="default"/>
        <w:lang w:val="ru-RU" w:eastAsia="en-US" w:bidi="ar-SA"/>
      </w:rPr>
    </w:lvl>
    <w:lvl w:ilvl="3" w:tplc="5254DBD2">
      <w:numFmt w:val="bullet"/>
      <w:lvlText w:val="•"/>
      <w:lvlJc w:val="left"/>
      <w:pPr>
        <w:ind w:left="3372" w:hanging="304"/>
      </w:pPr>
      <w:rPr>
        <w:rFonts w:hint="default"/>
        <w:lang w:val="ru-RU" w:eastAsia="en-US" w:bidi="ar-SA"/>
      </w:rPr>
    </w:lvl>
    <w:lvl w:ilvl="4" w:tplc="9D1CD84C">
      <w:numFmt w:val="bullet"/>
      <w:lvlText w:val="•"/>
      <w:lvlJc w:val="left"/>
      <w:pPr>
        <w:ind w:left="4356" w:hanging="304"/>
      </w:pPr>
      <w:rPr>
        <w:rFonts w:hint="default"/>
        <w:lang w:val="ru-RU" w:eastAsia="en-US" w:bidi="ar-SA"/>
      </w:rPr>
    </w:lvl>
    <w:lvl w:ilvl="5" w:tplc="99EC9048">
      <w:numFmt w:val="bullet"/>
      <w:lvlText w:val="•"/>
      <w:lvlJc w:val="left"/>
      <w:pPr>
        <w:ind w:left="5340" w:hanging="304"/>
      </w:pPr>
      <w:rPr>
        <w:rFonts w:hint="default"/>
        <w:lang w:val="ru-RU" w:eastAsia="en-US" w:bidi="ar-SA"/>
      </w:rPr>
    </w:lvl>
    <w:lvl w:ilvl="6" w:tplc="84A87FCC">
      <w:numFmt w:val="bullet"/>
      <w:lvlText w:val="•"/>
      <w:lvlJc w:val="left"/>
      <w:pPr>
        <w:ind w:left="6324" w:hanging="304"/>
      </w:pPr>
      <w:rPr>
        <w:rFonts w:hint="default"/>
        <w:lang w:val="ru-RU" w:eastAsia="en-US" w:bidi="ar-SA"/>
      </w:rPr>
    </w:lvl>
    <w:lvl w:ilvl="7" w:tplc="3D7C2A58">
      <w:numFmt w:val="bullet"/>
      <w:lvlText w:val="•"/>
      <w:lvlJc w:val="left"/>
      <w:pPr>
        <w:ind w:left="7308" w:hanging="304"/>
      </w:pPr>
      <w:rPr>
        <w:rFonts w:hint="default"/>
        <w:lang w:val="ru-RU" w:eastAsia="en-US" w:bidi="ar-SA"/>
      </w:rPr>
    </w:lvl>
    <w:lvl w:ilvl="8" w:tplc="C0005D48">
      <w:numFmt w:val="bullet"/>
      <w:lvlText w:val="•"/>
      <w:lvlJc w:val="left"/>
      <w:pPr>
        <w:ind w:left="8292" w:hanging="304"/>
      </w:pPr>
      <w:rPr>
        <w:rFonts w:hint="default"/>
        <w:lang w:val="ru-RU" w:eastAsia="en-US" w:bidi="ar-SA"/>
      </w:rPr>
    </w:lvl>
  </w:abstractNum>
  <w:abstractNum w:abstractNumId="6">
    <w:nsid w:val="11650D94"/>
    <w:multiLevelType w:val="hybridMultilevel"/>
    <w:tmpl w:val="45E49D66"/>
    <w:lvl w:ilvl="0" w:tplc="DDB64A00">
      <w:start w:val="8"/>
      <w:numFmt w:val="decimal"/>
      <w:lvlText w:val="%1."/>
      <w:lvlJc w:val="left"/>
      <w:pPr>
        <w:ind w:left="3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55" w:hanging="360"/>
      </w:pPr>
    </w:lvl>
    <w:lvl w:ilvl="2" w:tplc="0419001B" w:tentative="1">
      <w:start w:val="1"/>
      <w:numFmt w:val="lowerRoman"/>
      <w:lvlText w:val="%3."/>
      <w:lvlJc w:val="right"/>
      <w:pPr>
        <w:ind w:left="5175" w:hanging="180"/>
      </w:pPr>
    </w:lvl>
    <w:lvl w:ilvl="3" w:tplc="0419000F" w:tentative="1">
      <w:start w:val="1"/>
      <w:numFmt w:val="decimal"/>
      <w:lvlText w:val="%4."/>
      <w:lvlJc w:val="left"/>
      <w:pPr>
        <w:ind w:left="5895" w:hanging="360"/>
      </w:pPr>
    </w:lvl>
    <w:lvl w:ilvl="4" w:tplc="04190019" w:tentative="1">
      <w:start w:val="1"/>
      <w:numFmt w:val="lowerLetter"/>
      <w:lvlText w:val="%5."/>
      <w:lvlJc w:val="left"/>
      <w:pPr>
        <w:ind w:left="6615" w:hanging="360"/>
      </w:pPr>
    </w:lvl>
    <w:lvl w:ilvl="5" w:tplc="0419001B" w:tentative="1">
      <w:start w:val="1"/>
      <w:numFmt w:val="lowerRoman"/>
      <w:lvlText w:val="%6."/>
      <w:lvlJc w:val="right"/>
      <w:pPr>
        <w:ind w:left="7335" w:hanging="180"/>
      </w:pPr>
    </w:lvl>
    <w:lvl w:ilvl="6" w:tplc="0419000F" w:tentative="1">
      <w:start w:val="1"/>
      <w:numFmt w:val="decimal"/>
      <w:lvlText w:val="%7."/>
      <w:lvlJc w:val="left"/>
      <w:pPr>
        <w:ind w:left="8055" w:hanging="360"/>
      </w:pPr>
    </w:lvl>
    <w:lvl w:ilvl="7" w:tplc="04190019" w:tentative="1">
      <w:start w:val="1"/>
      <w:numFmt w:val="lowerLetter"/>
      <w:lvlText w:val="%8."/>
      <w:lvlJc w:val="left"/>
      <w:pPr>
        <w:ind w:left="8775" w:hanging="360"/>
      </w:pPr>
    </w:lvl>
    <w:lvl w:ilvl="8" w:tplc="0419001B" w:tentative="1">
      <w:start w:val="1"/>
      <w:numFmt w:val="lowerRoman"/>
      <w:lvlText w:val="%9."/>
      <w:lvlJc w:val="right"/>
      <w:pPr>
        <w:ind w:left="9495" w:hanging="180"/>
      </w:pPr>
    </w:lvl>
  </w:abstractNum>
  <w:abstractNum w:abstractNumId="7">
    <w:nsid w:val="183301B5"/>
    <w:multiLevelType w:val="hybridMultilevel"/>
    <w:tmpl w:val="53208D12"/>
    <w:lvl w:ilvl="0" w:tplc="501EFC7C">
      <w:numFmt w:val="bullet"/>
      <w:lvlText w:val="-"/>
      <w:lvlJc w:val="left"/>
      <w:pPr>
        <w:ind w:left="111" w:hanging="164"/>
      </w:pPr>
      <w:rPr>
        <w:rFonts w:ascii="Times New Roman" w:eastAsia="Times New Roman" w:hAnsi="Times New Roman" w:cs="Times New Roman" w:hint="default"/>
        <w:w w:val="100"/>
        <w:lang w:val="ru-RU" w:eastAsia="en-US" w:bidi="ar-SA"/>
      </w:rPr>
    </w:lvl>
    <w:lvl w:ilvl="1" w:tplc="C3F8725A">
      <w:numFmt w:val="bullet"/>
      <w:lvlText w:val="•"/>
      <w:lvlJc w:val="left"/>
      <w:pPr>
        <w:ind w:left="2220" w:hanging="164"/>
      </w:pPr>
      <w:rPr>
        <w:rFonts w:hint="default"/>
        <w:lang w:val="ru-RU" w:eastAsia="en-US" w:bidi="ar-SA"/>
      </w:rPr>
    </w:lvl>
    <w:lvl w:ilvl="2" w:tplc="4E2C4BA4">
      <w:numFmt w:val="bullet"/>
      <w:lvlText w:val="•"/>
      <w:lvlJc w:val="left"/>
      <w:pPr>
        <w:ind w:left="2260" w:hanging="164"/>
      </w:pPr>
      <w:rPr>
        <w:rFonts w:hint="default"/>
        <w:lang w:val="ru-RU" w:eastAsia="en-US" w:bidi="ar-SA"/>
      </w:rPr>
    </w:lvl>
    <w:lvl w:ilvl="3" w:tplc="2048BC74">
      <w:numFmt w:val="bullet"/>
      <w:lvlText w:val="•"/>
      <w:lvlJc w:val="left"/>
      <w:pPr>
        <w:ind w:left="3260" w:hanging="164"/>
      </w:pPr>
      <w:rPr>
        <w:rFonts w:hint="default"/>
        <w:lang w:val="ru-RU" w:eastAsia="en-US" w:bidi="ar-SA"/>
      </w:rPr>
    </w:lvl>
    <w:lvl w:ilvl="4" w:tplc="4D786E18">
      <w:numFmt w:val="bullet"/>
      <w:lvlText w:val="•"/>
      <w:lvlJc w:val="left"/>
      <w:pPr>
        <w:ind w:left="4260" w:hanging="164"/>
      </w:pPr>
      <w:rPr>
        <w:rFonts w:hint="default"/>
        <w:lang w:val="ru-RU" w:eastAsia="en-US" w:bidi="ar-SA"/>
      </w:rPr>
    </w:lvl>
    <w:lvl w:ilvl="5" w:tplc="14AAFFC0">
      <w:numFmt w:val="bullet"/>
      <w:lvlText w:val="•"/>
      <w:lvlJc w:val="left"/>
      <w:pPr>
        <w:ind w:left="5260" w:hanging="164"/>
      </w:pPr>
      <w:rPr>
        <w:rFonts w:hint="default"/>
        <w:lang w:val="ru-RU" w:eastAsia="en-US" w:bidi="ar-SA"/>
      </w:rPr>
    </w:lvl>
    <w:lvl w:ilvl="6" w:tplc="28CC8D2E">
      <w:numFmt w:val="bullet"/>
      <w:lvlText w:val="•"/>
      <w:lvlJc w:val="left"/>
      <w:pPr>
        <w:ind w:left="6260" w:hanging="164"/>
      </w:pPr>
      <w:rPr>
        <w:rFonts w:hint="default"/>
        <w:lang w:val="ru-RU" w:eastAsia="en-US" w:bidi="ar-SA"/>
      </w:rPr>
    </w:lvl>
    <w:lvl w:ilvl="7" w:tplc="B12C5BEC">
      <w:numFmt w:val="bullet"/>
      <w:lvlText w:val="•"/>
      <w:lvlJc w:val="left"/>
      <w:pPr>
        <w:ind w:left="7260" w:hanging="164"/>
      </w:pPr>
      <w:rPr>
        <w:rFonts w:hint="default"/>
        <w:lang w:val="ru-RU" w:eastAsia="en-US" w:bidi="ar-SA"/>
      </w:rPr>
    </w:lvl>
    <w:lvl w:ilvl="8" w:tplc="F9EC71D4">
      <w:numFmt w:val="bullet"/>
      <w:lvlText w:val="•"/>
      <w:lvlJc w:val="left"/>
      <w:pPr>
        <w:ind w:left="8260" w:hanging="164"/>
      </w:pPr>
      <w:rPr>
        <w:rFonts w:hint="default"/>
        <w:lang w:val="ru-RU" w:eastAsia="en-US" w:bidi="ar-SA"/>
      </w:rPr>
    </w:lvl>
  </w:abstractNum>
  <w:abstractNum w:abstractNumId="8">
    <w:nsid w:val="20F33627"/>
    <w:multiLevelType w:val="multilevel"/>
    <w:tmpl w:val="FF84EDF4"/>
    <w:lvl w:ilvl="0">
      <w:start w:val="5"/>
      <w:numFmt w:val="decimal"/>
      <w:lvlText w:val="%1"/>
      <w:lvlJc w:val="left"/>
      <w:pPr>
        <w:ind w:left="111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1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62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6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0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4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8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2" w:hanging="700"/>
      </w:pPr>
      <w:rPr>
        <w:rFonts w:hint="default"/>
        <w:lang w:val="ru-RU" w:eastAsia="en-US" w:bidi="ar-SA"/>
      </w:rPr>
    </w:lvl>
  </w:abstractNum>
  <w:abstractNum w:abstractNumId="9">
    <w:nsid w:val="286B457F"/>
    <w:multiLevelType w:val="hybridMultilevel"/>
    <w:tmpl w:val="BE066316"/>
    <w:lvl w:ilvl="0" w:tplc="C1764376">
      <w:numFmt w:val="bullet"/>
      <w:lvlText w:val="-"/>
      <w:lvlJc w:val="left"/>
      <w:pPr>
        <w:ind w:left="105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7EB43626">
      <w:numFmt w:val="bullet"/>
      <w:lvlText w:val="•"/>
      <w:lvlJc w:val="left"/>
      <w:pPr>
        <w:ind w:left="1980" w:hanging="164"/>
      </w:pPr>
      <w:rPr>
        <w:rFonts w:hint="default"/>
        <w:lang w:val="ru-RU" w:eastAsia="en-US" w:bidi="ar-SA"/>
      </w:rPr>
    </w:lvl>
    <w:lvl w:ilvl="2" w:tplc="D8DCEBCA">
      <w:numFmt w:val="bullet"/>
      <w:lvlText w:val="•"/>
      <w:lvlJc w:val="left"/>
      <w:pPr>
        <w:ind w:left="2900" w:hanging="164"/>
      </w:pPr>
      <w:rPr>
        <w:rFonts w:hint="default"/>
        <w:lang w:val="ru-RU" w:eastAsia="en-US" w:bidi="ar-SA"/>
      </w:rPr>
    </w:lvl>
    <w:lvl w:ilvl="3" w:tplc="51663CB2">
      <w:numFmt w:val="bullet"/>
      <w:lvlText w:val="•"/>
      <w:lvlJc w:val="left"/>
      <w:pPr>
        <w:ind w:left="3820" w:hanging="164"/>
      </w:pPr>
      <w:rPr>
        <w:rFonts w:hint="default"/>
        <w:lang w:val="ru-RU" w:eastAsia="en-US" w:bidi="ar-SA"/>
      </w:rPr>
    </w:lvl>
    <w:lvl w:ilvl="4" w:tplc="0908D7EE">
      <w:numFmt w:val="bullet"/>
      <w:lvlText w:val="•"/>
      <w:lvlJc w:val="left"/>
      <w:pPr>
        <w:ind w:left="4740" w:hanging="164"/>
      </w:pPr>
      <w:rPr>
        <w:rFonts w:hint="default"/>
        <w:lang w:val="ru-RU" w:eastAsia="en-US" w:bidi="ar-SA"/>
      </w:rPr>
    </w:lvl>
    <w:lvl w:ilvl="5" w:tplc="66924CA2">
      <w:numFmt w:val="bullet"/>
      <w:lvlText w:val="•"/>
      <w:lvlJc w:val="left"/>
      <w:pPr>
        <w:ind w:left="5660" w:hanging="164"/>
      </w:pPr>
      <w:rPr>
        <w:rFonts w:hint="default"/>
        <w:lang w:val="ru-RU" w:eastAsia="en-US" w:bidi="ar-SA"/>
      </w:rPr>
    </w:lvl>
    <w:lvl w:ilvl="6" w:tplc="370AD95E">
      <w:numFmt w:val="bullet"/>
      <w:lvlText w:val="•"/>
      <w:lvlJc w:val="left"/>
      <w:pPr>
        <w:ind w:left="6580" w:hanging="164"/>
      </w:pPr>
      <w:rPr>
        <w:rFonts w:hint="default"/>
        <w:lang w:val="ru-RU" w:eastAsia="en-US" w:bidi="ar-SA"/>
      </w:rPr>
    </w:lvl>
    <w:lvl w:ilvl="7" w:tplc="6F2C7DC6">
      <w:numFmt w:val="bullet"/>
      <w:lvlText w:val="•"/>
      <w:lvlJc w:val="left"/>
      <w:pPr>
        <w:ind w:left="7500" w:hanging="164"/>
      </w:pPr>
      <w:rPr>
        <w:rFonts w:hint="default"/>
        <w:lang w:val="ru-RU" w:eastAsia="en-US" w:bidi="ar-SA"/>
      </w:rPr>
    </w:lvl>
    <w:lvl w:ilvl="8" w:tplc="B0B6C1E8">
      <w:numFmt w:val="bullet"/>
      <w:lvlText w:val="•"/>
      <w:lvlJc w:val="left"/>
      <w:pPr>
        <w:ind w:left="8420" w:hanging="164"/>
      </w:pPr>
      <w:rPr>
        <w:rFonts w:hint="default"/>
        <w:lang w:val="ru-RU" w:eastAsia="en-US" w:bidi="ar-SA"/>
      </w:rPr>
    </w:lvl>
  </w:abstractNum>
  <w:abstractNum w:abstractNumId="10">
    <w:nsid w:val="35DB5AB9"/>
    <w:multiLevelType w:val="multilevel"/>
    <w:tmpl w:val="33385C02"/>
    <w:lvl w:ilvl="0">
      <w:start w:val="8"/>
      <w:numFmt w:val="decimal"/>
      <w:lvlText w:val="%1"/>
      <w:lvlJc w:val="left"/>
      <w:pPr>
        <w:ind w:left="111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48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2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6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0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4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8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2" w:hanging="492"/>
      </w:pPr>
      <w:rPr>
        <w:rFonts w:hint="default"/>
        <w:lang w:val="ru-RU" w:eastAsia="en-US" w:bidi="ar-SA"/>
      </w:rPr>
    </w:lvl>
  </w:abstractNum>
  <w:abstractNum w:abstractNumId="11">
    <w:nsid w:val="44814DBA"/>
    <w:multiLevelType w:val="multilevel"/>
    <w:tmpl w:val="17EE6BB0"/>
    <w:lvl w:ilvl="0">
      <w:start w:val="9"/>
      <w:numFmt w:val="decimal"/>
      <w:lvlText w:val="%1"/>
      <w:lvlJc w:val="left"/>
      <w:pPr>
        <w:ind w:left="111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48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2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6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0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4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8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2" w:hanging="492"/>
      </w:pPr>
      <w:rPr>
        <w:rFonts w:hint="default"/>
        <w:lang w:val="ru-RU" w:eastAsia="en-US" w:bidi="ar-SA"/>
      </w:rPr>
    </w:lvl>
  </w:abstractNum>
  <w:abstractNum w:abstractNumId="12">
    <w:nsid w:val="544C221A"/>
    <w:multiLevelType w:val="multilevel"/>
    <w:tmpl w:val="7DDE2BDC"/>
    <w:lvl w:ilvl="0">
      <w:start w:val="1"/>
      <w:numFmt w:val="decimal"/>
      <w:lvlText w:val="%1."/>
      <w:lvlJc w:val="left"/>
      <w:pPr>
        <w:ind w:left="3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2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39" w:hanging="2160"/>
      </w:pPr>
      <w:rPr>
        <w:rFonts w:hint="default"/>
      </w:rPr>
    </w:lvl>
  </w:abstractNum>
  <w:abstractNum w:abstractNumId="13">
    <w:nsid w:val="56A8382B"/>
    <w:multiLevelType w:val="multilevel"/>
    <w:tmpl w:val="AA447826"/>
    <w:lvl w:ilvl="0">
      <w:start w:val="4"/>
      <w:numFmt w:val="decimal"/>
      <w:lvlText w:val="%1"/>
      <w:lvlJc w:val="left"/>
      <w:pPr>
        <w:ind w:left="1310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0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1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start w:val="5"/>
      <w:numFmt w:val="upperRoman"/>
      <w:lvlText w:val="%4."/>
      <w:lvlJc w:val="left"/>
      <w:pPr>
        <w:ind w:left="769" w:hanging="34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355" w:hanging="3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2" w:hanging="3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0" w:hanging="3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7" w:hanging="3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5" w:hanging="343"/>
      </w:pPr>
      <w:rPr>
        <w:rFonts w:hint="default"/>
        <w:lang w:val="ru-RU" w:eastAsia="en-US" w:bidi="ar-SA"/>
      </w:rPr>
    </w:lvl>
  </w:abstractNum>
  <w:abstractNum w:abstractNumId="14">
    <w:nsid w:val="71C15B34"/>
    <w:multiLevelType w:val="multilevel"/>
    <w:tmpl w:val="CC600FD2"/>
    <w:lvl w:ilvl="0">
      <w:start w:val="3"/>
      <w:numFmt w:val="decimal"/>
      <w:lvlText w:val="%1"/>
      <w:lvlJc w:val="left"/>
      <w:pPr>
        <w:ind w:left="132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2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08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02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96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0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4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8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2" w:hanging="492"/>
      </w:pPr>
      <w:rPr>
        <w:rFonts w:hint="default"/>
        <w:lang w:val="ru-RU" w:eastAsia="en-US" w:bidi="ar-SA"/>
      </w:rPr>
    </w:lvl>
  </w:abstractNum>
  <w:abstractNum w:abstractNumId="15">
    <w:nsid w:val="7F360D29"/>
    <w:multiLevelType w:val="multilevel"/>
    <w:tmpl w:val="536A81E2"/>
    <w:lvl w:ilvl="0">
      <w:start w:val="7"/>
      <w:numFmt w:val="decimal"/>
      <w:lvlText w:val="%1"/>
      <w:lvlJc w:val="left"/>
      <w:pPr>
        <w:ind w:left="111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48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2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6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0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4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8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2" w:hanging="492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1"/>
  </w:num>
  <w:num w:numId="3">
    <w:abstractNumId w:val="10"/>
  </w:num>
  <w:num w:numId="4">
    <w:abstractNumId w:val="5"/>
  </w:num>
  <w:num w:numId="5">
    <w:abstractNumId w:val="15"/>
  </w:num>
  <w:num w:numId="6">
    <w:abstractNumId w:val="4"/>
  </w:num>
  <w:num w:numId="7">
    <w:abstractNumId w:val="8"/>
  </w:num>
  <w:num w:numId="8">
    <w:abstractNumId w:val="13"/>
  </w:num>
  <w:num w:numId="9">
    <w:abstractNumId w:val="14"/>
  </w:num>
  <w:num w:numId="10">
    <w:abstractNumId w:val="7"/>
  </w:num>
  <w:num w:numId="11">
    <w:abstractNumId w:val="12"/>
  </w:num>
  <w:num w:numId="12">
    <w:abstractNumId w:val="6"/>
  </w:num>
  <w:num w:numId="13">
    <w:abstractNumId w:val="2"/>
  </w:num>
  <w:num w:numId="14">
    <w:abstractNumId w:val="1"/>
  </w:num>
  <w:num w:numId="15">
    <w:abstractNumId w:val="0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C6E7D"/>
    <w:rsid w:val="00115AF4"/>
    <w:rsid w:val="00190ED3"/>
    <w:rsid w:val="00231171"/>
    <w:rsid w:val="002A371E"/>
    <w:rsid w:val="002E02B6"/>
    <w:rsid w:val="0036771A"/>
    <w:rsid w:val="003F3EB7"/>
    <w:rsid w:val="00433ECF"/>
    <w:rsid w:val="004E2389"/>
    <w:rsid w:val="004E7FEE"/>
    <w:rsid w:val="00616D59"/>
    <w:rsid w:val="00622C6E"/>
    <w:rsid w:val="006C5792"/>
    <w:rsid w:val="00713E4B"/>
    <w:rsid w:val="007763DA"/>
    <w:rsid w:val="009A7C35"/>
    <w:rsid w:val="00B17424"/>
    <w:rsid w:val="00BC6E7D"/>
    <w:rsid w:val="00BE1A30"/>
    <w:rsid w:val="00C57D2F"/>
    <w:rsid w:val="00C87256"/>
    <w:rsid w:val="00DB742C"/>
    <w:rsid w:val="00DC76FA"/>
    <w:rsid w:val="00F35AB8"/>
    <w:rsid w:val="00F67DAF"/>
    <w:rsid w:val="00FC2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1742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B17424"/>
    <w:pPr>
      <w:spacing w:line="319" w:lineRule="exact"/>
      <w:ind w:left="194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1742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17424"/>
    <w:pPr>
      <w:ind w:left="111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B17424"/>
    <w:pPr>
      <w:ind w:left="111" w:firstLine="707"/>
    </w:pPr>
  </w:style>
  <w:style w:type="paragraph" w:customStyle="1" w:styleId="TableParagraph">
    <w:name w:val="Table Paragraph"/>
    <w:basedOn w:val="a"/>
    <w:uiPriority w:val="1"/>
    <w:qFormat/>
    <w:rsid w:val="00B17424"/>
    <w:pPr>
      <w:spacing w:line="301" w:lineRule="exact"/>
      <w:ind w:left="104"/>
    </w:pPr>
  </w:style>
  <w:style w:type="paragraph" w:styleId="a5">
    <w:name w:val="Balloon Text"/>
    <w:basedOn w:val="a"/>
    <w:link w:val="a6"/>
    <w:uiPriority w:val="99"/>
    <w:semiHidden/>
    <w:unhideWhenUsed/>
    <w:rsid w:val="003F3EB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F3EB7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1303</TotalTime>
  <Pages>17</Pages>
  <Words>5854</Words>
  <Characters>33373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анатолий</cp:lastModifiedBy>
  <cp:revision>11</cp:revision>
  <cp:lastPrinted>2021-11-03T07:31:00Z</cp:lastPrinted>
  <dcterms:created xsi:type="dcterms:W3CDTF">2021-09-15T05:23:00Z</dcterms:created>
  <dcterms:modified xsi:type="dcterms:W3CDTF">2021-11-04T15:59:00Z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2021-10-26T00:00:00Z</vt:filetime>
  </property>
  <property fmtid="{D5CDD505-2E9C-101B-9397-08002B2CF9AE}" pid="3" name="LastSaved">
    <vt:filetime>2021-10-26T00:00:00Z</vt:filetime>
  </property>
</Properties>
</file>