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F1" w:rsidRDefault="004505F1" w:rsidP="00450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8F6">
        <w:rPr>
          <w:rFonts w:ascii="Times New Roman" w:hAnsi="Times New Roman" w:cs="Times New Roman"/>
          <w:b/>
          <w:sz w:val="28"/>
          <w:szCs w:val="28"/>
        </w:rPr>
        <w:t xml:space="preserve">Протокол №79 </w:t>
      </w:r>
    </w:p>
    <w:p w:rsidR="004505F1" w:rsidRDefault="004505F1" w:rsidP="00450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4D25D3">
        <w:rPr>
          <w:rFonts w:ascii="Times New Roman" w:hAnsi="Times New Roman" w:cs="Times New Roman"/>
          <w:sz w:val="28"/>
          <w:szCs w:val="28"/>
        </w:rPr>
        <w:t>От  26.08.2015</w:t>
      </w:r>
    </w:p>
    <w:p w:rsidR="004505F1" w:rsidRPr="004D25D3" w:rsidRDefault="004505F1" w:rsidP="004505F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223"/>
        <w:gridCol w:w="785"/>
        <w:gridCol w:w="6043"/>
        <w:gridCol w:w="2833"/>
        <w:gridCol w:w="222"/>
        <w:gridCol w:w="222"/>
      </w:tblGrid>
      <w:tr w:rsidR="004505F1" w:rsidRPr="00BA28F6" w:rsidTr="006A678E">
        <w:trPr>
          <w:trHeight w:val="300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Список детей, зачисленных на 2015-2016  учебный год </w:t>
            </w:r>
          </w:p>
        </w:tc>
      </w:tr>
      <w:tr w:rsidR="004505F1" w:rsidRPr="00BA28F6" w:rsidTr="006A678E">
        <w:trPr>
          <w:trHeight w:val="300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Краснобаранская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ООШ" Алексеевского МР РТ</w:t>
            </w:r>
          </w:p>
        </w:tc>
      </w:tr>
      <w:tr w:rsidR="004505F1" w:rsidRPr="00BA28F6" w:rsidTr="006A678E">
        <w:trPr>
          <w:trHeight w:val="315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505F1" w:rsidRPr="00BA28F6" w:rsidTr="006A678E">
        <w:trPr>
          <w:trHeight w:val="300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422914,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Татарстан, р-н. Алексеевский, с. Красный Баран, ул.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40</w:t>
            </w:r>
          </w:p>
        </w:tc>
      </w:tr>
      <w:tr w:rsidR="004505F1" w:rsidRPr="00BA28F6" w:rsidTr="006A678E">
        <w:trPr>
          <w:trHeight w:val="282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№79 от 26.08.2015)</w:t>
            </w:r>
          </w:p>
        </w:tc>
      </w:tr>
      <w:tr w:rsidR="004505F1" w:rsidRPr="00BA28F6" w:rsidTr="006A678E">
        <w:trPr>
          <w:trHeight w:val="282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05F1" w:rsidRPr="00BA28F6" w:rsidTr="006A678E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05F1" w:rsidRPr="00BA28F6" w:rsidTr="006A678E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0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3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Подгруппа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05F1" w:rsidRPr="00BA28F6" w:rsidTr="006A678E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Д.В.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05F1" w:rsidRPr="00BA28F6" w:rsidTr="006A678E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Сергеев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И.Н.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5F1" w:rsidRPr="00BA28F6" w:rsidRDefault="004505F1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505F1" w:rsidRDefault="004505F1" w:rsidP="004505F1"/>
    <w:p w:rsidR="004505F1" w:rsidRDefault="004505F1" w:rsidP="004505F1">
      <w:pPr>
        <w:spacing w:after="0" w:line="240" w:lineRule="auto"/>
        <w:ind w:right="-545"/>
      </w:pPr>
    </w:p>
    <w:p w:rsidR="004505F1" w:rsidRDefault="004505F1" w:rsidP="004505F1">
      <w:pPr>
        <w:spacing w:after="0" w:line="240" w:lineRule="auto"/>
        <w:ind w:right="-545"/>
      </w:pPr>
    </w:p>
    <w:p w:rsidR="004505F1" w:rsidRPr="00BA28F6" w:rsidRDefault="004505F1" w:rsidP="004505F1">
      <w:pPr>
        <w:spacing w:after="0" w:line="240" w:lineRule="auto"/>
        <w:ind w:right="-545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bookmarkStart w:id="0" w:name="_GoBack"/>
      <w:bookmarkEnd w:id="0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Симашева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Начальник отдела</w:t>
      </w:r>
    </w:p>
    <w:p w:rsidR="004505F1" w:rsidRDefault="004505F1" w:rsidP="004505F1">
      <w:pPr>
        <w:spacing w:after="0" w:line="240" w:lineRule="auto"/>
        <w:ind w:right="-545"/>
        <w:rPr>
          <w:rFonts w:ascii="Times New Roman" w:hAnsi="Times New Roman" w:cs="Times New Roman"/>
          <w:color w:val="000000"/>
          <w:sz w:val="24"/>
          <w:szCs w:val="24"/>
        </w:rPr>
      </w:pPr>
    </w:p>
    <w:p w:rsidR="004505F1" w:rsidRPr="00BA28F6" w:rsidRDefault="004505F1" w:rsidP="004505F1">
      <w:pPr>
        <w:spacing w:after="0" w:line="240" w:lineRule="auto"/>
        <w:ind w:right="-545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Члены комиссии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В.В. Егорова            Зам. Начальника по учебной работе</w:t>
      </w:r>
    </w:p>
    <w:p w:rsidR="004505F1" w:rsidRPr="00BA28F6" w:rsidRDefault="004505F1" w:rsidP="004505F1">
      <w:pPr>
        <w:spacing w:after="0" w:line="240" w:lineRule="auto"/>
        <w:ind w:left="-720" w:right="-545" w:firstLine="86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И.Н. Зимина            Методист по дошкольному образованию</w:t>
      </w:r>
    </w:p>
    <w:p w:rsidR="004505F1" w:rsidRPr="00BA28F6" w:rsidRDefault="004505F1" w:rsidP="004505F1">
      <w:pPr>
        <w:spacing w:after="0" w:line="240" w:lineRule="auto"/>
        <w:ind w:left="-720" w:right="-545" w:firstLine="8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Э.Н. Иванова           Заведующая МБДОУ №1 «Ромашка»</w:t>
      </w:r>
    </w:p>
    <w:p w:rsidR="004505F1" w:rsidRPr="00BA28F6" w:rsidRDefault="004505F1" w:rsidP="004505F1">
      <w:pPr>
        <w:spacing w:after="0" w:line="240" w:lineRule="auto"/>
        <w:ind w:left="-720" w:right="-545" w:firstLine="8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Г.Ю.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     Заведующая МБДОУ №2 «Зайчик»</w:t>
      </w:r>
    </w:p>
    <w:p w:rsidR="004505F1" w:rsidRDefault="004505F1" w:rsidP="004505F1">
      <w:pPr>
        <w:ind w:firstLine="862"/>
        <w:jc w:val="right"/>
      </w:pPr>
    </w:p>
    <w:p w:rsidR="004505F1" w:rsidRDefault="004505F1" w:rsidP="004505F1">
      <w:pPr>
        <w:jc w:val="right"/>
      </w:pPr>
    </w:p>
    <w:p w:rsidR="004505F1" w:rsidRDefault="004505F1" w:rsidP="004505F1">
      <w:pPr>
        <w:jc w:val="right"/>
      </w:pPr>
    </w:p>
    <w:p w:rsidR="004505F1" w:rsidRDefault="004505F1" w:rsidP="004505F1"/>
    <w:p w:rsidR="004505F1" w:rsidRDefault="004505F1" w:rsidP="004505F1"/>
    <w:p w:rsidR="004505F1" w:rsidRDefault="004505F1" w:rsidP="004505F1"/>
    <w:p w:rsidR="004505F1" w:rsidRDefault="004505F1" w:rsidP="004505F1"/>
    <w:p w:rsidR="00872EAB" w:rsidRDefault="00872EAB"/>
    <w:sectPr w:rsidR="0087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36"/>
    <w:rsid w:val="004505F1"/>
    <w:rsid w:val="00872EAB"/>
    <w:rsid w:val="00A3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02966-69F5-4245-B07A-38D2560D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2016-02-08T18:18:00Z</dcterms:created>
  <dcterms:modified xsi:type="dcterms:W3CDTF">2016-02-08T18:20:00Z</dcterms:modified>
</cp:coreProperties>
</file>