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64" w:type="dxa"/>
        <w:jc w:val="center"/>
        <w:tblInd w:w="-34" w:type="dxa"/>
        <w:tblLook w:val="04A0" w:firstRow="1" w:lastRow="0" w:firstColumn="1" w:lastColumn="0" w:noHBand="0" w:noVBand="1"/>
      </w:tblPr>
      <w:tblGrid>
        <w:gridCol w:w="978"/>
        <w:gridCol w:w="236"/>
        <w:gridCol w:w="642"/>
        <w:gridCol w:w="6479"/>
        <w:gridCol w:w="2023"/>
        <w:gridCol w:w="274"/>
        <w:gridCol w:w="274"/>
        <w:gridCol w:w="222"/>
        <w:gridCol w:w="236"/>
      </w:tblGrid>
      <w:tr w:rsidR="00C60798" w:rsidRPr="00BA28F6" w:rsidTr="006A678E">
        <w:trPr>
          <w:gridAfter w:val="4"/>
          <w:wAfter w:w="1006" w:type="dxa"/>
          <w:trHeight w:val="300"/>
          <w:jc w:val="center"/>
        </w:trPr>
        <w:tc>
          <w:tcPr>
            <w:tcW w:w="10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798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End w:id="0"/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</w:t>
            </w:r>
            <w:bookmarkStart w:id="1" w:name="RANGE!A1:C16"/>
          </w:p>
          <w:p w:rsidR="00C60798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0798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0798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Протокол №29  </w:t>
            </w:r>
          </w:p>
          <w:p w:rsidR="00C60798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5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От  01.07.2015</w:t>
            </w:r>
          </w:p>
          <w:p w:rsidR="00C60798" w:rsidRPr="004D25D3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Список детей, зачисленных на  2015-2016  учебный год</w:t>
            </w:r>
            <w:bookmarkEnd w:id="1"/>
          </w:p>
        </w:tc>
      </w:tr>
      <w:tr w:rsidR="00C60798" w:rsidRPr="00BA28F6" w:rsidTr="006A678E">
        <w:trPr>
          <w:gridBefore w:val="1"/>
          <w:gridAfter w:val="3"/>
          <w:wBefore w:w="978" w:type="dxa"/>
          <w:wAfter w:w="732" w:type="dxa"/>
          <w:trHeight w:val="300"/>
          <w:jc w:val="center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МБОУ "</w:t>
            </w:r>
            <w:proofErr w:type="spellStart"/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Краснобаранская</w:t>
            </w:r>
            <w:proofErr w:type="spellEnd"/>
            <w:r w:rsidRPr="00BA28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ООШ" Алексеевского МР РТ</w:t>
            </w:r>
          </w:p>
        </w:tc>
      </w:tr>
      <w:tr w:rsidR="00C60798" w:rsidRPr="00BA28F6" w:rsidTr="006A678E">
        <w:trPr>
          <w:gridBefore w:val="1"/>
          <w:gridAfter w:val="3"/>
          <w:wBefore w:w="978" w:type="dxa"/>
          <w:wAfter w:w="732" w:type="dxa"/>
          <w:trHeight w:val="315"/>
          <w:jc w:val="center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C60798" w:rsidRPr="00BA28F6" w:rsidTr="006A678E">
        <w:trPr>
          <w:gridBefore w:val="1"/>
          <w:gridAfter w:val="3"/>
          <w:wBefore w:w="978" w:type="dxa"/>
          <w:wAfter w:w="732" w:type="dxa"/>
          <w:trHeight w:val="300"/>
          <w:jc w:val="center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422914, </w:t>
            </w:r>
            <w:proofErr w:type="spell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Татарстан, р-н. Алексеевский, с. Красный Баран, ул. </w:t>
            </w: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40</w:t>
            </w:r>
          </w:p>
        </w:tc>
      </w:tr>
      <w:tr w:rsidR="00C60798" w:rsidRPr="00BA28F6" w:rsidTr="006A678E">
        <w:trPr>
          <w:gridBefore w:val="1"/>
          <w:gridAfter w:val="3"/>
          <w:wBefore w:w="978" w:type="dxa"/>
          <w:wAfter w:w="732" w:type="dxa"/>
          <w:trHeight w:val="282"/>
          <w:jc w:val="center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№29 от 01.07.2015)</w:t>
            </w:r>
          </w:p>
        </w:tc>
      </w:tr>
      <w:tr w:rsidR="00C60798" w:rsidRPr="00BA28F6" w:rsidTr="006A678E">
        <w:trPr>
          <w:gridBefore w:val="1"/>
          <w:gridAfter w:val="3"/>
          <w:wBefore w:w="978" w:type="dxa"/>
          <w:wAfter w:w="732" w:type="dxa"/>
          <w:trHeight w:val="282"/>
          <w:jc w:val="center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647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571" w:type="dxa"/>
            <w:gridSpan w:val="3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Подгруппа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Шипулин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С.И.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60798" w:rsidRPr="00BA28F6" w:rsidRDefault="00C60798" w:rsidP="006A6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Кабанов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В.А.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C60798" w:rsidRDefault="00C60798" w:rsidP="006A678E">
            <w:pPr>
              <w:spacing w:line="240" w:lineRule="auto"/>
              <w:jc w:val="center"/>
            </w:pPr>
            <w:r w:rsidRPr="00617A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Фёдоров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А.С.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C60798" w:rsidRDefault="00C60798" w:rsidP="006A678E">
            <w:pPr>
              <w:spacing w:line="240" w:lineRule="auto"/>
              <w:jc w:val="center"/>
            </w:pPr>
            <w:r w:rsidRPr="00617A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В.Н.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C60798" w:rsidRDefault="00C60798" w:rsidP="006A678E">
            <w:pPr>
              <w:spacing w:line="240" w:lineRule="auto"/>
              <w:jc w:val="center"/>
            </w:pPr>
            <w:r w:rsidRPr="00617A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Фёдоров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Д.С.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C60798" w:rsidRDefault="00C60798" w:rsidP="006A678E">
            <w:pPr>
              <w:spacing w:line="240" w:lineRule="auto"/>
              <w:jc w:val="center"/>
            </w:pPr>
            <w:r w:rsidRPr="00617A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Зайцева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А.И.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C60798" w:rsidRDefault="00C60798" w:rsidP="006A678E">
            <w:pPr>
              <w:spacing w:line="240" w:lineRule="auto"/>
              <w:jc w:val="center"/>
            </w:pPr>
            <w:r w:rsidRPr="00617A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28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Федоров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А.Ф.</w:t>
            </w:r>
          </w:p>
        </w:tc>
        <w:tc>
          <w:tcPr>
            <w:tcW w:w="2571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C60798" w:rsidRDefault="00C60798" w:rsidP="006A678E">
            <w:pPr>
              <w:spacing w:line="240" w:lineRule="auto"/>
              <w:jc w:val="center"/>
            </w:pPr>
            <w:r w:rsidRPr="00617A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wBefore w:w="978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gridAfter w:val="7"/>
          <w:wBefore w:w="978" w:type="dxa"/>
          <w:wAfter w:w="10150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gridAfter w:val="7"/>
          <w:wBefore w:w="978" w:type="dxa"/>
          <w:wAfter w:w="10150" w:type="dxa"/>
          <w:trHeight w:val="300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60798" w:rsidRPr="00BA28F6" w:rsidTr="006A678E">
        <w:trPr>
          <w:gridBefore w:val="1"/>
          <w:gridAfter w:val="7"/>
          <w:wBefore w:w="978" w:type="dxa"/>
          <w:wAfter w:w="10150" w:type="dxa"/>
          <w:trHeight w:val="297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0798" w:rsidRPr="00BA28F6" w:rsidRDefault="00C60798" w:rsidP="006A6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60798" w:rsidRPr="00BA28F6" w:rsidRDefault="00C60798" w:rsidP="00C60798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комиссии                                А.В.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Симашева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Начальник отдела</w:t>
      </w:r>
    </w:p>
    <w:p w:rsidR="00C60798" w:rsidRPr="00BA28F6" w:rsidRDefault="00C60798" w:rsidP="00C60798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0798" w:rsidRPr="00BA28F6" w:rsidRDefault="00C60798" w:rsidP="00C60798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F6">
        <w:rPr>
          <w:rFonts w:ascii="Times New Roman" w:hAnsi="Times New Roman" w:cs="Times New Roman"/>
          <w:color w:val="000000"/>
          <w:sz w:val="24"/>
          <w:szCs w:val="24"/>
        </w:rPr>
        <w:t>Члены комиссии                                            В.В. Егорова            Зам. Начальника по учебной работе</w:t>
      </w:r>
    </w:p>
    <w:p w:rsidR="00C60798" w:rsidRPr="00BA28F6" w:rsidRDefault="00C60798" w:rsidP="00C60798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И.Н. Зимина            Методист по дошкольному образованию</w:t>
      </w:r>
    </w:p>
    <w:p w:rsidR="00C60798" w:rsidRPr="00BA28F6" w:rsidRDefault="00C60798" w:rsidP="00C60798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>Э.Н. Иванова           Заведующая МБДОУ №1 «Ромашка»</w:t>
      </w:r>
    </w:p>
    <w:p w:rsidR="00C60798" w:rsidRPr="00BA28F6" w:rsidRDefault="00C60798" w:rsidP="00C60798">
      <w:pPr>
        <w:spacing w:after="0" w:line="240" w:lineRule="auto"/>
        <w:ind w:left="-720" w:right="-545" w:firstLine="8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Г.Ю. </w:t>
      </w:r>
      <w:proofErr w:type="spellStart"/>
      <w:r w:rsidRPr="00BA28F6">
        <w:rPr>
          <w:rFonts w:ascii="Times New Roman" w:hAnsi="Times New Roman" w:cs="Times New Roman"/>
          <w:color w:val="000000"/>
          <w:sz w:val="24"/>
          <w:szCs w:val="24"/>
        </w:rPr>
        <w:t>Гунина</w:t>
      </w:r>
      <w:proofErr w:type="spellEnd"/>
      <w:r w:rsidRPr="00BA28F6">
        <w:rPr>
          <w:rFonts w:ascii="Times New Roman" w:hAnsi="Times New Roman" w:cs="Times New Roman"/>
          <w:color w:val="000000"/>
          <w:sz w:val="24"/>
          <w:szCs w:val="24"/>
        </w:rPr>
        <w:t xml:space="preserve">            Заведующая МБДОУ №2 «Зайчик»</w:t>
      </w:r>
    </w:p>
    <w:p w:rsidR="00C60798" w:rsidRDefault="00C60798" w:rsidP="00C60798">
      <w:pPr>
        <w:ind w:firstLine="862"/>
      </w:pPr>
    </w:p>
    <w:p w:rsidR="00C60798" w:rsidRDefault="00C60798" w:rsidP="00C60798"/>
    <w:p w:rsidR="00872EAB" w:rsidRDefault="00872EAB">
      <w:bookmarkStart w:id="2" w:name="_GoBack"/>
      <w:bookmarkEnd w:id="2"/>
    </w:p>
    <w:sectPr w:rsidR="0087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E6"/>
    <w:rsid w:val="00872EAB"/>
    <w:rsid w:val="00C60798"/>
    <w:rsid w:val="00DB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2016-02-08T18:18:00Z</dcterms:created>
  <dcterms:modified xsi:type="dcterms:W3CDTF">2016-02-08T18:18:00Z</dcterms:modified>
</cp:coreProperties>
</file>