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78" w:rsidRDefault="00287678">
      <w:pPr>
        <w:spacing w:line="34" w:lineRule="exact"/>
        <w:rPr>
          <w:sz w:val="24"/>
          <w:szCs w:val="24"/>
        </w:rPr>
      </w:pPr>
    </w:p>
    <w:p w:rsidR="00287678" w:rsidRDefault="00287678">
      <w:pPr>
        <w:spacing w:line="22" w:lineRule="exact"/>
        <w:rPr>
          <w:sz w:val="24"/>
          <w:szCs w:val="24"/>
        </w:rPr>
      </w:pPr>
    </w:p>
    <w:tbl>
      <w:tblPr>
        <w:tblW w:w="15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0"/>
        <w:gridCol w:w="7260"/>
        <w:gridCol w:w="20"/>
      </w:tblGrid>
      <w:tr w:rsidR="00287678" w:rsidTr="005A581E">
        <w:trPr>
          <w:trHeight w:val="454"/>
        </w:trPr>
        <w:tc>
          <w:tcPr>
            <w:tcW w:w="15480" w:type="dxa"/>
            <w:gridSpan w:val="2"/>
            <w:vAlign w:val="bottom"/>
          </w:tcPr>
          <w:p w:rsidR="00287678" w:rsidRDefault="005A581E">
            <w:pPr>
              <w:ind w:left="464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5680" behindDoc="1" locked="0" layoutInCell="0" allowOverlap="1" wp14:anchorId="4F5A04CD" wp14:editId="4B77155F">
                  <wp:simplePos x="0" y="0"/>
                  <wp:positionH relativeFrom="page">
                    <wp:posOffset>0</wp:posOffset>
                  </wp:positionH>
                  <wp:positionV relativeFrom="page">
                    <wp:posOffset>0</wp:posOffset>
                  </wp:positionV>
                  <wp:extent cx="10692130" cy="756031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56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eorgia" w:eastAsia="Georgia" w:hAnsi="Georgia" w:cs="Georgia"/>
                <w:b/>
                <w:bCs/>
                <w:sz w:val="40"/>
                <w:szCs w:val="40"/>
              </w:rPr>
              <w:t>Что мы не знаем про грипп?!?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523"/>
        </w:trPr>
        <w:tc>
          <w:tcPr>
            <w:tcW w:w="15480" w:type="dxa"/>
            <w:gridSpan w:val="2"/>
            <w:vAlign w:val="bottom"/>
          </w:tcPr>
          <w:p w:rsidR="00287678" w:rsidRDefault="005A581E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Грипп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–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острая  инфекционная  болезнь.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Возможные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осложнения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: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пневмония,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отит,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синусит,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бронхит,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Georgia" w:eastAsia="Georgia" w:hAnsi="Georgia" w:cs="Georgia"/>
                <w:sz w:val="24"/>
                <w:szCs w:val="24"/>
              </w:rPr>
              <w:t>бронхиолит,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74"/>
        </w:trPr>
        <w:tc>
          <w:tcPr>
            <w:tcW w:w="8220" w:type="dxa"/>
            <w:vAlign w:val="bottom"/>
          </w:tcPr>
          <w:p w:rsidR="00287678" w:rsidRDefault="005A581E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4"/>
                <w:szCs w:val="24"/>
              </w:rPr>
              <w:t>менингит и др.</w:t>
            </w:r>
          </w:p>
        </w:tc>
        <w:tc>
          <w:tcPr>
            <w:tcW w:w="7260" w:type="dxa"/>
            <w:vAlign w:val="bottom"/>
          </w:tcPr>
          <w:p w:rsidR="00287678" w:rsidRDefault="00287678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590"/>
        </w:trPr>
        <w:tc>
          <w:tcPr>
            <w:tcW w:w="15480" w:type="dxa"/>
            <w:gridSpan w:val="2"/>
            <w:vAlign w:val="bottom"/>
          </w:tcPr>
          <w:p w:rsidR="00287678" w:rsidRDefault="005A581E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Источник инфекции </w:t>
            </w:r>
            <w:r>
              <w:rPr>
                <w:rFonts w:ascii="Georgia" w:eastAsia="Georgia" w:hAnsi="Georgia" w:cs="Georgia"/>
              </w:rPr>
              <w:t>–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eorgia" w:eastAsia="Georgia" w:hAnsi="Georgia" w:cs="Georgia"/>
              </w:rPr>
              <w:t>больной человек особенно опасен в первые дни болезни с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eorgia" w:eastAsia="Georgia" w:hAnsi="Georgia" w:cs="Georgia"/>
              </w:rPr>
              <w:t>1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eorgia" w:eastAsia="Georgia" w:hAnsi="Georgia" w:cs="Georgia"/>
              </w:rPr>
              <w:t>по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eorgia" w:eastAsia="Georgia" w:hAnsi="Georgia" w:cs="Georgia"/>
              </w:rPr>
              <w:t>7</w:t>
            </w:r>
            <w: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eorgia" w:eastAsia="Georgia" w:hAnsi="Georgia" w:cs="Georgia"/>
              </w:rPr>
              <w:t>день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500"/>
        </w:trPr>
        <w:tc>
          <w:tcPr>
            <w:tcW w:w="8220" w:type="dxa"/>
            <w:vAlign w:val="bottom"/>
          </w:tcPr>
          <w:p w:rsidR="00287678" w:rsidRDefault="005A581E">
            <w:pPr>
              <w:ind w:left="28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Острый период болезни сопровождается</w:t>
            </w:r>
          </w:p>
        </w:tc>
        <w:tc>
          <w:tcPr>
            <w:tcW w:w="7260" w:type="dxa"/>
            <w:vAlign w:val="bottom"/>
          </w:tcPr>
          <w:p w:rsidR="00287678" w:rsidRDefault="005A581E">
            <w:pPr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Вирусы  ГРИППа  живут  на  руках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7"/>
        </w:trPr>
        <w:tc>
          <w:tcPr>
            <w:tcW w:w="8220" w:type="dxa"/>
            <w:vAlign w:val="bottom"/>
          </w:tcPr>
          <w:p w:rsidR="00287678" w:rsidRDefault="005A581E">
            <w:pPr>
              <w:ind w:left="33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высокой температурой, головной болью,</w:t>
            </w:r>
          </w:p>
        </w:tc>
        <w:tc>
          <w:tcPr>
            <w:tcW w:w="7260" w:type="dxa"/>
            <w:vAlign w:val="bottom"/>
          </w:tcPr>
          <w:p w:rsidR="00287678" w:rsidRDefault="005A581E">
            <w:pPr>
              <w:spacing w:line="258" w:lineRule="exact"/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человека </w:t>
            </w: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5</w:t>
            </w:r>
            <w:r>
              <w:rPr>
                <w:rFonts w:ascii="Georgia" w:eastAsia="Georgia" w:hAnsi="Georgia" w:cs="Georgia"/>
              </w:rPr>
              <w:t xml:space="preserve"> минут, от </w:t>
            </w: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2</w:t>
            </w:r>
            <w:r>
              <w:rPr>
                <w:rFonts w:ascii="Georgia" w:eastAsia="Georgia" w:hAnsi="Georgia" w:cs="Georgia"/>
              </w:rPr>
              <w:t xml:space="preserve"> до </w:t>
            </w:r>
            <w:r>
              <w:rPr>
                <w:rFonts w:ascii="Georgia" w:eastAsia="Georgia" w:hAnsi="Georgia" w:cs="Georgia"/>
                <w:sz w:val="28"/>
                <w:szCs w:val="28"/>
              </w:rPr>
              <w:t>9</w:t>
            </w:r>
            <w:r>
              <w:rPr>
                <w:rFonts w:ascii="Georgia" w:eastAsia="Georgia" w:hAnsi="Georgia" w:cs="Georgia"/>
              </w:rPr>
              <w:t xml:space="preserve"> часов в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44"/>
        </w:trPr>
        <w:tc>
          <w:tcPr>
            <w:tcW w:w="8220" w:type="dxa"/>
            <w:vAlign w:val="bottom"/>
          </w:tcPr>
          <w:p w:rsidR="00287678" w:rsidRDefault="005A581E">
            <w:pPr>
              <w:spacing w:line="244" w:lineRule="exact"/>
              <w:ind w:left="39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болью в мышцах и </w:t>
            </w:r>
            <w:r>
              <w:rPr>
                <w:rFonts w:ascii="Georgia" w:eastAsia="Georgia" w:hAnsi="Georgia" w:cs="Georgia"/>
              </w:rPr>
              <w:t>суставах</w:t>
            </w:r>
          </w:p>
        </w:tc>
        <w:tc>
          <w:tcPr>
            <w:tcW w:w="7260" w:type="dxa"/>
            <w:vMerge w:val="restart"/>
            <w:vAlign w:val="bottom"/>
          </w:tcPr>
          <w:p w:rsidR="00287678" w:rsidRDefault="005A581E">
            <w:pPr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воздухе  закрытых  помещений,  где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66"/>
        </w:trPr>
        <w:tc>
          <w:tcPr>
            <w:tcW w:w="8220" w:type="dxa"/>
            <w:vMerge w:val="restart"/>
            <w:vAlign w:val="bottom"/>
          </w:tcPr>
          <w:p w:rsidR="00287678" w:rsidRDefault="005A581E">
            <w:pPr>
              <w:spacing w:line="248" w:lineRule="exact"/>
              <w:ind w:left="39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(ломота), затем последуют</w:t>
            </w:r>
          </w:p>
        </w:tc>
        <w:tc>
          <w:tcPr>
            <w:tcW w:w="7260" w:type="dxa"/>
            <w:vMerge/>
            <w:vAlign w:val="bottom"/>
          </w:tcPr>
          <w:p w:rsidR="00287678" w:rsidRDefault="00287678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182"/>
        </w:trPr>
        <w:tc>
          <w:tcPr>
            <w:tcW w:w="8220" w:type="dxa"/>
            <w:vMerge/>
            <w:vAlign w:val="bottom"/>
          </w:tcPr>
          <w:p w:rsidR="00287678" w:rsidRDefault="00287678">
            <w:pPr>
              <w:rPr>
                <w:sz w:val="15"/>
                <w:szCs w:val="15"/>
              </w:rPr>
            </w:pPr>
          </w:p>
        </w:tc>
        <w:tc>
          <w:tcPr>
            <w:tcW w:w="7260" w:type="dxa"/>
            <w:vMerge w:val="restart"/>
            <w:vAlign w:val="bottom"/>
          </w:tcPr>
          <w:p w:rsidR="00287678" w:rsidRDefault="005A581E">
            <w:pPr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находится  больной,  </w:t>
            </w: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24-48</w:t>
            </w:r>
            <w:r>
              <w:rPr>
                <w:rFonts w:ascii="Georgia" w:eastAsia="Georgia" w:hAnsi="Georgia" w:cs="Georgia"/>
              </w:rPr>
              <w:t xml:space="preserve"> часов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136"/>
        </w:trPr>
        <w:tc>
          <w:tcPr>
            <w:tcW w:w="8220" w:type="dxa"/>
            <w:vMerge w:val="restart"/>
            <w:vAlign w:val="bottom"/>
          </w:tcPr>
          <w:p w:rsidR="00287678" w:rsidRDefault="005A581E">
            <w:pPr>
              <w:ind w:left="39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насморк, кашель и боль в горле.</w:t>
            </w:r>
          </w:p>
        </w:tc>
        <w:tc>
          <w:tcPr>
            <w:tcW w:w="7260" w:type="dxa"/>
            <w:vMerge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114"/>
        </w:trPr>
        <w:tc>
          <w:tcPr>
            <w:tcW w:w="8220" w:type="dxa"/>
            <w:vMerge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7260" w:type="dxa"/>
            <w:vMerge w:val="restart"/>
            <w:vAlign w:val="bottom"/>
          </w:tcPr>
          <w:p w:rsidR="00287678" w:rsidRDefault="005A581E">
            <w:pPr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на металле и пластмассе, </w:t>
            </w: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10</w:t>
            </w:r>
            <w:r>
              <w:rPr>
                <w:rFonts w:ascii="Georgia" w:eastAsia="Georgia" w:hAnsi="Georgia" w:cs="Georgia"/>
              </w:rPr>
              <w:t xml:space="preserve"> суток -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04"/>
        </w:trPr>
        <w:tc>
          <w:tcPr>
            <w:tcW w:w="822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7260" w:type="dxa"/>
            <w:vMerge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2"/>
        </w:trPr>
        <w:tc>
          <w:tcPr>
            <w:tcW w:w="8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287678" w:rsidRDefault="005A581E">
            <w:pPr>
              <w:ind w:left="6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на поверхности стекла.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523"/>
        </w:trPr>
        <w:tc>
          <w:tcPr>
            <w:tcW w:w="822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vAlign w:val="bottom"/>
          </w:tcPr>
          <w:p w:rsidR="00287678" w:rsidRDefault="005A581E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Вирус  гриппа  представляет  опасность  </w:t>
            </w:r>
            <w:r>
              <w:rPr>
                <w:rFonts w:ascii="Georgia" w:eastAsia="Georgia" w:hAnsi="Georgia" w:cs="Georgia"/>
              </w:rPr>
              <w:t>для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0"/>
        </w:trPr>
        <w:tc>
          <w:tcPr>
            <w:tcW w:w="8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287678" w:rsidRDefault="005A581E">
            <w:pPr>
              <w:ind w:left="23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каждого человека, особенно: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0"/>
        </w:trPr>
        <w:tc>
          <w:tcPr>
            <w:tcW w:w="8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287678" w:rsidRDefault="005A581E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-  деток  до  3-х  лет,  потому  что  у  них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2"/>
        </w:trPr>
        <w:tc>
          <w:tcPr>
            <w:tcW w:w="8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287678" w:rsidRDefault="005A581E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снижен иммунитет в силу возрастных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0"/>
        </w:trPr>
        <w:tc>
          <w:tcPr>
            <w:tcW w:w="8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287678" w:rsidRDefault="005A581E">
            <w:pPr>
              <w:ind w:left="32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особенностей;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0"/>
        </w:trPr>
        <w:tc>
          <w:tcPr>
            <w:tcW w:w="8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287678" w:rsidRDefault="005A581E">
            <w:pPr>
              <w:ind w:left="32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- пожилых людей;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0"/>
        </w:trPr>
        <w:tc>
          <w:tcPr>
            <w:tcW w:w="8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287678" w:rsidRDefault="005A581E">
            <w:pPr>
              <w:ind w:left="32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- беременных;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0"/>
        </w:trPr>
        <w:tc>
          <w:tcPr>
            <w:tcW w:w="8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287678" w:rsidRDefault="005A581E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-  лиц,  страдающих  хроническими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336"/>
        </w:trPr>
        <w:tc>
          <w:tcPr>
            <w:tcW w:w="8220" w:type="dxa"/>
            <w:vAlign w:val="bottom"/>
          </w:tcPr>
          <w:p w:rsidR="00287678" w:rsidRDefault="005A581E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</w:rPr>
              <w:t xml:space="preserve">Факторы передачи </w:t>
            </w:r>
            <w:r>
              <w:rPr>
                <w:rFonts w:ascii="Georgia" w:eastAsia="Georgia" w:hAnsi="Georgia" w:cs="Georgia"/>
              </w:rPr>
              <w:t>вируса гриппа являются:</w:t>
            </w:r>
          </w:p>
        </w:tc>
        <w:tc>
          <w:tcPr>
            <w:tcW w:w="7260" w:type="dxa"/>
            <w:vAlign w:val="bottom"/>
          </w:tcPr>
          <w:p w:rsidR="00287678" w:rsidRDefault="005A581E">
            <w:pPr>
              <w:ind w:left="32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заболеваниями.</w:t>
            </w: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0"/>
        </w:trPr>
        <w:tc>
          <w:tcPr>
            <w:tcW w:w="8220" w:type="dxa"/>
            <w:vAlign w:val="bottom"/>
          </w:tcPr>
          <w:p w:rsidR="00287678" w:rsidRDefault="005A581E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</w:rPr>
              <w:t xml:space="preserve">- </w:t>
            </w:r>
            <w:r>
              <w:rPr>
                <w:rFonts w:ascii="Georgia" w:eastAsia="Georgia" w:hAnsi="Georgia" w:cs="Georgia"/>
              </w:rPr>
              <w:t>при кашле и чихании больного человека</w:t>
            </w:r>
            <w:r>
              <w:rPr>
                <w:rFonts w:ascii="Georgia" w:eastAsia="Georgia" w:hAnsi="Georgia" w:cs="Georgia"/>
                <w:b/>
                <w:bCs/>
              </w:rPr>
              <w:t xml:space="preserve"> </w:t>
            </w:r>
            <w:r>
              <w:rPr>
                <w:rFonts w:ascii="Georgia" w:eastAsia="Georgia" w:hAnsi="Georgia" w:cs="Georgia"/>
              </w:rPr>
              <w:t>(мелкие</w:t>
            </w:r>
          </w:p>
        </w:tc>
        <w:tc>
          <w:tcPr>
            <w:tcW w:w="726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319"/>
        </w:trPr>
        <w:tc>
          <w:tcPr>
            <w:tcW w:w="8220" w:type="dxa"/>
            <w:vAlign w:val="bottom"/>
          </w:tcPr>
          <w:p w:rsidR="00287678" w:rsidRDefault="005A581E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капли распространяются до </w:t>
            </w:r>
            <w:r>
              <w:rPr>
                <w:rFonts w:ascii="Georgia" w:eastAsia="Georgia" w:hAnsi="Georgia" w:cs="Georgia"/>
                <w:b/>
                <w:bCs/>
                <w:sz w:val="28"/>
                <w:szCs w:val="28"/>
              </w:rPr>
              <w:t>2-3</w:t>
            </w:r>
            <w:r>
              <w:rPr>
                <w:rFonts w:ascii="Georgia" w:eastAsia="Georgia" w:hAnsi="Georgia" w:cs="Georgia"/>
              </w:rPr>
              <w:t xml:space="preserve"> метров);</w:t>
            </w:r>
          </w:p>
        </w:tc>
        <w:tc>
          <w:tcPr>
            <w:tcW w:w="726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0"/>
        </w:trPr>
        <w:tc>
          <w:tcPr>
            <w:tcW w:w="8220" w:type="dxa"/>
            <w:vAlign w:val="bottom"/>
          </w:tcPr>
          <w:p w:rsidR="00287678" w:rsidRDefault="005A581E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</w:rPr>
              <w:t xml:space="preserve">-   </w:t>
            </w:r>
            <w:r>
              <w:rPr>
                <w:rFonts w:ascii="Georgia" w:eastAsia="Georgia" w:hAnsi="Georgia" w:cs="Georgia"/>
              </w:rPr>
              <w:t>предметы   общего   пользования</w:t>
            </w:r>
            <w:r>
              <w:rPr>
                <w:rFonts w:ascii="Georgia" w:eastAsia="Georgia" w:hAnsi="Georgia" w:cs="Georgia"/>
                <w:b/>
                <w:bCs/>
              </w:rPr>
              <w:t xml:space="preserve">   </w:t>
            </w:r>
            <w:r>
              <w:rPr>
                <w:rFonts w:ascii="Georgia" w:eastAsia="Georgia" w:hAnsi="Georgia" w:cs="Georgia"/>
              </w:rPr>
              <w:t>(деньги,</w:t>
            </w:r>
          </w:p>
        </w:tc>
        <w:tc>
          <w:tcPr>
            <w:tcW w:w="726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0"/>
        </w:trPr>
        <w:tc>
          <w:tcPr>
            <w:tcW w:w="8220" w:type="dxa"/>
            <w:vAlign w:val="bottom"/>
          </w:tcPr>
          <w:p w:rsidR="00287678" w:rsidRDefault="005A581E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банковские  карты,  мобильные  телефоны  –  на</w:t>
            </w:r>
          </w:p>
        </w:tc>
        <w:tc>
          <w:tcPr>
            <w:tcW w:w="726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3"/>
        </w:trPr>
        <w:tc>
          <w:tcPr>
            <w:tcW w:w="8220" w:type="dxa"/>
            <w:vAlign w:val="bottom"/>
          </w:tcPr>
          <w:p w:rsidR="00287678" w:rsidRDefault="005A581E">
            <w:pPr>
              <w:ind w:left="10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которых оседают вирусы гриппа).</w:t>
            </w:r>
          </w:p>
        </w:tc>
        <w:tc>
          <w:tcPr>
            <w:tcW w:w="726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541"/>
        </w:trPr>
        <w:tc>
          <w:tcPr>
            <w:tcW w:w="8220" w:type="dxa"/>
            <w:vAlign w:val="bottom"/>
          </w:tcPr>
          <w:p w:rsidR="00287678" w:rsidRDefault="005A581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Документ </w:t>
            </w:r>
            <w:r>
              <w:rPr>
                <w:rFonts w:ascii="Arial" w:eastAsia="Arial" w:hAnsi="Arial" w:cs="Arial"/>
                <w:sz w:val="16"/>
                <w:szCs w:val="16"/>
              </w:rPr>
              <w:t>создан в электронной форме. № 11680/19 от 19.10.2019. Исполнитель: Захарова А.И.</w:t>
            </w:r>
          </w:p>
        </w:tc>
        <w:tc>
          <w:tcPr>
            <w:tcW w:w="726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 w:rsidTr="005A581E">
        <w:trPr>
          <w:trHeight w:val="210"/>
        </w:trPr>
        <w:tc>
          <w:tcPr>
            <w:tcW w:w="8220" w:type="dxa"/>
            <w:vAlign w:val="bottom"/>
          </w:tcPr>
          <w:p w:rsidR="00287678" w:rsidRDefault="005A581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Страница 2 из 4. Страница создана: 18.10.2019 12:24</w:t>
            </w:r>
          </w:p>
        </w:tc>
        <w:tc>
          <w:tcPr>
            <w:tcW w:w="726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</w:tbl>
    <w:p w:rsidR="00287678" w:rsidRDefault="00287678">
      <w:pPr>
        <w:sectPr w:rsidR="00287678">
          <w:pgSz w:w="16840" w:h="11956" w:orient="landscape"/>
          <w:pgMar w:top="1278" w:right="958" w:bottom="0" w:left="400" w:header="0" w:footer="0" w:gutter="0"/>
          <w:cols w:space="720" w:equalWidth="0">
            <w:col w:w="15480"/>
          </w:cols>
        </w:sectPr>
      </w:pPr>
    </w:p>
    <w:p w:rsidR="00287678" w:rsidRDefault="005A581E">
      <w:pPr>
        <w:spacing w:line="5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03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960"/>
        <w:gridCol w:w="900"/>
        <w:gridCol w:w="1120"/>
        <w:gridCol w:w="680"/>
        <w:gridCol w:w="400"/>
        <w:gridCol w:w="1020"/>
        <w:gridCol w:w="640"/>
        <w:gridCol w:w="1700"/>
        <w:gridCol w:w="740"/>
        <w:gridCol w:w="640"/>
        <w:gridCol w:w="340"/>
        <w:gridCol w:w="440"/>
        <w:gridCol w:w="700"/>
        <w:gridCol w:w="540"/>
        <w:gridCol w:w="1380"/>
        <w:gridCol w:w="880"/>
        <w:gridCol w:w="20"/>
      </w:tblGrid>
      <w:tr w:rsidR="00287678">
        <w:trPr>
          <w:trHeight w:val="409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7"/>
            <w:vAlign w:val="bottom"/>
          </w:tcPr>
          <w:p w:rsidR="00287678" w:rsidRDefault="005A581E">
            <w:pPr>
              <w:ind w:left="5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36"/>
                <w:szCs w:val="36"/>
              </w:rPr>
              <w:t>Профилактика ГРИППА</w:t>
            </w:r>
          </w:p>
        </w:tc>
        <w:tc>
          <w:tcPr>
            <w:tcW w:w="3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554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4"/>
            <w:vAlign w:val="bottom"/>
          </w:tcPr>
          <w:p w:rsidR="00287678" w:rsidRDefault="005A581E">
            <w:pPr>
              <w:ind w:left="8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32"/>
                <w:szCs w:val="32"/>
              </w:rPr>
              <w:t>Специфическая</w:t>
            </w: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vAlign w:val="bottom"/>
          </w:tcPr>
          <w:p w:rsidR="00287678" w:rsidRDefault="005A581E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32"/>
                <w:szCs w:val="32"/>
              </w:rPr>
              <w:t>Неспецифическая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438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6"/>
            <w:vAlign w:val="bottom"/>
          </w:tcPr>
          <w:p w:rsidR="00287678" w:rsidRDefault="005A581E">
            <w:pPr>
              <w:ind w:left="8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 xml:space="preserve">Самым эффективным </w:t>
            </w:r>
            <w:r>
              <w:rPr>
                <w:rFonts w:ascii="Georgia" w:eastAsia="Georgia" w:hAnsi="Georgia" w:cs="Georgia"/>
              </w:rPr>
              <w:t>способом</w:t>
            </w: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287678" w:rsidRDefault="005A581E">
            <w:pPr>
              <w:spacing w:line="438" w:lineRule="exact"/>
              <w:ind w:left="4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44"/>
                <w:szCs w:val="44"/>
                <w:vertAlign w:val="superscript"/>
              </w:rPr>
              <w:t></w:t>
            </w:r>
            <w:r>
              <w:rPr>
                <w:rFonts w:ascii="Georgia" w:eastAsia="Georgia" w:hAnsi="Georgia" w:cs="Georgia"/>
              </w:rPr>
              <w:t xml:space="preserve"> Пользуйтесь</w:t>
            </w:r>
          </w:p>
        </w:tc>
        <w:tc>
          <w:tcPr>
            <w:tcW w:w="980" w:type="dxa"/>
            <w:gridSpan w:val="2"/>
            <w:vAlign w:val="bottom"/>
          </w:tcPr>
          <w:p w:rsidR="00287678" w:rsidRDefault="005A581E">
            <w:pPr>
              <w:ind w:left="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маской</w:t>
            </w:r>
          </w:p>
        </w:tc>
        <w:tc>
          <w:tcPr>
            <w:tcW w:w="440" w:type="dxa"/>
            <w:vAlign w:val="bottom"/>
          </w:tcPr>
          <w:p w:rsidR="00287678" w:rsidRDefault="005A581E">
            <w:pPr>
              <w:ind w:left="1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</w:t>
            </w:r>
          </w:p>
        </w:tc>
        <w:tc>
          <w:tcPr>
            <w:tcW w:w="1240" w:type="dxa"/>
            <w:gridSpan w:val="2"/>
            <w:vAlign w:val="bottom"/>
          </w:tcPr>
          <w:p w:rsidR="00287678" w:rsidRDefault="005A581E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8"/>
              </w:rPr>
              <w:t>местах</w:t>
            </w:r>
          </w:p>
        </w:tc>
        <w:tc>
          <w:tcPr>
            <w:tcW w:w="1380" w:type="dxa"/>
            <w:vAlign w:val="bottom"/>
          </w:tcPr>
          <w:p w:rsidR="00287678" w:rsidRDefault="005A581E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скопления</w:t>
            </w:r>
          </w:p>
        </w:tc>
        <w:tc>
          <w:tcPr>
            <w:tcW w:w="880" w:type="dxa"/>
            <w:vAlign w:val="bottom"/>
          </w:tcPr>
          <w:p w:rsidR="00287678" w:rsidRDefault="005A581E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людей.</w:t>
            </w: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250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gridSpan w:val="6"/>
            <w:vAlign w:val="bottom"/>
          </w:tcPr>
          <w:p w:rsidR="00287678" w:rsidRDefault="005A581E">
            <w:pPr>
              <w:spacing w:line="248" w:lineRule="exact"/>
              <w:ind w:left="8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профилактики ГРИППа и его тяжелых</w:t>
            </w: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287678" w:rsidRDefault="005A581E">
            <w:pPr>
              <w:ind w:left="8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Периодичность</w:t>
            </w:r>
          </w:p>
        </w:tc>
        <w:tc>
          <w:tcPr>
            <w:tcW w:w="980" w:type="dxa"/>
            <w:gridSpan w:val="2"/>
            <w:vAlign w:val="bottom"/>
          </w:tcPr>
          <w:p w:rsidR="00287678" w:rsidRDefault="005A581E">
            <w:pPr>
              <w:ind w:left="1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смены</w:t>
            </w:r>
          </w:p>
        </w:tc>
        <w:tc>
          <w:tcPr>
            <w:tcW w:w="1680" w:type="dxa"/>
            <w:gridSpan w:val="3"/>
            <w:vAlign w:val="bottom"/>
          </w:tcPr>
          <w:p w:rsidR="00287678" w:rsidRDefault="005A581E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маски  каждые</w:t>
            </w:r>
          </w:p>
        </w:tc>
        <w:tc>
          <w:tcPr>
            <w:tcW w:w="1380" w:type="dxa"/>
            <w:vAlign w:val="bottom"/>
          </w:tcPr>
          <w:p w:rsidR="00287678" w:rsidRDefault="005A581E">
            <w:pPr>
              <w:ind w:right="103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3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248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gridSpan w:val="6"/>
            <w:vAlign w:val="bottom"/>
          </w:tcPr>
          <w:p w:rsidR="00287678" w:rsidRDefault="005A581E">
            <w:pPr>
              <w:spacing w:line="248" w:lineRule="exact"/>
              <w:ind w:left="9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последствий является ВАКЦИНАЦИЯ!</w:t>
            </w: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287678" w:rsidRDefault="005A581E">
            <w:pPr>
              <w:ind w:left="8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часа;</w:t>
            </w: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72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6"/>
                <w:szCs w:val="6"/>
              </w:rPr>
            </w:pPr>
          </w:p>
        </w:tc>
        <w:tc>
          <w:tcPr>
            <w:tcW w:w="5720" w:type="dxa"/>
            <w:gridSpan w:val="7"/>
            <w:vMerge w:val="restart"/>
            <w:vAlign w:val="bottom"/>
          </w:tcPr>
          <w:p w:rsidR="00287678" w:rsidRDefault="005A581E">
            <w:pPr>
              <w:ind w:left="9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Вакцинация особенно необходима лицам</w:t>
            </w:r>
          </w:p>
        </w:tc>
        <w:tc>
          <w:tcPr>
            <w:tcW w:w="1700" w:type="dxa"/>
            <w:vMerge/>
            <w:vAlign w:val="bottom"/>
          </w:tcPr>
          <w:p w:rsidR="00287678" w:rsidRDefault="00287678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287678" w:rsidRDefault="00287678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78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15"/>
                <w:szCs w:val="15"/>
              </w:rPr>
            </w:pPr>
          </w:p>
        </w:tc>
        <w:tc>
          <w:tcPr>
            <w:tcW w:w="5720" w:type="dxa"/>
            <w:gridSpan w:val="7"/>
            <w:vMerge/>
            <w:vAlign w:val="bottom"/>
          </w:tcPr>
          <w:p w:rsidR="00287678" w:rsidRDefault="00287678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287678" w:rsidRDefault="005A581E">
            <w:pPr>
              <w:spacing w:line="198" w:lineRule="exact"/>
              <w:ind w:left="2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1480" w:type="dxa"/>
            <w:gridSpan w:val="3"/>
            <w:vMerge w:val="restart"/>
            <w:vAlign w:val="bottom"/>
          </w:tcPr>
          <w:p w:rsidR="00287678" w:rsidRDefault="005A581E">
            <w:pPr>
              <w:ind w:left="1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Соблюдайте</w:t>
            </w: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10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2020" w:type="dxa"/>
            <w:gridSpan w:val="2"/>
            <w:vMerge w:val="restart"/>
            <w:vAlign w:val="bottom"/>
          </w:tcPr>
          <w:p w:rsidR="00287678" w:rsidRDefault="005A581E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из группы риска:</w:t>
            </w: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Merge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gridSpan w:val="3"/>
            <w:vMerge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38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gridSpan w:val="2"/>
            <w:vMerge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287678" w:rsidRDefault="005A581E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правила</w:t>
            </w:r>
          </w:p>
        </w:tc>
        <w:tc>
          <w:tcPr>
            <w:tcW w:w="3060" w:type="dxa"/>
            <w:gridSpan w:val="4"/>
            <w:vMerge w:val="restart"/>
            <w:vAlign w:val="bottom"/>
          </w:tcPr>
          <w:p w:rsidR="00287678" w:rsidRDefault="005A581E">
            <w:pPr>
              <w:ind w:right="103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личной  гигиены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50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287678" w:rsidRDefault="005A581E">
            <w:pPr>
              <w:spacing w:line="159" w:lineRule="exact"/>
              <w:ind w:left="4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19"/>
                <w:szCs w:val="19"/>
              </w:rPr>
              <w:t></w:t>
            </w:r>
          </w:p>
        </w:tc>
        <w:tc>
          <w:tcPr>
            <w:tcW w:w="1800" w:type="dxa"/>
            <w:gridSpan w:val="2"/>
            <w:vMerge w:val="restart"/>
            <w:vAlign w:val="bottom"/>
          </w:tcPr>
          <w:p w:rsidR="00287678" w:rsidRDefault="005A581E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беременным;</w:t>
            </w: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gridSpan w:val="4"/>
            <w:vMerge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98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2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3"/>
            <w:vMerge w:val="restart"/>
            <w:vAlign w:val="bottom"/>
          </w:tcPr>
          <w:p w:rsidR="00287678" w:rsidRDefault="005A581E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(регулярно</w:t>
            </w:r>
          </w:p>
        </w:tc>
        <w:tc>
          <w:tcPr>
            <w:tcW w:w="700" w:type="dxa"/>
            <w:vMerge w:val="restart"/>
            <w:vAlign w:val="bottom"/>
          </w:tcPr>
          <w:p w:rsidR="00287678" w:rsidRDefault="005A581E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</w:rPr>
              <w:t>мойте</w:t>
            </w:r>
          </w:p>
        </w:tc>
        <w:tc>
          <w:tcPr>
            <w:tcW w:w="1920" w:type="dxa"/>
            <w:gridSpan w:val="2"/>
            <w:vMerge w:val="restart"/>
            <w:vAlign w:val="bottom"/>
          </w:tcPr>
          <w:p w:rsidR="00287678" w:rsidRDefault="005A581E">
            <w:pPr>
              <w:ind w:right="103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руки,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87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287678" w:rsidRDefault="005A581E">
            <w:pPr>
              <w:spacing w:line="198" w:lineRule="exact"/>
              <w:ind w:left="5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3220" w:type="dxa"/>
            <w:gridSpan w:val="4"/>
            <w:vMerge w:val="restart"/>
            <w:vAlign w:val="bottom"/>
          </w:tcPr>
          <w:p w:rsidR="00287678" w:rsidRDefault="005A581E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</w:rPr>
              <w:t>детям с 6-ти месяцев;</w:t>
            </w: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01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3220" w:type="dxa"/>
            <w:gridSpan w:val="4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4040" w:type="dxa"/>
            <w:gridSpan w:val="6"/>
            <w:vMerge w:val="restart"/>
            <w:vAlign w:val="bottom"/>
          </w:tcPr>
          <w:p w:rsidR="00287678" w:rsidRDefault="005A581E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особенно после посещения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88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287678" w:rsidRDefault="005A581E">
            <w:pPr>
              <w:spacing w:line="199" w:lineRule="exact"/>
              <w:ind w:left="2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2200" w:type="dxa"/>
            <w:gridSpan w:val="3"/>
            <w:vMerge w:val="restart"/>
            <w:vAlign w:val="bottom"/>
          </w:tcPr>
          <w:p w:rsidR="00287678" w:rsidRDefault="005A581E">
            <w:pPr>
              <w:ind w:left="2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пожилым людям;</w:t>
            </w: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6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01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gridSpan w:val="3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287678" w:rsidRDefault="005A581E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улицы);</w:t>
            </w: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87"/>
        </w:trPr>
        <w:tc>
          <w:tcPr>
            <w:tcW w:w="2220" w:type="dxa"/>
            <w:vMerge w:val="restart"/>
            <w:vAlign w:val="bottom"/>
          </w:tcPr>
          <w:p w:rsidR="00287678" w:rsidRDefault="005A581E">
            <w:pPr>
              <w:spacing w:line="198" w:lineRule="exact"/>
              <w:ind w:left="16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4060" w:type="dxa"/>
            <w:gridSpan w:val="5"/>
            <w:vMerge w:val="restart"/>
            <w:vAlign w:val="bottom"/>
          </w:tcPr>
          <w:p w:rsidR="00287678" w:rsidRDefault="005A581E">
            <w:pPr>
              <w:ind w:left="3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лицам</w:t>
            </w:r>
            <w:r>
              <w:rPr>
                <w:rFonts w:ascii="Georgia" w:eastAsia="Georgia" w:hAnsi="Georgia" w:cs="Georgia"/>
              </w:rPr>
              <w:t xml:space="preserve"> со слабым иммунитетом или</w:t>
            </w: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01"/>
        </w:trPr>
        <w:tc>
          <w:tcPr>
            <w:tcW w:w="2220" w:type="dxa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4060" w:type="dxa"/>
            <w:gridSpan w:val="5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287678" w:rsidRDefault="005A581E">
            <w:pPr>
              <w:spacing w:line="198" w:lineRule="exact"/>
              <w:ind w:left="2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1480" w:type="dxa"/>
            <w:gridSpan w:val="3"/>
            <w:vMerge w:val="restart"/>
            <w:vAlign w:val="bottom"/>
          </w:tcPr>
          <w:p w:rsidR="00287678" w:rsidRDefault="005A581E">
            <w:pPr>
              <w:ind w:left="1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Сократите</w:t>
            </w:r>
          </w:p>
        </w:tc>
        <w:tc>
          <w:tcPr>
            <w:tcW w:w="1920" w:type="dxa"/>
            <w:gridSpan w:val="2"/>
            <w:vMerge w:val="restart"/>
            <w:vAlign w:val="bottom"/>
          </w:tcPr>
          <w:p w:rsidR="00287678" w:rsidRDefault="005A581E">
            <w:pPr>
              <w:ind w:right="9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время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87"/>
        </w:trPr>
        <w:tc>
          <w:tcPr>
            <w:tcW w:w="5200" w:type="dxa"/>
            <w:gridSpan w:val="4"/>
            <w:vMerge w:val="restart"/>
            <w:vAlign w:val="bottom"/>
          </w:tcPr>
          <w:p w:rsidR="00287678" w:rsidRDefault="005A581E">
            <w:pPr>
              <w:ind w:left="12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хроническими заболеваниями;</w:t>
            </w: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gridSpan w:val="3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98"/>
        </w:trPr>
        <w:tc>
          <w:tcPr>
            <w:tcW w:w="5200" w:type="dxa"/>
            <w:gridSpan w:val="4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3"/>
            <w:vMerge w:val="restart"/>
            <w:vAlign w:val="bottom"/>
          </w:tcPr>
          <w:p w:rsidR="00287678" w:rsidRDefault="005A581E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пребывания</w:t>
            </w:r>
          </w:p>
        </w:tc>
        <w:tc>
          <w:tcPr>
            <w:tcW w:w="700" w:type="dxa"/>
            <w:vMerge w:val="restart"/>
            <w:vAlign w:val="bottom"/>
          </w:tcPr>
          <w:p w:rsidR="00287678" w:rsidRDefault="005A581E">
            <w:pPr>
              <w:ind w:right="112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</w:t>
            </w:r>
          </w:p>
        </w:tc>
        <w:tc>
          <w:tcPr>
            <w:tcW w:w="1920" w:type="dxa"/>
            <w:gridSpan w:val="2"/>
            <w:vMerge w:val="restart"/>
            <w:vAlign w:val="bottom"/>
          </w:tcPr>
          <w:p w:rsidR="00287678" w:rsidRDefault="005A581E">
            <w:pPr>
              <w:ind w:right="9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местах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87"/>
        </w:trPr>
        <w:tc>
          <w:tcPr>
            <w:tcW w:w="7300" w:type="dxa"/>
            <w:gridSpan w:val="7"/>
            <w:vMerge w:val="restart"/>
            <w:vAlign w:val="bottom"/>
          </w:tcPr>
          <w:p w:rsidR="00287678" w:rsidRDefault="005A581E">
            <w:pPr>
              <w:spacing w:line="328" w:lineRule="exact"/>
              <w:ind w:left="8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8"/>
                <w:szCs w:val="38"/>
                <w:vertAlign w:val="superscript"/>
              </w:rPr>
              <w:t></w:t>
            </w:r>
            <w:r>
              <w:rPr>
                <w:rFonts w:ascii="Georgia" w:eastAsia="Georgia" w:hAnsi="Georgia" w:cs="Georgia"/>
                <w:sz w:val="20"/>
                <w:szCs w:val="20"/>
              </w:rPr>
              <w:t xml:space="preserve"> людям с заболеваниями сердца, сосудов, дыхательной</w:t>
            </w: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40"/>
        </w:trPr>
        <w:tc>
          <w:tcPr>
            <w:tcW w:w="7300" w:type="dxa"/>
            <w:gridSpan w:val="7"/>
            <w:vMerge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3860" w:type="dxa"/>
            <w:gridSpan w:val="5"/>
            <w:vMerge w:val="restart"/>
            <w:vAlign w:val="bottom"/>
          </w:tcPr>
          <w:p w:rsidR="00287678" w:rsidRDefault="005A581E">
            <w:pPr>
              <w:ind w:left="8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массовых скоплений людей;</w:t>
            </w: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48"/>
        </w:trPr>
        <w:tc>
          <w:tcPr>
            <w:tcW w:w="2220" w:type="dxa"/>
            <w:vMerge w:val="restart"/>
            <w:vAlign w:val="bottom"/>
          </w:tcPr>
          <w:p w:rsidR="00287678" w:rsidRDefault="005A581E">
            <w:pPr>
              <w:spacing w:line="248" w:lineRule="exact"/>
              <w:ind w:left="12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системы;</w:t>
            </w: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3860" w:type="dxa"/>
            <w:gridSpan w:val="5"/>
            <w:vMerge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01"/>
        </w:trPr>
        <w:tc>
          <w:tcPr>
            <w:tcW w:w="2220" w:type="dxa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480" w:type="dxa"/>
            <w:gridSpan w:val="8"/>
            <w:vMerge w:val="restart"/>
            <w:vAlign w:val="bottom"/>
          </w:tcPr>
          <w:p w:rsidR="00287678" w:rsidRDefault="005A581E">
            <w:pPr>
              <w:spacing w:line="328" w:lineRule="exact"/>
              <w:ind w:right="910"/>
              <w:jc w:val="right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8"/>
                <w:szCs w:val="38"/>
                <w:vertAlign w:val="superscript"/>
              </w:rPr>
              <w:t></w:t>
            </w:r>
            <w:r>
              <w:rPr>
                <w:rFonts w:ascii="Georgia" w:eastAsia="Georgia" w:hAnsi="Georgia" w:cs="Georgia"/>
                <w:sz w:val="20"/>
                <w:szCs w:val="20"/>
              </w:rPr>
              <w:t xml:space="preserve"> Проветривайте и делайте влажную уборку в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227"/>
        </w:trPr>
        <w:tc>
          <w:tcPr>
            <w:tcW w:w="7940" w:type="dxa"/>
            <w:gridSpan w:val="8"/>
            <w:vMerge w:val="restart"/>
            <w:vAlign w:val="bottom"/>
          </w:tcPr>
          <w:p w:rsidR="00287678" w:rsidRDefault="005A581E">
            <w:pPr>
              <w:spacing w:line="324" w:lineRule="exact"/>
              <w:ind w:left="8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38"/>
                <w:szCs w:val="38"/>
                <w:vertAlign w:val="superscript"/>
              </w:rPr>
              <w:t></w:t>
            </w:r>
            <w:r>
              <w:rPr>
                <w:rFonts w:ascii="Georgia" w:eastAsia="Georgia" w:hAnsi="Georgia" w:cs="Georgia"/>
                <w:sz w:val="20"/>
                <w:szCs w:val="20"/>
              </w:rPr>
              <w:t xml:space="preserve"> лицам из групп профессионального риска (медработникам,</w:t>
            </w:r>
          </w:p>
        </w:tc>
        <w:tc>
          <w:tcPr>
            <w:tcW w:w="6480" w:type="dxa"/>
            <w:gridSpan w:val="8"/>
            <w:vMerge/>
            <w:vAlign w:val="bottom"/>
          </w:tcPr>
          <w:p w:rsidR="00287678" w:rsidRDefault="00287678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98"/>
        </w:trPr>
        <w:tc>
          <w:tcPr>
            <w:tcW w:w="7940" w:type="dxa"/>
            <w:gridSpan w:val="8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3"/>
            <w:vMerge w:val="restart"/>
            <w:vAlign w:val="bottom"/>
          </w:tcPr>
          <w:p w:rsidR="00287678" w:rsidRDefault="005A581E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помещении,</w:t>
            </w:r>
          </w:p>
        </w:tc>
        <w:tc>
          <w:tcPr>
            <w:tcW w:w="700" w:type="dxa"/>
            <w:vMerge w:val="restart"/>
            <w:vAlign w:val="bottom"/>
          </w:tcPr>
          <w:p w:rsidR="00287678" w:rsidRDefault="005A581E">
            <w:pPr>
              <w:spacing w:line="248" w:lineRule="exact"/>
              <w:ind w:right="192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</w:t>
            </w:r>
          </w:p>
        </w:tc>
        <w:tc>
          <w:tcPr>
            <w:tcW w:w="1920" w:type="dxa"/>
            <w:gridSpan w:val="2"/>
            <w:vMerge w:val="restart"/>
            <w:vAlign w:val="bottom"/>
          </w:tcPr>
          <w:p w:rsidR="00287678" w:rsidRDefault="005A581E">
            <w:pPr>
              <w:spacing w:line="248" w:lineRule="exact"/>
              <w:ind w:right="9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котором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50"/>
        </w:trPr>
        <w:tc>
          <w:tcPr>
            <w:tcW w:w="7300" w:type="dxa"/>
            <w:gridSpan w:val="7"/>
            <w:vMerge w:val="restart"/>
            <w:vAlign w:val="bottom"/>
          </w:tcPr>
          <w:p w:rsidR="00287678" w:rsidRDefault="005A581E">
            <w:pPr>
              <w:spacing w:line="248" w:lineRule="exact"/>
              <w:ind w:left="12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учителям, студентам, работникам сферы обслуживания и</w:t>
            </w: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Merge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98"/>
        </w:trPr>
        <w:tc>
          <w:tcPr>
            <w:tcW w:w="7300" w:type="dxa"/>
            <w:gridSpan w:val="7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3"/>
            <w:vMerge w:val="restart"/>
            <w:vAlign w:val="bottom"/>
          </w:tcPr>
          <w:p w:rsidR="00287678" w:rsidRDefault="005A581E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находитесь;</w:t>
            </w: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90"/>
        </w:trPr>
        <w:tc>
          <w:tcPr>
            <w:tcW w:w="3180" w:type="dxa"/>
            <w:gridSpan w:val="2"/>
            <w:vMerge w:val="restart"/>
            <w:vAlign w:val="bottom"/>
          </w:tcPr>
          <w:p w:rsidR="00287678" w:rsidRDefault="005A581E">
            <w:pPr>
              <w:ind w:left="12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транспорта).</w:t>
            </w:r>
          </w:p>
        </w:tc>
        <w:tc>
          <w:tcPr>
            <w:tcW w:w="9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98"/>
        </w:trPr>
        <w:tc>
          <w:tcPr>
            <w:tcW w:w="3180" w:type="dxa"/>
            <w:gridSpan w:val="2"/>
            <w:vMerge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287678" w:rsidRDefault="005A581E">
            <w:pPr>
              <w:spacing w:line="196" w:lineRule="exact"/>
              <w:ind w:left="2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1480" w:type="dxa"/>
            <w:gridSpan w:val="3"/>
            <w:vMerge w:val="restart"/>
            <w:vAlign w:val="bottom"/>
          </w:tcPr>
          <w:p w:rsidR="00287678" w:rsidRDefault="005A581E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Укрепляйте</w:t>
            </w: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gridSpan w:val="2"/>
            <w:vMerge w:val="restart"/>
            <w:vAlign w:val="bottom"/>
          </w:tcPr>
          <w:p w:rsidR="00287678" w:rsidRDefault="005A581E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иммунитет</w:t>
            </w: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87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gridSpan w:val="3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vMerge/>
            <w:vAlign w:val="bottom"/>
          </w:tcPr>
          <w:p w:rsidR="00287678" w:rsidRDefault="0028767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288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vMerge w:val="restart"/>
            <w:vAlign w:val="bottom"/>
          </w:tcPr>
          <w:p w:rsidR="00287678" w:rsidRDefault="005A581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</w:rPr>
              <w:t xml:space="preserve">Вакцинопрофилактика </w:t>
            </w:r>
            <w:r>
              <w:rPr>
                <w:rFonts w:ascii="Georgia" w:eastAsia="Georgia" w:hAnsi="Georgia" w:cs="Georgia"/>
              </w:rPr>
              <w:t>проводится за</w:t>
            </w:r>
            <w:r>
              <w:rPr>
                <w:rFonts w:ascii="Georgia" w:eastAsia="Georgia" w:hAnsi="Georgia" w:cs="Georgia"/>
                <w:b/>
                <w:bCs/>
              </w:rPr>
              <w:t xml:space="preserve"> </w:t>
            </w:r>
            <w:r>
              <w:rPr>
                <w:rFonts w:ascii="Georgia" w:eastAsia="Georgia" w:hAnsi="Georgia" w:cs="Georgia"/>
              </w:rPr>
              <w:t>2-3</w:t>
            </w: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7"/>
            <w:vAlign w:val="bottom"/>
          </w:tcPr>
          <w:p w:rsidR="00287678" w:rsidRDefault="005A581E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(сбалансированное питание, прием продуктов</w:t>
            </w: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65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5"/>
                <w:szCs w:val="5"/>
              </w:rPr>
            </w:pPr>
          </w:p>
        </w:tc>
        <w:tc>
          <w:tcPr>
            <w:tcW w:w="5720" w:type="dxa"/>
            <w:gridSpan w:val="7"/>
            <w:vMerge/>
            <w:vAlign w:val="bottom"/>
          </w:tcPr>
          <w:p w:rsidR="00287678" w:rsidRDefault="00287678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287678" w:rsidRDefault="005A581E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богатых</w:t>
            </w: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5"/>
                <w:szCs w:val="5"/>
              </w:rPr>
            </w:pPr>
          </w:p>
        </w:tc>
        <w:tc>
          <w:tcPr>
            <w:tcW w:w="2620" w:type="dxa"/>
            <w:gridSpan w:val="3"/>
            <w:vMerge w:val="restart"/>
            <w:vAlign w:val="bottom"/>
          </w:tcPr>
          <w:p w:rsidR="00287678" w:rsidRDefault="005A581E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витаминами,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250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5720" w:type="dxa"/>
            <w:gridSpan w:val="7"/>
            <w:vAlign w:val="bottom"/>
          </w:tcPr>
          <w:p w:rsidR="00287678" w:rsidRDefault="005A581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недели  до  начала  роста  заболеваемости.</w:t>
            </w: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3"/>
            <w:vMerge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253"/>
        </w:trPr>
        <w:tc>
          <w:tcPr>
            <w:tcW w:w="2220" w:type="dxa"/>
            <w:vAlign w:val="bottom"/>
          </w:tcPr>
          <w:p w:rsidR="00287678" w:rsidRDefault="00287678"/>
        </w:tc>
        <w:tc>
          <w:tcPr>
            <w:tcW w:w="2980" w:type="dxa"/>
            <w:gridSpan w:val="3"/>
            <w:vAlign w:val="bottom"/>
          </w:tcPr>
          <w:p w:rsidR="00287678" w:rsidRDefault="005A581E">
            <w:pPr>
              <w:ind w:left="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Провакцинироваться</w:t>
            </w:r>
          </w:p>
        </w:tc>
        <w:tc>
          <w:tcPr>
            <w:tcW w:w="680" w:type="dxa"/>
            <w:vAlign w:val="bottom"/>
          </w:tcPr>
          <w:p w:rsidR="00287678" w:rsidRDefault="00287678"/>
        </w:tc>
        <w:tc>
          <w:tcPr>
            <w:tcW w:w="1420" w:type="dxa"/>
            <w:gridSpan w:val="2"/>
            <w:vAlign w:val="bottom"/>
          </w:tcPr>
          <w:p w:rsidR="00287678" w:rsidRDefault="005A581E">
            <w:pPr>
              <w:ind w:left="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можно</w:t>
            </w:r>
          </w:p>
        </w:tc>
        <w:tc>
          <w:tcPr>
            <w:tcW w:w="640" w:type="dxa"/>
            <w:vAlign w:val="bottom"/>
          </w:tcPr>
          <w:p w:rsidR="00287678" w:rsidRDefault="005A581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</w:t>
            </w:r>
          </w:p>
        </w:tc>
        <w:tc>
          <w:tcPr>
            <w:tcW w:w="1700" w:type="dxa"/>
            <w:vAlign w:val="bottom"/>
          </w:tcPr>
          <w:p w:rsidR="00287678" w:rsidRDefault="00287678"/>
        </w:tc>
        <w:tc>
          <w:tcPr>
            <w:tcW w:w="740" w:type="dxa"/>
            <w:vAlign w:val="bottom"/>
          </w:tcPr>
          <w:p w:rsidR="00287678" w:rsidRDefault="00287678"/>
        </w:tc>
        <w:tc>
          <w:tcPr>
            <w:tcW w:w="1420" w:type="dxa"/>
            <w:gridSpan w:val="3"/>
            <w:vAlign w:val="bottom"/>
          </w:tcPr>
          <w:p w:rsidR="00287678" w:rsidRDefault="005A581E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особенно</w:t>
            </w:r>
          </w:p>
        </w:tc>
        <w:tc>
          <w:tcPr>
            <w:tcW w:w="2620" w:type="dxa"/>
            <w:gridSpan w:val="3"/>
            <w:vAlign w:val="bottom"/>
          </w:tcPr>
          <w:p w:rsidR="00287678" w:rsidRDefault="005A581E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содержащих</w:t>
            </w:r>
          </w:p>
        </w:tc>
        <w:tc>
          <w:tcPr>
            <w:tcW w:w="880" w:type="dxa"/>
            <w:vAlign w:val="bottom"/>
          </w:tcPr>
          <w:p w:rsidR="00287678" w:rsidRDefault="00287678"/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250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5720" w:type="dxa"/>
            <w:gridSpan w:val="7"/>
            <w:vAlign w:val="bottom"/>
          </w:tcPr>
          <w:p w:rsidR="00287678" w:rsidRDefault="005A581E">
            <w:pPr>
              <w:spacing w:line="248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медицинскомучреждении,атакже</w:t>
            </w:r>
          </w:p>
        </w:tc>
        <w:tc>
          <w:tcPr>
            <w:tcW w:w="1700" w:type="dxa"/>
            <w:vAlign w:val="bottom"/>
          </w:tcPr>
          <w:p w:rsidR="00287678" w:rsidRDefault="005A581E">
            <w:pPr>
              <w:ind w:left="8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8"/>
              </w:rPr>
              <w:t>витамин</w:t>
            </w:r>
          </w:p>
        </w:tc>
        <w:tc>
          <w:tcPr>
            <w:tcW w:w="1380" w:type="dxa"/>
            <w:gridSpan w:val="2"/>
            <w:vAlign w:val="bottom"/>
          </w:tcPr>
          <w:p w:rsidR="00287678" w:rsidRDefault="005A581E">
            <w:pPr>
              <w:ind w:left="1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С  (клюква,</w:t>
            </w:r>
          </w:p>
        </w:tc>
        <w:tc>
          <w:tcPr>
            <w:tcW w:w="2020" w:type="dxa"/>
            <w:gridSpan w:val="4"/>
            <w:vAlign w:val="bottom"/>
          </w:tcPr>
          <w:p w:rsidR="00287678" w:rsidRDefault="005A581E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брусника,  лимон</w:t>
            </w:r>
          </w:p>
        </w:tc>
        <w:tc>
          <w:tcPr>
            <w:tcW w:w="1380" w:type="dxa"/>
            <w:vAlign w:val="bottom"/>
          </w:tcPr>
          <w:p w:rsidR="00287678" w:rsidRDefault="005A581E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и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248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287678" w:rsidRDefault="005A581E">
            <w:pPr>
              <w:spacing w:line="248" w:lineRule="exact"/>
              <w:ind w:left="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прививку</w:t>
            </w:r>
          </w:p>
        </w:tc>
        <w:tc>
          <w:tcPr>
            <w:tcW w:w="1120" w:type="dxa"/>
            <w:vAlign w:val="bottom"/>
          </w:tcPr>
          <w:p w:rsidR="00287678" w:rsidRDefault="005A581E">
            <w:pPr>
              <w:spacing w:line="248" w:lineRule="exact"/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</w:rPr>
              <w:t>могут</w:t>
            </w:r>
          </w:p>
        </w:tc>
        <w:tc>
          <w:tcPr>
            <w:tcW w:w="1080" w:type="dxa"/>
            <w:gridSpan w:val="2"/>
            <w:vAlign w:val="bottom"/>
          </w:tcPr>
          <w:p w:rsidR="00287678" w:rsidRDefault="005A581E">
            <w:pPr>
              <w:spacing w:line="248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</w:rPr>
              <w:t>сделать</w:t>
            </w:r>
          </w:p>
        </w:tc>
        <w:tc>
          <w:tcPr>
            <w:tcW w:w="1660" w:type="dxa"/>
            <w:gridSpan w:val="2"/>
            <w:vAlign w:val="bottom"/>
          </w:tcPr>
          <w:p w:rsidR="00287678" w:rsidRDefault="005A581E">
            <w:pPr>
              <w:spacing w:line="248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мобильные</w:t>
            </w:r>
          </w:p>
        </w:tc>
        <w:tc>
          <w:tcPr>
            <w:tcW w:w="1700" w:type="dxa"/>
            <w:vMerge w:val="restart"/>
            <w:vAlign w:val="bottom"/>
          </w:tcPr>
          <w:p w:rsidR="00287678" w:rsidRDefault="005A581E">
            <w:pPr>
              <w:ind w:left="8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др.);</w:t>
            </w: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84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gridSpan w:val="3"/>
            <w:vMerge w:val="restart"/>
            <w:vAlign w:val="bottom"/>
          </w:tcPr>
          <w:p w:rsidR="00287678" w:rsidRDefault="005A581E">
            <w:pPr>
              <w:ind w:left="5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прививочные бригады.</w:t>
            </w: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66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gridSpan w:val="3"/>
            <w:vMerge/>
            <w:vAlign w:val="bottom"/>
          </w:tcPr>
          <w:p w:rsidR="00287678" w:rsidRDefault="00287678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287678" w:rsidRDefault="005A581E">
            <w:pPr>
              <w:spacing w:line="198" w:lineRule="exact"/>
              <w:ind w:left="12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740" w:type="dxa"/>
            <w:vMerge w:val="restart"/>
            <w:vAlign w:val="bottom"/>
          </w:tcPr>
          <w:p w:rsidR="00287678" w:rsidRDefault="005A581E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Ведите</w:t>
            </w:r>
          </w:p>
        </w:tc>
        <w:tc>
          <w:tcPr>
            <w:tcW w:w="2120" w:type="dxa"/>
            <w:gridSpan w:val="4"/>
            <w:vMerge w:val="restart"/>
            <w:vAlign w:val="bottom"/>
          </w:tcPr>
          <w:p w:rsidR="00287678" w:rsidRDefault="005A581E">
            <w:pPr>
              <w:ind w:left="1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здоровый  образ</w:t>
            </w:r>
          </w:p>
        </w:tc>
        <w:tc>
          <w:tcPr>
            <w:tcW w:w="1920" w:type="dxa"/>
            <w:gridSpan w:val="2"/>
            <w:vMerge w:val="restart"/>
            <w:vAlign w:val="bottom"/>
          </w:tcPr>
          <w:p w:rsidR="00287678" w:rsidRDefault="005A581E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7"/>
              </w:rPr>
              <w:t>жизни,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22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287678" w:rsidRDefault="005A581E">
            <w:pPr>
              <w:ind w:left="3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8"/>
              </w:rPr>
              <w:t>Детям</w:t>
            </w:r>
          </w:p>
        </w:tc>
        <w:tc>
          <w:tcPr>
            <w:tcW w:w="2700" w:type="dxa"/>
            <w:gridSpan w:val="3"/>
            <w:vMerge w:val="restart"/>
            <w:vAlign w:val="bottom"/>
          </w:tcPr>
          <w:p w:rsidR="00287678" w:rsidRDefault="005A581E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вакцинопрофилактику</w:t>
            </w:r>
          </w:p>
        </w:tc>
        <w:tc>
          <w:tcPr>
            <w:tcW w:w="1420" w:type="dxa"/>
            <w:gridSpan w:val="2"/>
            <w:vMerge w:val="restart"/>
            <w:vAlign w:val="bottom"/>
          </w:tcPr>
          <w:p w:rsidR="00287678" w:rsidRDefault="005A581E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организуют</w:t>
            </w:r>
          </w:p>
        </w:tc>
        <w:tc>
          <w:tcPr>
            <w:tcW w:w="640" w:type="dxa"/>
            <w:vMerge w:val="restart"/>
            <w:vAlign w:val="bottom"/>
          </w:tcPr>
          <w:p w:rsidR="00287678" w:rsidRDefault="005A581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</w:t>
            </w:r>
          </w:p>
        </w:tc>
        <w:tc>
          <w:tcPr>
            <w:tcW w:w="1700" w:type="dxa"/>
            <w:vMerge/>
            <w:vAlign w:val="bottom"/>
          </w:tcPr>
          <w:p w:rsidR="00287678" w:rsidRDefault="00287678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287678" w:rsidRDefault="00287678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gridSpan w:val="4"/>
            <w:vMerge/>
            <w:vAlign w:val="bottom"/>
          </w:tcPr>
          <w:p w:rsidR="00287678" w:rsidRDefault="00287678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287678" w:rsidRDefault="00287678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27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Merge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3"/>
            <w:vMerge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gridSpan w:val="3"/>
            <w:vMerge w:val="restart"/>
            <w:vAlign w:val="bottom"/>
          </w:tcPr>
          <w:p w:rsidR="00287678" w:rsidRDefault="005A581E">
            <w:pPr>
              <w:ind w:left="16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высыпайтесь</w:t>
            </w:r>
          </w:p>
        </w:tc>
        <w:tc>
          <w:tcPr>
            <w:tcW w:w="34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vAlign w:val="bottom"/>
          </w:tcPr>
          <w:p w:rsidR="00287678" w:rsidRDefault="005A581E">
            <w:pPr>
              <w:ind w:left="1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и</w:t>
            </w:r>
          </w:p>
        </w:tc>
        <w:tc>
          <w:tcPr>
            <w:tcW w:w="2620" w:type="dxa"/>
            <w:gridSpan w:val="3"/>
            <w:vMerge w:val="restart"/>
            <w:vAlign w:val="bottom"/>
          </w:tcPr>
          <w:p w:rsidR="00287678" w:rsidRDefault="005A581E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регулярно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61"/>
        </w:trPr>
        <w:tc>
          <w:tcPr>
            <w:tcW w:w="7940" w:type="dxa"/>
            <w:gridSpan w:val="8"/>
            <w:vMerge w:val="restart"/>
            <w:vAlign w:val="bottom"/>
          </w:tcPr>
          <w:p w:rsidR="00287678" w:rsidRDefault="005A581E">
            <w:pPr>
              <w:ind w:left="11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ДДУ и школах, только с письменного разрешения родителей.</w:t>
            </w:r>
          </w:p>
        </w:tc>
        <w:tc>
          <w:tcPr>
            <w:tcW w:w="3080" w:type="dxa"/>
            <w:gridSpan w:val="3"/>
            <w:vMerge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Merge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2620" w:type="dxa"/>
            <w:gridSpan w:val="3"/>
            <w:vMerge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89"/>
        </w:trPr>
        <w:tc>
          <w:tcPr>
            <w:tcW w:w="7940" w:type="dxa"/>
            <w:gridSpan w:val="8"/>
            <w:vMerge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gridSpan w:val="6"/>
            <w:vMerge w:val="restart"/>
            <w:vAlign w:val="bottom"/>
          </w:tcPr>
          <w:p w:rsidR="00287678" w:rsidRDefault="005A581E">
            <w:pPr>
              <w:ind w:left="1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</w:rPr>
              <w:t>занимайтесь физкультурой;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99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4040" w:type="dxa"/>
            <w:gridSpan w:val="6"/>
            <w:vMerge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286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7678" w:rsidRDefault="005A581E">
            <w:pPr>
              <w:spacing w:line="196" w:lineRule="exact"/>
              <w:ind w:left="2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</w:rPr>
              <w:t></w:t>
            </w:r>
          </w:p>
        </w:tc>
        <w:tc>
          <w:tcPr>
            <w:tcW w:w="3400" w:type="dxa"/>
            <w:gridSpan w:val="5"/>
            <w:vAlign w:val="bottom"/>
          </w:tcPr>
          <w:p w:rsidR="00287678" w:rsidRDefault="005A581E">
            <w:pPr>
              <w:ind w:right="610"/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</w:rPr>
              <w:t>Одевайтесь по погоде.</w:t>
            </w: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653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6"/>
            <w:vAlign w:val="bottom"/>
          </w:tcPr>
          <w:p w:rsidR="00287678" w:rsidRDefault="005A581E">
            <w:pPr>
              <w:ind w:right="450"/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Единый консультационный центр Роспотребнадзора</w:t>
            </w: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242"/>
        </w:trPr>
        <w:tc>
          <w:tcPr>
            <w:tcW w:w="22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287678" w:rsidRDefault="005A581E">
            <w:pPr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8 800 555</w:t>
            </w:r>
            <w:r>
              <w:rPr>
                <w:rFonts w:ascii="Georgia" w:eastAsia="Georgia" w:hAnsi="Georgia" w:cs="Georgia"/>
                <w:sz w:val="18"/>
                <w:szCs w:val="18"/>
              </w:rPr>
              <w:t xml:space="preserve"> 49 43</w:t>
            </w: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287678" w:rsidRDefault="005A581E">
            <w:pPr>
              <w:ind w:right="412"/>
              <w:jc w:val="righ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1796"/>
        </w:trPr>
        <w:tc>
          <w:tcPr>
            <w:tcW w:w="7300" w:type="dxa"/>
            <w:gridSpan w:val="7"/>
            <w:vAlign w:val="bottom"/>
          </w:tcPr>
          <w:p w:rsidR="00287678" w:rsidRDefault="002876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  <w:tr w:rsidR="00287678">
        <w:trPr>
          <w:trHeight w:val="210"/>
        </w:trPr>
        <w:tc>
          <w:tcPr>
            <w:tcW w:w="4080" w:type="dxa"/>
            <w:gridSpan w:val="3"/>
            <w:vAlign w:val="bottom"/>
          </w:tcPr>
          <w:p w:rsidR="00287678" w:rsidRDefault="0028767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bottom"/>
          </w:tcPr>
          <w:p w:rsidR="00287678" w:rsidRDefault="002876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87678" w:rsidRDefault="00287678">
            <w:pPr>
              <w:rPr>
                <w:sz w:val="1"/>
                <w:szCs w:val="1"/>
              </w:rPr>
            </w:pPr>
          </w:p>
        </w:tc>
      </w:tr>
    </w:tbl>
    <w:p w:rsidR="00287678" w:rsidRDefault="00287678">
      <w:pPr>
        <w:sectPr w:rsidR="00287678">
          <w:pgSz w:w="16840" w:h="11956" w:orient="landscape"/>
          <w:pgMar w:top="847" w:right="1138" w:bottom="0" w:left="400" w:header="0" w:footer="0" w:gutter="0"/>
          <w:cols w:space="720" w:equalWidth="0">
            <w:col w:w="15300"/>
          </w:cols>
        </w:sectPr>
      </w:pPr>
    </w:p>
    <w:p w:rsidR="00287678" w:rsidRDefault="00287678" w:rsidP="005A581E">
      <w:pPr>
        <w:spacing w:line="200" w:lineRule="exact"/>
        <w:rPr>
          <w:sz w:val="20"/>
          <w:szCs w:val="20"/>
        </w:rPr>
      </w:pPr>
    </w:p>
    <w:sectPr w:rsidR="00287678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E312EEEC"/>
    <w:lvl w:ilvl="0" w:tplc="6F7433F4">
      <w:start w:val="1"/>
      <w:numFmt w:val="bullet"/>
      <w:lvlText w:val="О"/>
      <w:lvlJc w:val="left"/>
    </w:lvl>
    <w:lvl w:ilvl="1" w:tplc="70C0F78E">
      <w:numFmt w:val="decimal"/>
      <w:lvlText w:val=""/>
      <w:lvlJc w:val="left"/>
    </w:lvl>
    <w:lvl w:ilvl="2" w:tplc="A03CAB44">
      <w:numFmt w:val="decimal"/>
      <w:lvlText w:val=""/>
      <w:lvlJc w:val="left"/>
    </w:lvl>
    <w:lvl w:ilvl="3" w:tplc="BA026BBC">
      <w:numFmt w:val="decimal"/>
      <w:lvlText w:val=""/>
      <w:lvlJc w:val="left"/>
    </w:lvl>
    <w:lvl w:ilvl="4" w:tplc="75BACD6C">
      <w:numFmt w:val="decimal"/>
      <w:lvlText w:val=""/>
      <w:lvlJc w:val="left"/>
    </w:lvl>
    <w:lvl w:ilvl="5" w:tplc="5470DD60">
      <w:numFmt w:val="decimal"/>
      <w:lvlText w:val=""/>
      <w:lvlJc w:val="left"/>
    </w:lvl>
    <w:lvl w:ilvl="6" w:tplc="47EA6AA2">
      <w:numFmt w:val="decimal"/>
      <w:lvlText w:val=""/>
      <w:lvlJc w:val="left"/>
    </w:lvl>
    <w:lvl w:ilvl="7" w:tplc="5BBEF962">
      <w:numFmt w:val="decimal"/>
      <w:lvlText w:val=""/>
      <w:lvlJc w:val="left"/>
    </w:lvl>
    <w:lvl w:ilvl="8" w:tplc="E19812D8">
      <w:numFmt w:val="decimal"/>
      <w:lvlText w:val=""/>
      <w:lvlJc w:val="left"/>
    </w:lvl>
  </w:abstractNum>
  <w:abstractNum w:abstractNumId="1">
    <w:nsid w:val="00006784"/>
    <w:multiLevelType w:val="hybridMultilevel"/>
    <w:tmpl w:val="41F6DBBC"/>
    <w:lvl w:ilvl="0" w:tplc="5B52CBB8">
      <w:start w:val="1"/>
      <w:numFmt w:val="bullet"/>
      <w:lvlText w:val="В"/>
      <w:lvlJc w:val="left"/>
    </w:lvl>
    <w:lvl w:ilvl="1" w:tplc="F732CFF8">
      <w:numFmt w:val="decimal"/>
      <w:lvlText w:val=""/>
      <w:lvlJc w:val="left"/>
    </w:lvl>
    <w:lvl w:ilvl="2" w:tplc="10F04370">
      <w:numFmt w:val="decimal"/>
      <w:lvlText w:val=""/>
      <w:lvlJc w:val="left"/>
    </w:lvl>
    <w:lvl w:ilvl="3" w:tplc="AD401DE8">
      <w:numFmt w:val="decimal"/>
      <w:lvlText w:val=""/>
      <w:lvlJc w:val="left"/>
    </w:lvl>
    <w:lvl w:ilvl="4" w:tplc="8F564AAE">
      <w:numFmt w:val="decimal"/>
      <w:lvlText w:val=""/>
      <w:lvlJc w:val="left"/>
    </w:lvl>
    <w:lvl w:ilvl="5" w:tplc="733EB342">
      <w:numFmt w:val="decimal"/>
      <w:lvlText w:val=""/>
      <w:lvlJc w:val="left"/>
    </w:lvl>
    <w:lvl w:ilvl="6" w:tplc="7D56EBD2">
      <w:numFmt w:val="decimal"/>
      <w:lvlText w:val=""/>
      <w:lvlJc w:val="left"/>
    </w:lvl>
    <w:lvl w:ilvl="7" w:tplc="57247C72">
      <w:numFmt w:val="decimal"/>
      <w:lvlText w:val=""/>
      <w:lvlJc w:val="left"/>
    </w:lvl>
    <w:lvl w:ilvl="8" w:tplc="C1E4C08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78"/>
    <w:rsid w:val="00287678"/>
    <w:rsid w:val="005A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Валеева Гульчачак</cp:lastModifiedBy>
  <cp:revision>2</cp:revision>
  <dcterms:created xsi:type="dcterms:W3CDTF">2019-10-22T05:08:00Z</dcterms:created>
  <dcterms:modified xsi:type="dcterms:W3CDTF">2019-10-22T05:08:00Z</dcterms:modified>
</cp:coreProperties>
</file>