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5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4.xml" ContentType="application/vnd.openxmlformats-officedocument.wordprocessingml.footer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59" w:firstLine="0"/>
        <w:jc w:val="right"/>
        <w:spacing w:after="136" w:line="259" w:lineRule="auto"/>
      </w:pPr>
      <w:r/>
      <w:bookmarkStart w:id="0" w:name="_GoBack"/>
      <w:r/>
      <w:bookmarkEnd w:id="0"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61760" cy="913657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7622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461759" cy="9136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8.80pt;height:719.42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22365" cy="8558530"/>
                <wp:effectExtent l="0" t="0" r="0" b="0"/>
                <wp:docPr id="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4317508" name="Picture 7"/>
                        <pic:cNvPicPr/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222364" cy="8558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9.95pt;height:673.9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b/>
        </w:rPr>
        <w:t xml:space="preserve"> </w:t>
      </w:r>
      <w:r/>
    </w:p>
    <w:p>
      <w:pPr>
        <w:ind w:left="5147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5147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5147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118" w:right="0" w:firstLine="0"/>
        <w:jc w:val="center"/>
        <w:spacing w:after="0" w:line="259" w:lineRule="auto"/>
      </w:pPr>
      <w:r>
        <w:rPr>
          <w:b/>
        </w:rPr>
        <w:t xml:space="preserve">ПОЯСНИТЕЛЬНАЯ ЗАПИСКА</w:t>
      </w:r>
      <w:r>
        <w:t xml:space="preserve"> </w:t>
      </w:r>
      <w:r/>
    </w:p>
    <w:p>
      <w:pPr>
        <w:ind w:left="600" w:right="0" w:firstLine="0"/>
        <w:jc w:val="left"/>
        <w:spacing w:after="0" w:line="259" w:lineRule="auto"/>
      </w:pPr>
      <w:r>
        <w:t xml:space="preserve"> </w:t>
      </w:r>
      <w:r/>
    </w:p>
    <w:p>
      <w:pPr>
        <w:ind w:left="-15" w:right="1" w:firstLine="600"/>
      </w:pPr>
      <w:r>
        <w:t xml:space="preserve">Рабочая программа по учебному предмету «Труд (технология)» полностью соответствует федеральной рабочей программе по учебному предмету «Труд (технология)», утвержденной в составе федеральной образовательной программы начального общего образования (приказ Ми</w:t>
      </w:r>
      <w:r>
        <w:t xml:space="preserve">нпросвещения от 18.05.2023 № 372). Федеральная рабочая программа по учебному предмету «Труд (технология)» непосредственно применяется при реализации обязательной части основной образовательной программы начального общего образования школы. </w:t>
      </w:r>
      <w:r/>
    </w:p>
    <w:p>
      <w:pPr>
        <w:ind w:left="-15" w:right="1" w:firstLine="600"/>
        <w:spacing w:after="28"/>
      </w:pPr>
      <w:r>
        <w:t xml:space="preserve">Программа по уч</w:t>
      </w:r>
      <w:r>
        <w:t xml:space="preserve">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</w:t>
      </w:r>
      <w:r>
        <w:t xml:space="preserve">актикоориентированного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 </w:t>
      </w:r>
      <w:r/>
    </w:p>
    <w:p>
      <w:pPr>
        <w:ind w:left="-15" w:right="1" w:firstLine="600"/>
      </w:pPr>
      <w:r>
        <w:t xml:space="preserve">Программа по учебному предмету «Тр</w:t>
      </w:r>
      <w:r>
        <w:t xml:space="preserve">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</w:t>
      </w:r>
      <w:r>
        <w:t xml:space="preserve">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</w:t>
      </w:r>
      <w:r/>
    </w:p>
    <w:p>
      <w:pPr>
        <w:ind w:left="-15" w:right="1" w:firstLine="600"/>
      </w:pPr>
      <w:r>
        <w:t xml:space="preserve">Программа по учебному предмету «Труд (технология)» раскрывает содержан</w:t>
      </w:r>
      <w:r>
        <w:t xml:space="preserve">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</w:t>
      </w:r>
      <w:r>
        <w:t xml:space="preserve">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</w:t>
      </w:r>
      <w:r>
        <w:t xml:space="preserve">дуктов. </w:t>
      </w:r>
      <w:r/>
    </w:p>
    <w:p>
      <w:pPr>
        <w:ind w:left="-15" w:right="1" w:firstLine="708"/>
      </w:pPr>
      <w:r>
        <w:t xml:space="preserve">Важно обратить внимание на то, что основная образовательная программа ООО определяет, что «важнейшую группу результатов по «Труд (технология)» составляет полученный и обучающимися опыт практической деятельности», предполагает во всех классах обшир</w:t>
      </w:r>
      <w:r>
        <w:t xml:space="preserve">ный перечень обязательных практических и проектных работ. Методика организации практических, лабораторно-практических, исследовательских работ в мастерских предполагает наличие этапов, определяющих их педагогическую эффективность: проверка уровня теоретиче</w:t>
      </w:r>
      <w:r>
        <w:t xml:space="preserve">ских знаний/практических умений, выявление «дефицитов», осмысление учебной проблемы, постановка цели, поиск способа решения, объяснение учителя, инструктаж, пробное действий, выполнение работы, контроль, рефлексия. Кроме этого, данные виды работ требуют по</w:t>
      </w:r>
      <w:r>
        <w:t xml:space="preserve">дготовки и использования оборудования, приспособлений. Все это обусловливает необходимость проведения </w:t>
      </w:r>
      <w:r>
        <w:rPr>
          <w:b/>
        </w:rPr>
        <w:t xml:space="preserve">только сдвоенных</w:t>
      </w:r>
      <w:r>
        <w:t xml:space="preserve"> уроков по предмету «Технология». </w:t>
      </w:r>
      <w:r/>
    </w:p>
    <w:p>
      <w:pPr>
        <w:ind w:left="-15" w:right="1" w:firstLine="600"/>
        <w:spacing w:after="35"/>
      </w:pPr>
      <w:r>
        <w:t xml:space="preserve">Программа по учебному предмету «Труд (технология)» конкретизирует содержание, предметные, метапредметны</w:t>
      </w:r>
      <w:r>
        <w:t xml:space="preserve">е и личностные результаты. </w:t>
      </w:r>
      <w:r/>
    </w:p>
    <w:p>
      <w:pPr>
        <w:ind w:left="-15" w:right="1" w:firstLine="600"/>
        <w:spacing w:after="36"/>
      </w:pPr>
      <w:r>
        <w:t xml:space="preserve">Стратегическим документом, определяющими направление модернизации содержания и методов обучения, является ФГОС ООО. </w:t>
      </w:r>
      <w:r/>
    </w:p>
    <w:p>
      <w:pPr>
        <w:ind w:left="-15" w:right="1" w:firstLine="600"/>
        <w:spacing w:after="39"/>
      </w:pPr>
      <w:r>
        <w:t xml:space="preserve">Основной </w:t>
      </w:r>
      <w:r>
        <w:rPr>
          <w:b/>
        </w:rPr>
        <w:t xml:space="preserve">целью</w:t>
      </w:r>
      <w:r>
        <w:t xml:space="preserve"> освоения содержания программы по учебному предмету «Труд (технология)» является </w:t>
      </w:r>
      <w:r>
        <w:rPr>
          <w:b/>
        </w:rPr>
        <w:t xml:space="preserve">формирование технологической грамотности</w:t>
      </w:r>
      <w:r>
        <w:t xml:space="preserve">, глобальных компетенций, творческого мышления. </w:t>
      </w:r>
      <w:r/>
    </w:p>
    <w:p>
      <w:pPr>
        <w:ind w:left="-15" w:right="1" w:firstLine="600"/>
        <w:spacing w:after="40"/>
      </w:pPr>
      <w:r>
        <w:rPr>
          <w:b/>
        </w:rPr>
        <w:t xml:space="preserve">Задачами учебного предмета «Труд (технология)» являются</w:t>
      </w:r>
      <w:r>
        <w:t xml:space="preserve">: подготовка личности к трудовой, преобразовательной деятельности, в том числе на мотивационном уровне – формиро</w:t>
      </w:r>
      <w:r>
        <w:t xml:space="preserve">вание потребности и уважительного отношения к труду, социально ориентированной деятельности; овладение знаниями, умениями и опытом деятельности в предметной области </w:t>
      </w:r>
      <w:r/>
    </w:p>
    <w:p>
      <w:pPr>
        <w:ind w:left="-5" w:right="1"/>
      </w:pPr>
      <w:r>
        <w:t xml:space="preserve">«Технология»; овладение трудовыми умениями и необходимыми технологическими знаниями по пре</w:t>
      </w:r>
      <w:r>
        <w:t xml:space="preserve">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формирование у обучающихся культуры проектной</w:t>
      </w:r>
      <w:r>
        <w:t xml:space="preserve"> и исследовательской деятельности, готовности к предложению и осуществлению новых технологических решений; 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</w:t>
      </w:r>
      <w:r>
        <w:t xml:space="preserve">ологий;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 </w:t>
      </w:r>
      <w:r/>
    </w:p>
    <w:p>
      <w:pPr>
        <w:ind w:left="600" w:right="0" w:firstLine="0"/>
        <w:jc w:val="left"/>
        <w:spacing w:after="0" w:line="259" w:lineRule="auto"/>
      </w:pPr>
      <w:r>
        <w:t xml:space="preserve">  </w:t>
      </w:r>
      <w:r/>
    </w:p>
    <w:p>
      <w:pPr>
        <w:ind w:left="-15" w:right="1" w:firstLine="600"/>
      </w:pPr>
      <w:r>
        <w:t xml:space="preserve">Технологическое образование обучающихся носит инте</w:t>
      </w:r>
      <w:r>
        <w:t xml:space="preserve">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</w:t>
      </w:r>
      <w:r>
        <w:t xml:space="preserve">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</w:t>
      </w:r>
      <w:r>
        <w:t xml:space="preserve">х обучающимся осваивать новые виды труда и сферы профессиональной деятельности. </w:t>
      </w:r>
      <w:r/>
    </w:p>
    <w:p>
      <w:pPr>
        <w:ind w:left="-15" w:right="1" w:firstLine="600"/>
      </w:pPr>
      <w: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</w:t>
      </w:r>
      <w:r>
        <w:t xml:space="preserve">остроения и анализа разнообразных моделей.  </w:t>
      </w:r>
      <w:r/>
    </w:p>
    <w:p>
      <w:pPr>
        <w:ind w:left="-15" w:right="1" w:firstLine="600"/>
        <w:spacing w:after="33"/>
      </w:pPr>
      <w:r>
        <w:t xml:space="preserve">Программа по предмету «Труд (технология)» построена по модульному принципу. </w:t>
      </w:r>
      <w:r/>
    </w:p>
    <w:p>
      <w:pPr>
        <w:ind w:left="-15" w:right="1" w:firstLine="600"/>
      </w:pPr>
      <w:r>
        <w:t xml:space="preserve">Модульная программа по учебному предмету «Труд (технология)» состоит из логически завершенных блоков (модулей) учебного материала, поз</w:t>
      </w:r>
      <w:r>
        <w:t xml:space="preserve">воляющих достигнуть конкретных образовательных результатов, и предусматривает разные образовательные траектории ее реализации. </w:t>
      </w:r>
      <w:r/>
    </w:p>
    <w:p>
      <w:pPr>
        <w:ind w:left="-15" w:right="1" w:firstLine="600"/>
        <w:spacing w:after="28"/>
      </w:pPr>
      <w:r>
        <w:t xml:space="preserve">Модульная программа по учебному предмету «Труд (технология)» включает обязательные для изучения инвариантные модули, реализуемые</w:t>
      </w:r>
      <w:r>
        <w:t xml:space="preserve"> в рамках, отведенных на учебный предмет часов. 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Инвариантные </w:t>
      </w:r>
      <w:r>
        <w:rPr>
          <w:b/>
        </w:rPr>
        <w:tab/>
        <w:t xml:space="preserve">модули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по </w:t>
      </w:r>
      <w:r>
        <w:rPr>
          <w:b/>
        </w:rPr>
        <w:tab/>
        <w:t xml:space="preserve">учебному </w:t>
      </w:r>
      <w:r>
        <w:rPr>
          <w:b/>
        </w:rPr>
        <w:tab/>
        <w:t xml:space="preserve">предмету </w:t>
      </w:r>
      <w:r>
        <w:rPr>
          <w:b/>
        </w:rPr>
        <w:tab/>
        <w:t xml:space="preserve">"Труду (технология)"</w:t>
      </w:r>
      <w:r>
        <w:t xml:space="preserve"> </w:t>
      </w:r>
      <w:r/>
    </w:p>
    <w:p>
      <w:pPr>
        <w:ind w:left="600" w:right="0" w:firstLine="0"/>
        <w:jc w:val="left"/>
        <w:spacing w:after="29" w:line="259" w:lineRule="auto"/>
      </w:pPr>
      <w:r>
        <w:rPr>
          <w:b/>
        </w:rPr>
        <w:t xml:space="preserve"> </w:t>
      </w:r>
      <w:r/>
    </w:p>
    <w:p>
      <w:pPr>
        <w:pStyle w:val="913"/>
        <w:ind w:left="610"/>
      </w:pPr>
      <w:r>
        <w:t xml:space="preserve">Модуль «Производство и технологии»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 </w:t>
      </w:r>
      <w:r/>
    </w:p>
    <w:p>
      <w:pPr>
        <w:ind w:left="-15" w:right="1" w:firstLine="600"/>
      </w:pPr>
      <w:r>
        <w:t xml:space="preserve">Особенност</w:t>
      </w:r>
      <w:r>
        <w:t xml:space="preserve">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</w:t>
      </w:r>
      <w:r>
        <w:t xml:space="preserve">знание в условиях появления феномена «больших данных» является одной из значимых и востребованных в профессиональной сфере технологий.  </w:t>
      </w:r>
      <w:r/>
    </w:p>
    <w:p>
      <w:pPr>
        <w:ind w:left="-15" w:right="1" w:firstLine="600"/>
      </w:pPr>
      <w:r>
        <w:t xml:space="preserve">Освоение содержания модуля осуществляется на протяжении всего курса технологии на уровне основного общего образования. </w:t>
      </w:r>
      <w:r>
        <w:t xml:space="preserve">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 </w:t>
      </w:r>
      <w:r/>
    </w:p>
    <w:p>
      <w:pPr>
        <w:ind w:left="600" w:right="0" w:firstLine="0"/>
        <w:jc w:val="left"/>
        <w:spacing w:after="32" w:line="259" w:lineRule="auto"/>
      </w:pPr>
      <w:r>
        <w:rPr>
          <w:b/>
        </w:rPr>
        <w:t xml:space="preserve"> </w:t>
      </w:r>
      <w:r/>
    </w:p>
    <w:p>
      <w:pPr>
        <w:pStyle w:val="913"/>
        <w:ind w:left="610"/>
      </w:pPr>
      <w:r>
        <w:t xml:space="preserve">Модуль «Технологии обработки материалов и пищевых продукт</w:t>
      </w:r>
      <w:r>
        <w:t xml:space="preserve">ов»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</w:t>
      </w:r>
      <w:r>
        <w:t xml:space="preserve">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</w:t>
      </w:r>
      <w:r>
        <w:t xml:space="preserve">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</w:t>
      </w:r>
      <w:r>
        <w:t xml:space="preserve">иалов. </w:t>
      </w:r>
      <w:r/>
    </w:p>
    <w:p>
      <w:pPr>
        <w:ind w:left="600" w:right="0" w:firstLine="0"/>
        <w:jc w:val="left"/>
        <w:spacing w:after="32" w:line="259" w:lineRule="auto"/>
      </w:pPr>
      <w:r>
        <w:rPr>
          <w:b/>
        </w:rPr>
        <w:t xml:space="preserve"> </w:t>
      </w:r>
      <w:r/>
    </w:p>
    <w:p>
      <w:pPr>
        <w:pStyle w:val="913"/>
        <w:ind w:left="610"/>
      </w:pPr>
      <w:r>
        <w:t xml:space="preserve">Модуль «Компьютерная графика. Черчение»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чертѐжные инст</w:t>
      </w:r>
      <w:r>
        <w:t xml:space="preserve">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</w:t>
      </w:r>
      <w:r>
        <w:t xml:space="preserve">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расчѐтов по чертежам. </w:t>
      </w:r>
      <w:r/>
    </w:p>
    <w:p>
      <w:pPr>
        <w:ind w:left="-15" w:right="1" w:firstLine="600"/>
      </w:pPr>
      <w:r>
        <w:t xml:space="preserve">Прио</w:t>
      </w:r>
      <w:r>
        <w:t xml:space="preserve">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 </w:t>
      </w:r>
      <w:r/>
    </w:p>
    <w:p>
      <w:pPr>
        <w:ind w:left="-15" w:right="1" w:firstLine="600"/>
      </w:pPr>
      <w:r>
        <w:t xml:space="preserve">Содержание модуля «Компьютерная графика. Черчени</w:t>
      </w:r>
      <w:r>
        <w:t xml:space="preserve">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 </w:t>
      </w:r>
      <w:r/>
    </w:p>
    <w:p>
      <w:pPr>
        <w:ind w:left="600" w:right="0" w:firstLine="0"/>
        <w:jc w:val="left"/>
        <w:spacing w:after="29" w:line="259" w:lineRule="auto"/>
      </w:pPr>
      <w:r>
        <w:rPr>
          <w:b/>
        </w:rPr>
        <w:t xml:space="preserve"> </w:t>
      </w:r>
      <w:r/>
    </w:p>
    <w:p>
      <w:pPr>
        <w:pStyle w:val="913"/>
        <w:ind w:left="610"/>
      </w:pPr>
      <w:r>
        <w:t xml:space="preserve">Модуль «Робототехника»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 </w:t>
      </w:r>
      <w:r/>
    </w:p>
    <w:p>
      <w:pPr>
        <w:ind w:left="-15" w:right="1" w:firstLine="600"/>
      </w:pPr>
      <w:r>
        <w:t xml:space="preserve">Моду</w:t>
      </w:r>
      <w:r>
        <w:t xml:space="preserve">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</w:t>
      </w:r>
      <w:r>
        <w:t xml:space="preserve">полнительного образования и самообразования. </w:t>
      </w:r>
      <w:r/>
    </w:p>
    <w:p>
      <w:pPr>
        <w:ind w:left="600" w:right="0" w:firstLine="0"/>
        <w:jc w:val="left"/>
        <w:spacing w:after="30" w:line="259" w:lineRule="auto"/>
      </w:pPr>
      <w:r>
        <w:rPr>
          <w:b/>
        </w:rPr>
        <w:t xml:space="preserve"> </w:t>
      </w:r>
      <w:r/>
    </w:p>
    <w:p>
      <w:pPr>
        <w:pStyle w:val="913"/>
        <w:ind w:left="610"/>
      </w:pPr>
      <w:r>
        <w:t xml:space="preserve">Модуль «3D-моделирование, прототипирование, макетирование»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идѐт неразрывно с освоением методологии познания, основой которого является моделирование. При этом связь технологии с процес</w:t>
      </w:r>
      <w:r>
        <w:t xml:space="preserve">сом познания носит двусторонний характер: анализ модели позволяет выделить составляющие еѐ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</w:t>
      </w:r>
      <w:r>
        <w:t xml:space="preserve">ии знаний и умений, необходимых для проектирования и усовершенствования продуктов (предметов), освоения и создания технологий. </w:t>
      </w:r>
      <w:r/>
    </w:p>
    <w:p>
      <w:pPr>
        <w:ind w:left="-15" w:right="1" w:firstLine="600"/>
        <w:spacing w:after="49"/>
      </w:pPr>
      <w:r>
        <w:t xml:space="preserve">В модульную программу по учебному предмету «Труд (технология)» могут быть включены вариативные модули, разработанные по запросу </w:t>
      </w:r>
      <w:r>
        <w:t xml:space="preserve">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 </w:t>
      </w:r>
      <w:r/>
    </w:p>
    <w:p>
      <w:pPr>
        <w:pStyle w:val="913"/>
        <w:ind w:left="10"/>
      </w:pPr>
      <w:r>
        <w:t xml:space="preserve">  Вариативные модули программы по учебному предмету "труд (технология)"</w:t>
      </w:r>
      <w:r>
        <w:rPr>
          <w:b w:val="0"/>
        </w:rPr>
        <w:t xml:space="preserve"> </w:t>
      </w:r>
      <w:r>
        <w:t xml:space="preserve">Модуль «Автоматизирован</w:t>
      </w:r>
      <w:r>
        <w:t xml:space="preserve">ные системы»</w:t>
      </w:r>
      <w:r>
        <w:rPr>
          <w:b w:val="0"/>
        </w:rPr>
        <w:t xml:space="preserve"> </w:t>
      </w:r>
      <w:r/>
    </w:p>
    <w:p>
      <w:pPr>
        <w:ind w:left="-15" w:right="1" w:firstLine="600"/>
        <w:spacing w:after="52"/>
      </w:pPr>
      <w: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</w:t>
      </w:r>
      <w:r>
        <w:t xml:space="preserve">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 </w:t>
      </w:r>
      <w:r/>
    </w:p>
    <w:p>
      <w:pPr>
        <w:pStyle w:val="913"/>
        <w:ind w:left="718"/>
      </w:pPr>
      <w:r>
        <w:t xml:space="preserve">Модули «Животноводство» и «Растени</w:t>
      </w:r>
      <w:r>
        <w:t xml:space="preserve">еводство»</w:t>
      </w:r>
      <w:r>
        <w:rPr>
          <w:b w:val="0"/>
        </w:rPr>
        <w:t xml:space="preserve"> </w:t>
      </w:r>
      <w:r/>
    </w:p>
    <w:p>
      <w:pPr>
        <w:ind w:left="-15" w:right="1" w:firstLine="600"/>
      </w:pPr>
      <w: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 </w:t>
      </w:r>
      <w:r/>
    </w:p>
    <w:p>
      <w:pPr>
        <w:ind w:left="600" w:right="0" w:firstLine="0"/>
        <w:jc w:val="left"/>
        <w:spacing w:after="0" w:line="259" w:lineRule="auto"/>
      </w:pPr>
      <w:r>
        <w:t xml:space="preserve"> </w:t>
      </w:r>
      <w:r/>
    </w:p>
    <w:p>
      <w:pPr>
        <w:ind w:left="-15" w:right="1" w:firstLine="600"/>
        <w:spacing w:after="37"/>
      </w:pPr>
      <w:r>
        <w:t xml:space="preserve">В программе по учебному предмету «Труд (технология)» осуществляется р</w:t>
      </w:r>
      <w:r>
        <w:t xml:space="preserve">еализация межпредметных связей: </w:t>
      </w:r>
      <w:r/>
    </w:p>
    <w:p>
      <w:pPr>
        <w:ind w:left="-15" w:right="1" w:firstLine="600"/>
        <w:spacing w:after="38"/>
      </w:pPr>
      <w:r>
        <w:t xml:space="preserve"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 с химией при освоении разделов, связ</w:t>
      </w:r>
      <w:r>
        <w:t xml:space="preserve">анных с технологиями химической </w:t>
      </w:r>
      <w:r/>
    </w:p>
    <w:p>
      <w:pPr>
        <w:ind w:left="-5" w:right="1"/>
        <w:spacing w:after="42"/>
      </w:pPr>
      <w:r>
        <w:t xml:space="preserve">промышленности в инвариантных модулях; с биологией при изучении современных биотехнологий в инвариантных модулях и при освоении вариативных модулей «Растениеводство» и </w:t>
      </w:r>
      <w:r/>
    </w:p>
    <w:p>
      <w:pPr>
        <w:ind w:left="-5" w:right="1"/>
        <w:spacing w:after="39"/>
      </w:pPr>
      <w:r>
        <w:t xml:space="preserve">«Животноводство»; с физикой при освоении моделей машин</w:t>
      </w:r>
      <w:r>
        <w:t xml:space="preserve"> и механизмов, модуля «Робототехника», «3D-моделирование, прототипирование, макетирование», </w:t>
      </w:r>
      <w:r/>
    </w:p>
    <w:p>
      <w:pPr>
        <w:ind w:left="-5" w:right="1"/>
        <w:spacing w:after="40"/>
      </w:pPr>
      <w:r>
        <w:t xml:space="preserve">«Технологии обработки материалов и пищевых продуктов»; с информатикой и информационно-коммуникационными технологиями при освоении в инвариантных и вариативных моду</w:t>
      </w:r>
      <w:r>
        <w:t xml:space="preserve">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 с историей и искусством при освоении элементов промышленной эстетики, </w:t>
      </w:r>
      <w:r/>
    </w:p>
    <w:p>
      <w:pPr>
        <w:ind w:left="585" w:right="1" w:hanging="600"/>
        <w:spacing w:after="41"/>
      </w:pPr>
      <w:r>
        <w:t xml:space="preserve">народных ремѐсел в инвариантном модуле «Производство и технологии»; с обществознанием при освоении тем в инвариантном модуле «Производство и </w:t>
      </w:r>
      <w:r/>
    </w:p>
    <w:p>
      <w:pPr>
        <w:ind w:left="-5" w:right="1"/>
      </w:pPr>
      <w:r>
        <w:t xml:space="preserve">технологии». </w:t>
      </w:r>
      <w:r/>
    </w:p>
    <w:p>
      <w:pPr>
        <w:ind w:left="600" w:right="0" w:firstLine="0"/>
        <w:jc w:val="left"/>
        <w:spacing w:after="0" w:line="259" w:lineRule="auto"/>
      </w:pPr>
      <w:r>
        <w:t xml:space="preserve"> </w:t>
      </w:r>
      <w:r/>
    </w:p>
    <w:p>
      <w:pPr>
        <w:ind w:left="-15" w:right="1" w:firstLine="600"/>
        <w:spacing w:after="34"/>
      </w:pPr>
      <w:r>
        <w:t xml:space="preserve">Общее число часов, отведенное на изучение учебного предмета "Труд (технология) – 272 часа: в 5 кла</w:t>
      </w:r>
      <w:r>
        <w:t xml:space="preserve">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 </w:t>
      </w:r>
      <w:r/>
    </w:p>
    <w:p>
      <w:pPr>
        <w:ind w:left="708" w:right="0" w:firstLine="0"/>
        <w:jc w:val="left"/>
        <w:spacing w:after="32" w:line="259" w:lineRule="auto"/>
      </w:pPr>
      <w:r>
        <w:rPr>
          <w:b/>
        </w:rPr>
        <w:t xml:space="preserve"> </w:t>
      </w:r>
      <w:r/>
    </w:p>
    <w:p>
      <w:pPr>
        <w:pStyle w:val="913"/>
        <w:ind w:left="718"/>
      </w:pPr>
      <w:r>
        <w:t xml:space="preserve">Примерное распределение часов по годам обучения </w:t>
      </w:r>
      <w:r/>
    </w:p>
    <w:p>
      <w:pPr>
        <w:ind w:left="113" w:right="1" w:firstLine="566"/>
        <w:spacing w:after="28"/>
      </w:pPr>
      <w:r>
        <w:t xml:space="preserve">Программа</w:t>
      </w:r>
      <w:r>
        <w:t xml:space="preserve">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Порядок изучения модулей изменен, возможно перерасп</w:t>
      </w:r>
      <w:r>
        <w:t xml:space="preserve">ределение учебного времени между модулями (при сохранении общего количества учебных часов). 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</w:t>
      </w:r>
      <w:r>
        <w:t xml:space="preserve">мету. </w:t>
      </w:r>
      <w:r/>
    </w:p>
    <w:p>
      <w:pPr>
        <w:ind w:left="113" w:right="129" w:firstLine="566"/>
        <w:spacing w:after="35"/>
      </w:pPr>
      <w:r>
        <w:t xml:space="preserve"> При распределении часов модуля «Технологии обработки материалов, пищевых продуктов»   следует   ориентироваться   на   наличие   оборудования для реализации тематических блоков «Технологии обработки конструкционных материалов», «Технологии обработк</w:t>
      </w:r>
      <w:r>
        <w:t xml:space="preserve">и текстильных материалов», «Технологии обработки пищевых продуктов». </w:t>
      </w:r>
      <w:r/>
    </w:p>
    <w:p>
      <w:pPr>
        <w:ind w:left="113" w:right="129" w:firstLine="566"/>
        <w:spacing w:after="35"/>
      </w:pPr>
      <w:r>
        <w:t xml:space="preserve">При отсутствии возможности выполнять практические работы обязательным является изучение всего объема теоретического материала. Часы, выделяемые на практические работы, можно перенести на</w:t>
      </w:r>
      <w:r>
        <w:t xml:space="preserve"> изучение других тем инвариантных или вариативных модулей. </w:t>
      </w:r>
      <w:r/>
    </w:p>
    <w:p>
      <w:pPr>
        <w:ind w:left="113" w:right="1" w:firstLine="566"/>
        <w:spacing w:after="34"/>
      </w:pPr>
      <w:r>
        <w:t xml:space="preserve">Представленные 1 и 4 вариант,  можно использовать для изучения делимых на подгруппы классов, так и неделимых классов.  </w:t>
      </w:r>
      <w:r/>
    </w:p>
    <w:p>
      <w:pPr>
        <w:ind w:left="3815" w:right="0" w:firstLine="0"/>
        <w:jc w:val="left"/>
        <w:spacing w:after="0" w:line="259" w:lineRule="auto"/>
      </w:pPr>
      <w:r>
        <w:t xml:space="preserve"> </w:t>
      </w:r>
      <w:r/>
    </w:p>
    <w:p>
      <w:pPr>
        <w:ind w:left="3815" w:right="0" w:firstLine="0"/>
        <w:jc w:val="left"/>
        <w:spacing w:after="11" w:line="259" w:lineRule="auto"/>
      </w:pPr>
      <w:r>
        <w:t xml:space="preserve"> </w:t>
      </w:r>
      <w:r/>
    </w:p>
    <w:p>
      <w:pPr>
        <w:ind w:left="3825" w:right="1"/>
      </w:pPr>
      <w:r>
        <w:t xml:space="preserve">Вариант 1  </w:t>
      </w:r>
      <w:r/>
    </w:p>
    <w:tbl>
      <w:tblPr>
        <w:tblStyle w:val="918"/>
        <w:tblW w:w="10176" w:type="dxa"/>
        <w:tblInd w:w="-108" w:type="dxa"/>
        <w:tblCellMar>
          <w:left w:w="108" w:type="dxa"/>
          <w:top w:w="7" w:type="dxa"/>
          <w:right w:w="125" w:type="dxa"/>
          <w:bottom w:w="0" w:type="dxa"/>
        </w:tblCellMar>
        <w:tblLook w:val="04A0" w:firstRow="1" w:lastRow="0" w:firstColumn="1" w:lastColumn="0" w:noHBand="0" w:noVBand="1"/>
      </w:tblPr>
      <w:tblGrid>
        <w:gridCol w:w="5212"/>
        <w:gridCol w:w="852"/>
        <w:gridCol w:w="850"/>
        <w:gridCol w:w="709"/>
        <w:gridCol w:w="710"/>
        <w:gridCol w:w="850"/>
        <w:gridCol w:w="994"/>
      </w:tblGrid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Модули 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Количество часов по классам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Итого </w:t>
            </w:r>
            <w:r/>
          </w:p>
        </w:tc>
      </w:tr>
      <w:tr>
        <w:tblPrEx/>
        <w:trPr>
          <w:trHeight w:val="83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5 класс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 </w:t>
            </w:r>
            <w:r>
              <w:rPr>
                <w:sz w:val="24"/>
              </w:rPr>
              <w:t xml:space="preserve">класс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7 </w:t>
            </w:r>
            <w:r/>
          </w:p>
          <w:p>
            <w:pPr>
              <w:ind w:left="1" w:right="0" w:firstLine="0"/>
              <w:jc w:val="left"/>
              <w:spacing w:after="6" w:line="259" w:lineRule="auto"/>
            </w:pPr>
            <w:r>
              <w:rPr>
                <w:sz w:val="24"/>
              </w:rPr>
              <w:t xml:space="preserve">клас</w:t>
            </w:r>
            <w:r/>
          </w:p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  <w:p>
            <w:pPr>
              <w:ind w:left="0" w:right="0" w:firstLine="0"/>
              <w:jc w:val="left"/>
              <w:spacing w:after="6" w:line="259" w:lineRule="auto"/>
            </w:pPr>
            <w:r>
              <w:rPr>
                <w:sz w:val="24"/>
              </w:rPr>
              <w:t xml:space="preserve">клас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9 класс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Инвариантные модули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272 </w:t>
            </w:r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Производство и технологии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</w:tr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1507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Компьютерная графика, черчение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32 </w:t>
            </w:r>
            <w:r/>
          </w:p>
        </w:tc>
      </w:tr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3D-моделирование, прототипирование, макетирование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7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7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</w:tr>
      <w:tr>
        <w:tblPrEx/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77" w:lineRule="auto"/>
            </w:pPr>
            <w:r>
              <w:rPr>
                <w:sz w:val="24"/>
              </w:rPr>
              <w:t xml:space="preserve">Технологии обработки материалов, пищевых продуктов </w:t>
            </w:r>
            <w:r/>
          </w:p>
          <w:p>
            <w:pPr>
              <w:ind w:left="0" w:right="0" w:firstLine="0"/>
              <w:jc w:val="left"/>
              <w:spacing w:after="22" w:line="259" w:lineRule="auto"/>
            </w:pPr>
            <w:r>
              <w:rPr>
                <w:sz w:val="24"/>
              </w:rPr>
              <w:t xml:space="preserve">Технологии обработки </w:t>
            </w:r>
            <w:r/>
          </w:p>
          <w:p>
            <w:pPr>
              <w:ind w:left="0" w:right="0" w:firstLine="0"/>
              <w:jc w:val="left"/>
              <w:spacing w:after="1" w:line="277" w:lineRule="auto"/>
            </w:pPr>
            <w:r>
              <w:rPr>
                <w:sz w:val="24"/>
              </w:rPr>
              <w:t xml:space="preserve">конструкционных материалов Технологии обработки пищевых продуктов Технологии обработки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текстильных материалов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7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7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98 </w:t>
            </w:r>
            <w:r/>
          </w:p>
        </w:tc>
      </w:tr>
      <w:tr>
        <w:tblPrEx/>
        <w:trPr>
          <w:trHeight w:val="71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9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4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Робототехника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88 </w:t>
            </w:r>
            <w:r/>
          </w:p>
        </w:tc>
      </w:tr>
      <w:tr>
        <w:tblPrEx/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20" w:line="259" w:lineRule="auto"/>
            </w:pPr>
            <w:r>
              <w:rPr>
                <w:sz w:val="24"/>
              </w:rPr>
              <w:t xml:space="preserve">Вариативные модули (по выбору ОО) </w:t>
            </w:r>
            <w:r/>
          </w:p>
          <w:p>
            <w:pPr>
              <w:ind w:left="0" w:right="1269" w:firstLine="0"/>
              <w:spacing w:after="0" w:line="259" w:lineRule="auto"/>
            </w:pPr>
            <w:r>
              <w:rPr>
                <w:sz w:val="24"/>
              </w:rPr>
              <w:t xml:space="preserve">Не более 30% от общего количества часов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Краткое изучение тем в всех 5 модулях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Всего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ind w:left="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272 </w:t>
            </w:r>
            <w:r/>
          </w:p>
        </w:tc>
      </w:tr>
    </w:tbl>
    <w:p>
      <w:pPr>
        <w:ind w:left="0" w:right="0" w:firstLine="0"/>
        <w:jc w:val="left"/>
        <w:spacing w:after="0" w:line="259" w:lineRule="auto"/>
      </w:pPr>
      <w:r>
        <w:t xml:space="preserve"> </w:t>
      </w:r>
      <w:r/>
    </w:p>
    <w:p>
      <w:pPr>
        <w:ind w:left="68" w:right="0" w:firstLine="0"/>
        <w:jc w:val="center"/>
        <w:spacing w:after="14" w:line="259" w:lineRule="auto"/>
      </w:pPr>
      <w:r>
        <w:t xml:space="preserve"> </w:t>
      </w:r>
      <w:r/>
    </w:p>
    <w:p>
      <w:pPr>
        <w:ind w:left="217" w:right="210"/>
        <w:jc w:val="center"/>
        <w:spacing w:line="259" w:lineRule="auto"/>
      </w:pPr>
      <w:r>
        <w:t xml:space="preserve">Вариант 4 </w:t>
      </w:r>
      <w:r/>
    </w:p>
    <w:p>
      <w:pPr>
        <w:ind w:left="68" w:right="0" w:firstLine="0"/>
        <w:jc w:val="center"/>
        <w:spacing w:after="23" w:line="259" w:lineRule="auto"/>
      </w:pPr>
      <w:r>
        <w:t xml:space="preserve"> </w:t>
      </w:r>
      <w:r/>
    </w:p>
    <w:p>
      <w:pPr>
        <w:ind w:left="113" w:right="127" w:firstLine="566"/>
        <w:spacing w:after="25"/>
      </w:pPr>
      <w:r>
        <w:t xml:space="preserve">Образовательная организация имеет оснащенные мастерские, оборудованные станками по дерево - и металлообработке, а также мастерские, оснащенные швейными машинами, часы модуля могут быть перераспределены с учетом интересов участников образовательных отношени</w:t>
      </w:r>
      <w:r>
        <w:t xml:space="preserve">й.  Учащиеся деляться на подгруппы по гендерному признаку, 1девушки группа, 2 группа юноши.  Темы вариативных модулей изучается в темах реализуемых по 5 модулям. </w:t>
      </w:r>
      <w:r/>
    </w:p>
    <w:p>
      <w:pPr>
        <w:ind w:left="0" w:right="0" w:firstLine="0"/>
        <w:jc w:val="left"/>
        <w:spacing w:after="0" w:line="259" w:lineRule="auto"/>
      </w:pPr>
      <w:r>
        <w:t xml:space="preserve"> </w:t>
      </w:r>
      <w:r/>
    </w:p>
    <w:p>
      <w:pPr>
        <w:ind w:left="0" w:right="0" w:firstLine="0"/>
        <w:jc w:val="left"/>
        <w:spacing w:after="0" w:line="259" w:lineRule="auto"/>
      </w:pPr>
      <w:r>
        <w:t xml:space="preserve"> </w:t>
      </w:r>
      <w:r/>
    </w:p>
    <w:tbl>
      <w:tblPr>
        <w:tblStyle w:val="918"/>
        <w:tblW w:w="9832" w:type="dxa"/>
        <w:tblInd w:w="226" w:type="dxa"/>
        <w:tblCellMar>
          <w:left w:w="5" w:type="dxa"/>
          <w:top w:w="7" w:type="dxa"/>
          <w:right w:w="43" w:type="dxa"/>
          <w:bottom w:w="13" w:type="dxa"/>
        </w:tblCellMar>
        <w:tblLook w:val="04A0" w:firstRow="1" w:lastRow="0" w:firstColumn="1" w:lastColumn="0" w:noHBand="0" w:noVBand="1"/>
      </w:tblPr>
      <w:tblGrid>
        <w:gridCol w:w="3262"/>
        <w:gridCol w:w="557"/>
        <w:gridCol w:w="634"/>
        <w:gridCol w:w="456"/>
        <w:gridCol w:w="110"/>
        <w:gridCol w:w="415"/>
        <w:gridCol w:w="154"/>
        <w:gridCol w:w="379"/>
        <w:gridCol w:w="187"/>
        <w:gridCol w:w="358"/>
        <w:gridCol w:w="209"/>
        <w:gridCol w:w="854"/>
        <w:gridCol w:w="1039"/>
        <w:gridCol w:w="1217"/>
      </w:tblGrid>
      <w:tr>
        <w:tblPrEx/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Merge w:val="restart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Модули </w:t>
            </w:r>
            <w:r/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200" w:firstLine="0"/>
              <w:jc w:val="right"/>
              <w:spacing w:after="0" w:line="259" w:lineRule="auto"/>
            </w:pPr>
            <w:r>
              <w:rPr>
                <w:sz w:val="24"/>
              </w:rPr>
              <w:t xml:space="preserve">Количество часов по классам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Merge w:val="restart"/>
            <w:textDirection w:val="lrTb"/>
            <w:noWrap w:val="false"/>
          </w:tcPr>
          <w:p>
            <w:pPr>
              <w:ind w:left="9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Итого </w:t>
            </w:r>
            <w:r/>
          </w:p>
        </w:tc>
      </w:tr>
      <w:tr>
        <w:tblPrEx/>
        <w:trPr>
          <w:trHeight w:val="56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173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5 класс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151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6 класс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56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7 класс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85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класс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154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9 </w:t>
            </w:r>
            <w:r>
              <w:rPr>
                <w:sz w:val="24"/>
              </w:rPr>
              <w:t xml:space="preserve">класс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bottom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Подгруппы</w:t>
            </w:r>
            <w:r>
              <w:rPr>
                <w:sz w:val="37"/>
                <w:vertAlign w:val="superscript"/>
              </w:rPr>
              <w:t xml:space="preserve">1</w:t>
            </w:r>
            <w:r>
              <w:rPr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textDirection w:val="lrTb"/>
            <w:noWrap w:val="false"/>
          </w:tcPr>
          <w:p>
            <w:pPr>
              <w:ind w:left="163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9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" w:type="dxa"/>
            <w:textDirection w:val="lrTb"/>
            <w:noWrap w:val="false"/>
          </w:tcPr>
          <w:p>
            <w:pPr>
              <w:ind w:left="132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" w:type="dxa"/>
            <w:textDirection w:val="lrTb"/>
            <w:noWrap w:val="false"/>
          </w:tcPr>
          <w:p>
            <w:pPr>
              <w:ind w:left="47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</w:t>
            </w:r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Инвариантные модули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272 </w:t>
            </w:r>
            <w:r/>
          </w:p>
        </w:tc>
      </w:tr>
      <w:tr>
        <w:tblPrEx/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Производство и технологии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</w:tr>
      <w:tr>
        <w:tblPrEx/>
        <w:trPr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Компьютерная графика, черчение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32 </w:t>
            </w:r>
            <w:r/>
          </w:p>
        </w:tc>
      </w:tr>
      <w:tr>
        <w:tblPrEx/>
        <w:trPr>
          <w:trHeight w:val="9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3D-моделирование, прототипирование, макетирование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</w:tr>
      <w:tr>
        <w:tblPrEx/>
        <w:trPr>
          <w:trHeight w:val="8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Merge w:val="restart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78" w:lineRule="auto"/>
            </w:pPr>
            <w:r>
              <w:rPr>
                <w:sz w:val="24"/>
              </w:rPr>
              <w:t xml:space="preserve">Технологии обработки материалов, пищевых продуктов </w:t>
            </w:r>
            <w:r/>
          </w:p>
          <w:p>
            <w:pPr>
              <w:ind w:left="110" w:right="18" w:firstLine="0"/>
              <w:jc w:val="left"/>
              <w:spacing w:after="0" w:line="278" w:lineRule="auto"/>
            </w:pPr>
            <w:r>
              <w:rPr>
                <w:sz w:val="24"/>
              </w:rPr>
              <w:t xml:space="preserve">Технологии обработки конструкционных материалов </w:t>
            </w:r>
            <w:r/>
          </w:p>
          <w:p>
            <w:pPr>
              <w:ind w:left="110" w:right="565" w:firstLine="0"/>
              <w:spacing w:after="0" w:line="259" w:lineRule="auto"/>
            </w:pPr>
            <w:r>
              <w:rPr>
                <w:sz w:val="24"/>
              </w:rPr>
              <w:t xml:space="preserve">Технологии обработки пищевых продуктов Технологии обработки текстильных материалов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36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36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vMerge w:val="restart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vMerge w:val="restart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–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Merge w:val="restart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98 </w:t>
            </w:r>
            <w:r/>
          </w:p>
        </w:tc>
      </w:tr>
      <w:tr>
        <w:tblPrEx/>
        <w:trPr>
          <w:trHeight w:val="9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textDirection w:val="lrTb"/>
            <w:noWrap w:val="false"/>
          </w:tcPr>
          <w:p>
            <w:pPr>
              <w:ind w:left="52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5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17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ind w:left="163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67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textDirection w:val="lrTb"/>
            <w:noWrap w:val="false"/>
          </w:tcPr>
          <w:p>
            <w:pPr>
              <w:ind w:left="52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5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6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3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63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ind w:left="158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" w:type="dxa"/>
            <w:textDirection w:val="lrTb"/>
            <w:noWrap w:val="false"/>
          </w:tcPr>
          <w:p>
            <w:pPr>
              <w:ind w:left="52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166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22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6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158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Робототехника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textDirection w:val="lrTb"/>
            <w:noWrap w:val="false"/>
          </w:tcPr>
          <w:p>
            <w:pPr>
              <w:ind w:left="43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14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88 </w:t>
            </w:r>
            <w:r/>
          </w:p>
        </w:tc>
      </w:tr>
      <w:tr>
        <w:tblPrEx/>
        <w:trPr>
          <w:trHeight w:val="1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110" w:right="0" w:firstLine="0"/>
              <w:jc w:val="left"/>
              <w:spacing w:after="19" w:line="259" w:lineRule="auto"/>
            </w:pPr>
            <w:r>
              <w:rPr>
                <w:sz w:val="24"/>
              </w:rPr>
              <w:t xml:space="preserve">Вариативные модули </w:t>
            </w:r>
            <w:r/>
          </w:p>
          <w:p>
            <w:pPr>
              <w:ind w:left="110" w:right="0" w:firstLine="0"/>
              <w:jc w:val="left"/>
              <w:spacing w:after="20" w:line="259" w:lineRule="auto"/>
            </w:pPr>
            <w:r>
              <w:rPr>
                <w:sz w:val="24"/>
              </w:rPr>
              <w:t xml:space="preserve">(по выбору ОО) </w:t>
            </w:r>
            <w:r/>
          </w:p>
          <w:p>
            <w:pPr>
              <w:ind w:left="110" w:right="0" w:firstLine="0"/>
              <w:spacing w:after="0" w:line="259" w:lineRule="auto"/>
            </w:pPr>
            <w:r>
              <w:rPr>
                <w:sz w:val="24"/>
              </w:rPr>
              <w:t xml:space="preserve">Не более 30% от общего количества часов </w:t>
            </w:r>
            <w:r/>
          </w:p>
        </w:tc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31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Краткое изучение тем в всех 5 модулях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11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 w:val="false"/>
          </w:tcPr>
          <w:p>
            <w:pPr>
              <w:ind w:left="0" w:right="63" w:firstLine="0"/>
              <w:jc w:val="right"/>
              <w:spacing w:after="0" w:line="259" w:lineRule="auto"/>
            </w:pPr>
            <w:r>
              <w:rPr>
                <w:sz w:val="24"/>
              </w:rPr>
              <w:t xml:space="preserve">Всего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ind w:left="48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68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ind w:left="41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9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34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textDirection w:val="lrTb"/>
            <w:noWrap w:val="false"/>
          </w:tcPr>
          <w:p>
            <w:pPr>
              <w:ind w:left="46" w:right="0" w:firstLine="0"/>
              <w:jc w:val="center"/>
              <w:spacing w:after="0" w:line="259" w:lineRule="auto"/>
            </w:pPr>
            <w:r>
              <w:rPr>
                <w:sz w:val="24"/>
              </w:rPr>
              <w:t xml:space="preserve">272 </w:t>
            </w:r>
            <w:r/>
          </w:p>
        </w:tc>
      </w:tr>
    </w:tbl>
    <w:p>
      <w:p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11" w:h="16841" w:orient="portrait"/>
          <w:pgMar w:top="1157" w:right="715" w:bottom="1010" w:left="1020" w:header="720" w:footer="720" w:gutter="0"/>
          <w:cols w:num="1" w:sep="0" w:space="720" w:equalWidth="1"/>
          <w:docGrid w:linePitch="360"/>
          <w:titlePg/>
        </w:sectPr>
      </w:pPr>
      <w:r/>
      <w:r/>
    </w:p>
    <w:p>
      <w:pPr>
        <w:ind w:right="0"/>
        <w:jc w:val="left"/>
        <w:spacing w:after="214"/>
      </w:pPr>
      <w:r>
        <w:rPr>
          <w:b/>
        </w:rPr>
        <w:t xml:space="preserve">СОДЕРЖАНИЕ УЧЕБНОГО ПРЕДМЕТА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ИНВАРИАНТНЫЕ МОДУЛИ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7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Модуль «Производство и технологии»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5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Технологии вокруг нас. Материальный мир и потребности человека. Трудовая деятельность человека и создание вещей (изделий).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Материальные технологии. Технологический процесс. Производство и техника. </w:t>
      </w:r>
      <w:r>
        <w:tab/>
        <w:t xml:space="preserve">Роль </w:t>
      </w:r>
      <w:r>
        <w:tab/>
        <w:t xml:space="preserve">техники </w:t>
      </w:r>
      <w:r>
        <w:tab/>
        <w:t xml:space="preserve">в </w:t>
      </w:r>
      <w:r>
        <w:tab/>
        <w:t xml:space="preserve">производственной </w:t>
      </w:r>
      <w:r>
        <w:tab/>
        <w:t xml:space="preserve">деятельности </w:t>
      </w:r>
      <w:r>
        <w:tab/>
        <w:t xml:space="preserve">человека. Классификация техники.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Проекты и ресурсы в производственной деятельности человека. Проект как форма организации деятельн</w:t>
      </w:r>
      <w:r>
        <w:t xml:space="preserve">ости. Виды проектов. Этапы проектной деятельности. Проектная документация.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Какие бывают профессии. Мир труда и профессий. Социальная значимость профессий.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6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Модели и моделирование.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Виды машин и механизмов. Кинематические схемы.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Технологическ</w:t>
      </w:r>
      <w:r>
        <w:t xml:space="preserve">ие задачи и способы их решения.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Техническое моделирование и конструирование. Конструкторская документация.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Перспективы развития техники и технологий.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Инженерные профессии.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7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Создание технологий как основная задача современной на</w:t>
      </w:r>
      <w:r>
        <w:t xml:space="preserve">уки.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Промышленная эстетика. Дизайн.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Народные ремѐсла. Народные ремѐсла и промыслы России.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Цифровизация производства. Цифровые технологии и способы обработки информации.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Управление технологическими процессами. Управление производством. Современные и пе</w:t>
      </w:r>
      <w:r>
        <w:t xml:space="preserve">рспективные технологии.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Понятие высокотехнологичных отраслей. «Высокие технологии» двойного назначения.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Разработка и внедрение технологий многократного использования материалов, технологий безотходного производства.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</w:t>
      </w:r>
      <w:r>
        <w:t xml:space="preserve"> дизайном,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8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Общие принципы управления. Управление и организация. Управление современным производством.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Производство и его виды. Инновации и инновационные процессы на предприятиях. Управление инновациями.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Рынок труда. Функции рынка труда. Трудовые ресурсы.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Мир профессий. Профессия, квалификация и компетенции. Выбор профессии </w:t>
      </w:r>
      <w:r>
        <w:tab/>
        <w:t xml:space="preserve">в </w:t>
      </w:r>
      <w:r>
        <w:tab/>
        <w:t xml:space="preserve">зависимости </w:t>
      </w:r>
      <w:r>
        <w:tab/>
        <w:t xml:space="preserve">от </w:t>
      </w:r>
      <w:r>
        <w:tab/>
        <w:t xml:space="preserve">интересов </w:t>
      </w:r>
      <w:r>
        <w:tab/>
        <w:t xml:space="preserve">и </w:t>
      </w:r>
      <w:r>
        <w:tab/>
        <w:t xml:space="preserve">способностей </w:t>
      </w:r>
      <w:r>
        <w:tab/>
        <w:t xml:space="preserve">человека. Профессиональное самоопределение.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9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Предпринимательство </w:t>
      </w:r>
      <w:r>
        <w:tab/>
        <w:t xml:space="preserve">и </w:t>
      </w:r>
      <w:r>
        <w:tab/>
        <w:t xml:space="preserve">пре</w:t>
      </w:r>
      <w:r>
        <w:t xml:space="preserve">дприниматель. </w:t>
      </w:r>
      <w:r>
        <w:tab/>
        <w:t xml:space="preserve">Сущность </w:t>
      </w:r>
      <w:r>
        <w:tab/>
        <w:t xml:space="preserve">культуры предпринимательства. Виды предпринимательской деятельности.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5"/>
      </w:pPr>
      <w:r>
        <w:t xml:space="preserve">Внутренняя и внешняя среда предпринимательства. Базовые составляющие внутренней среды.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Модель реализации бизнес-идеи. Этапы разработки бизнес-проекта: анализ </w:t>
      </w:r>
      <w:r>
        <w:t xml:space="preserve">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Технологическое предпринимательство. Инновации и их виды. Новые рынки для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Выбо</w:t>
      </w:r>
      <w:r>
        <w:t xml:space="preserve">р профессии.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Модуль «Компьютерная графика. Черчение»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5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Основы графической грамоты. Графические материалы и инструменты.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Типы графических изображений (рисунок, диаграмма, графики, графы, эскиз, технический рисунок, чертѐж, схема, карта, пиктограмма и другое.).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Основные элементы графических изображений (точка,</w:t>
      </w:r>
      <w:r>
        <w:t xml:space="preserve"> линия, контур, буквы и цифры, условные знаки).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Правила построения чертежей (рамка, основная надпись, масштаб, виды, нанесение размеров).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Чтение чертежа.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 черчением,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6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Со</w:t>
      </w:r>
      <w:r>
        <w:t xml:space="preserve">здание проектной документации.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Основы выполнения чертежей с использованием чертѐжных инструментов и приспособлений.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Стандарты оформления.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Понятие о графическом редакторе, компьютерной графике.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Инструменты графического редактора. Создание эскиза в графи</w:t>
      </w:r>
      <w:r>
        <w:t xml:space="preserve">ческом редакторе.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Инструменты для создания и редактирования текста в графическом редакторе.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Создание печатной продукции в графическом редакторе.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 черчением,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7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Понятие о конструкторской документации. Формы деталей и их конструктивные элементы. Изображение и последовательность выполнения чертежа. </w:t>
      </w:r>
      <w:r>
        <w:tab/>
        <w:t xml:space="preserve">Единая </w:t>
      </w:r>
      <w:r>
        <w:tab/>
        <w:t xml:space="preserve">система </w:t>
      </w:r>
      <w:r>
        <w:tab/>
        <w:t xml:space="preserve">конструкторской </w:t>
      </w:r>
      <w:r>
        <w:tab/>
        <w:t xml:space="preserve">документации </w:t>
      </w:r>
      <w:r>
        <w:tab/>
        <w:t xml:space="preserve">(ЕСКД). Государственный стандарт (ГОСТ).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Общие сведения о сборочных ч</w:t>
      </w:r>
      <w:r>
        <w:t xml:space="preserve">ертежах. Оформление сборочного чертежа. Правила чтения сборочных чертежей.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Понятие графической 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</w:t>
      </w:r>
      <w:r>
        <w:t xml:space="preserve">рования.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Математические, физические и информационные 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Графические модели. Виды графических моделей.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Количественная и качественная оценка 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 черчением,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29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8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При</w:t>
      </w:r>
      <w:r>
        <w:t xml:space="preserve">менение программного обеспечения для создания проектной документации: моделей объектов и их чертежей.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Создание документов, виды документов. Основная надпись.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Геометрические примитивы.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7"/>
      </w:pPr>
      <w:r>
        <w:t xml:space="preserve">Создание, редактирование и трансформация графических объектов.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Сложн</w:t>
      </w:r>
      <w:r>
        <w:t xml:space="preserve">ые 3D-модели и сборочные чертежи.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5"/>
      </w:pPr>
      <w:r>
        <w:t xml:space="preserve">Изделия и их модели. Анализ формы объекта и синтез 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План создания 3D-модели.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Дерево модели. Формообразование детали. Способы редактирования операции формообразования и эскиза.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 компьютерной графикой,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9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Система автоматизации проектно-конструкторских работ — САПР. Чертежи с использованием в системе автоматизированного проектирования (САПР) для подго</w:t>
      </w:r>
      <w:r>
        <w:t xml:space="preserve">товки проекта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Оформление конструкторской документации, в том числе, с использованием систем автоматизированного проектирования (САПР).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Объѐм документации: пояснительная записка, спецификация. Графические документы: технический рисунок объекта, ч</w:t>
      </w:r>
      <w:r>
        <w:t xml:space="preserve">ертѐж общего вида, чертежи деталей. Условности и упрощения на чертеже. Создание презентации.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Профессии, связанные с изучаемыми технологиями, черчением, проектированием с использованием САПР,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</w:t>
      </w:r>
      <w:r>
        <w:t xml:space="preserve">вязанные с изучаемыми технологиями, черчением, проектированием с использованием САПР,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88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Модуль «3D-моделирование, прототипирование, макетирование»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7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Виды и свойства, назначение моделей. Адекватность модели моделируемому объекту и целям моделирования.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Понятие о макетировании. Типы макетов. Материалы и инструменты для бумажного макетирования. Выполнение развѐртки, сборка деталей макета. Разработка графи</w:t>
      </w:r>
      <w:r>
        <w:t xml:space="preserve">ческой документации.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217" w:right="294"/>
        <w:jc w:val="center"/>
        <w:spacing w:line="259" w:lineRule="auto"/>
      </w:pPr>
      <w:r>
        <w:t xml:space="preserve">Создание объѐмных моделей с помощью компьютерных программ.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Программы для просмотра на экране компьютера файлов с готовыми цифровыми трѐхмерными моделями и последующей распечатки их развѐрток.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1"/>
      </w:pPr>
      <w:r>
        <w:t xml:space="preserve">Программа для редактирования готовых моделей и последующей их распечатки. Инструменты для редактирования моделей.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 3D-печатью.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8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  <w:spacing w:after="37"/>
      </w:pPr>
      <w:r>
        <w:t xml:space="preserve">3D-моделирование как технология создания визуальных моделей.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Графические прими</w:t>
      </w:r>
      <w:r>
        <w:t xml:space="preserve">тивы в 3D-моделировании. Куб и кубоид. Шар и многогранник. Цилиндр, призма, пирамида.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Операции над примитивами. Поворот тел в пространстве. Масштабирование тел. Вычитание, пересечение и объединение геометрических тел.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217" w:right="0"/>
        <w:jc w:val="center"/>
        <w:spacing w:line="259" w:lineRule="auto"/>
      </w:pPr>
      <w:r>
        <w:t xml:space="preserve">Понятие «прототипирование». Создание</w:t>
      </w:r>
      <w:r>
        <w:t xml:space="preserve"> цифровой объѐмной 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404"/>
        <w:spacing w:after="36"/>
      </w:pPr>
      <w:r>
        <w:t xml:space="preserve">Инструменты для создания цифровой объѐмной модели.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Мир профессий. Профессии, связанные с 3D-печатью.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9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Моделирование сложных объектов. Рендеринг. Полигональная сетка.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7"/>
      </w:pPr>
      <w:r>
        <w:t xml:space="preserve">Понятие «аддитивные технологии».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Технологическое </w:t>
      </w:r>
      <w:r>
        <w:t xml:space="preserve">оборудование для аддитивных технологий: 3Dпринтеры.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Области применения трѐхмерной печати. Сырьѐ для трѐхмерной печати.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33"/>
      </w:pPr>
      <w:r>
        <w:t xml:space="preserve">Этапы аддитивного производства. Правила безопасного пользования 3D-принтером. Основные настройки для выполнения печати на 3D-принтере.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6"/>
      </w:pPr>
      <w:r>
        <w:t xml:space="preserve">Подготовка к печати. Печать 3D-модели.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8"/>
      </w:pPr>
      <w:r>
        <w:t xml:space="preserve">Профессии, связанные с 3D-печатью.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 3D-печатью.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Модуль «Технологии обработки материалов и пищевых продуктов»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5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  <w:spacing w:after="41"/>
      </w:pPr>
      <w:r>
        <w:t xml:space="preserve">Технологии обработки конструкционных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Бумага и еѐ свойства. Производство бумаги, история и современные технологии.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Испо</w:t>
      </w:r>
      <w:r>
        <w:t xml:space="preserve">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Ручно</w:t>
      </w:r>
      <w:r>
        <w:t xml:space="preserve">й и электрифицированный инструмент для обработки древесины.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Операции (основные): разметка, пиление, сверление, зачистка, декорирование древесины.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Народные промыслы по обработке древесины.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Профессии, связанные с производством и обработкой </w:t>
      </w:r>
      <w:r>
        <w:t xml:space="preserve">древесины.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Индивидуальный творческий (учебный) проект «Изделие из древесины».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пищевых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Общие сведения о питании и технологиях приготовления пищи.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Рациональное, здоровое питание, режим питания, пищевая пирамида.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Значение </w:t>
      </w:r>
      <w:r>
        <w:t xml:space="preserve">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Технология приготовления блюд из яиц, круп, овощей. Определение качества продуктов, правила хранения </w:t>
      </w:r>
      <w:r>
        <w:t xml:space="preserve">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Интерьер кухни, рациональное размещение мебели. Посуда, инструменты, приспособления для обработки пищевых продуктов, приготовления блюд.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Правила этикета за столом. Условия хранения продуктов питания. Утилизация бытовых и пищевых отходов.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</w:t>
      </w:r>
      <w:r>
        <w:t xml:space="preserve">профессий. Профессии, связанные с производством и обработкой пищевых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Групповой проект по теме «Питание и здоровье человека».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текстильных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Основы материаловедения. Текстильные материалы (нитки, ткань), производс</w:t>
      </w:r>
      <w:r>
        <w:t xml:space="preserve">тво и использование человеком. История, культура.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Современные технологии производства тканей с разными свойствами.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Технологии получения текстильных материалов из натуральных волокон растительного, животного происхождения, из химических волокон. </w:t>
      </w:r>
      <w:r/>
    </w:p>
    <w:p>
      <w:pPr>
        <w:ind w:left="-5" w:right="1"/>
        <w:spacing w:after="41"/>
      </w:pPr>
      <w:r>
        <w:t xml:space="preserve">Свойства</w:t>
      </w:r>
      <w:r>
        <w:t xml:space="preserve"> тканей.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Основы технологии изготовления изделий из текстильных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Последовательность изготовления швейного изделия. Контроль качества готового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Устройство швейной машины: виды приводов швейной машины, регуляторы.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Виды стежков, швов. Виды ручных и машинных швов (стачные, краевые).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со швейным производством.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Индивидуальный творческий (учебный) проект «Изделие из текстильных материалов».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Чертѐж выкроек проектного швейного изделия </w:t>
      </w:r>
      <w:r>
        <w:t xml:space="preserve">(например, мешок для сменной обуви, прихватка, лоскутное шитьѐ).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Выполнение технологических операций по пошиву проектного изделия, отделке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Оценка качества изготовления проектного швейного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6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конструкционных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Народные промыслы</w:t>
      </w:r>
      <w:r>
        <w:t xml:space="preserve"> по обработке металла.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Способы обработки тонколистового металла.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Слесарный верстак. Инструменты для разметки, правки, резания тонколистового металла.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Операции (основные): правка, разметка, резание, гибка тонколистового металла.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Мир профессий. Профессии</w:t>
      </w:r>
      <w:r>
        <w:t xml:space="preserve">, связанные с производством и обработкой металлов.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Индивидуальный творческий (учебный) проект «Изделие из металла».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Выполнение проектного изделия по технологической карте.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Потребительские и технические требования к качеству готового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Оценка кач</w:t>
      </w:r>
      <w:r>
        <w:t xml:space="preserve">ества проектного изделия из тонколистового металла.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пищевых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Определение кач</w:t>
      </w:r>
      <w:r>
        <w:t xml:space="preserve">ества молочных продуктов, правила хранения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Виды теста. Технологии приготовления разных видов теста (тесто для вареников, песочное тесто, бисквитное тесто, дрожжевое тесто).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 пищевым производством.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Групповой проект по теме «Технологии обработки пищевых продуктов».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текстильных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Современные текстильные материалы, получение и свойства.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Сравнение свойств тканей, выбор ткани с учѐтом эксплуатации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Одежда, виды о</w:t>
      </w:r>
      <w:r>
        <w:t xml:space="preserve">дежды. Мода и стиль.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 производством одежды.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Индивидуальный творческий (учебный) проект «Изделие из текстильных материалов».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Чертѐж выкроек проектного швейного изделия (например, укладка для инструментов, сумка, рюкза</w:t>
      </w:r>
      <w:r>
        <w:t xml:space="preserve">к; изделие в технике лоскутной пластики).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Выполнение технологических операций по раскрою и пошиву проектного изделия, отделке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Оценка качества изготовления проектного швейного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7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конструкционных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Обработка древесины. Технологии механической обработки конструкционных материалов. Технологии отделки изделий из древесины.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37"/>
      </w:pPr>
      <w:r>
        <w:t xml:space="preserve">Обработка металлов. Технологии обработки металлов. Конструкционная сталь. Токарно-винторезный станок. Изделия из металлопроката. Р</w:t>
      </w:r>
      <w:r>
        <w:t xml:space="preserve">езьба и резьбовые соединения. Нарезание резьбы. Соединение металлических деталей клеем. Отделка деталей.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Пластмасса и другие современные материалы: свойства, получение и использование.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Индивидуальный творческий (учебный) проект «Изделие из конструкционны</w:t>
      </w:r>
      <w:r>
        <w:t xml:space="preserve">х и поделочных материалов».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пищевых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Рыба, морепродукты в питании человека. Пищевая ценность рыбы и морепродуктов. Виды промысловых рыб. Охлаждѐнная, мороженая рыба. Механическая обработка рыбы. Показатели свежести рыбы. Кулинарная разделка рыбы. Виды тепловой обработки рыбы. Требования к кач</w:t>
      </w:r>
      <w:r>
        <w:t xml:space="preserve">еству рыбных блюд. Рыбные консервы.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  <w:spacing w:after="39"/>
      </w:pPr>
      <w:r>
        <w:t xml:space="preserve">Блю</w:t>
      </w:r>
      <w:r>
        <w:t xml:space="preserve">да национальной кухни из мяса, рыбы.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Групповой проект по теме «Технологии обработки пищевых продуктов».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Профессии, связанные с общественным питанием.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Технологии обработки текстильных материалов.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Конструирование одежды. Плечевая и поясная</w:t>
      </w:r>
      <w:r>
        <w:t xml:space="preserve"> одежда.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Чертѐж выкроек швейного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Моделирование поясной и плечевой одежды.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Выполнение технологических операций по раскрою и пошиву изделия, отделке изделия (по выбору обучающихся).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Оценка качества изготовления швейного изделия.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</w:t>
      </w:r>
      <w:r>
        <w:t xml:space="preserve">Профессии, связанные с производством одежды.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Модуль «Робототехника»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5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Автоматизация и роботизация. Принципы работы робота.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Классификация современных роботов. Виды роботов, их функции и назначение.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Взаимосвязь конструкции робота и выполняемой им функции.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Робототехнический конструктор и комплектующие.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Чтение схем. Сборка роботизированной конструкции по готовой схеме.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Базовые принципы программирования.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Визуальный язык для программирования простых робототехнических систем.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 в области робототехники.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6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Мобильная робототехника. Организация перемещения робототехнических устройств.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Транспортные роботы. Назначение, особенност</w:t>
      </w:r>
      <w:r>
        <w:t xml:space="preserve">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711"/>
      </w:pPr>
      <w:r>
        <w:t xml:space="preserve">Знакомство с контроллером, моторами, датчиками.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Сборка мобильного робота.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Принципы программирования мобильных роботов.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Изучение интерфейса визуального языка программирования, основные инструменты и команды программирования роботов.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092"/>
      </w:pPr>
      <w:r>
        <w:t xml:space="preserve">Мир профессий. Пр</w:t>
      </w:r>
      <w:r>
        <w:t xml:space="preserve">офессии в области робототехники.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Учебный проект по робототехнике.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7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Промышленные и бытовые роботы, их классификация, назначение, использование.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Беспилотные автоматизированные системы, их виды, назначение.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Программирование </w:t>
      </w:r>
      <w:r>
        <w:tab/>
        <w:t xml:space="preserve">контроллера, </w:t>
      </w:r>
      <w:r>
        <w:tab/>
        <w:t xml:space="preserve">в </w:t>
      </w:r>
      <w:r>
        <w:tab/>
        <w:t xml:space="preserve">среде </w:t>
      </w:r>
      <w:r>
        <w:tab/>
        <w:t xml:space="preserve">конкретного </w:t>
      </w:r>
      <w:r>
        <w:tab/>
        <w:t xml:space="preserve">языка программирования, основные инструменты и команды программирования роботов.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Реализация алгоритмов управления отдельными компонентами и роботизированными системами.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Анализ и проверка на работоспо</w:t>
      </w:r>
      <w:r>
        <w:t xml:space="preserve">собность, усовершенствование конструкции робота.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092"/>
      </w:pPr>
      <w:r>
        <w:t xml:space="preserve">Мир профессий. Профессии в области робототехники.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Учебный проект по робототехнике.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8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</w:pPr>
      <w:r>
        <w:t xml:space="preserve">История развития беспилотного авиастроения, применение беспилотных летательных аппаратов.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Классификация беспил</w:t>
      </w:r>
      <w:r>
        <w:t xml:space="preserve">отных летательных аппаратов.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Конструкция беспилотных летательных аппаратов.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Правила безопасной эксплуатации аккумулятора.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Воздушный винт, характеристика. Аэродинамика полѐта.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Органы управления. Управление беспилотными летательными аппаратами.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Обеспе</w:t>
      </w:r>
      <w:r>
        <w:t xml:space="preserve">чение безопасности при подготовке к полету, во время полета.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Профессии в области робототехники.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Учебный проект по робототехнике (одна из предложенных тем на выбор).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9 класс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Робототехнические и автоматизированные системы.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Система интернет вещей. Промышленный интернет вещей.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Потребительский интернет вещей.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Конструирование и моделирование автоматизированных и роботизированных систем.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Управление групповым взаимодействием роботов (наземные роботы, беспилотные летательные аппараты).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Управление роботами с использованием телеметрических систем.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Мир профессий. </w:t>
      </w:r>
      <w:r>
        <w:t xml:space="preserve">Профессии в области робототехники.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Индивидуальный проект по робототехнике.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0" w:firstLine="0"/>
        <w:jc w:val="left"/>
        <w:spacing w:after="28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600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600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600" w:right="0" w:firstLine="0"/>
        <w:jc w:val="left"/>
        <w:spacing w:after="0" w:line="259" w:lineRule="auto"/>
      </w:pPr>
      <w:r>
        <w:rPr>
          <w:b/>
        </w:rPr>
        <w:t xml:space="preserve"> </w:t>
      </w:r>
      <w:r/>
    </w:p>
    <w:p>
      <w:pPr>
        <w:ind w:left="610" w:right="0"/>
        <w:jc w:val="left"/>
        <w:spacing w:after="15"/>
      </w:pPr>
      <w:r>
        <w:rPr>
          <w:b/>
        </w:rPr>
        <w:t xml:space="preserve">ВАРИАТИВНЫЕ МОДУЛИ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Модуль «Автоматизированные системы»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86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8–9 классы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Введение в автоматизированные системы.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Управляющие и управляемые системы. Понятие обратной связи, ошибка регулирования, корректирующие </w:t>
      </w:r>
      <w:r>
        <w:t xml:space="preserve">устройства.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Виды автоматизированных систем, их применение на производстве.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Элементная база автоматизированных систем.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</w:t>
      </w:r>
      <w:r>
        <w:t xml:space="preserve">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Управление техническими системами.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Т</w:t>
      </w:r>
      <w:r>
        <w:t xml:space="preserve">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</w:t>
      </w:r>
      <w:r>
        <w:t xml:space="preserve">е алгоритма пуска и реверса электродвигателя. Управление освещением в помещениях.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Модуль «Животноводство»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7–8 классы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Элементы технологий выращивания сельскохозяйственных животных.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Домашние животные. Сельскохозяйственные животные.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Содержание сельскохозяйственных животных: помещение, оборудование, уход.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Разведение животных. Породы животных, их создание.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Лечение животных. Понятие о ветеринарии.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Заготовка кормов. Кормление животных. Питательность корма. Рацион.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Животные у нас дома.</w:t>
      </w:r>
      <w:r>
        <w:t xml:space="preserve"> Забота о домашних и бездомных животных.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Проблема клонирования живых организмов. Социальные и этические проблемы.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Производство животноводческих продуктов.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Животноводческие предприятия. Оборудование и микроклимат животноводческих и птицеводческих предпри</w:t>
      </w:r>
      <w:r>
        <w:t xml:space="preserve">ятий. Выращивание животных. </w:t>
      </w:r>
      <w:r/>
    </w:p>
    <w:p>
      <w:pPr>
        <w:ind w:left="-5" w:right="1"/>
      </w:pPr>
      <w:r>
        <w:t xml:space="preserve">Использование и хранение животноводческой продукции.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Использование цифровых технологий в животноводстве.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Цифровая ферма: автоматическое кормление животных, автоматическая дойка, уборка помещения и другое.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Цифровая «умная» ферма — перспективное направление роботизации в животноводстве.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Профессии, связанные с деятельностью животновода.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Зоотехник, зооинженер, ветеринар, оператор птицефабрики, оператор животноводческих ферм и другие профессии. Использование и</w:t>
      </w:r>
      <w:r>
        <w:t xml:space="preserve">нформационных цифровых технологий в профессиональной деятельности.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Модуль «Растениеводство»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7–8 классы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610" w:right="1"/>
      </w:pPr>
      <w:r>
        <w:t xml:space="preserve">Элементы технологий выращивания сельскохозяйственных культур.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Земледелие как поворотный пункт развития человеческой цивилизации. </w:t>
      </w:r>
      <w:r/>
    </w:p>
    <w:p>
      <w:pPr>
        <w:ind w:left="-5" w:right="1"/>
      </w:pPr>
      <w:r>
        <w:t xml:space="preserve">Земля как величайш</w:t>
      </w:r>
      <w:r>
        <w:t xml:space="preserve">ая ценность человечества. История земледелия.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Почвы, виды почв. Плодородие почв.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tabs>
          <w:tab w:val="center" w:pos="1421" w:leader="none"/>
          <w:tab w:val="center" w:pos="3194" w:leader="none"/>
          <w:tab w:val="center" w:pos="4559" w:leader="none"/>
          <w:tab w:val="center" w:pos="5749" w:leader="none"/>
          <w:tab w:val="center" w:pos="6599" w:leader="none"/>
          <w:tab w:val="right" w:pos="9361" w:leader="none"/>
        </w:tabs>
      </w:pPr>
      <w:r>
        <w:rPr>
          <w:rFonts w:ascii="Calibri" w:hAnsi="Calibri" w:eastAsia="Calibri" w:cs="Calibri"/>
          <w:sz w:val="22"/>
        </w:rPr>
        <w:tab/>
      </w:r>
      <w:r>
        <w:t xml:space="preserve">Инструменты </w:t>
      </w:r>
      <w:r>
        <w:tab/>
        <w:t xml:space="preserve">обработки </w:t>
      </w:r>
      <w:r>
        <w:tab/>
        <w:t xml:space="preserve">почвы: </w:t>
      </w:r>
      <w:r>
        <w:tab/>
        <w:t xml:space="preserve">ручные </w:t>
      </w:r>
      <w:r>
        <w:tab/>
        <w:t xml:space="preserve">и </w:t>
      </w:r>
      <w:r>
        <w:tab/>
        <w:t xml:space="preserve">механизированные. </w:t>
      </w:r>
      <w:r/>
    </w:p>
    <w:p>
      <w:pPr>
        <w:ind w:left="-5" w:right="1"/>
        <w:spacing w:after="39"/>
      </w:pPr>
      <w:r>
        <w:t xml:space="preserve">Сельскохозяйственная техника.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Культурные растения и их классификация.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Выращивание растений на школьном/приус</w:t>
      </w:r>
      <w:r>
        <w:t xml:space="preserve">адебном участке.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Полезные для человека дикорастущие растения и их классификация.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Сохранение природной среды.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Сельскохозяйственное производство.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0" w:firstLine="0"/>
        <w:jc w:val="left"/>
        <w:spacing w:after="39"/>
      </w:pPr>
      <w:r>
        <w:t xml:space="preserve">Автоматизация и роботизация сельскохозяйственного производства: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анализаторы почвы c использованием спутниковой системы навигации;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автоматизация тепличного хозяйства;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применение роботов-манипуляторов для уборки урожая;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внесение удобрения на основе данных о</w:t>
      </w:r>
      <w:r>
        <w:t xml:space="preserve">т азотно-спектральных датчиков;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определение критических точек полей с помощью спутниковых </w:t>
      </w:r>
      <w:r/>
    </w:p>
    <w:p>
      <w:pPr>
        <w:ind w:left="585" w:right="1348" w:hanging="600"/>
        <w:spacing w:after="42"/>
      </w:pPr>
      <w:r>
        <w:t xml:space="preserve">снимков;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использование беспилотных летательных аппаратов и другое.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Генно-модифицированные растения: положительные и отрицательные аспекты.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Сельскохозяйственные про</w:t>
      </w:r>
      <w:r>
        <w:t xml:space="preserve">фессии.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</w:t>
      </w:r>
      <w:r>
        <w:t xml:space="preserve">иональной деятельности.</w:t>
      </w:r>
      <w:r/>
    </w:p>
    <w:p>
      <w:pPr>
        <w:ind w:left="0" w:right="0" w:firstLine="0"/>
        <w:jc w:val="left"/>
        <w:spacing w:after="153" w:line="259" w:lineRule="auto"/>
      </w:pPr>
      <w:r>
        <w:rPr>
          <w:b/>
          <w:color w:val="333333"/>
        </w:rPr>
        <w:t xml:space="preserve">ПЛАНИРУЕМЫЕ ОБРАЗОВАТЕЛЬНЫЕ РЕЗУЛЬТАТЫ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ЛИЧНОСТНЫЕ РЕЗУЛЬТАТЫ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-15" w:right="1" w:firstLine="600"/>
        <w:spacing w:after="47"/>
      </w:pPr>
      <w: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</w:t>
      </w:r>
      <w:r>
        <w:t xml:space="preserve">зультаты в части: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0"/>
        <w:jc w:val="left"/>
        <w:spacing w:after="15"/>
      </w:pPr>
      <w:r>
        <w:rPr>
          <w:b/>
        </w:rPr>
        <w:t xml:space="preserve">1) патриотического воспитания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проявление интереса к истории и современному состоянию российской </w:t>
      </w:r>
      <w:r/>
    </w:p>
    <w:p>
      <w:pPr>
        <w:ind w:left="-5" w:right="1"/>
      </w:pPr>
      <w:r>
        <w:t xml:space="preserve">науки и технологии;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ценностное отношение к достижениям российских инженеров и учѐных;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2)</w:t>
      </w:r>
      <w:r>
        <w:t xml:space="preserve"> </w:t>
      </w:r>
      <w:r>
        <w:rPr>
          <w:b/>
        </w:rPr>
        <w:t xml:space="preserve">гражданского и духовно-нравственного воспитания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четвѐртой промышленной революции;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осознание важности морально-этических принципов в деятельности, </w:t>
      </w:r>
      <w:r/>
    </w:p>
    <w:p>
      <w:pPr>
        <w:ind w:left="-5" w:right="1"/>
        <w:spacing w:after="42"/>
      </w:pPr>
      <w:r>
        <w:t xml:space="preserve">связа</w:t>
      </w:r>
      <w:r>
        <w:t xml:space="preserve">нной с реализацией технологий;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numPr>
          <w:ilvl w:val="0"/>
          <w:numId w:val="1"/>
        </w:numPr>
        <w:ind w:right="0" w:hanging="305"/>
        <w:jc w:val="left"/>
      </w:pPr>
      <w:r>
        <w:rPr>
          <w:b/>
        </w:rPr>
        <w:t xml:space="preserve">эстетического воспитания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восприятие эстетических качеств предметов труда;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умение</w:t>
      </w:r>
      <w:r>
        <w:t xml:space="preserve"> создавать эстетически значимые изделия из различных </w:t>
      </w:r>
      <w:r/>
    </w:p>
    <w:p>
      <w:pPr>
        <w:ind w:left="585" w:right="1" w:hanging="600"/>
        <w:spacing w:after="43"/>
      </w:pPr>
      <w:r>
        <w:t xml:space="preserve">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понимание ценности отечественного и мирового искусства, народных </w:t>
      </w:r>
      <w:r/>
    </w:p>
    <w:p>
      <w:pPr>
        <w:ind w:left="585" w:right="1" w:hanging="600"/>
      </w:pPr>
      <w:r>
        <w:t xml:space="preserve">традиций и народного творчества в декоративно-прикладном искусстве;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осознание роли художественной культуры как средства комм</w:t>
      </w:r>
      <w:r>
        <w:t xml:space="preserve">уникации и </w:t>
      </w:r>
      <w:r/>
    </w:p>
    <w:p>
      <w:pPr>
        <w:ind w:left="-5" w:right="1"/>
        <w:spacing w:after="46"/>
      </w:pPr>
      <w:r>
        <w:t xml:space="preserve">самовыражения в современном обществе;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numPr>
          <w:ilvl w:val="0"/>
          <w:numId w:val="1"/>
        </w:numPr>
        <w:ind w:right="0" w:hanging="305"/>
        <w:jc w:val="left"/>
        <w:spacing w:after="15"/>
      </w:pPr>
      <w:r>
        <w:rPr>
          <w:b/>
        </w:rPr>
        <w:t xml:space="preserve">ценности научного познания и практической деятельности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осознание ценности науки как фундамента технологий;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развитие интереса к исследовательской деятельности, реализации на </w:t>
      </w:r>
      <w:r/>
    </w:p>
    <w:p>
      <w:pPr>
        <w:ind w:left="-5" w:right="1"/>
      </w:pPr>
      <w:r>
        <w:t xml:space="preserve">практике достижений науки;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numPr>
          <w:ilvl w:val="0"/>
          <w:numId w:val="1"/>
        </w:numPr>
        <w:ind w:right="0" w:hanging="305"/>
        <w:jc w:val="left"/>
        <w:spacing w:after="15"/>
      </w:pPr>
      <w:r>
        <w:rPr>
          <w:b/>
        </w:rPr>
        <w:t xml:space="preserve">формирования культуры здоровья и эмоционального благополучия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умение распознавать информационные угрозы и осуществлять защит</w:t>
      </w:r>
      <w:r>
        <w:t xml:space="preserve">у </w:t>
      </w:r>
      <w:r/>
    </w:p>
    <w:p>
      <w:pPr>
        <w:ind w:left="585" w:right="1" w:hanging="600"/>
      </w:pPr>
      <w:r>
        <w:t xml:space="preserve">личности от этих угроз;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6)</w:t>
      </w:r>
      <w:r>
        <w:t xml:space="preserve"> </w:t>
      </w:r>
      <w:r>
        <w:rPr>
          <w:b/>
        </w:rPr>
        <w:t xml:space="preserve">трудового воспитания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уважение к труду, трудящимся, результатам труда (своего и других </w:t>
      </w:r>
      <w:r/>
    </w:p>
    <w:p>
      <w:pPr>
        <w:ind w:left="-5" w:right="1"/>
      </w:pPr>
      <w:r>
        <w:t xml:space="preserve">людей);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готовность к активному участию в решении возникающих практических трудовых дел, задач технологической и со</w:t>
      </w:r>
      <w:r>
        <w:t xml:space="preserve">циальной направленности, способность инициировать, планировать и самостоятельно выполнять такого рода деятельность;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умение ориентироваться в мире современных профессий;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умение осознанно выбирать индивидуальную траекторию развития с </w:t>
      </w:r>
      <w:r/>
    </w:p>
    <w:p>
      <w:pPr>
        <w:ind w:left="-5" w:right="1"/>
      </w:pPr>
      <w:r>
        <w:t xml:space="preserve">учѐтом личных и обществ</w:t>
      </w:r>
      <w:r>
        <w:t xml:space="preserve">енных интересов, потребностей;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ориентация на достижение выдающихся результатов в профессиональной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7)</w:t>
      </w:r>
      <w:r>
        <w:t xml:space="preserve"> </w:t>
      </w:r>
      <w:r>
        <w:rPr>
          <w:b/>
        </w:rPr>
        <w:t xml:space="preserve">экологического воспитания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воспитание бережного отношения к окружающей среде, понимание </w:t>
      </w:r>
      <w:r/>
    </w:p>
    <w:p>
      <w:pPr>
        <w:ind w:left="585" w:right="1" w:hanging="600"/>
      </w:pPr>
      <w:r>
        <w:t xml:space="preserve">необходимости соблюдения баланса между природой и т</w:t>
      </w:r>
      <w:r>
        <w:t xml:space="preserve">ехносферой;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осознание пределов преобразовательной деятельности человека.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610"/>
      </w:pPr>
      <w:r>
        <w:t xml:space="preserve">МЕТАПРЕДМЕТНЫЕ РЕЗУЛЬТАТЫ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26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</w:t>
      </w:r>
      <w:r>
        <w:t xml:space="preserve">вательные универсальные учебные действия, регулятивные универсальные учебные действия, коммуникативные универсальные учебные действия.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Познавательные универсальные учебные действия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Базовые логические действия: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выявлять и характеризовать существенные признаки природных и </w:t>
      </w:r>
      <w:r/>
    </w:p>
    <w:p>
      <w:pPr>
        <w:ind w:left="585" w:right="1" w:hanging="600"/>
      </w:pPr>
      <w:r>
        <w:t xml:space="preserve">рукотворных объектов;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устанавливать существенный признак классификации, основание для </w:t>
      </w:r>
      <w:r/>
    </w:p>
    <w:p>
      <w:pPr>
        <w:ind w:left="585" w:right="1" w:hanging="600"/>
      </w:pPr>
      <w:r>
        <w:t xml:space="preserve">обобщения и сравнения;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выявлять закономерности и противоречия в рассматриваемых фактах, </w:t>
      </w:r>
      <w:r/>
    </w:p>
    <w:p>
      <w:pPr>
        <w:ind w:left="585" w:right="1" w:hanging="600"/>
        <w:spacing w:after="35"/>
      </w:pPr>
      <w:r>
        <w:t xml:space="preserve">данных и наблюдени</w:t>
      </w:r>
      <w:r>
        <w:t xml:space="preserve">ях, относящихся к внешнему миру;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выявлять причинно-следственные связи при изучении природных </w:t>
      </w:r>
      <w:r/>
    </w:p>
    <w:p>
      <w:pPr>
        <w:ind w:left="585" w:right="1" w:hanging="600"/>
      </w:pPr>
      <w:r>
        <w:t xml:space="preserve">явлений и процессов, а также процессов, происходящих в техносфере;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самостоятельно выбирать способ решения поставленной задачи, </w:t>
      </w:r>
      <w:r/>
    </w:p>
    <w:p>
      <w:pPr>
        <w:ind w:left="105" w:right="1" w:hanging="120"/>
      </w:pPr>
      <w:r>
        <w:t xml:space="preserve">используя для этого необходимые материалы, инструменты и технологии.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Базовые проектные действия: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0" w:firstLine="0"/>
        <w:jc w:val="left"/>
        <w:spacing w:after="4"/>
      </w:pPr>
      <w:r>
        <w:t xml:space="preserve">выявлять проблемы, связанные с ними цели, задачи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планирование проектной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разрабатывать и реализовывать проектный замыс</w:t>
      </w:r>
      <w:r>
        <w:t xml:space="preserve">ел и оформлять его в </w:t>
      </w:r>
      <w:r/>
    </w:p>
    <w:p>
      <w:pPr>
        <w:ind w:left="-5" w:right="1"/>
        <w:spacing w:after="52"/>
      </w:pPr>
      <w:r>
        <w:t xml:space="preserve">форме «продукта»;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самооценку процесса и результата проектной деятельности, взаимооценку.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Базовые исследовательские действия:</w:t>
      </w:r>
      <w:r>
        <w:t xml:space="preserve">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использовать вопросы как исследовательский инструмент познания;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формировать запросы к информа</w:t>
      </w:r>
      <w:r>
        <w:t xml:space="preserve">ционной системе с целью получения </w:t>
      </w:r>
      <w:r/>
    </w:p>
    <w:p>
      <w:pPr>
        <w:ind w:left="585" w:right="1" w:hanging="600"/>
      </w:pPr>
      <w:r>
        <w:t xml:space="preserve">необходимой информации;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полноту, достоверность и актуальность полученной </w:t>
      </w:r>
      <w:r/>
    </w:p>
    <w:p>
      <w:pPr>
        <w:ind w:left="-5" w:right="1"/>
      </w:pPr>
      <w:r>
        <w:t xml:space="preserve">информации;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опытным путѐм изучать свойства различных 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овладевать навыками измерения величин с помощью измерительных инструмент</w:t>
      </w:r>
      <w:r>
        <w:t xml:space="preserve">ов, оценивать погрешность измерения, уметь осуществлять арифметические действия с приближѐнными величинами;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строить и оценивать модели объектов, явлений и процессов;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создавать, применять и преобразовывать знаки и символы, модели </w:t>
      </w:r>
      <w:r/>
    </w:p>
    <w:p>
      <w:pPr>
        <w:ind w:left="585" w:right="1" w:hanging="600"/>
      </w:pPr>
      <w:r>
        <w:t xml:space="preserve">и схемы для решения </w:t>
      </w:r>
      <w:r>
        <w:t xml:space="preserve">учебных и познавательных задач;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оценивать правильность выполнения учебной задачи, </w:t>
      </w:r>
      <w:r/>
    </w:p>
    <w:p>
      <w:pPr>
        <w:ind w:left="585" w:right="1" w:hanging="600"/>
      </w:pPr>
      <w:r>
        <w:t xml:space="preserve">собственные возможности еѐ решения;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прогнозировать поведение технической системы, в том числе с учѐтом </w:t>
      </w:r>
      <w:r/>
    </w:p>
    <w:p>
      <w:pPr>
        <w:ind w:left="105" w:right="5149" w:hanging="120"/>
      </w:pPr>
      <w:r>
        <w:t xml:space="preserve">синергетических эффектов.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Работа с информацией: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выбирать форму представления информации в зависимости от поставленной задачи;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понимать различие между данными, информацией и знаниями;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владеть начальными навыками работы с «большими данными»;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технологией трансформации данных в информацию, информац</w:t>
      </w:r>
      <w:r>
        <w:t xml:space="preserve">ии в знания.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120"/>
      </w:pPr>
      <w:r>
        <w:rPr>
          <w:b/>
        </w:rPr>
        <w:t xml:space="preserve">Регулятивные универсальные учебные действия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Самоорганизация</w:t>
      </w:r>
      <w:r>
        <w:t xml:space="preserve">: 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</w:t>
      </w:r>
      <w:r>
        <w:t xml:space="preserve">х задач;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</w:t>
      </w:r>
      <w:r>
        <w:t xml:space="preserve">вии с изменяющейся ситуацией;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делать выбор и брать ответственность за решение.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83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t xml:space="preserve">С</w:t>
      </w:r>
      <w:r>
        <w:rPr>
          <w:b/>
        </w:rPr>
        <w:t xml:space="preserve">амоконтроль (рефлексия) </w:t>
      </w:r>
      <w:r>
        <w:t xml:space="preserve">: 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217" w:right="68"/>
        <w:jc w:val="center"/>
        <w:spacing w:line="259" w:lineRule="auto"/>
      </w:pPr>
      <w:r>
        <w:t xml:space="preserve">давать адекватную оценку ситуации и предлагать план еѐ изменения;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объяснять причины достижения (недостижения) результатов преобразовательной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вносить необходимые коррективы в деятельность по решению задачи </w:t>
      </w:r>
      <w:r/>
    </w:p>
    <w:p>
      <w:pPr>
        <w:ind w:left="-5" w:right="1"/>
      </w:pPr>
      <w:r>
        <w:t xml:space="preserve">или по осуществлению проекта;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соответствие результата цели и условиям и при необходимости ко</w:t>
      </w:r>
      <w:r>
        <w:t xml:space="preserve">рректировать цель и процесс еѐ достижения.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Умение принятия себя и других: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признавать своѐ право на ошибку при решении задач или при </w:t>
      </w:r>
      <w:r/>
    </w:p>
    <w:p>
      <w:pPr>
        <w:ind w:left="-5" w:right="1"/>
      </w:pPr>
      <w:r>
        <w:t xml:space="preserve">реализации проекта, такое же право другого на подобные ошибки.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rPr>
          <w:b/>
        </w:rPr>
        <w:t xml:space="preserve">Коммуникативные универсальные учебные действия</w:t>
      </w:r>
      <w:r>
        <w:rPr>
          <w:rFonts w:ascii="Calibri" w:hAnsi="Calibri" w:eastAsia="Calibri" w:cs="Calibri"/>
          <w:sz w:val="22"/>
        </w:rPr>
        <w:t xml:space="preserve"> </w:t>
      </w:r>
      <w:r>
        <w:rPr>
          <w:b/>
        </w:rPr>
        <w:t xml:space="preserve">Общение: 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 ходе обсуждения учебного материала, планирования и осуществления </w:t>
      </w:r>
      <w:r/>
    </w:p>
    <w:p>
      <w:pPr>
        <w:ind w:left="-5" w:right="1"/>
      </w:pPr>
      <w:r>
        <w:t xml:space="preserve">учебного проекта;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 рамках публичного представления результатов проектной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 ходе совместного решения задачи с использованием облачных </w:t>
      </w:r>
      <w:r/>
    </w:p>
    <w:p>
      <w:pPr>
        <w:ind w:left="585" w:right="1" w:hanging="600"/>
      </w:pPr>
      <w:r>
        <w:t xml:space="preserve">сервисов;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 ходе общения с представит</w:t>
      </w:r>
      <w:r>
        <w:t xml:space="preserve">елями других культур, в частности в </w:t>
      </w:r>
      <w:r/>
    </w:p>
    <w:p>
      <w:pPr>
        <w:ind w:left="-5" w:right="1"/>
        <w:spacing w:after="45"/>
      </w:pPr>
      <w:r>
        <w:t xml:space="preserve">социальных сетях.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Совместная деятельность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понимать и использовать преимущества командной работы при </w:t>
      </w:r>
      <w:r/>
    </w:p>
    <w:p>
      <w:pPr>
        <w:ind w:left="585" w:right="1" w:hanging="600"/>
        <w:spacing w:after="36"/>
      </w:pPr>
      <w:r>
        <w:t xml:space="preserve">реализации учебного проекта;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понимать необходимость выработки знаково-символических средств как </w:t>
      </w:r>
      <w:r/>
    </w:p>
    <w:p>
      <w:pPr>
        <w:ind w:left="585" w:right="1" w:hanging="600"/>
        <w:spacing w:after="35"/>
      </w:pPr>
      <w:r>
        <w:t xml:space="preserve">необходимого услов</w:t>
      </w:r>
      <w:r>
        <w:t xml:space="preserve">ия успешной проектной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адекватно интерпретировать высказывания собеседника </w:t>
      </w:r>
      <w:r>
        <w:tab/>
        <w:t xml:space="preserve">– </w:t>
      </w:r>
      <w:r/>
    </w:p>
    <w:p>
      <w:pPr>
        <w:ind w:left="585" w:right="1" w:hanging="600"/>
      </w:pPr>
      <w:r>
        <w:t xml:space="preserve">участника совместной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навыками отстаивания своей точки зрения, используя при этом </w:t>
      </w:r>
      <w:r/>
    </w:p>
    <w:p>
      <w:pPr>
        <w:ind w:left="585" w:right="2780" w:hanging="600"/>
      </w:pPr>
      <w:r>
        <w:t xml:space="preserve">законы логики;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распознавать некорректную аргумен</w:t>
      </w:r>
      <w:r>
        <w:t xml:space="preserve">тацию.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30" w:right="1"/>
      </w:pPr>
      <w:r>
        <w:t xml:space="preserve">Для </w:t>
      </w:r>
      <w:r>
        <w:rPr>
          <w:b/>
        </w:rPr>
        <w:t xml:space="preserve">всех модулей </w:t>
      </w:r>
      <w:r>
        <w:t xml:space="preserve">обязательные предметные результаты: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85"/>
        <w:jc w:val="right"/>
        <w:spacing w:after="0" w:line="259" w:lineRule="auto"/>
      </w:pPr>
      <w:r>
        <w:t xml:space="preserve">организовывать рабочее место в соответствии с изучаемой технологией;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соблюдать правила безопасного использования ручных и электрифицированных инструментов и оборудования;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грамотно и осознанно выполнять технологические операции в </w:t>
      </w:r>
      <w:r/>
    </w:p>
    <w:p>
      <w:pPr>
        <w:ind w:left="-5" w:right="1"/>
      </w:pPr>
      <w:r>
        <w:t xml:space="preserve">соответствии с изучаемой технологией.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 освоения содержания модуля «Производство и технологии»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28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5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называть и характеризовать технологии;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потребности человека;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классифицировать технику, описывать назначение техники;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</w:t>
      </w:r>
      <w:r>
        <w:t xml:space="preserve">редметного мира;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использовать метод учебного проектирования, выполнять учебные </w:t>
      </w:r>
      <w:r/>
    </w:p>
    <w:p>
      <w:pPr>
        <w:ind w:left="585" w:right="1" w:hanging="600"/>
      </w:pPr>
      <w:r>
        <w:t xml:space="preserve">проекты;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назвать и характеризовать профессии, связанные с миром техники и </w:t>
      </w:r>
      <w:r/>
    </w:p>
    <w:p>
      <w:pPr>
        <w:ind w:left="-5" w:right="1"/>
        <w:spacing w:after="39"/>
      </w:pPr>
      <w:r>
        <w:t xml:space="preserve">технологий.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</w:t>
      </w:r>
      <w:r>
        <w:t xml:space="preserve"> </w:t>
      </w:r>
      <w:r>
        <w:rPr>
          <w:b/>
        </w:rPr>
        <w:t xml:space="preserve">6 классе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называть и характеризовать машины и механизмы;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характериз</w:t>
      </w:r>
      <w:r>
        <w:t xml:space="preserve">овать предметы труда в различных видах материального </w:t>
      </w:r>
      <w:r/>
    </w:p>
    <w:p>
      <w:pPr>
        <w:ind w:left="-5" w:right="1"/>
      </w:pPr>
      <w:r>
        <w:t xml:space="preserve">производства;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характеризовать профессии, связанные с инженерной и изобретательской деятельностью.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7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приводить примеры развития технологий;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народные промыслы и ремѐсла России;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области применения технологий, понимать их возможности и </w:t>
      </w:r>
      <w:r/>
    </w:p>
    <w:p>
      <w:pPr>
        <w:ind w:left="585" w:right="1" w:hanging="600"/>
      </w:pPr>
      <w:r>
        <w:t xml:space="preserve">ограничения;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условия и риски применимости технологий с позиций </w:t>
      </w:r>
      <w:r/>
    </w:p>
    <w:p>
      <w:pPr>
        <w:ind w:left="595" w:right="1724" w:hanging="610"/>
        <w:jc w:val="left"/>
        <w:spacing w:after="4"/>
      </w:pPr>
      <w:r>
        <w:t xml:space="preserve">экологических последствий;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выявлять экологические п</w:t>
      </w:r>
      <w:r>
        <w:t xml:space="preserve">роблемы;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профессии, связанные со сферой дизайна.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8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общие принципы управления;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анализировать </w:t>
      </w:r>
      <w:r>
        <w:tab/>
        <w:t xml:space="preserve">возможности </w:t>
      </w:r>
      <w:r>
        <w:tab/>
        <w:t xml:space="preserve">и </w:t>
      </w:r>
      <w:r>
        <w:tab/>
        <w:t xml:space="preserve">сферу </w:t>
      </w:r>
      <w:r>
        <w:tab/>
        <w:t xml:space="preserve">применения </w:t>
      </w:r>
      <w:r>
        <w:tab/>
        <w:t xml:space="preserve">современных технологий;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направления развития и осо</w:t>
      </w:r>
      <w:r>
        <w:t xml:space="preserve">бенности перспективных </w:t>
      </w:r>
      <w:r/>
    </w:p>
    <w:p>
      <w:pPr>
        <w:ind w:left="-5" w:right="1"/>
      </w:pPr>
      <w:r>
        <w:t xml:space="preserve">технологий;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предлагать предпринимательские идеи, обосновывать их решение;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определять проблему, анализировать потребности в продукте;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овладеть методами учебной, исследовательской и проектной деятельности, решения творческих задач, пр</w:t>
      </w:r>
      <w:r>
        <w:t xml:space="preserve">оектирования, моделирования, конструирования и эстетического оформления изделий;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9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характеризовать культуру предприниматель</w:t>
      </w:r>
      <w:r>
        <w:t xml:space="preserve">ства, виды предпринимательской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249"/>
        <w:spacing w:after="37"/>
      </w:pPr>
      <w:r>
        <w:t xml:space="preserve">создавать модели экономической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разрабатывать бизнес-проект;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оценивать эффективность предпринимательской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планировать своѐ профессиональное образование и профессиональную </w:t>
      </w:r>
      <w:r/>
    </w:p>
    <w:p>
      <w:pPr>
        <w:ind w:left="-5" w:right="1"/>
      </w:pPr>
      <w:r>
        <w:t xml:space="preserve">карьеру.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 освоения содержания модуля «Компьютерная графика. Черчение»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25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5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называть виды и области применения графической информации;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типы графических изображений (рисунок, диаграмма, графики, графы, эскиз, технический рисунок, чертѐж, схема, карта, пиктограмма и другие);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основные элементы графических изображений (точка, линия, </w:t>
      </w:r>
      <w:r/>
    </w:p>
    <w:p>
      <w:pPr>
        <w:ind w:left="585" w:right="3011" w:hanging="600"/>
      </w:pPr>
      <w:r>
        <w:t xml:space="preserve">контур, буквы и цифры, условные знаки);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</w:t>
      </w:r>
      <w:r>
        <w:t xml:space="preserve">азывать и применять чертѐжные инструменты;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читать и выполнять чертежи на листе А4 (рамка, основная надпись, </w:t>
      </w:r>
      <w:r/>
    </w:p>
    <w:p>
      <w:pPr>
        <w:ind w:left="585" w:right="1" w:hanging="600"/>
      </w:pPr>
      <w:r>
        <w:t xml:space="preserve">масштаб, виды, нанесение размеров);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черчением, компьютерной </w:t>
      </w:r>
      <w:r/>
    </w:p>
    <w:p>
      <w:pPr>
        <w:ind w:left="-5" w:right="1"/>
      </w:pPr>
      <w:r>
        <w:t xml:space="preserve">графикой их востребованность на рынке труд</w:t>
      </w:r>
      <w:r>
        <w:t xml:space="preserve">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28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6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знать и выполнять основные правила выполнения чертежей с </w:t>
      </w:r>
      <w:r/>
    </w:p>
    <w:p>
      <w:pPr>
        <w:ind w:left="-5" w:right="1"/>
      </w:pPr>
      <w:r>
        <w:t xml:space="preserve">использованием чертѐжных инструментов;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и использовать для выполнения чертежей инструменты графического редактора;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понимать смысл условных графических обозна</w:t>
      </w:r>
      <w:r>
        <w:t xml:space="preserve">чений, создавать с их </w:t>
      </w:r>
      <w:r/>
    </w:p>
    <w:p>
      <w:pPr>
        <w:ind w:left="585" w:right="2429" w:hanging="600"/>
      </w:pPr>
      <w:r>
        <w:t xml:space="preserve">помощью графические тексты;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 тексты, рисунки в графическом редакторе;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мир профессий, связанных с черчением, компьютерной </w:t>
      </w:r>
      <w:r/>
    </w:p>
    <w:p>
      <w:pPr>
        <w:ind w:left="-5" w:right="1"/>
      </w:pPr>
      <w:r>
        <w:t xml:space="preserve">графикой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7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1899" w:firstLine="0"/>
        <w:jc w:val="left"/>
        <w:spacing w:after="4"/>
      </w:pPr>
      <w:r>
        <w:t xml:space="preserve">называть виды конструкторской документации;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виды графических моделей;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и оформлять сборочный чертѐж;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владеть ручными способами вычерчивания чертежей, эскизов и </w:t>
      </w:r>
      <w:r/>
    </w:p>
    <w:p>
      <w:pPr>
        <w:ind w:left="585" w:right="1" w:hanging="600"/>
      </w:pPr>
      <w:r>
        <w:t xml:space="preserve">технических рисунков деталей;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автоматизированными </w:t>
      </w:r>
      <w:r>
        <w:t xml:space="preserve">способами вычерчивания чертежей, </w:t>
      </w:r>
      <w:r/>
    </w:p>
    <w:p>
      <w:pPr>
        <w:ind w:left="585" w:right="1" w:hanging="600"/>
      </w:pPr>
      <w:r>
        <w:t xml:space="preserve">эскизов и технических рисунков;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читать чертежи деталей и осуществлять расчѐты по чертежам;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черчением, компьютерной </w:t>
      </w:r>
      <w:r/>
    </w:p>
    <w:p>
      <w:pPr>
        <w:ind w:left="-5" w:right="1"/>
      </w:pPr>
      <w:r>
        <w:t xml:space="preserve">графикой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8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использовать программное обеспечение для создания проектной </w:t>
      </w:r>
      <w:r/>
    </w:p>
    <w:p>
      <w:pPr>
        <w:ind w:left="585" w:right="4042" w:hanging="600"/>
      </w:pPr>
      <w:r>
        <w:t xml:space="preserve">документации;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 различные виды документов;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tabs>
          <w:tab w:val="center" w:pos="1057" w:leader="none"/>
          <w:tab w:val="center" w:pos="2449" w:leader="none"/>
          <w:tab w:val="center" w:pos="3954" w:leader="none"/>
          <w:tab w:val="center" w:pos="5774" w:leader="none"/>
          <w:tab w:val="center" w:pos="7101" w:leader="none"/>
          <w:tab w:val="right" w:pos="9361" w:leader="none"/>
        </w:tabs>
      </w:pPr>
      <w:r>
        <w:rPr>
          <w:rFonts w:ascii="Calibri" w:hAnsi="Calibri" w:eastAsia="Calibri" w:cs="Calibri"/>
          <w:sz w:val="22"/>
        </w:rPr>
        <w:tab/>
      </w:r>
      <w:r>
        <w:t xml:space="preserve">владеть </w:t>
      </w:r>
      <w:r>
        <w:tab/>
        <w:t xml:space="preserve">способами </w:t>
      </w:r>
      <w:r>
        <w:tab/>
        <w:t xml:space="preserve">создания, </w:t>
      </w:r>
      <w:r>
        <w:tab/>
        <w:t xml:space="preserve">редактирования </w:t>
      </w:r>
      <w:r>
        <w:tab/>
        <w:t xml:space="preserve">и </w:t>
      </w:r>
      <w:r>
        <w:tab/>
        <w:t xml:space="preserve">трансформации </w:t>
      </w:r>
      <w:r/>
    </w:p>
    <w:p>
      <w:pPr>
        <w:ind w:left="585" w:right="1" w:hanging="600"/>
        <w:spacing w:after="35"/>
      </w:pPr>
      <w:r>
        <w:t xml:space="preserve">графических объектов;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эскизы, схемы, </w:t>
      </w:r>
      <w:r>
        <w:t xml:space="preserve">чертежи с использованием чертѐжных </w:t>
      </w:r>
      <w:r/>
    </w:p>
    <w:p>
      <w:pPr>
        <w:ind w:left="-5" w:right="1"/>
      </w:pPr>
      <w:r>
        <w:t xml:space="preserve">инструментов и приспособлений и (или) с использованием программного обеспечения;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 и редактировать сложные 3D-модели и сборочные чертежи;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черчением, компьютерной </w:t>
      </w:r>
      <w:r/>
    </w:p>
    <w:p>
      <w:pPr>
        <w:ind w:left="-5" w:right="1"/>
      </w:pPr>
      <w:r>
        <w:t xml:space="preserve">график</w:t>
      </w:r>
      <w:r>
        <w:t xml:space="preserve">ой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9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выполнять эскизы, схемы, чертежи с использованием чертѐжных </w:t>
      </w:r>
      <w:r/>
    </w:p>
    <w:p>
      <w:pPr>
        <w:ind w:left="-5" w:right="1"/>
      </w:pPr>
      <w:r>
        <w:t xml:space="preserve">инструментов и приспособлений и (или) в системе автоматизированного проектирования (САПР);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 3D-</w:t>
      </w:r>
      <w:r>
        <w:t xml:space="preserve">модели в системе автоматизированного проектирования </w:t>
      </w:r>
      <w:r/>
    </w:p>
    <w:p>
      <w:pPr>
        <w:ind w:left="-5" w:right="1"/>
        <w:spacing w:after="50"/>
      </w:pPr>
      <w:r>
        <w:t xml:space="preserve">(САПР);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оформлять конструкторскую документацию, в том числе с использованием систем автоматизированного проектирования (САПР);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изучаемыми технологиями, их востр</w:t>
      </w:r>
      <w:r>
        <w:t xml:space="preserve">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0" w:firstLine="600"/>
      </w:pPr>
      <w:r>
        <w:t xml:space="preserve">Предметные результаты освоения содержания модуля «3Dмоделирование, прототипирование, макетирование»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8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7 классе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894"/>
      </w:pPr>
      <w:r>
        <w:t xml:space="preserve">называть виды, свойства и назначение моделей;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виды макетов и их назначение;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создават</w:t>
      </w:r>
      <w:r>
        <w:t xml:space="preserve">ь макеты различных видов, в том числе с использованием </w:t>
      </w:r>
      <w:r/>
    </w:p>
    <w:p>
      <w:pPr>
        <w:ind w:left="595" w:right="2396" w:hanging="610"/>
        <w:jc w:val="left"/>
        <w:spacing w:after="4"/>
      </w:pPr>
      <w:r>
        <w:t xml:space="preserve">программного обеспечения;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развѐртку и соединять фрагменты макета;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сборку деталей макета;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разрабатывать графическую документацию;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мир профессий, связанных с изучаем</w:t>
      </w:r>
      <w:r>
        <w:t xml:space="preserve">ыми технологиями </w:t>
      </w:r>
      <w:r/>
    </w:p>
    <w:p>
      <w:pPr>
        <w:ind w:left="-5" w:right="1"/>
        <w:spacing w:after="41"/>
      </w:pPr>
      <w:r>
        <w:t xml:space="preserve">макетирования,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1" w:hanging="480"/>
        <w:spacing w:after="34"/>
      </w:pPr>
      <w:r>
        <w:t xml:space="preserve">К концу обучения </w:t>
      </w:r>
      <w:r>
        <w:rPr>
          <w:b/>
        </w:rPr>
        <w:t xml:space="preserve">в 8 классе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разрабатывать оригинальные конструкции с использованием 3D-</w:t>
      </w:r>
      <w:r/>
    </w:p>
    <w:p>
      <w:pPr>
        <w:ind w:left="-5" w:right="1"/>
      </w:pPr>
      <w:r>
        <w:t xml:space="preserve">моделей, проводить их испытание, анализ, способы модернизации в зависимости от результатов испыта</w:t>
      </w:r>
      <w:r>
        <w:t xml:space="preserve">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 3D-модели, используя программное обеспечение;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устанавливать адекватность модели объекту и целям моделирования;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проводить анализ и модернизацию компьютерной модели;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-3" w:firstLine="0"/>
        <w:jc w:val="left"/>
        <w:spacing w:after="33" w:line="259" w:lineRule="auto"/>
        <w:tabs>
          <w:tab w:val="center" w:pos="1446" w:leader="none"/>
          <w:tab w:val="center" w:pos="3330" w:leader="none"/>
          <w:tab w:val="center" w:pos="4432" w:leader="none"/>
          <w:tab w:val="center" w:pos="5854" w:leader="none"/>
          <w:tab w:val="right" w:pos="9361" w:leader="none"/>
        </w:tabs>
      </w:pPr>
      <w:r>
        <w:rPr>
          <w:rFonts w:ascii="Calibri" w:hAnsi="Calibri" w:eastAsia="Calibri" w:cs="Calibri"/>
          <w:sz w:val="22"/>
        </w:rPr>
        <w:tab/>
      </w:r>
      <w:r>
        <w:t xml:space="preserve">изготавливать </w:t>
      </w:r>
      <w:r>
        <w:tab/>
        <w:t xml:space="preserve">прототипы </w:t>
      </w:r>
      <w:r>
        <w:tab/>
        <w:t xml:space="preserve">с </w:t>
      </w:r>
      <w:r>
        <w:tab/>
        <w:t xml:space="preserve">использованием </w:t>
      </w:r>
      <w:r>
        <w:tab/>
        <w:t xml:space="preserve">технологического </w:t>
      </w:r>
      <w:r/>
    </w:p>
    <w:p>
      <w:pPr>
        <w:ind w:left="595" w:right="605" w:hanging="610"/>
        <w:jc w:val="left"/>
        <w:spacing w:after="4"/>
      </w:pPr>
      <w:r>
        <w:t xml:space="preserve">оборудования (3D-принтер, лазерный гравѐр и другие);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модернизировать прототип в соответствии с поставленной задачей;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презентовать изделие;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37"/>
      </w:pPr>
      <w:r>
        <w:t xml:space="preserve">характеризовать мир профессий, связанных с изучаемыми технологиями 3D-моделирования, их востребованность на рынке тр</w:t>
      </w:r>
      <w:r>
        <w:t xml:space="preserve">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1" w:hanging="480"/>
      </w:pPr>
      <w:r>
        <w:t xml:space="preserve">К концу обучения </w:t>
      </w:r>
      <w:r>
        <w:rPr>
          <w:b/>
        </w:rPr>
        <w:t xml:space="preserve">в 9 классе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использовать редактор компьютерного трѐхмерного проектирования для </w:t>
      </w:r>
      <w:r/>
    </w:p>
    <w:p>
      <w:pPr>
        <w:ind w:left="585" w:right="1" w:hanging="600"/>
        <w:spacing w:after="41"/>
      </w:pPr>
      <w:r>
        <w:t xml:space="preserve">создания моделей сложных объектов;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изготавливать прототипы с использованием технологического </w:t>
      </w:r>
      <w:r/>
    </w:p>
    <w:p>
      <w:pPr>
        <w:ind w:left="595" w:right="679" w:hanging="610"/>
        <w:jc w:val="left"/>
        <w:spacing w:after="4"/>
      </w:pPr>
      <w:r>
        <w:t xml:space="preserve">оборудования (3D-принтер, лазерный гравѐр и другие);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</w:t>
      </w:r>
      <w:r>
        <w:t xml:space="preserve">ть и выполнять этапы аддитивного производства;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модернизировать прототип в соответствии с поставленной задачей;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области применения 3D-моделирования;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33"/>
      </w:pPr>
      <w:r>
        <w:t xml:space="preserve">характеризовать мир профессий, связанных с изучаемыми технологиями 3D-моделирования, их востребова</w:t>
      </w:r>
      <w:r>
        <w:t xml:space="preserve">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 освоения содержания модуля «Технологии обработки материалов и пищевых продуктов»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28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5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еѐ в проек</w:t>
      </w:r>
      <w:r>
        <w:t xml:space="preserve">тной деятельности;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создавать, применять и преобразовывать знаки и символы, модели и </w:t>
      </w:r>
      <w:r/>
    </w:p>
    <w:p>
      <w:pPr>
        <w:ind w:left="-5" w:right="1"/>
      </w:pPr>
      <w:r>
        <w:t xml:space="preserve">схемы; использовать средства и инструменты информационнокоммуникационных технологий для решения прикладных учебнопознавательных задач;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виды бума</w:t>
      </w:r>
      <w:r>
        <w:t xml:space="preserve">ги, еѐ свойства, получение и </w:t>
      </w:r>
      <w:r/>
    </w:p>
    <w:p>
      <w:pPr>
        <w:ind w:left="595" w:right="1938" w:hanging="610"/>
        <w:jc w:val="left"/>
        <w:spacing w:after="4"/>
      </w:pPr>
      <w:r>
        <w:t xml:space="preserve">применение;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народные промыслы по обработке древесины;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свойства конструкционных материалов;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выбирать материалы для изготовления изделий с учѐтом их свойств, </w:t>
      </w:r>
      <w:r/>
    </w:p>
    <w:p>
      <w:pPr>
        <w:ind w:left="-5" w:right="1"/>
      </w:pPr>
      <w:r>
        <w:t xml:space="preserve">технологий обработки, инструментов и приспо</w:t>
      </w:r>
      <w:r>
        <w:t xml:space="preserve">соблений;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виды древесины, пиломатериалов;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простые ручные операции (разметка, распиливание, строгание, сверление) по обработке изделий из древесины с учѐтом еѐ свойств, применять в работе столярные инструменты и приспосо</w:t>
      </w:r>
      <w:r>
        <w:t xml:space="preserve">бления;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исследовать, анализировать и сравнивать свойства древесины разных </w:t>
      </w:r>
      <w:r/>
    </w:p>
    <w:p>
      <w:pPr>
        <w:ind w:left="595" w:right="2087" w:hanging="610"/>
        <w:jc w:val="left"/>
        <w:spacing w:after="4"/>
      </w:pPr>
      <w:r>
        <w:t xml:space="preserve">пород деревьев;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и называть пищевую ценность яиц, круп, овощей;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приводить примеры обработки пищевых продуктов, позволяющие </w:t>
      </w:r>
      <w:r/>
    </w:p>
    <w:p>
      <w:pPr>
        <w:ind w:left="585" w:right="1" w:hanging="600"/>
      </w:pPr>
      <w:r>
        <w:t xml:space="preserve">максимально сохранять их пищевую ценность;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</w:t>
      </w:r>
      <w:r>
        <w:t xml:space="preserve">и выполнять технологии первичной обработки овощей, круп;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выполнять технологии приготовления блюд из яиц, овощей, </w:t>
      </w:r>
      <w:r/>
    </w:p>
    <w:p>
      <w:pPr>
        <w:ind w:left="585" w:right="1" w:hanging="600"/>
      </w:pPr>
      <w:r>
        <w:t xml:space="preserve">круп;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виды планировки кухни; способы рационального размещения </w:t>
      </w:r>
      <w:r/>
    </w:p>
    <w:p>
      <w:pPr>
        <w:ind w:left="585" w:right="1" w:hanging="600"/>
      </w:pPr>
      <w:r>
        <w:t xml:space="preserve">мебели;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текстильные материалы, классифицировать </w:t>
      </w:r>
      <w:r/>
    </w:p>
    <w:p>
      <w:pPr>
        <w:ind w:left="585" w:right="1" w:hanging="600"/>
      </w:pPr>
      <w:r>
        <w:t xml:space="preserve">их, описывать основные этапы производства;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анализировать и сравнивать свойства текстильных 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выбирать материалы, инструменты и оборудование для выполнения </w:t>
      </w:r>
      <w:r/>
    </w:p>
    <w:p>
      <w:pPr>
        <w:ind w:left="-5" w:right="1"/>
      </w:pPr>
      <w:r>
        <w:t xml:space="preserve">швейных работ;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</w:t>
      </w:r>
      <w:r>
        <w:t xml:space="preserve">овать ручные инструменты для выполнения швейных работ;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подготавливать швейную машину к работе с учѐтом безопасных правил еѐ эксплуатации, выполнять простые операции машинной обработки </w:t>
      </w:r>
      <w:r/>
    </w:p>
    <w:p>
      <w:pPr>
        <w:ind w:left="585" w:right="1" w:hanging="600"/>
      </w:pPr>
      <w:r>
        <w:t xml:space="preserve">(машинные строчки);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последовательность изготовления швейных и</w:t>
      </w:r>
      <w:r>
        <w:t xml:space="preserve">зделий, </w:t>
      </w:r>
      <w:r/>
    </w:p>
    <w:p>
      <w:pPr>
        <w:ind w:left="585" w:right="1" w:hanging="600"/>
      </w:pPr>
      <w:r>
        <w:t xml:space="preserve">осуществлять контроль качества;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группы профессий, описывать тенденции их развития, </w:t>
      </w:r>
      <w:r/>
    </w:p>
    <w:p>
      <w:pPr>
        <w:ind w:left="-5" w:right="1"/>
        <w:spacing w:after="43"/>
      </w:pPr>
      <w:r>
        <w:t xml:space="preserve">объяснять социальное значение групп профессий.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</w:t>
      </w:r>
      <w:r>
        <w:rPr>
          <w:b/>
        </w:rPr>
        <w:t xml:space="preserve"> в 6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00" w:right="1260" w:firstLine="0"/>
        <w:jc w:val="left"/>
        <w:spacing w:after="4"/>
      </w:pPr>
      <w:r>
        <w:t xml:space="preserve">характеризовать свойства конструкционных 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народные промыслы по обработке металла;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характеризовать виды металлов и их сплавов;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исследовать, анализировать и сравнивать свойства металлов и их </w:t>
      </w:r>
      <w:r/>
    </w:p>
    <w:p>
      <w:pPr>
        <w:ind w:left="585" w:right="1" w:hanging="600"/>
      </w:pPr>
      <w:r>
        <w:t xml:space="preserve">сплавов;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классифицировать и характеризовать инструменты, приспособления и </w:t>
      </w:r>
      <w:r/>
    </w:p>
    <w:p>
      <w:pPr>
        <w:ind w:left="585" w:right="1" w:hanging="600"/>
      </w:pPr>
      <w:r>
        <w:t xml:space="preserve">технологичес</w:t>
      </w:r>
      <w:r>
        <w:t xml:space="preserve">кое оборудование;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использовать инструменты, приспособления и технологическое </w:t>
      </w:r>
      <w:r/>
    </w:p>
    <w:p>
      <w:pPr>
        <w:ind w:left="585" w:right="1" w:hanging="600"/>
      </w:pPr>
      <w:r>
        <w:t xml:space="preserve">оборудование при обработке тонколистового металла, проволоки;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технологические операции с использованием ручных </w:t>
      </w:r>
      <w:r/>
    </w:p>
    <w:p>
      <w:pPr>
        <w:ind w:left="585" w:right="1" w:hanging="600"/>
      </w:pPr>
      <w:r>
        <w:t xml:space="preserve">инструментов, приспособлений, технологического оборудова</w:t>
      </w:r>
      <w:r>
        <w:t xml:space="preserve">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обрабатывать металлы и их сплавы слесарным инструментом;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и называть пищевую ценность молока и молочных продуктов;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определять качество молочных продуктов, называть правила хранения </w:t>
      </w:r>
      <w:r/>
    </w:p>
    <w:p>
      <w:pPr>
        <w:ind w:left="585" w:right="1" w:hanging="600"/>
        <w:spacing w:after="35"/>
      </w:pPr>
      <w:r>
        <w:t xml:space="preserve">продуктов;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выполнять технологии приготовления блюд из</w:t>
      </w:r>
      <w:r>
        <w:t xml:space="preserve"> молока и </w:t>
      </w:r>
      <w:r/>
    </w:p>
    <w:p>
      <w:pPr>
        <w:ind w:left="595" w:right="499" w:hanging="610"/>
        <w:jc w:val="left"/>
        <w:spacing w:after="4"/>
      </w:pPr>
      <w:r>
        <w:t xml:space="preserve">молочных продуктов;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виды теста, технологии приготовления разных видов теста;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национальные блюда из разных видов теста;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виды одежды, характеризовать стили одежды;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характеризовать современные текстильные материалы, их п</w:t>
      </w:r>
      <w:r>
        <w:t xml:space="preserve">олучение и </w:t>
      </w:r>
      <w:r/>
    </w:p>
    <w:p>
      <w:pPr>
        <w:ind w:left="585" w:right="1" w:hanging="600"/>
      </w:pPr>
      <w:r>
        <w:t xml:space="preserve">свойства;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выбирать текстильные материалы для изделий с учѐтом их свойств;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самостоятельно выполнять чертѐж выкроек швейного изделия;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соблюдать последовательность технологических операций по раскрою, </w:t>
      </w:r>
      <w:r/>
    </w:p>
    <w:p>
      <w:pPr>
        <w:ind w:left="-5" w:right="1"/>
      </w:pPr>
      <w:r>
        <w:t xml:space="preserve">пошиву и отделке изделия;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выполнять учебные проекты, соблюдая этапы и технологии изготовления проектных изделий;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7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исследовать и анализировать свойства конструкционных материалов;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выбирать инструменты и оборудование, необходимые для изготовления </w:t>
      </w:r>
      <w:r/>
    </w:p>
    <w:p>
      <w:pPr>
        <w:ind w:left="585" w:right="1" w:hanging="600"/>
      </w:pPr>
      <w:r>
        <w:t xml:space="preserve">выбранного изделия по данной технологии;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применять технологии механической обработки конструкционных </w:t>
      </w:r>
      <w:r/>
    </w:p>
    <w:p>
      <w:pPr>
        <w:ind w:left="-5" w:right="1"/>
      </w:pPr>
      <w:r>
        <w:t xml:space="preserve">материалов;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-3" w:firstLine="0"/>
        <w:jc w:val="left"/>
        <w:spacing w:after="0" w:line="259" w:lineRule="auto"/>
        <w:tabs>
          <w:tab w:val="center" w:pos="1421" w:leader="none"/>
          <w:tab w:val="center" w:pos="3519" w:leader="none"/>
          <w:tab w:val="center" w:pos="5478" w:leader="none"/>
          <w:tab w:val="center" w:pos="7242" w:leader="none"/>
          <w:tab w:val="right" w:pos="9361" w:leader="none"/>
        </w:tabs>
      </w:pPr>
      <w:r>
        <w:rPr>
          <w:rFonts w:ascii="Calibri" w:hAnsi="Calibri" w:eastAsia="Calibri" w:cs="Calibri"/>
          <w:sz w:val="22"/>
        </w:rPr>
        <w:tab/>
      </w:r>
      <w:r>
        <w:t xml:space="preserve">осуществ</w:t>
      </w:r>
      <w:r>
        <w:t xml:space="preserve">лять </w:t>
      </w:r>
      <w:r>
        <w:tab/>
        <w:t xml:space="preserve">доступными </w:t>
      </w:r>
      <w:r>
        <w:tab/>
        <w:t xml:space="preserve">средствами </w:t>
      </w:r>
      <w:r>
        <w:tab/>
        <w:t xml:space="preserve">контроль </w:t>
      </w:r>
      <w:r>
        <w:tab/>
        <w:t xml:space="preserve">качества </w:t>
      </w:r>
      <w:r/>
    </w:p>
    <w:p>
      <w:pPr>
        <w:ind w:left="585" w:right="1" w:hanging="600"/>
      </w:pPr>
      <w:r>
        <w:t xml:space="preserve">изготавливаемого изделия, находить и устранять допущенные дефекты;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художественное оформление изделий;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называть пластмассы и другие современные материалы, анализировать </w:t>
      </w:r>
      <w:r/>
    </w:p>
    <w:p>
      <w:pPr>
        <w:ind w:left="585" w:right="1" w:hanging="600"/>
      </w:pPr>
      <w:r>
        <w:t xml:space="preserve">их свойства, возможность п</w:t>
      </w:r>
      <w:r>
        <w:t xml:space="preserve">рименения в быту и на производстве;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изготовление субъективно нового продукта, опираясь на </w:t>
      </w:r>
      <w:r/>
    </w:p>
    <w:p>
      <w:pPr>
        <w:ind w:left="585" w:right="1" w:hanging="600"/>
      </w:pPr>
      <w:r>
        <w:t xml:space="preserve">общую технологическую схему;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пределы применимости данной технологии, в том числе с </w:t>
      </w:r>
      <w:r/>
    </w:p>
    <w:p>
      <w:pPr>
        <w:ind w:left="585" w:right="1" w:hanging="600"/>
      </w:pPr>
      <w:r>
        <w:t xml:space="preserve">экономических и экологических позиций;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и называть пи</w:t>
      </w:r>
      <w:r>
        <w:t xml:space="preserve">щевую ценность рыбы, морепродуктов продуктов; </w:t>
      </w:r>
      <w:r/>
    </w:p>
    <w:p>
      <w:pPr>
        <w:ind w:left="585" w:right="1" w:hanging="600"/>
      </w:pPr>
      <w:r>
        <w:t xml:space="preserve">определять качество рыбы;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и называть пищевую ценность мяса животных, мяса птицы, </w:t>
      </w:r>
      <w:r/>
    </w:p>
    <w:p>
      <w:pPr>
        <w:ind w:left="585" w:right="1" w:hanging="600"/>
      </w:pPr>
      <w:r>
        <w:t xml:space="preserve">определять качество;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и выполнять технологии приготовления блюд из рыбы,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технологии приготовления</w:t>
      </w:r>
      <w:r>
        <w:t xml:space="preserve"> из мяса животных, мяса </w:t>
      </w:r>
      <w:r/>
    </w:p>
    <w:p>
      <w:pPr>
        <w:ind w:left="585" w:right="1" w:hanging="600"/>
        <w:spacing w:after="43"/>
      </w:pPr>
      <w:r>
        <w:t xml:space="preserve">птицы;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блюда национальной кухни из рыбы, мяса;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конструкционные особенности костюма;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выбирать текстильные материалы для изделий с учѐтом их свойств;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самостоятельно выполнять чертѐж выкроек швейного изделия;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соблюдать последовательность технологических операций по раскрою, </w:t>
      </w:r>
      <w:r/>
    </w:p>
    <w:p>
      <w:pPr>
        <w:ind w:left="-5" w:right="1"/>
      </w:pPr>
      <w:r>
        <w:t xml:space="preserve">пошиву и отделке изделия;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характеризовать мир профессий, связанных с изучаемыми технологиями, их 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 освоения содержания модуля «Роботот</w:t>
      </w:r>
      <w:r>
        <w:t xml:space="preserve">ехника»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5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классифицировать и характеризовать роботов по видам и назначению;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знать основные законы робототехники;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называть и характеризовать назначение деталей робототехнического </w:t>
      </w:r>
      <w:r/>
    </w:p>
    <w:p>
      <w:pPr>
        <w:ind w:left="585" w:right="1" w:hanging="600"/>
      </w:pPr>
      <w:r>
        <w:t xml:space="preserve">конструктора;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составные части роботов, датчики в современных </w:t>
      </w:r>
      <w:r/>
    </w:p>
    <w:p>
      <w:pPr>
        <w:ind w:left="585" w:right="1" w:hanging="600"/>
      </w:pPr>
      <w:r>
        <w:t xml:space="preserve">робототехнических системах;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получить опыт моделирования машин и механизмов с помощью </w:t>
      </w:r>
      <w:r/>
    </w:p>
    <w:p>
      <w:pPr>
        <w:ind w:left="585" w:right="1" w:hanging="600"/>
      </w:pPr>
      <w:r>
        <w:t xml:space="preserve">робототехнического конструктора;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применять навыки моделирования машин и механизмов с помощью </w:t>
      </w:r>
      <w:r/>
    </w:p>
    <w:p>
      <w:pPr>
        <w:ind w:left="585" w:right="1" w:hanging="600"/>
      </w:pPr>
      <w:r>
        <w:t xml:space="preserve">робототехнич</w:t>
      </w:r>
      <w:r>
        <w:t xml:space="preserve">еского конструктора;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навыками индивидуальной и коллективной деятельности, </w:t>
      </w:r>
      <w:r/>
    </w:p>
    <w:p>
      <w:pPr>
        <w:ind w:left="585" w:right="452" w:hanging="600"/>
      </w:pPr>
      <w:r>
        <w:t xml:space="preserve">направленной на создание робототехнического продукта;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робототехникой.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6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называть виды транспортных ро</w:t>
      </w:r>
      <w:r>
        <w:t xml:space="preserve">ботов, описывать их назначение;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конструировать мобильного робота по схеме; усовершенствовать </w:t>
      </w:r>
      <w:r/>
    </w:p>
    <w:p>
      <w:pPr>
        <w:ind w:left="595" w:right="227" w:hanging="610"/>
        <w:jc w:val="left"/>
        <w:spacing w:after="4"/>
      </w:pPr>
      <w:r>
        <w:t xml:space="preserve">конструкцию;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программировать мобильного робота;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управлять мобильными роботами в компьютерно-управляемых средах;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называть и характеризовать датчики, использованны</w:t>
      </w:r>
      <w:r>
        <w:t xml:space="preserve">е при проектировании мобильного робота;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уметь осуществлять робототехнические проекты;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презентовать изделие;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робототехникой.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7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называть виды промышленных роботов, описывать их назначени</w:t>
      </w:r>
      <w:r>
        <w:t xml:space="preserve">е и </w:t>
      </w:r>
      <w:r/>
    </w:p>
    <w:p>
      <w:pPr>
        <w:ind w:left="585" w:right="1" w:hanging="600"/>
      </w:pPr>
      <w:r>
        <w:t xml:space="preserve">функции;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беспилотные автоматизированные системы;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назвать виды бытовых роботов, описывать их назначение и функции;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использовать датчики и программировать действие учебного робота в </w:t>
      </w:r>
      <w:r/>
    </w:p>
    <w:p>
      <w:pPr>
        <w:ind w:left="-5" w:right="1"/>
      </w:pPr>
      <w:r>
        <w:t xml:space="preserve">зависимости от задач проекта;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робототехнические проекты, совершенствовать конструкцию, испытывать и презентовать результат проекта;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робототехникой.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8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приводить примеры из истории развития беспилотного </w:t>
      </w:r>
      <w:r>
        <w:t xml:space="preserve">авиастроения, </w:t>
      </w:r>
      <w:r/>
    </w:p>
    <w:p>
      <w:pPr>
        <w:ind w:left="585" w:right="1" w:hanging="600"/>
      </w:pPr>
      <w:r>
        <w:t xml:space="preserve">применения беспилотных летательных аппаратов;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конструкцию беспилотных летательных аппаратов; </w:t>
      </w:r>
      <w:r/>
    </w:p>
    <w:p>
      <w:pPr>
        <w:ind w:left="585" w:right="2039" w:hanging="600"/>
      </w:pPr>
      <w:r>
        <w:t xml:space="preserve">описывать сферы их применения;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сборку беспилотного летательного аппарата;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выполнять пилотирование беспилотных летательных</w:t>
      </w:r>
      <w:r>
        <w:t xml:space="preserve"> аппаратов;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соблюдать правила безопасного пилотирования беспилотных летательных аппаратов;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робототехникой, их </w:t>
      </w:r>
      <w:r/>
    </w:p>
    <w:p>
      <w:pPr>
        <w:ind w:left="-5" w:right="1"/>
      </w:pPr>
      <w:r>
        <w:t xml:space="preserve">востребованность на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30" w:right="1"/>
      </w:pPr>
      <w:r>
        <w:t xml:space="preserve">К концу обучения </w:t>
      </w:r>
      <w:r>
        <w:rPr>
          <w:b/>
        </w:rPr>
        <w:t xml:space="preserve">в 9 классе: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автоматизированные и роботизированные системы;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характеризовать </w:t>
      </w:r>
      <w:r>
        <w:tab/>
        <w:t xml:space="preserve">современные </w:t>
      </w:r>
      <w:r>
        <w:tab/>
        <w:t xml:space="preserve">технологии </w:t>
      </w:r>
      <w:r>
        <w:tab/>
        <w:t xml:space="preserve">в </w:t>
      </w:r>
      <w:r>
        <w:tab/>
        <w:t xml:space="preserve">управлении автоматизированными и роботизированными системами (искусственный интеллект, нейротехнологии, машинное зрение, телеметрия и пр.), назвать</w:t>
      </w:r>
      <w:r>
        <w:t xml:space="preserve"> области их применения;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принципы работы системы интернет вещей; сферы </w:t>
      </w:r>
      <w:r/>
    </w:p>
    <w:p>
      <w:pPr>
        <w:ind w:left="585" w:right="1" w:hanging="600"/>
      </w:pPr>
      <w:r>
        <w:t xml:space="preserve">применения системы интернет вещей в промышленности и быту;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анализировать перспективы развития беспилотной робототехники;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конструировать и моделировать автоматизированны</w:t>
      </w:r>
      <w:r>
        <w:t xml:space="preserve">е и робототехнические системы с использованием материальных конструкторов с компьютерным управлением и обратной связью;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0" w:firstLine="600"/>
        <w:jc w:val="left"/>
        <w:spacing w:after="4"/>
      </w:pPr>
      <w:r>
        <w:t xml:space="preserve">составлять </w:t>
      </w:r>
      <w:r>
        <w:tab/>
        <w:t xml:space="preserve">алгоритмы </w:t>
      </w:r>
      <w:r>
        <w:tab/>
        <w:t xml:space="preserve">и </w:t>
      </w:r>
      <w:r>
        <w:tab/>
        <w:t xml:space="preserve">программы </w:t>
      </w:r>
      <w:r>
        <w:tab/>
        <w:t xml:space="preserve">по </w:t>
      </w:r>
      <w:r>
        <w:tab/>
        <w:t xml:space="preserve">управлению робототехническими системами;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использовать языки программирования для управления ро</w:t>
      </w:r>
      <w:r>
        <w:t xml:space="preserve">ботами;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управление групповым взаимодействием роботов;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соблюдать правила безопасного пилотирования;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самостоятельно осуществлять робототехнические проекты;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робототехникой, их </w:t>
      </w:r>
      <w:r/>
    </w:p>
    <w:p>
      <w:pPr>
        <w:ind w:left="-5" w:right="1"/>
      </w:pPr>
      <w:r>
        <w:t xml:space="preserve">востребованность на рынке </w:t>
      </w:r>
      <w:r>
        <w:t xml:space="preserve">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результаты освоения содержания вариативного модуля «Автоматизированные системы»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К концу обучения в 8–9 классах: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696"/>
      </w:pPr>
      <w:r>
        <w:t xml:space="preserve">называть признаки автоматизированных систем, их виды;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принципы управления технологическими процессами;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  <w:spacing w:after="43"/>
      </w:pPr>
      <w:r>
        <w:t xml:space="preserve">характеризовать управляющие и управляемые системы, функции обратной связи;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осуществлять управление учебными техническими системами;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конструировать автоматизированные системы;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называть основные электрические устройства и их функции для </w:t>
      </w:r>
      <w:r/>
    </w:p>
    <w:p>
      <w:pPr>
        <w:ind w:left="585" w:right="3012" w:hanging="600"/>
      </w:pPr>
      <w:r>
        <w:t xml:space="preserve">создания автоматизи</w:t>
      </w:r>
      <w:r>
        <w:t xml:space="preserve">рованных систем;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объяснять принцип сборки электрических схем;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выполнять сборку электрических схем с использованием электрических </w:t>
      </w:r>
      <w:r/>
    </w:p>
    <w:p>
      <w:pPr>
        <w:ind w:left="585" w:right="1" w:hanging="600"/>
      </w:pPr>
      <w:r>
        <w:t xml:space="preserve">устройств и систем;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определять результат работы электрической схемы при использовании </w:t>
      </w:r>
      <w:r/>
    </w:p>
    <w:p>
      <w:pPr>
        <w:ind w:left="-5" w:right="1"/>
      </w:pPr>
      <w:r>
        <w:t xml:space="preserve">различных элементов;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осуществлять про</w:t>
      </w:r>
      <w:r>
        <w:t xml:space="preserve">граммирование автоматизированных систем на основе </w:t>
      </w:r>
      <w:r/>
    </w:p>
    <w:p>
      <w:pPr>
        <w:ind w:left="-5" w:right="1"/>
      </w:pPr>
      <w:r>
        <w:t xml:space="preserve">использования программированных логических реле;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</w:t>
      </w:r>
      <w:r>
        <w:t xml:space="preserve">ь мир профессий, связанных с автоматизированными </w:t>
      </w:r>
      <w:r/>
    </w:p>
    <w:p>
      <w:pPr>
        <w:ind w:left="-5" w:right="1"/>
        <w:spacing w:after="30"/>
      </w:pPr>
      <w:r>
        <w:t xml:space="preserve">системами, их востребованность на региональном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содержания </w:t>
      </w:r>
      <w:r>
        <w:tab/>
        <w:t xml:space="preserve">модуля «Животноводство»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85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К концу обучения в 7–8 классах</w:t>
      </w:r>
      <w:r>
        <w:t xml:space="preserve">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основные направления животноводства;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right="-3"/>
        <w:jc w:val="right"/>
        <w:spacing w:after="0" w:line="259" w:lineRule="auto"/>
      </w:pPr>
      <w:r>
        <w:t xml:space="preserve">характеризовать особенности основных видов сельскохозяйственных </w:t>
      </w:r>
      <w:r/>
    </w:p>
    <w:p>
      <w:pPr>
        <w:ind w:left="585" w:right="1" w:hanging="600"/>
      </w:pPr>
      <w:r>
        <w:t xml:space="preserve">животных своего 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описывать полный технологический цикл получения продукции </w:t>
      </w:r>
      <w:r/>
    </w:p>
    <w:p>
      <w:pPr>
        <w:ind w:left="585" w:right="1" w:hanging="600"/>
      </w:pPr>
      <w:r>
        <w:t xml:space="preserve">животноводства своего 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виды сельскох</w:t>
      </w:r>
      <w:r>
        <w:t xml:space="preserve">озяйственных животных, характерных для </w:t>
      </w:r>
      <w:r/>
    </w:p>
    <w:p>
      <w:pPr>
        <w:ind w:left="585" w:right="1" w:hanging="600"/>
      </w:pPr>
      <w:r>
        <w:t xml:space="preserve">данного 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оценивать условия содержания животных в различных условиях;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навыками оказания первой помощи заболевшим или </w:t>
      </w:r>
      <w:r/>
    </w:p>
    <w:p>
      <w:pPr>
        <w:ind w:left="585" w:right="1" w:hanging="600"/>
      </w:pPr>
      <w:r>
        <w:t xml:space="preserve">пораненным животным;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способы переработки и хранения продукции </w:t>
      </w:r>
      <w:r/>
    </w:p>
    <w:p>
      <w:pPr>
        <w:ind w:left="585" w:right="1" w:hanging="600"/>
      </w:pPr>
      <w:r>
        <w:t xml:space="preserve">живо</w:t>
      </w:r>
      <w:r>
        <w:t xml:space="preserve">тноводства;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пути цифровизации животноводческого производства;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объяснять особенности сельскохозяйственного производства своего </w:t>
      </w:r>
      <w:r/>
    </w:p>
    <w:p>
      <w:pPr>
        <w:ind w:left="585" w:right="1" w:hanging="600"/>
      </w:pPr>
      <w:r>
        <w:t xml:space="preserve">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животноводством, их </w:t>
      </w:r>
      <w:r/>
    </w:p>
    <w:p>
      <w:pPr>
        <w:ind w:left="-5" w:right="1"/>
        <w:spacing w:after="30"/>
      </w:pPr>
      <w:r>
        <w:t xml:space="preserve">востребованность на региональном рынке т</w:t>
      </w:r>
      <w:r>
        <w:t xml:space="preserve">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Предметные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содержания </w:t>
      </w:r>
      <w:r>
        <w:tab/>
        <w:t xml:space="preserve">модуля «Растениеводство»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15" w:right="0"/>
        <w:jc w:val="left"/>
        <w:spacing w:after="15"/>
      </w:pPr>
      <w:r>
        <w:rPr>
          <w:b/>
        </w:rPr>
        <w:t xml:space="preserve">К концу обучения в 7–8 классах: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610" w:right="1"/>
      </w:pPr>
      <w:r>
        <w:t xml:space="preserve">характеризовать основные направления растениеводства;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описывать полный технологический цикл получения наиболее </w:t>
      </w:r>
      <w:r/>
    </w:p>
    <w:p>
      <w:pPr>
        <w:ind w:left="595" w:right="305" w:hanging="610"/>
        <w:jc w:val="left"/>
        <w:spacing w:after="4"/>
      </w:pPr>
      <w:r>
        <w:t xml:space="preserve">распространѐнной растениеводческой продукции своего 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виды и свойства почв данного региона;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ручные и механизированные инструменты обработки почвы;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классифицировать культурные растения по различным основаниям;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полезн</w:t>
      </w:r>
      <w:r>
        <w:t xml:space="preserve">ые дикорастущие растения и знать их свойства;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назвать опасные для человека дикорастущие растения;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полезные для человека грибы;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называть опасные для человека грибы;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-15" w:right="1" w:firstLine="600"/>
      </w:pPr>
      <w:r>
        <w:t xml:space="preserve">владеть методами сбора, переработки и хранения полезных дикорастущих растений и их</w:t>
      </w:r>
      <w:r>
        <w:t xml:space="preserve"> плодов;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владеть методами сбора, переработки и хранения полезных для человека </w:t>
      </w:r>
      <w:r/>
    </w:p>
    <w:p>
      <w:pPr>
        <w:ind w:left="585" w:right="1" w:hanging="600"/>
      </w:pPr>
      <w:r>
        <w:t xml:space="preserve">грибов;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основные направления цифровизации и роботизации в </w:t>
      </w:r>
      <w:r/>
    </w:p>
    <w:p>
      <w:pPr>
        <w:ind w:left="585" w:right="1" w:hanging="600"/>
      </w:pPr>
      <w:r>
        <w:t xml:space="preserve">растениеводстве;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получить опыт использования цифровых устройств и программных </w:t>
      </w:r>
      <w:r/>
    </w:p>
    <w:p>
      <w:pPr>
        <w:ind w:left="585" w:right="1" w:hanging="600"/>
      </w:pPr>
      <w:r>
        <w:t xml:space="preserve">сервисов в технологии р</w:t>
      </w:r>
      <w:r>
        <w:t xml:space="preserve">астениеводства;</w:t>
      </w:r>
      <w:r>
        <w:rPr>
          <w:rFonts w:ascii="Calibri" w:hAnsi="Calibri" w:eastAsia="Calibri" w:cs="Calibri"/>
          <w:sz w:val="22"/>
        </w:rPr>
        <w:t xml:space="preserve"> </w:t>
      </w:r>
      <w:r>
        <w:t xml:space="preserve">характеризовать мир профессий, связанных с растениеводством, их </w:t>
      </w:r>
      <w:r/>
    </w:p>
    <w:p>
      <w:pPr>
        <w:ind w:left="-5" w:right="1"/>
      </w:pPr>
      <w:r>
        <w:t xml:space="preserve">востребованность на региональном рынке труда.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17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left"/>
        <w:spacing w:after="178" w:line="259" w:lineRule="auto"/>
      </w:pPr>
      <w:r>
        <w:rPr>
          <w:b/>
          <w:sz w:val="22"/>
        </w:rPr>
        <w:t xml:space="preserve"> </w:t>
      </w:r>
      <w:r/>
    </w:p>
    <w:p>
      <w:pPr>
        <w:ind w:left="0" w:right="0" w:firstLine="0"/>
        <w:jc w:val="left"/>
        <w:spacing w:after="216" w:line="259" w:lineRule="auto"/>
      </w:pPr>
      <w:r>
        <w:rPr>
          <w:b/>
          <w:sz w:val="22"/>
        </w:rPr>
        <w:t xml:space="preserve"> </w:t>
      </w:r>
      <w:r/>
    </w:p>
    <w:p>
      <w:pPr>
        <w:ind w:left="0" w:right="0" w:firstLine="0"/>
        <w:jc w:val="left"/>
        <w:spacing w:after="213" w:line="259" w:lineRule="auto"/>
      </w:pPr>
      <w:r>
        <w:rPr>
          <w:b/>
          <w:sz w:val="22"/>
        </w:rPr>
        <w:t xml:space="preserve"> </w:t>
      </w:r>
      <w:r/>
    </w:p>
    <w:p>
      <w:pPr>
        <w:ind w:left="0" w:right="0" w:firstLine="0"/>
        <w:jc w:val="left"/>
        <w:spacing w:after="0" w:line="259" w:lineRule="auto"/>
      </w:pPr>
      <w:r>
        <w:rPr>
          <w:b/>
          <w:sz w:val="22"/>
        </w:rPr>
        <w:t xml:space="preserve"> </w:t>
      </w:r>
      <w:r/>
    </w:p>
    <w:p>
      <w:pPr>
        <w:sectPr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382" w:orient="portrait"/>
          <w:pgMar w:top="1174" w:right="843" w:bottom="1780" w:left="1702" w:header="720" w:footer="959" w:gutter="0"/>
          <w:cols w:num="1" w:sep="0" w:space="720" w:equalWidth="1"/>
          <w:docGrid w:linePitch="360"/>
        </w:sectPr>
      </w:pPr>
      <w:r/>
      <w:r/>
    </w:p>
    <w:p>
      <w:pPr>
        <w:pStyle w:val="913"/>
        <w:ind w:left="392"/>
      </w:pPr>
      <w:r>
        <w:t xml:space="preserve"> </w:t>
      </w:r>
      <w:r>
        <w:t xml:space="preserve">ТЕМАТИЧЕСКОЕ ПЛАНИРОВАНИЕ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 5 КЛАСС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5" w:type="dxa"/>
          <w:bottom w:w="0" w:type="dxa"/>
        </w:tblCellMar>
        <w:tblLook w:val="04A0" w:firstRow="1" w:lastRow="0" w:firstColumn="1" w:lastColumn="0" w:noHBand="0" w:noVBand="1"/>
      </w:tblPr>
      <w:tblGrid>
        <w:gridCol w:w="785"/>
        <w:gridCol w:w="4426"/>
        <w:gridCol w:w="569"/>
        <w:gridCol w:w="566"/>
        <w:gridCol w:w="142"/>
        <w:gridCol w:w="852"/>
        <w:gridCol w:w="850"/>
        <w:gridCol w:w="5859"/>
      </w:tblGrid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№ п/п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Наименование разделов и тем программы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            Количество часов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Электронные (цифровые) образовательные ресурсы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127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Всего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Контро льные работы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34" w:line="237" w:lineRule="auto"/>
            </w:pPr>
            <w:r>
              <w:rPr>
                <w:sz w:val="22"/>
              </w:rPr>
              <w:t xml:space="preserve">Практ ическ ие работ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ы 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9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1. Производство и технологии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вокруг нас. Мир труда и профессий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2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34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Проекты и проектирование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</w:t>
            </w:r>
            <w:r>
              <w:rPr>
                <w:sz w:val="22"/>
              </w:rPr>
              <w:t xml:space="preserve">: </w:t>
            </w:r>
            <w:hyperlink r:id="rId3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43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9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2. Компьютерная графика. Черчение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Введение в графику и черчение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4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https://lesson.edu.ru/20/05</w:t>
              </w:r>
            </w:hyperlink>
            <w:r/>
            <w:hyperlink r:id="rId45" w:tooltip="https://lesson.edu.ru/20/05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Основные элементы графических изображений и их построение. Мир профессий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4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https://lesson.edu.ru/20/05</w:t>
              </w:r>
            </w:hyperlink>
            <w:r/>
            <w:hyperlink r:id="rId47" w:tooltip="https://lesson.edu.ru/20/05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34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8 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9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3. Технологии обработки материалов и пищевых продуктов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vMerge w:val="restart"/>
            <w:textDirection w:val="lrTb"/>
            <w:noWrap w:val="false"/>
          </w:tcPr>
          <w:p>
            <w:pPr>
              <w:ind w:left="0" w:right="424" w:firstLine="0"/>
              <w:spacing w:after="0" w:line="259" w:lineRule="auto"/>
            </w:pPr>
            <w:r>
              <w:rPr>
                <w:sz w:val="22"/>
              </w:rPr>
              <w:t xml:space="preserve">Технологии обработки конструкционных материалов. Технология, ее основные составляющие. Бумага и ее свойства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1гр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2гр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4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5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5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5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5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5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5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56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2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Конструкционные материалы и их свойства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5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5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5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6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6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6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6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6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65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10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ручной обработки древесины. Технологии обработки древесины с использованием электрифицированного инструмента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6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6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6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6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7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7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7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7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74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отделки изделий из древесины. Декорировани</w:t>
            </w:r>
            <w:r>
              <w:rPr>
                <w:sz w:val="22"/>
              </w:rPr>
              <w:t xml:space="preserve">е древесины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7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7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7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7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7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8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8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8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83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</w:tbl>
    <w:p>
      <w:pPr>
        <w:ind w:left="-1440" w:right="14942" w:firstLine="0"/>
        <w:jc w:val="left"/>
        <w:spacing w:after="0" w:line="259" w:lineRule="auto"/>
      </w:pPr>
      <w:r/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61" w:type="dxa"/>
          <w:bottom w:w="0" w:type="dxa"/>
        </w:tblCellMar>
        <w:tblLook w:val="04A0" w:firstRow="1" w:lastRow="0" w:firstColumn="1" w:lastColumn="0" w:noHBand="0" w:noVBand="1"/>
      </w:tblPr>
      <w:tblGrid>
        <w:gridCol w:w="785"/>
        <w:gridCol w:w="4426"/>
        <w:gridCol w:w="569"/>
        <w:gridCol w:w="566"/>
        <w:gridCol w:w="142"/>
        <w:gridCol w:w="852"/>
        <w:gridCol w:w="850"/>
        <w:gridCol w:w="5859"/>
      </w:tblGrid>
      <w:tr>
        <w:tblPrEx/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Контроль и оценка качества изделия из древесины. Мир профессий. Защита и оценка качества проекта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8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8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8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8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8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8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9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9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92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Швейная машина как основное технологическое оборудование для изготовления швейных изделий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9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9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9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9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9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9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9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0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01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3.7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Конструирование швейных изделий. Чертеж и изготовление выкроек швейного изделия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0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0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0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0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0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0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0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0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10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2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Технологические операции по пошиву изделия. Оценка качества швейного изделия.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43"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/>
            <w:hyperlink r:id="rId111" w:tooltip="https://lesson.edu.ru/lesson/da910%D0%91%D0%B8%D0%B1%D0%BB%D0%B8%D0%BE%D1%82%D0%B5%D0%BA%D0%B0" w:history="1">
              <w:r>
                <w:rPr>
                  <w:color w:val="0000ff"/>
                  <w:sz w:val="22"/>
                  <w:u w:val="single"/>
                </w:rPr>
                <w:t xml:space="preserve">https://lesson.edu.ru/lesson/da910Библиотека</w:t>
              </w:r>
            </w:hyperlink>
            <w:r/>
            <w:hyperlink r:id="rId112" w:tooltip="https://lesson.edu.ru/lesson/da910%D0%91%D0%B8%D0%B1%D0%BB%D0%B8%D0%BE%D1%82%D0%B5%D0%BA%D0%B0" w:history="1">
              <w:r>
                <w:rPr>
                  <w:sz w:val="22"/>
                </w:rPr>
                <w:t xml:space="preserve"> </w:t>
              </w:r>
            </w:hyperlink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3.9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текстильных материалов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1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1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1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1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1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1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1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2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21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3.10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пищевых продуктов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8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2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2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2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2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2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2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2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2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30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97" w:right="0" w:firstLine="0"/>
              <w:jc w:val="center"/>
              <w:spacing w:after="0" w:line="259" w:lineRule="auto"/>
            </w:pPr>
            <w:r>
              <w:rPr>
                <w:sz w:val="22"/>
              </w:rPr>
              <w:t xml:space="preserve">36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26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4. Робототехника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70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9" w:line="259" w:lineRule="auto"/>
            </w:pPr>
            <w:r>
              <w:rPr>
                <w:sz w:val="22"/>
              </w:rPr>
              <w:t xml:space="preserve">Введение в робототехнику.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Робототехнический конструктор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3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3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3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3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3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3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3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3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39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Конструирование: подвижные и неподвижные соединения, механическая передача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</w:t>
            </w:r>
            <w:r>
              <w:rPr>
                <w:sz w:val="22"/>
              </w:rPr>
              <w:t xml:space="preserve">: </w:t>
            </w:r>
            <w:hyperlink r:id="rId14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4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4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4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4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4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4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4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48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Электронные устройства: двигатель и контроллер, назначение, устройство и функции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4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5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5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5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5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5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5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5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57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Программирование робота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5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5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6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6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6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6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6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65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66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Датчики, их функции и принцип работы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67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68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69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70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71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72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73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74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/20/05</w:t>
              </w:r>
            </w:hyperlink>
            <w:r/>
            <w:hyperlink r:id="rId175" w:tooltip="https://lesson.edu.ru/20/05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Мир профессий в робототехнике. Основы проектной деятельности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76" w:tooltip="https://lesson.edu.ru/20/05" w:history="1">
              <w:r>
                <w:rPr>
                  <w:color w:val="0000ff"/>
                  <w:sz w:val="22"/>
                  <w:u w:val="single"/>
                </w:rPr>
                <w:t xml:space="preserve">https://lesson.edu.ru/20/05</w:t>
              </w:r>
            </w:hyperlink>
            <w:r/>
            <w:hyperlink r:id="rId177" w:tooltip="https://lesson.edu.ru/20/05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20 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0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Общее количество часов по программе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 68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 36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5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</w:tbl>
    <w:p>
      <w:pPr>
        <w:pStyle w:val="913"/>
        <w:ind w:left="392"/>
      </w:pPr>
      <w:r>
        <w:t xml:space="preserve"> 6 КЛАСС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55" w:type="dxa"/>
          <w:bottom w:w="0" w:type="dxa"/>
        </w:tblCellMar>
        <w:tblLook w:val="04A0" w:firstRow="1" w:lastRow="0" w:firstColumn="1" w:lastColumn="0" w:noHBand="0" w:noVBand="1"/>
      </w:tblPr>
      <w:tblGrid>
        <w:gridCol w:w="740"/>
        <w:gridCol w:w="4757"/>
        <w:gridCol w:w="598"/>
        <w:gridCol w:w="394"/>
        <w:gridCol w:w="142"/>
        <w:gridCol w:w="1044"/>
        <w:gridCol w:w="1082"/>
        <w:gridCol w:w="5293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13" w:line="259" w:lineRule="auto"/>
            </w:pPr>
            <w:r>
              <w:rPr>
                <w:sz w:val="22"/>
              </w:rPr>
              <w:t xml:space="preserve">№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п/п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Наименование разделов и тем программы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7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Количество часов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Электронные (цифровые) образовательные ресурсы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7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Всего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Контроль ные работы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Практич еские работы 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7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1. Производство и технологии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Модели и моделирование. Мир профессий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17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7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8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8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8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8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8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8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186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Машины и механизмы.Перспективы развития техники и технологий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18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18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18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19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9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19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19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19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195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7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2. Компьютерная графика. Черчение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Черчение. Основные геометрические построения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9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197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495" w:firstLine="0"/>
              <w:spacing w:after="0" w:line="259" w:lineRule="auto"/>
            </w:pPr>
            <w:r>
              <w:rPr>
                <w:sz w:val="22"/>
              </w:rPr>
              <w:t xml:space="preserve">Компьютерная графика. Мир изображений. Создание изображений в графическом редакторе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19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199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Создание печатной продукции в графическом редакторе. Мир профессий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20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01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8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7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3. Технологии обработки материалов и пищевых продуктов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0" w:right="5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Распределение по группам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1гр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2гр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0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0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0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0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0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0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0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0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10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конструкционных материалов. Металлы и сплавы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тонколистового металла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1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1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1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1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1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1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1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1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19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изготовления изделий из тонколистового металла и проволоки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2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2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2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2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2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2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2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2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28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18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Контроль и оценка качества изделий из металла.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2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3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3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3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3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3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3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3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37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пищевых продуктов.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8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8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3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3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4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4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4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4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4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4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46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текстильных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</w:t>
            </w:r>
            <w:r/>
          </w:p>
        </w:tc>
      </w:tr>
    </w:tbl>
    <w:p>
      <w:pPr>
        <w:ind w:left="-1440" w:right="14942" w:firstLine="0"/>
        <w:jc w:val="left"/>
        <w:spacing w:after="0" w:line="259" w:lineRule="auto"/>
      </w:pPr>
      <w:r/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740"/>
        <w:gridCol w:w="4757"/>
        <w:gridCol w:w="598"/>
        <w:gridCol w:w="535"/>
        <w:gridCol w:w="1044"/>
        <w:gridCol w:w="1082"/>
        <w:gridCol w:w="5293"/>
      </w:tblGrid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материалов.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образовательного контента::</w:t>
            </w:r>
            <w:hyperlink r:id="rId24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4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4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5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5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5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5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54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55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3.7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Сов</w:t>
            </w:r>
            <w:r>
              <w:rPr>
                <w:sz w:val="22"/>
              </w:rPr>
              <w:t xml:space="preserve">ременные текстильные материалы, получение и свойства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5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5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5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5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6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6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6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6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64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Выполнение технологических операций по раскрою и пошиву швейного изделия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65" w:tooltip="https://lesson.edu.ru/20/06" w:history="1">
              <w:r>
                <w:rPr>
                  <w:sz w:val="22"/>
                </w:rPr>
                <w:t xml:space="preserve">:</w:t>
              </w:r>
            </w:hyperlink>
            <w:r/>
            <w:hyperlink r:id="rId266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26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268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26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70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27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272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27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/20/06</w:t>
              </w:r>
            </w:hyperlink>
            <w:r/>
            <w:hyperlink r:id="rId274" w:tooltip="https://lesson.edu.ru/20/06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5" w:right="0" w:firstLine="0"/>
              <w:jc w:val="center"/>
              <w:spacing w:after="0" w:line="259" w:lineRule="auto"/>
            </w:pPr>
            <w:r>
              <w:rPr>
                <w:sz w:val="22"/>
              </w:rPr>
              <w:t xml:space="preserve">36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67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4. Робототехника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Мобильная робототехника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7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76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Роботы: конструирование и управление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77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78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Датчики. Назначение и функции различных датчиков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79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80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Управление движущейся моделью робота в компьютерно-</w:t>
            </w:r>
            <w:r>
              <w:rPr>
                <w:sz w:val="22"/>
              </w:rPr>
              <w:t xml:space="preserve">управляемой среде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контента::</w:t>
            </w:r>
            <w:hyperlink r:id="rId281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82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Программирование управле</w:t>
            </w:r>
            <w:r>
              <w:rPr>
                <w:sz w:val="22"/>
              </w:rPr>
              <w:t xml:space="preserve">ния одним сервомотором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83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84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Групповой учебный проект по робототехнике. Профессии в области робототехники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285" w:tooltip="https://lesson.edu.ru/20/06" w:history="1">
              <w:r>
                <w:rPr>
                  <w:color w:val="0000ff"/>
                  <w:sz w:val="22"/>
                  <w:u w:val="single"/>
                </w:rPr>
                <w:t xml:space="preserve">https://lesson.edu.ru/20/06</w:t>
              </w:r>
            </w:hyperlink>
            <w:r/>
            <w:hyperlink r:id="rId286" w:tooltip="https://lesson.edu.ru/20/06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97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ОБЩЕЕ КОЛИЧЕСТВО ЧАСОВ ПО ПРОГРАММЕ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68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</w:tbl>
    <w:p>
      <w:pPr>
        <w:pStyle w:val="913"/>
        <w:ind w:left="392"/>
      </w:pPr>
      <w:r>
        <w:t xml:space="preserve">Тематическое планирование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 7 класс (инвариантные модули)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28"/>
        <w:gridCol w:w="5053"/>
        <w:gridCol w:w="566"/>
        <w:gridCol w:w="425"/>
        <w:gridCol w:w="142"/>
        <w:gridCol w:w="692"/>
        <w:gridCol w:w="869"/>
        <w:gridCol w:w="5576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13" w:line="259" w:lineRule="auto"/>
            </w:pPr>
            <w:r>
              <w:rPr>
                <w:sz w:val="22"/>
              </w:rPr>
              <w:t xml:space="preserve">№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п/п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vMerge w:val="restart"/>
            <w:textDirection w:val="lrTb"/>
            <w:noWrap w:val="false"/>
          </w:tcPr>
          <w:p>
            <w:pPr>
              <w:ind w:left="2" w:right="90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Наименование разделов и тем программы   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left="0" w:right="108" w:firstLine="0"/>
              <w:jc w:val="center"/>
              <w:spacing w:after="0" w:line="259" w:lineRule="auto"/>
            </w:pPr>
            <w:r>
              <w:rPr>
                <w:sz w:val="22"/>
              </w:rPr>
              <w:t xml:space="preserve">Количество часов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Электронные (цифровые) образовательные ресурсы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114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Всего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56" w:right="-5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58505" cy="572750"/>
                      <wp:effectExtent l="0" t="0" r="0" b="0"/>
                      <wp:docPr id="3" name="Group 86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58505" cy="572750"/>
                                <a:chOff x="0" y="0"/>
                                <a:chExt cx="458505" cy="572750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 rot="-5399999">
                                  <a:off x="-296062" y="107055"/>
                                  <a:ext cx="7617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Контроль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1" name=""/>
                              <wps:cNvSpPr/>
                              <wps:spPr bwMode="auto">
                                <a:xfrm rot="-5399999">
                                  <a:off x="72162" y="310687"/>
                                  <a:ext cx="35449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ные 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2" name=""/>
                              <wps:cNvSpPr/>
                              <wps:spPr bwMode="auto">
                                <a:xfrm rot="-5399999">
                                  <a:off x="130003" y="202158"/>
                                  <a:ext cx="57155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работы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3" name=""/>
                              <wps:cNvSpPr/>
                              <wps:spPr bwMode="auto">
                                <a:xfrm rot="-5399999">
                                  <a:off x="383156" y="179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0000" style="width:36.10pt;height:45.10pt;mso-wrap-distance-left:0.00pt;mso-wrap-distance-top:0.00pt;mso-wrap-distance-right:0.00pt;mso-wrap-distance-bottom:0.00pt;" coordorigin="0,0" coordsize="4585,5727">
                      <v:shape id="shape 3" o:spid="_x0000_s3" o:spt="1" type="#_x0000_t1" style="position:absolute;left:-2960;top:1070;width:7617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Контроль</w:t>
                              </w:r>
                              <w:r/>
                            </w:p>
                          </w:txbxContent>
                        </v:textbox>
                      </v:shape>
                      <v:shape id="shape 4" o:spid="_x0000_s4" o:spt="1" type="#_x0000_t1" style="position:absolute;left:721;top:3106;width:3544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ные </w:t>
                              </w:r>
                              <w:r/>
                            </w:p>
                          </w:txbxContent>
                        </v:textbox>
                      </v:shape>
                      <v:shape id="shape 5" o:spid="_x0000_s5" o:spt="1" type="#_x0000_t1" style="position:absolute;left:1300;top:2021;width:5715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работы</w:t>
                              </w:r>
                              <w:r/>
                            </w:p>
                          </w:txbxContent>
                        </v:textbox>
                      </v:shape>
                      <v:shape id="shape 6" o:spid="_x0000_s6" o:spt="1" type="#_x0000_t1" style="position:absolute;left:3831;top:179;width:466;height:2064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56" w:right="-14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58251" cy="569525"/>
                      <wp:effectExtent l="0" t="0" r="0" b="0"/>
                      <wp:docPr id="4" name="Group 86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458250" cy="569525"/>
                                <a:chOff x="0" y="0"/>
                                <a:chExt cx="458250" cy="569525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 rot="-5399999">
                                  <a:off x="-293917" y="105975"/>
                                  <a:ext cx="75746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Практиче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1" name=""/>
                              <wps:cNvSpPr/>
                              <wps:spPr bwMode="auto">
                                <a:xfrm rot="-5399999">
                                  <a:off x="47734" y="283035"/>
                                  <a:ext cx="4033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ские 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2" name=""/>
                              <wps:cNvSpPr/>
                              <wps:spPr bwMode="auto">
                                <a:xfrm rot="-5399999">
                                  <a:off x="106439" y="175624"/>
                                  <a:ext cx="61817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работы 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  <wps:wsp>
                              <wps:cNvPr id="3" name=""/>
                              <wps:cNvSpPr/>
                              <wps:spPr bwMode="auto">
                                <a:xfrm rot="-5399999">
                                  <a:off x="382902" y="-2029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ind w:left="0" w:right="0" w:firstLine="0"/>
                                      <w:jc w:val="left"/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  <w:r/>
                                  </w:p>
                                </w:txbxContent>
                              </wps:txbx>
                              <wps:bodyPr horzOverflow="overflow" vert="horz" lIns="36000" tIns="36000" rIns="36000" bIns="3600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0000" style="width:36.08pt;height:44.84pt;mso-wrap-distance-left:0.00pt;mso-wrap-distance-top:0.00pt;mso-wrap-distance-right:0.00pt;mso-wrap-distance-bottom:0.00pt;" coordorigin="0,0" coordsize="4582,5695">
                      <v:shape id="shape 8" o:spid="_x0000_s8" o:spt="1" type="#_x0000_t1" style="position:absolute;left:-2939;top:1059;width:7574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Практиче</w:t>
                              </w:r>
                              <w:r/>
                            </w:p>
                          </w:txbxContent>
                        </v:textbox>
                      </v:shape>
                      <v:shape id="shape 9" o:spid="_x0000_s9" o:spt="1" type="#_x0000_t1" style="position:absolute;left:477;top:2830;width:4033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ские </w:t>
                              </w:r>
                              <w:r/>
                            </w:p>
                          </w:txbxContent>
                        </v:textbox>
                      </v:shape>
                      <v:shape id="shape 10" o:spid="_x0000_s10" o:spt="1" type="#_x0000_t1" style="position:absolute;left:1064;top:1756;width:6181;height:1696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работы </w:t>
                              </w:r>
                              <w:r/>
                            </w:p>
                          </w:txbxContent>
                        </v:textbox>
                      </v:shape>
                      <v:shape id="shape 11" o:spid="_x0000_s11" o:spt="1" type="#_x0000_t1" style="position:absolute;left:3829;top:-202;width:466;height:2064;rotation:-89;visibility:visible;" filled="f" stroked="f">
                        <v:textbox inset="0,0,0,0">
                          <w:txbxContent>
                            <w:p>
                              <w:pPr>
                                <w:ind w:left="0" w:right="0" w:firstLine="0"/>
                                <w:jc w:val="left"/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1. Производство и технологии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Дизайн и технологии. Мир профессий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</w:t>
            </w:r>
            <w:r>
              <w:rPr>
                <w:sz w:val="22"/>
              </w:rPr>
              <w:t xml:space="preserve"> "Моя школа". Каталог цифрового образовательного контента: </w:t>
            </w:r>
            <w:hyperlink r:id="rId287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288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Цифровые технологии на производстве. Управление производством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289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290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264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2. Компьютерная графика. Черчение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Конструкторская документация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91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hyperlink r:id="rId292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293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7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Системы автоматизированного проектирования (САПР). Последовательность построения чертежа в САПР. Мир профессий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</w:t>
            </w:r>
            <w:hyperlink r:id="rId294" w:tooltip="https://lesson.edu.ru/20/07" w:history="1">
              <w:r>
                <w:rPr>
                  <w:sz w:val="22"/>
                </w:rPr>
                <w:t xml:space="preserve">:</w:t>
              </w:r>
            </w:hyperlink>
            <w:r/>
            <w:hyperlink r:id="rId295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296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8 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262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3. 3D-моделирование, прототипирование, макетирование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Модели и 3D- моделирование. Макетирование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297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298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Создание объѐмных моделей с помощью компьютерных программ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299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00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10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64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Программа для редактирования готовых моделей. Основные приемы макетирования. Оценка качества макета. Мир профессий. Профессии, св</w:t>
            </w:r>
            <w:r>
              <w:rPr>
                <w:sz w:val="22"/>
              </w:rPr>
              <w:t xml:space="preserve">язанные с 3D-печатью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</w:t>
            </w:r>
            <w:hyperlink r:id="rId301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hyperlink r:id="rId302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03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10 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7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262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4. Технологии обработки материалов и пищевых продуктов </w:t>
            </w:r>
            <w:r/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Распределение по группам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1гр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2гр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61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Технологии обработки композиционных материалов. Композиционные материалы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04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05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</w:tbl>
    <w:p>
      <w:pPr>
        <w:ind w:left="-1440" w:right="14942" w:firstLine="0"/>
        <w:jc w:val="left"/>
        <w:spacing w:after="0" w:line="259" w:lineRule="auto"/>
      </w:pPr>
      <w:r/>
      <w:r/>
    </w:p>
    <w:tbl>
      <w:tblPr>
        <w:tblStyle w:val="918"/>
        <w:tblW w:w="14049" w:type="dxa"/>
        <w:tblInd w:w="154" w:type="dxa"/>
        <w:tblCellMar>
          <w:left w:w="106" w:type="dxa"/>
          <w:top w:w="7" w:type="dxa"/>
          <w:right w:w="41" w:type="dxa"/>
          <w:bottom w:w="0" w:type="dxa"/>
        </w:tblCellMar>
        <w:tblLook w:val="04A0" w:firstRow="1" w:lastRow="0" w:firstColumn="1" w:lastColumn="0" w:noHBand="0" w:noVBand="1"/>
      </w:tblPr>
      <w:tblGrid>
        <w:gridCol w:w="728"/>
        <w:gridCol w:w="5053"/>
        <w:gridCol w:w="566"/>
        <w:gridCol w:w="425"/>
        <w:gridCol w:w="142"/>
        <w:gridCol w:w="692"/>
        <w:gridCol w:w="869"/>
        <w:gridCol w:w="5576"/>
      </w:tblGrid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механической обработки металлов с помощью станков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06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07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Пластмасса и другие современные материалы: свойства, получение и использование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08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09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42" w:line="236" w:lineRule="auto"/>
            </w:pPr>
            <w:r>
              <w:rPr>
                <w:sz w:val="22"/>
              </w:rPr>
              <w:t xml:space="preserve">Контроль и оценка качества изделия из конструкционных материалов. Мир профессий.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Защита проекта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 </w:t>
            </w:r>
            <w:hyperlink r:id="rId310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11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43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Технологии обработки пищевых </w:t>
            </w:r>
            <w:r>
              <w:rPr>
                <w:sz w:val="22"/>
              </w:rPr>
              <w:t xml:space="preserve">продуктов. Рыба и мясо в питании человека.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6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12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13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Конструирование одежды. Плечевая и поясная одежда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14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15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4.7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Мир профессий. Профессии, связанные с производством одежды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16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17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72" w:right="0" w:firstLine="0"/>
              <w:jc w:val="center"/>
              <w:spacing w:after="0" w:line="259" w:lineRule="auto"/>
            </w:pPr>
            <w:r>
              <w:rPr>
                <w:sz w:val="22"/>
              </w:rPr>
              <w:t xml:space="preserve">26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677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Раздел 5. Робототехника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5.1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Промышленные и бытовые роботы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</w:t>
            </w:r>
            <w:r>
              <w:rPr>
                <w:sz w:val="22"/>
              </w:rPr>
              <w:t xml:space="preserve">Каталог цифрового образовательного контента: </w:t>
            </w:r>
            <w:hyperlink r:id="rId318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19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5.2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Алгоритмизация и программирование роботов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20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21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5.3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Программирование управления роботизированными моделями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6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22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23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10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8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5.4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Мир профессий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hyperlink r:id="rId324" w:tooltip="https://lesson.edu.ru/20/07" w:history="1">
              <w:r>
                <w:rPr>
                  <w:color w:val="0000ff"/>
                  <w:sz w:val="22"/>
                  <w:u w:val="single"/>
                </w:rPr>
                <w:t xml:space="preserve">https://lesson.edu.ru/20/07</w:t>
              </w:r>
            </w:hyperlink>
            <w:r/>
            <w:hyperlink r:id="rId325" w:tooltip="https://lesson.edu.ru/20/07" w:history="1">
              <w:r>
                <w:rPr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20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Общее количество часов по программе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68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</w:t>
            </w:r>
            <w:r/>
          </w:p>
        </w:tc>
      </w:tr>
    </w:tbl>
    <w:p>
      <w:pPr>
        <w:pStyle w:val="913"/>
        <w:ind w:left="392"/>
      </w:pPr>
      <w:r>
        <w:t xml:space="preserve">Тематическое планирование 8 класс (инвариантные модули)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tbl>
      <w:tblPr>
        <w:tblStyle w:val="918"/>
        <w:tblW w:w="14145" w:type="dxa"/>
        <w:tblInd w:w="154" w:type="dxa"/>
        <w:tblCellMar>
          <w:left w:w="108" w:type="dxa"/>
          <w:top w:w="12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85"/>
        <w:gridCol w:w="5561"/>
        <w:gridCol w:w="1133"/>
        <w:gridCol w:w="852"/>
        <w:gridCol w:w="850"/>
        <w:gridCol w:w="142"/>
        <w:gridCol w:w="4822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vMerge w:val="restart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№ </w:t>
            </w:r>
            <w:r/>
          </w:p>
          <w:p>
            <w:pPr>
              <w:ind w:left="0" w:right="91" w:firstLine="0"/>
              <w:jc w:val="center"/>
              <w:spacing w:after="0" w:line="259" w:lineRule="auto"/>
            </w:pPr>
            <w:r>
              <w:rPr>
                <w:b/>
                <w:sz w:val="22"/>
              </w:rPr>
              <w:t xml:space="preserve">п/п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vMerge w:val="restart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Наименование разделов и тем программы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ind w:left="0" w:right="0" w:firstLine="0"/>
              <w:spacing w:after="0" w:line="259" w:lineRule="auto"/>
            </w:pPr>
            <w:r>
              <w:rPr>
                <w:b/>
                <w:sz w:val="22"/>
              </w:rPr>
              <w:t xml:space="preserve">Количество часов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Merge w:val="restart"/>
            <w:textDirection w:val="lrTb"/>
            <w:noWrap w:val="false"/>
          </w:tcPr>
          <w:p>
            <w:pPr>
              <w:ind w:left="134" w:right="0" w:firstLine="0"/>
              <w:jc w:val="left"/>
              <w:spacing w:after="1" w:line="238" w:lineRule="auto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</w:tr>
      <w:tr>
        <w:tblPrEx/>
        <w:trPr>
          <w:trHeight w:val="179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203" w:firstLine="0"/>
              <w:jc w:val="center"/>
              <w:spacing w:after="0" w:line="259" w:lineRule="auto"/>
            </w:pPr>
            <w:r>
              <w:rPr>
                <w:b/>
                <w:sz w:val="22"/>
              </w:rPr>
              <w:t xml:space="preserve">Всего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2" w:line="236" w:lineRule="auto"/>
            </w:pPr>
            <w:r>
              <w:rPr>
                <w:b/>
                <w:sz w:val="22"/>
              </w:rPr>
              <w:t xml:space="preserve">Кон трол ьны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е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рабо</w:t>
            </w:r>
            <w:r/>
          </w:p>
          <w:p>
            <w:pPr>
              <w:ind w:left="0" w:right="194" w:firstLine="0"/>
              <w:jc w:val="center"/>
              <w:spacing w:after="0" w:line="259" w:lineRule="auto"/>
            </w:pPr>
            <w:r>
              <w:rPr>
                <w:b/>
                <w:sz w:val="22"/>
              </w:rPr>
              <w:t xml:space="preserve">ты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-34" w:firstLine="0"/>
              <w:jc w:val="left"/>
              <w:spacing w:after="12" w:line="237" w:lineRule="auto"/>
            </w:pPr>
            <w:r>
              <w:rPr>
                <w:b/>
                <w:sz w:val="22"/>
              </w:rPr>
              <w:t xml:space="preserve">Практ ическ ие работ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ы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2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332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Раздел 1.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Производство и технологии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1.1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Управление производством и технологии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1"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2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2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2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2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3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3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3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3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34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1.2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Производство и его виды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3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3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3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3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3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4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4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4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43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1.3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0" w:right="213" w:firstLine="0"/>
              <w:jc w:val="center"/>
              <w:spacing w:after="0" w:line="259" w:lineRule="auto"/>
            </w:pPr>
            <w:r>
              <w:rPr>
                <w:sz w:val="22"/>
              </w:rPr>
              <w:t xml:space="preserve">Рынок труда. Функции рынка труда. Мир профессий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4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4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4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4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4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4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5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5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52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7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332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Раздел 2.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Компьютерная графика. Черчение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2.1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Технология построения трехмерных моделей и чертежей в САПР. Создание трехмерной модели в САПР. Мир профессий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5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5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5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5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5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5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5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6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61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2.2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Технология построения чертежа в САПР на основе трехмерной модели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6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6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6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6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6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6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6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6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70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332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Раздел 3.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3D-моделирование, прототипирование, макетирование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3.1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Прототипирование. 3D-моделирование как технология создания трехмерных моделей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1"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7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7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7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7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7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7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7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7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79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3.2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Прототипирование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Библиотека "Моя школа". Каталог цифрового </w:t>
            </w:r>
            <w:r/>
          </w:p>
        </w:tc>
      </w:tr>
    </w:tbl>
    <w:p>
      <w:pPr>
        <w:ind w:left="-1440" w:right="14942" w:firstLine="0"/>
        <w:jc w:val="left"/>
        <w:spacing w:after="0" w:line="259" w:lineRule="auto"/>
      </w:pPr>
      <w:r/>
      <w:r/>
    </w:p>
    <w:tbl>
      <w:tblPr>
        <w:tblStyle w:val="918"/>
        <w:tblW w:w="14145" w:type="dxa"/>
        <w:tblInd w:w="154" w:type="dxa"/>
        <w:tblCellMar>
          <w:left w:w="108" w:type="dxa"/>
          <w:top w:w="11" w:type="dxa"/>
          <w:right w:w="56" w:type="dxa"/>
          <w:bottom w:w="0" w:type="dxa"/>
        </w:tblCellMar>
        <w:tblLook w:val="04A0" w:firstRow="1" w:lastRow="0" w:firstColumn="1" w:lastColumn="0" w:noHBand="0" w:noVBand="1"/>
      </w:tblPr>
      <w:tblGrid>
        <w:gridCol w:w="785"/>
        <w:gridCol w:w="5561"/>
        <w:gridCol w:w="1133"/>
        <w:gridCol w:w="569"/>
        <w:gridCol w:w="283"/>
        <w:gridCol w:w="850"/>
        <w:gridCol w:w="4964"/>
      </w:tblGrid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образовательного контента: </w:t>
            </w:r>
            <w:hyperlink r:id="rId38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8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8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8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8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8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8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8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88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3.3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Изготовление прототипов с использованием технологического оборудования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1"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8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9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39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39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9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39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39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39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397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3.4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Проектирование и изготовление прототипов реальных объектов с помощью 3D-принтера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2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39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39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0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0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0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0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0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0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06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3.5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4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0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0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0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1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1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1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1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1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15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33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4"/>
              </w:rPr>
              <w:t xml:space="preserve"> 12 </w:t>
            </w:r>
            <w:r>
              <w:rPr>
                <w:rFonts w:ascii="Calibri" w:hAnsi="Calibri" w:eastAsia="Calibri" w:cs="Calibri"/>
                <w:sz w:val="10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10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6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049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Раздел 4.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Робототехника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4.1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Автоматизация производства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1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1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1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1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2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2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2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2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24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4.2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Подводные робототехнические системы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2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2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2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2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2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3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3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3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33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4.3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Беспилотные летательные аппараты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9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6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7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3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3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3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3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3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3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4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4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42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4.4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Групповой учебный проект по модулю «Робототехника»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4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4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4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4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4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4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4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50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51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4.5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Групповой учебный проект по модулю «Робототехника». Выполнение проекта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39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5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5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5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5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5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5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5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59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60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7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4.6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1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Групповой учебный проект по модулю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«Робототехника». Защита проекта по робототехнике. Мир профессий, связанных с робототехникой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4" w:line="236" w:lineRule="auto"/>
            </w:pPr>
            <w:r>
              <w:rPr>
                <w:sz w:val="22"/>
              </w:rPr>
              <w:t xml:space="preserve">Библиотека "Моя школа". Каталог цифрового образовательного контента: </w:t>
            </w:r>
            <w:r/>
          </w:p>
          <w:p>
            <w:pPr>
              <w:ind w:left="134" w:right="0" w:firstLine="0"/>
              <w:jc w:val="left"/>
              <w:spacing w:after="0" w:line="259" w:lineRule="auto"/>
            </w:pPr>
            <w:r/>
            <w:hyperlink r:id="rId461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https</w:t>
              </w:r>
            </w:hyperlink>
            <w:r/>
            <w:hyperlink r:id="rId462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://</w:t>
              </w:r>
            </w:hyperlink>
            <w:r/>
            <w:hyperlink r:id="rId463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lesson</w:t>
              </w:r>
            </w:hyperlink>
            <w:r/>
            <w:hyperlink r:id="rId464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65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edu</w:t>
              </w:r>
            </w:hyperlink>
            <w:r/>
            <w:hyperlink r:id="rId466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.</w:t>
              </w:r>
            </w:hyperlink>
            <w:r/>
            <w:hyperlink r:id="rId467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ru</w:t>
              </w:r>
            </w:hyperlink>
            <w:r/>
            <w:hyperlink r:id="rId468" w:tooltip="https://lesson.edu.ru/20/08" w:history="1">
              <w:r>
                <w:rPr>
                  <w:color w:val="0000ff"/>
                  <w:sz w:val="22"/>
                  <w:u w:val="single"/>
                </w:rPr>
                <w:t xml:space="preserve">/20/08</w:t>
              </w:r>
            </w:hyperlink>
            <w:r/>
            <w:hyperlink r:id="rId469" w:tooltip="https://lesson.edu.ru/20/08" w:history="1">
              <w:r>
                <w:rPr>
                  <w:rFonts w:ascii="Calibri" w:hAnsi="Calibri" w:eastAsia="Calibri" w:cs="Calibri"/>
                  <w:sz w:val="22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7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Итого по разделу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sz w:val="22"/>
              </w:rPr>
              <w:t xml:space="preserve"> 14 </w:t>
            </w: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47" w:type="dxa"/>
            <w:textDirection w:val="lrTb"/>
            <w:noWrap w:val="false"/>
          </w:tcPr>
          <w:p>
            <w:pPr>
              <w:ind w:left="135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Общее количество часов по программе</w:t>
            </w:r>
            <w:r>
              <w:rPr>
                <w:rFonts w:ascii="Calibri" w:hAnsi="Calibri" w:eastAsia="Calibri" w:cs="Calibri"/>
                <w:b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4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 34 </w:t>
            </w:r>
            <w:r>
              <w:rPr>
                <w:rFonts w:ascii="Calibri" w:hAnsi="Calibri" w:eastAsia="Calibri" w:cs="Calibri"/>
                <w:b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textDirection w:val="lrTb"/>
            <w:noWrap w:val="false"/>
          </w:tcPr>
          <w:p>
            <w:pPr>
              <w:ind w:left="0" w:right="105" w:firstLine="0"/>
              <w:jc w:val="right"/>
              <w:spacing w:after="0" w:line="259" w:lineRule="auto"/>
            </w:pPr>
            <w:r>
              <w:rPr>
                <w:b/>
                <w:sz w:val="22"/>
              </w:rPr>
              <w:t xml:space="preserve"> 0 </w:t>
            </w:r>
            <w:r>
              <w:rPr>
                <w:rFonts w:ascii="Calibri" w:hAnsi="Calibri" w:eastAsia="Calibri" w:cs="Calibri"/>
                <w:b/>
                <w:sz w:val="22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textDirection w:val="lrTb"/>
            <w:noWrap w:val="false"/>
          </w:tcPr>
          <w:p>
            <w:pPr>
              <w:ind w:left="132" w:right="0" w:firstLine="0"/>
              <w:jc w:val="left"/>
              <w:spacing w:after="0" w:line="259" w:lineRule="auto"/>
            </w:pPr>
            <w:r>
              <w:rPr>
                <w:b/>
                <w:sz w:val="22"/>
              </w:rPr>
              <w:t xml:space="preserve"> 19 </w:t>
            </w:r>
            <w:r>
              <w:rPr>
                <w:rFonts w:ascii="Calibri" w:hAnsi="Calibri" w:eastAsia="Calibri" w:cs="Calibri"/>
                <w:b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rFonts w:ascii="Calibri" w:hAnsi="Calibri" w:eastAsia="Calibri" w:cs="Calibri"/>
                <w:sz w:val="22"/>
              </w:rPr>
              <w:t xml:space="preserve"> </w:t>
            </w:r>
            <w:r/>
          </w:p>
        </w:tc>
      </w:tr>
    </w:tbl>
    <w:p>
      <w:pPr>
        <w:pStyle w:val="913"/>
        <w:ind w:left="392"/>
      </w:pPr>
      <w:r>
        <w:t xml:space="preserve">ТЕМАТИЧЕСКОЕ ПЛАНИРОВАНИЕ 9 КЛАСС (ИНВАРИАНТНЫЕ МОДУЛИ) 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tbl>
      <w:tblPr>
        <w:tblStyle w:val="918"/>
        <w:tblW w:w="13860" w:type="dxa"/>
        <w:tblInd w:w="154" w:type="dxa"/>
        <w:tblCellMar>
          <w:left w:w="106" w:type="dxa"/>
          <w:top w:w="8" w:type="dxa"/>
          <w:right w:w="29" w:type="dxa"/>
          <w:bottom w:w="0" w:type="dxa"/>
        </w:tblCellMar>
        <w:tblLook w:val="04A0" w:firstRow="1" w:lastRow="0" w:firstColumn="1" w:lastColumn="0" w:noHBand="0" w:noVBand="1"/>
      </w:tblPr>
      <w:tblGrid>
        <w:gridCol w:w="924"/>
        <w:gridCol w:w="4714"/>
        <w:gridCol w:w="708"/>
        <w:gridCol w:w="850"/>
        <w:gridCol w:w="994"/>
        <w:gridCol w:w="5669"/>
      </w:tblGrid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Merge w:val="restart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№ п/п 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vMerge w:val="restart"/>
            <w:textDirection w:val="lrTb"/>
            <w:noWrap w:val="false"/>
          </w:tcPr>
          <w:p>
            <w:pPr>
              <w:ind w:left="2" w:right="90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Наименование разделов и тем программы  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Количество часов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Электронные (цифровые) образовательные ресурсы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 </w:t>
            </w:r>
            <w:r/>
          </w:p>
        </w:tc>
      </w:tr>
      <w:tr>
        <w:tblPrEx/>
        <w:trPr>
          <w:trHeight w:val="698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1" w:line="259" w:lineRule="auto"/>
            </w:pPr>
            <w:r>
              <w:rPr>
                <w:sz w:val="20"/>
              </w:rPr>
              <w:t xml:space="preserve">Всег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о  </w:t>
            </w:r>
            <w:r/>
          </w:p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Контро льные работы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20"/>
              </w:rPr>
              <w:t xml:space="preserve">Практич еские работы  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1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Раздел 1. Производство и технологии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1.1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Предпринимательство. Организация собственного производства.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70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71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Бизнес-планирование. Технологическое предпринимате</w:t>
            </w:r>
            <w:r>
              <w:rPr>
                <w:sz w:val="18"/>
              </w:rPr>
              <w:t xml:space="preserve">льство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72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73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1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Итого по разделу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Раздел 2. Компьютерная графика. Черчение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2.1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Технология построения объѐмных моделей и чертежей в САПР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74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75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2.2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Способы построения разрезов и сечений в САПР. Мир профессий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76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77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1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Итого по разделу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4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1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Раздел 3. 3D-моделирование, прототипирование, макетирование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Аддитивные технологии. Создание моделей, сложных объектов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7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78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79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Основы проектной деятельности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80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81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3.3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Мир профессий. Профессии, связанные с 3Dтехнологиями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82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83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2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Итого по разделу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12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84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1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Раздел 4. Робототехника </w:t>
            </w:r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От робототехники к искусственному интеллекту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84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85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Конструирование и программирование БЛА. Управление групповым взаимодействием роботов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86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87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Система «Интренет вещей»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88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89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Промышленный Интернет вещей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90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91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Потребительский Интернет вещей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92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93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4.6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18" w:line="259" w:lineRule="auto"/>
            </w:pPr>
            <w:r>
              <w:rPr>
                <w:sz w:val="18"/>
              </w:rPr>
              <w:t xml:space="preserve">Групповой учебно-технический проект по теме </w:t>
            </w:r>
            <w:r/>
          </w:p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«Интернет вещей»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94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95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4.7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1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Современные профессии в области робототехники, искусственного интеллекта, интернета вещей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Библиотека "Моя школа". Каталог цифрового образовательного контента: 9 класс </w:t>
            </w:r>
            <w:hyperlink r:id="rId496" w:tooltip="https://lesson.edu.ru/20/09" w:history="1">
              <w:r>
                <w:rPr>
                  <w:color w:val="0000ff"/>
                  <w:sz w:val="18"/>
                  <w:u w:val="single"/>
                </w:rPr>
                <w:t xml:space="preserve">https://lesson.edu.ru/20/09</w:t>
              </w:r>
            </w:hyperlink>
            <w:r/>
            <w:hyperlink r:id="rId497" w:tooltip="https://lesson.edu.ru/20/09" w:history="1">
              <w:r>
                <w:rPr>
                  <w:sz w:val="18"/>
                </w:rPr>
                <w:t xml:space="preserve"> </w:t>
              </w:r>
            </w:hyperlink>
            <w:r/>
            <w:r/>
          </w:p>
        </w:tc>
      </w:tr>
    </w:tbl>
    <w:p>
      <w:pPr>
        <w:ind w:left="-1440" w:right="14942" w:firstLine="0"/>
        <w:jc w:val="left"/>
        <w:spacing w:after="0" w:line="259" w:lineRule="auto"/>
      </w:pPr>
      <w:r/>
      <w:r/>
    </w:p>
    <w:tbl>
      <w:tblPr>
        <w:tblStyle w:val="918"/>
        <w:tblW w:w="13860" w:type="dxa"/>
        <w:tblInd w:w="154" w:type="dxa"/>
        <w:tblCellMar>
          <w:left w:w="106" w:type="dxa"/>
          <w:top w:w="8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5639"/>
        <w:gridCol w:w="708"/>
        <w:gridCol w:w="850"/>
        <w:gridCol w:w="994"/>
        <w:gridCol w:w="5669"/>
      </w:tblGrid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Итого по разделу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14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6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2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9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18"/>
              </w:rPr>
              <w:t xml:space="preserve">Общее количество часов по программе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b/>
                <w:sz w:val="18"/>
              </w:rPr>
              <w:t xml:space="preserve"> 34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18"/>
              </w:rPr>
              <w:t xml:space="preserve"> 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ind w:left="2" w:right="0" w:firstLine="0"/>
              <w:jc w:val="left"/>
              <w:spacing w:after="0" w:line="259" w:lineRule="auto"/>
            </w:pPr>
            <w:r>
              <w:rPr>
                <w:b/>
                <w:sz w:val="18"/>
              </w:rPr>
              <w:t xml:space="preserve"> 14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</w:tbl>
    <w:p>
      <w:pPr>
        <w:sectPr>
          <w:footerReference w:type="default" r:id="rId15"/>
          <w:footerReference w:type="even" r:id="rId16"/>
          <w:footerReference w:type="first" r:id="rId17"/>
          <w:footnotePr/>
          <w:endnotePr/>
          <w:type w:val="nextPage"/>
          <w:pgSz w:w="16382" w:h="11906" w:orient="landscape"/>
          <w:pgMar w:top="1138" w:right="1440" w:bottom="1440" w:left="1440" w:header="720" w:footer="959" w:gutter="0"/>
          <w:cols w:num="1" w:sep="0" w:space="720" w:equalWidth="1"/>
          <w:docGrid w:linePitch="360"/>
        </w:sectPr>
      </w:pPr>
      <w:r/>
      <w:r/>
    </w:p>
    <w:p>
      <w:pPr>
        <w:pStyle w:val="913"/>
        <w:ind w:left="115"/>
        <w:spacing w:after="354"/>
      </w:pPr>
      <w:r>
        <w:t xml:space="preserve">Учебно-методическое обеспечение образовательного процесса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>
        <w:t xml:space="preserve">Обязательные учебные материалы для ученика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numPr>
          <w:ilvl w:val="0"/>
          <w:numId w:val="2"/>
        </w:numPr>
        <w:ind w:right="1" w:firstLine="0"/>
      </w:pPr>
      <w:r>
        <w:t xml:space="preserve">Технология. 3D-моделирование и прототипирование 7 класс/ Копосов Д.Г. </w:t>
      </w:r>
      <w:r/>
    </w:p>
    <w:p>
      <w:pPr>
        <w:ind w:left="130" w:right="1"/>
        <w:spacing w:after="33"/>
      </w:pPr>
      <w:r>
        <w:t xml:space="preserve">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</w:pPr>
      <w:r>
        <w:t xml:space="preserve">Технология. 3D-моделирование и прототипирование 8 класс/ Копосов Д.Г. </w:t>
      </w:r>
      <w:r/>
    </w:p>
    <w:p>
      <w:pPr>
        <w:ind w:left="130" w:right="1"/>
        <w:spacing w:after="33"/>
      </w:pPr>
      <w:r>
        <w:t xml:space="preserve">Акционерное общество</w:t>
      </w:r>
      <w:r>
        <w:t xml:space="preserve">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  <w:spacing w:after="40"/>
      </w:pPr>
      <w:r>
        <w:t xml:space="preserve">Технология. 3D-моделирование,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</w:pPr>
      <w:r>
        <w:t xml:space="preserve">Технология. Компьютерная графика, черчение 8 класс/ Уханева В.А., </w:t>
      </w:r>
      <w:r/>
    </w:p>
    <w:p>
      <w:pPr>
        <w:ind w:left="130" w:right="1"/>
        <w:spacing w:after="35"/>
      </w:pPr>
      <w:r>
        <w:t xml:space="preserve">Животова Е.Б. 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</w:pPr>
      <w:r>
        <w:t xml:space="preserve">Технология. Компьютерная графика, черчение 9 класс/ Уханева В.А., </w:t>
      </w:r>
      <w:r/>
    </w:p>
    <w:p>
      <w:pPr>
        <w:ind w:left="130" w:right="1"/>
      </w:pPr>
      <w:r>
        <w:t xml:space="preserve">Животова Е.Б. Акционерное общество «Издательство «Просвеще</w:t>
      </w:r>
      <w:r>
        <w:t xml:space="preserve">ние»</w:t>
      </w: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numPr>
          <w:ilvl w:val="0"/>
          <w:numId w:val="2"/>
        </w:numPr>
        <w:ind w:right="1" w:firstLine="0"/>
        <w:spacing w:after="40"/>
      </w:pPr>
      <w:r>
        <w:t xml:space="preserve">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  <w:spacing w:after="40"/>
      </w:pPr>
      <w:r>
        <w:t xml:space="preserve">Технология, 7 класс/ Глозман Е.С., Кожина О.А., Хотунцев Ю.Л. и другие, Общест</w:t>
      </w:r>
      <w:r>
        <w:t xml:space="preserve">во с ограниченной ответственностью «ДРОФА»; 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2"/>
        </w:numPr>
        <w:ind w:right="1" w:firstLine="0"/>
      </w:pPr>
      <w:r>
        <w:t xml:space="preserve">Технология, 8-9 классы/ Глозман Е.С., Кожина О.А., Хотунцев Ю.Л. и другие, Общество с ограниченной ответственностью «ДРОФА»; </w:t>
      </w:r>
      <w:r/>
    </w:p>
    <w:p>
      <w:pPr>
        <w:ind w:left="130" w:right="1"/>
        <w:spacing w:after="35"/>
      </w:pPr>
      <w:r>
        <w:t xml:space="preserve">Акционерное общество «Издательство «</w:t>
      </w:r>
      <w:r>
        <w:t xml:space="preserve">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ind w:left="120" w:right="0" w:firstLine="0"/>
        <w:jc w:val="left"/>
        <w:spacing w:after="4"/>
      </w:pPr>
      <w:r>
        <w:t xml:space="preserve"> Технология, 5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rFonts w:ascii="Calibri" w:hAnsi="Calibri" w:eastAsia="Calibri" w:cs="Calibri"/>
        </w:rPr>
        <w:t xml:space="preserve"> </w:t>
      </w:r>
      <w:r/>
    </w:p>
    <w:p>
      <w:pPr>
        <w:ind w:left="12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69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  <w:spacing w:after="356"/>
      </w:pPr>
      <w:r>
        <w:t xml:space="preserve">Методические материалы для учителя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598" w:right="1"/>
      </w:pPr>
      <w:r>
        <w:t xml:space="preserve">СПИСОК ЛИТЕРАТУРЫ </w:t>
      </w:r>
      <w:r/>
    </w:p>
    <w:p>
      <w:pPr>
        <w:ind w:left="588" w:right="0" w:firstLine="0"/>
        <w:jc w:val="left"/>
        <w:spacing w:after="21" w:line="259" w:lineRule="auto"/>
      </w:pPr>
      <w:r>
        <w:t xml:space="preserve"> 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</w:pPr>
      <w:r>
        <w:t xml:space="preserve">Федеральный закон от 29.12.2012 № 273-ФЗ «Об образовании в </w:t>
      </w:r>
      <w:r/>
    </w:p>
    <w:p>
      <w:pPr>
        <w:ind w:left="-15" w:right="0" w:firstLine="0"/>
        <w:jc w:val="left"/>
        <w:spacing w:after="34"/>
        <w:tabs>
          <w:tab w:val="right" w:pos="9360" w:leader="none"/>
        </w:tabs>
      </w:pPr>
      <w:r>
        <w:t xml:space="preserve">Российской </w:t>
      </w:r>
      <w:r>
        <w:tab/>
        <w:t xml:space="preserve">Федерации».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9"/>
      </w:pPr>
      <w:r>
        <w:t xml:space="preserve">Федеральный государственный образовательный стандарт основного общего образования. Приказ Министерства просвещения РФ от 31.05.2021 № 287.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40"/>
      </w:pPr>
      <w:r>
        <w:t xml:space="preserve">Федеральный закон от 19.12.2023</w:t>
      </w:r>
      <w:r>
        <w:t xml:space="preserve"> г. № 618-ФЗ О внесении изменений в Федеральный Закон «Об образовании в Российской Федерации». 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</w:pPr>
      <w:r>
        <w:t xml:space="preserve">Приказ Министерства просвещения Российской Федерации: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1"/>
          <w:numId w:val="3"/>
        </w:numPr>
        <w:ind w:right="1" w:firstLine="588"/>
      </w:pPr>
      <w:r>
        <w:t xml:space="preserve">от 27.12.2023 № 1028 «О внесении изменений в некоторые приказы Министерства образования и науки Российск</w:t>
      </w:r>
      <w:r>
        <w:t xml:space="preserve">ой Федерации и Министерства просвещения Российской Федерации, касающиеся федеральных государственных образовательных стандартов основного общего </w:t>
      </w:r>
      <w:r/>
    </w:p>
    <w:p>
      <w:pPr>
        <w:ind w:left="-5" w:right="1"/>
        <w:spacing w:after="33"/>
      </w:pPr>
      <w:r>
        <w:t xml:space="preserve">образования и среднего общего образования»;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1"/>
          <w:numId w:val="3"/>
        </w:numPr>
        <w:ind w:right="1" w:firstLine="588"/>
        <w:spacing w:after="40"/>
      </w:pPr>
      <w:r>
        <w:t xml:space="preserve">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</w:t>
      </w:r>
      <w:r>
        <w:t xml:space="preserve">ния и основного общего образования»;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1"/>
          <w:numId w:val="3"/>
        </w:numPr>
        <w:ind w:right="1" w:firstLine="588"/>
        <w:spacing w:after="35"/>
      </w:pPr>
      <w:r>
        <w:t xml:space="preserve">от 01.02.2024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 </w:t>
      </w:r>
      <w:r/>
    </w:p>
    <w:p>
      <w:pPr>
        <w:numPr>
          <w:ilvl w:val="1"/>
          <w:numId w:val="3"/>
        </w:numPr>
        <w:ind w:right="1" w:firstLine="588"/>
        <w:spacing w:after="40"/>
      </w:pPr>
      <w:r>
        <w:t xml:space="preserve">от 18 мая 2023 года N 370 Об утверждении федеральной образовательной программы основного общего образования.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40"/>
      </w:pPr>
      <w:r>
        <w:t xml:space="preserve">Федеральная рабочая программа основного общего образования по предмету «Труд (технология)» (2024 г.).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6"/>
      </w:pPr>
      <w:r>
        <w:t xml:space="preserve">Методическое письмо по учебному предмету «Т</w:t>
      </w:r>
      <w:r>
        <w:t xml:space="preserve">руд (технология)», от ФГБНУ «ИСРО» 21.06.2024 № 01-09/4/9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9"/>
      </w:pPr>
      <w:r>
        <w:t xml:space="preserve">СанПиН 2.4.2.2821-10. Санитарно-эпидемиологические требования к условиям и организации обучения в общеобразовательных учреждениях.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40"/>
      </w:pPr>
      <w:r>
        <w:t xml:space="preserve">Технология : 5–9-е классы : методическое пособие и примерная рабо</w:t>
      </w:r>
      <w:r>
        <w:t xml:space="preserve">чая программа к предметной линии Е. С. Глозман и др. / Е. С. Глозман, А. Е. Глозман, Е. Н. Кудакова. —М. : Просвещение, 2023.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3"/>
      </w:pPr>
      <w:r>
        <w:t xml:space="preserve">Технология : 5-й класс : учебник / Е. С. Глозман, О. А. Кожина, Ю. Л. Хотунцев [и др.]. —4-е изд., перераб. —М. : Просвещение, 20</w:t>
      </w:r>
      <w:r>
        <w:t xml:space="preserve">23. —272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4"/>
      </w:pPr>
      <w:r>
        <w:t xml:space="preserve">Технология : 5-й класс : электронная форма учебника / Е. С. Глозман, О. А. Кожина, Ю. Л. Хотунцев [и др.]. —4-е изд., перераб. —М. : Просвещение, 2023. —272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0" w:line="259" w:lineRule="auto"/>
      </w:pPr>
      <w:r>
        <w:t xml:space="preserve">Технология : 6-й класс : учебник / Е. С. Глозман, О. А. Кожина, Ю. </w:t>
      </w:r>
      <w:r/>
    </w:p>
    <w:p>
      <w:pPr>
        <w:ind w:left="-5" w:right="1"/>
        <w:spacing w:after="34"/>
      </w:pPr>
      <w:r>
        <w:t xml:space="preserve">Л. Хотунцев [и</w:t>
      </w:r>
      <w:r>
        <w:t xml:space="preserve"> др.]. —4-е изд., перераб. —М. : Просвещение, 2023. —272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1"/>
      </w:pPr>
      <w:r>
        <w:t xml:space="preserve">Технология : 6-й класс : электронная форма учебника / Е. С. Глозман, О. А. Кожина, Ю. Л. Хотунцев [и др.]. —4-е изд., перераб. —М. : Про-свещение, 2023. —272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0" w:line="259" w:lineRule="auto"/>
      </w:pPr>
      <w:r>
        <w:t xml:space="preserve">Технология : 7-</w:t>
      </w:r>
      <w:r>
        <w:t xml:space="preserve">й класс : учебник / Е. С. Глозман, О. А. Кожина, Ю. </w:t>
      </w:r>
      <w:r/>
    </w:p>
    <w:p>
      <w:pPr>
        <w:ind w:left="-5" w:right="1"/>
        <w:spacing w:after="38"/>
      </w:pPr>
      <w:r>
        <w:t xml:space="preserve">Л. Хотунцев [и др.]. —4-е изд., перераб. —М. : Просвещение, 2023. —336 с. </w:t>
      </w:r>
      <w:r/>
    </w:p>
    <w:p>
      <w:pPr>
        <w:numPr>
          <w:ilvl w:val="0"/>
          <w:numId w:val="3"/>
        </w:numPr>
        <w:ind w:right="1" w:firstLine="588"/>
        <w:spacing w:after="35"/>
      </w:pPr>
      <w:r>
        <w:t xml:space="preserve">Технология : 7-й класс : электронная форма учебника / Е. С. Глозман, О. А. Кожина, Ю. Л. Хотунцев [и др.]. —4-е изд., перераб. —</w:t>
      </w:r>
      <w:r>
        <w:t xml:space="preserve">М. : </w:t>
      </w:r>
      <w:r/>
    </w:p>
    <w:p>
      <w:pPr>
        <w:ind w:left="-5" w:right="1"/>
      </w:pPr>
      <w:r>
        <w:t xml:space="preserve">Просвещение, 2023. —336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0" w:line="259" w:lineRule="auto"/>
      </w:pPr>
      <w:r>
        <w:t xml:space="preserve">Технология : 8–9-е классы : учебник / Е. С. Глозман, О. А. Кожина, </w:t>
      </w:r>
      <w:r/>
    </w:p>
    <w:p>
      <w:pPr>
        <w:ind w:left="-5" w:right="1"/>
        <w:spacing w:after="37"/>
      </w:pPr>
      <w:r>
        <w:t xml:space="preserve">Ю. Л. Хотунцев [и др.]. —4-е изд., перераб. —М. : Просвещение, 2023. —336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</w:pPr>
      <w:r>
        <w:t xml:space="preserve">Технология : 8–9-е классы : электронная форма учебника / Е. С. Глозман, О. А</w:t>
      </w:r>
      <w:r>
        <w:t xml:space="preserve">. Кожина, Ю. Л. Хотунцев [и др.]. —4-е изд., перераб. —М. : Просвещение, 2023. —336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</w:pPr>
      <w:r>
        <w:t xml:space="preserve">Технология. Компьютерная графика. Черчение. 8 класс. Учебник. ФГОС/Уханѐва В.А., Животова Е.Б. 2-е изд.,– М.: Просвещение, 2022. -128с.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3"/>
        </w:numPr>
        <w:ind w:right="1" w:firstLine="588"/>
        <w:spacing w:after="32"/>
      </w:pPr>
      <w:r>
        <w:t xml:space="preserve">Технология. Компьютерная график</w:t>
      </w:r>
      <w:r>
        <w:t xml:space="preserve">а. Черчение. 9 класс. Учебник. ФГОС/Уханѐва В.А., Животова Е.Б. 2-е изд.,– М.: Просвещение, 2022. -160с.</w:t>
      </w:r>
      <w:r>
        <w:rPr>
          <w:rFonts w:ascii="Calibri" w:hAnsi="Calibri" w:eastAsia="Calibri" w:cs="Calibri"/>
        </w:rPr>
        <w:t xml:space="preserve"> </w:t>
      </w:r>
      <w:r/>
    </w:p>
    <w:p>
      <w:pPr>
        <w:ind w:left="-15" w:right="1" w:firstLine="588"/>
        <w:spacing w:after="34"/>
      </w:pPr>
      <w:r>
        <w:t xml:space="preserve">19.Технология. Технология. 3D-моделирование и прототипирование. 7 класс. Учебник/ Д.Г. Копасов. – М.: Просвещение, 2021.-128 с. </w:t>
      </w:r>
      <w:r/>
    </w:p>
    <w:p>
      <w:pPr>
        <w:numPr>
          <w:ilvl w:val="0"/>
          <w:numId w:val="4"/>
        </w:numPr>
        <w:ind w:right="1" w:firstLine="588"/>
        <w:spacing w:after="32"/>
      </w:pPr>
      <w:r>
        <w:t xml:space="preserve">Технология. Технологи</w:t>
      </w:r>
      <w:r>
        <w:t xml:space="preserve">я. 3D-моделирование и прототипирование. 8 класс. Учебник/ Д.Г. Копасов. – М.: Просвещение, 2022.-160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4"/>
        </w:numPr>
        <w:ind w:right="1" w:firstLine="588"/>
        <w:spacing w:after="31"/>
      </w:pPr>
      <w:r>
        <w:t xml:space="preserve">Технология. Технология. 3D-моделирование и прототипирование. 9 класс. Учебник/ – М.: М. И. Шутикова, С.С. Неустроев, В.И. Филиппов Просвещение, 2021.-1</w:t>
      </w:r>
      <w:r>
        <w:t xml:space="preserve">28 с. [и др.]. —2-е изд., перераб. —М. : Просвещение, 2022. —64 с.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4"/>
        </w:numPr>
        <w:ind w:right="1" w:firstLine="588"/>
        <w:spacing w:after="0" w:line="259" w:lineRule="auto"/>
      </w:pPr>
      <w:r>
        <w:t xml:space="preserve">Технология. Робототехника. 5-6 класс. Учебник/ Д.Г. Копасов. – М.: </w:t>
      </w:r>
      <w:r/>
    </w:p>
    <w:p>
      <w:pPr>
        <w:ind w:left="-15" w:right="0" w:firstLine="0"/>
        <w:jc w:val="left"/>
        <w:spacing w:after="41"/>
      </w:pPr>
      <w:r>
        <w:t xml:space="preserve">Просвещение, </w:t>
      </w:r>
      <w:r>
        <w:tab/>
        <w:t xml:space="preserve">2021.-128 </w:t>
      </w:r>
      <w:r>
        <w:tab/>
        <w:t xml:space="preserve">с.</w:t>
      </w:r>
      <w:r>
        <w:rPr>
          <w:rFonts w:ascii="Calibri" w:hAnsi="Calibri" w:eastAsia="Calibri" w:cs="Calibri"/>
        </w:rPr>
        <w:t xml:space="preserve"> </w:t>
      </w:r>
      <w:r>
        <w:t xml:space="preserve"> 23. Технология. Робототехника. 7-8 класс. Учебник/ Д.Г. Копасов. – М.: Просвещение, 2021.-</w:t>
      </w:r>
      <w:r>
        <w:t xml:space="preserve">175 с. </w:t>
      </w:r>
      <w:r/>
    </w:p>
    <w:p>
      <w:pPr>
        <w:ind w:left="588" w:right="0" w:firstLine="0"/>
        <w:jc w:val="left"/>
        <w:spacing w:after="0" w:line="259" w:lineRule="auto"/>
      </w:pPr>
      <w:r>
        <w:rPr>
          <w:rFonts w:ascii="Calibri" w:hAnsi="Calibri" w:eastAsia="Calibri" w:cs="Calibri"/>
        </w:rPr>
        <w:t xml:space="preserve"> </w:t>
      </w:r>
      <w:r/>
    </w:p>
    <w:p>
      <w:pPr>
        <w:ind w:left="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120" w:right="0" w:firstLine="0"/>
        <w:jc w:val="left"/>
        <w:spacing w:after="31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pStyle w:val="913"/>
        <w:ind w:left="115"/>
      </w:pPr>
      <w:r>
        <w:t xml:space="preserve">ЦИФРОВЫЕ ОБРАЗОВАТЕЛЬНЫЕ РЕСУРСЫ И РЕСУРСЫ СЕТИ ИНТЕРНЕТ</w:t>
      </w:r>
      <w:r>
        <w:rPr>
          <w:rFonts w:ascii="Calibri" w:hAnsi="Calibri" w:eastAsia="Calibri" w:cs="Calibri"/>
          <w:b w:val="0"/>
          <w:sz w:val="22"/>
        </w:rPr>
        <w:t xml:space="preserve"> </w:t>
      </w:r>
      <w:r/>
    </w:p>
    <w:p>
      <w:pPr>
        <w:ind w:left="130" w:right="1"/>
      </w:pPr>
      <w:r>
        <w:t xml:space="preserve">Библиотека "Моя школа". Каталог цифрового образовательного контента: 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5"/>
        </w:numPr>
        <w:ind w:right="1" w:hanging="281"/>
      </w:pPr>
      <w:r>
        <w:t xml:space="preserve">5 класс https://lesson.edu.ru/20/05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5"/>
        </w:numPr>
        <w:ind w:right="1" w:hanging="281"/>
      </w:pPr>
      <w:r>
        <w:t xml:space="preserve">6 класс https://lesson.edu.ru/20/06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5"/>
        </w:numPr>
        <w:ind w:right="1" w:hanging="281"/>
      </w:pPr>
      <w:r>
        <w:t xml:space="preserve">7 класс https://lesson.edu.ru/20/07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5"/>
        </w:numPr>
        <w:ind w:right="1" w:hanging="281"/>
        <w:spacing w:after="30"/>
      </w:pPr>
      <w:r>
        <w:t xml:space="preserve">8 </w:t>
      </w:r>
      <w:r>
        <w:t xml:space="preserve">класс https://lesson.edu.ru/20/08</w:t>
      </w:r>
      <w:r>
        <w:rPr>
          <w:rFonts w:ascii="Calibri" w:hAnsi="Calibri" w:eastAsia="Calibri" w:cs="Calibri"/>
        </w:rPr>
        <w:t xml:space="preserve"> </w:t>
      </w:r>
      <w:r/>
    </w:p>
    <w:p>
      <w:pPr>
        <w:numPr>
          <w:ilvl w:val="0"/>
          <w:numId w:val="5"/>
        </w:numPr>
        <w:ind w:right="1" w:hanging="281"/>
      </w:pPr>
      <w:r>
        <w:t xml:space="preserve">9 класс https://lesson.edu.ru/20/09</w:t>
      </w:r>
      <w:r/>
    </w:p>
    <w:p>
      <w:pPr>
        <w:sectPr>
          <w:footerReference w:type="default" r:id="rId18"/>
          <w:footerReference w:type="even" r:id="rId19"/>
          <w:footerReference w:type="first" r:id="rId20"/>
          <w:footnotePr/>
          <w:endnotePr/>
          <w:type w:val="nextPage"/>
          <w:pgSz w:w="11906" w:h="16382" w:orient="portrait"/>
          <w:pgMar w:top="1189" w:right="845" w:bottom="2373" w:left="1702" w:header="720" w:footer="959" w:gutter="0"/>
          <w:cols w:num="1" w:sep="0" w:space="720" w:equalWidth="1"/>
          <w:docGrid w:linePitch="360"/>
        </w:sectPr>
      </w:pPr>
      <w:r/>
      <w:r/>
    </w:p>
    <w:p>
      <w:pPr>
        <w:ind w:left="0" w:right="0" w:firstLine="0"/>
        <w:jc w:val="left"/>
        <w:spacing w:after="13372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p>
      <w:pPr>
        <w:ind w:left="0" w:right="0" w:firstLine="0"/>
        <w:jc w:val="right"/>
        <w:spacing w:after="218" w:line="259" w:lineRule="auto"/>
      </w:pPr>
      <w:r>
        <w:rPr>
          <w:rFonts w:ascii="Calibri" w:hAnsi="Calibri" w:eastAsia="Calibri" w:cs="Calibri"/>
          <w:sz w:val="22"/>
        </w:rPr>
        <w:t xml:space="preserve">48 </w:t>
      </w:r>
      <w:r/>
    </w:p>
    <w:p>
      <w:pPr>
        <w:ind w:left="0" w:right="0" w:firstLine="0"/>
        <w:jc w:val="left"/>
        <w:spacing w:after="0" w:line="259" w:lineRule="auto"/>
      </w:pPr>
      <w:r>
        <w:rPr>
          <w:rFonts w:ascii="Calibri" w:hAnsi="Calibri" w:eastAsia="Calibri" w:cs="Calibri"/>
          <w:sz w:val="22"/>
        </w:rPr>
        <w:t xml:space="preserve"> </w:t>
      </w:r>
      <w:r/>
    </w:p>
    <w:sectPr>
      <w:footerReference w:type="default" r:id="rId21"/>
      <w:footerReference w:type="even" r:id="rId22"/>
      <w:footerReference w:type="first" r:id="rId23"/>
      <w:footnotePr/>
      <w:endnotePr/>
      <w:type w:val="nextPage"/>
      <w:pgSz w:w="11906" w:h="16838" w:orient="portrait"/>
      <w:pgMar w:top="1440" w:right="1436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2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2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3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3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3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9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0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594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35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262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594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35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262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594" w:firstLine="0"/>
      <w:jc w:val="right"/>
      <w:spacing w:after="218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35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ind w:left="262"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90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6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20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3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5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9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3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5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2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-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70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4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14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386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58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30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02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2"/>
    <w:basedOn w:val="912"/>
    <w:next w:val="91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91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912"/>
    <w:next w:val="91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91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912"/>
    <w:next w:val="91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91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912"/>
    <w:next w:val="91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91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912"/>
    <w:next w:val="91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91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912"/>
    <w:next w:val="91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91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912"/>
    <w:next w:val="91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91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912"/>
    <w:next w:val="91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91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91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912"/>
    <w:next w:val="91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914"/>
    <w:link w:val="34"/>
    <w:uiPriority w:val="10"/>
    <w:rPr>
      <w:sz w:val="48"/>
      <w:szCs w:val="48"/>
    </w:rPr>
  </w:style>
  <w:style w:type="paragraph" w:styleId="36">
    <w:name w:val="Subtitle"/>
    <w:basedOn w:val="912"/>
    <w:next w:val="91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914"/>
    <w:link w:val="36"/>
    <w:uiPriority w:val="11"/>
    <w:rPr>
      <w:sz w:val="24"/>
      <w:szCs w:val="24"/>
    </w:rPr>
  </w:style>
  <w:style w:type="paragraph" w:styleId="38">
    <w:name w:val="Quote"/>
    <w:basedOn w:val="912"/>
    <w:next w:val="91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912"/>
    <w:next w:val="91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91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914"/>
    <w:link w:val="42"/>
    <w:uiPriority w:val="99"/>
  </w:style>
  <w:style w:type="paragraph" w:styleId="44">
    <w:name w:val="Footer"/>
    <w:basedOn w:val="91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914"/>
    <w:link w:val="44"/>
    <w:uiPriority w:val="99"/>
  </w:style>
  <w:style w:type="paragraph" w:styleId="46">
    <w:name w:val="Caption"/>
    <w:basedOn w:val="912"/>
    <w:next w:val="91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91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91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914"/>
    <w:uiPriority w:val="99"/>
    <w:unhideWhenUsed/>
    <w:rPr>
      <w:vertAlign w:val="superscript"/>
    </w:rPr>
  </w:style>
  <w:style w:type="paragraph" w:styleId="178">
    <w:name w:val="endnote text"/>
    <w:basedOn w:val="91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914"/>
    <w:uiPriority w:val="99"/>
    <w:semiHidden/>
    <w:unhideWhenUsed/>
    <w:rPr>
      <w:vertAlign w:val="superscript"/>
    </w:rPr>
  </w:style>
  <w:style w:type="paragraph" w:styleId="181">
    <w:name w:val="toc 1"/>
    <w:basedOn w:val="912"/>
    <w:next w:val="91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912"/>
    <w:next w:val="91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912"/>
    <w:next w:val="91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912"/>
    <w:next w:val="91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912"/>
    <w:next w:val="91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912"/>
    <w:next w:val="91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912"/>
    <w:next w:val="91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912"/>
    <w:next w:val="91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912"/>
    <w:next w:val="91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912"/>
    <w:next w:val="912"/>
    <w:uiPriority w:val="99"/>
    <w:unhideWhenUsed/>
    <w:pPr>
      <w:spacing w:after="0" w:afterAutospacing="0"/>
    </w:pPr>
  </w:style>
  <w:style w:type="paragraph" w:styleId="912" w:default="1">
    <w:name w:val="Normal"/>
    <w:qFormat/>
    <w:pPr>
      <w:ind w:left="10" w:right="2" w:hanging="10"/>
      <w:jc w:val="both"/>
      <w:spacing w:after="3" w:line="248" w:lineRule="auto"/>
    </w:pPr>
    <w:rPr>
      <w:rFonts w:ascii="Times New Roman" w:hAnsi="Times New Roman" w:eastAsia="Times New Roman" w:cs="Times New Roman"/>
      <w:color w:val="000000"/>
      <w:sz w:val="28"/>
    </w:rPr>
  </w:style>
  <w:style w:type="paragraph" w:styleId="913">
    <w:name w:val="Heading 1"/>
    <w:next w:val="912"/>
    <w:link w:val="917"/>
    <w:uiPriority w:val="9"/>
    <w:unhideWhenUsed/>
    <w:qFormat/>
    <w:pPr>
      <w:ind w:left="128" w:hanging="10"/>
      <w:keepLines/>
      <w:keepNext/>
      <w:spacing w:after="15" w:line="248" w:lineRule="auto"/>
      <w:outlineLvl w:val="0"/>
    </w:pPr>
    <w:rPr>
      <w:rFonts w:ascii="Times New Roman" w:hAnsi="Times New Roman" w:eastAsia="Times New Roman" w:cs="Times New Roman"/>
      <w:b/>
      <w:color w:val="000000"/>
      <w:sz w:val="28"/>
    </w:rPr>
  </w:style>
  <w:style w:type="character" w:styleId="914" w:default="1">
    <w:name w:val="Default Paragraph Font"/>
    <w:uiPriority w:val="1"/>
    <w:semiHidden/>
    <w:unhideWhenUsed/>
  </w:style>
  <w:style w:type="table" w:styleId="9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6" w:default="1">
    <w:name w:val="No List"/>
    <w:uiPriority w:val="99"/>
    <w:semiHidden/>
    <w:unhideWhenUsed/>
  </w:style>
  <w:style w:type="character" w:styleId="917" w:customStyle="1">
    <w:name w:val="Heading 1 Char"/>
    <w:link w:val="913"/>
    <w:rPr>
      <w:rFonts w:ascii="Times New Roman" w:hAnsi="Times New Roman" w:eastAsia="Times New Roman" w:cs="Times New Roman"/>
      <w:b/>
      <w:color w:val="000000"/>
      <w:sz w:val="28"/>
    </w:rPr>
  </w:style>
  <w:style w:type="table" w:styleId="918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image" Target="media/image1.jpg"/><Relationship Id="rId25" Type="http://schemas.openxmlformats.org/officeDocument/2006/relationships/image" Target="media/image2.jpg"/><Relationship Id="rId26" Type="http://schemas.openxmlformats.org/officeDocument/2006/relationships/hyperlink" Target="https://lesson.edu.ru/20/05" TargetMode="External"/><Relationship Id="rId27" Type="http://schemas.openxmlformats.org/officeDocument/2006/relationships/hyperlink" Target="https://lesson.edu.ru/20/05" TargetMode="External"/><Relationship Id="rId28" Type="http://schemas.openxmlformats.org/officeDocument/2006/relationships/hyperlink" Target="https://lesson.edu.ru/20/05" TargetMode="External"/><Relationship Id="rId29" Type="http://schemas.openxmlformats.org/officeDocument/2006/relationships/hyperlink" Target="https://lesson.edu.ru/20/05" TargetMode="External"/><Relationship Id="rId30" Type="http://schemas.openxmlformats.org/officeDocument/2006/relationships/hyperlink" Target="https://lesson.edu.ru/20/05" TargetMode="External"/><Relationship Id="rId31" Type="http://schemas.openxmlformats.org/officeDocument/2006/relationships/hyperlink" Target="https://lesson.edu.ru/20/05" TargetMode="External"/><Relationship Id="rId32" Type="http://schemas.openxmlformats.org/officeDocument/2006/relationships/hyperlink" Target="https://lesson.edu.ru/20/05" TargetMode="External"/><Relationship Id="rId33" Type="http://schemas.openxmlformats.org/officeDocument/2006/relationships/hyperlink" Target="https://lesson.edu.ru/20/05" TargetMode="External"/><Relationship Id="rId34" Type="http://schemas.openxmlformats.org/officeDocument/2006/relationships/hyperlink" Target="https://lesson.edu.ru/20/05" TargetMode="External"/><Relationship Id="rId35" Type="http://schemas.openxmlformats.org/officeDocument/2006/relationships/hyperlink" Target="https://lesson.edu.ru/20/05" TargetMode="External"/><Relationship Id="rId36" Type="http://schemas.openxmlformats.org/officeDocument/2006/relationships/hyperlink" Target="https://lesson.edu.ru/20/05" TargetMode="External"/><Relationship Id="rId37" Type="http://schemas.openxmlformats.org/officeDocument/2006/relationships/hyperlink" Target="https://lesson.edu.ru/20/05" TargetMode="External"/><Relationship Id="rId38" Type="http://schemas.openxmlformats.org/officeDocument/2006/relationships/hyperlink" Target="https://lesson.edu.ru/20/05" TargetMode="External"/><Relationship Id="rId39" Type="http://schemas.openxmlformats.org/officeDocument/2006/relationships/hyperlink" Target="https://lesson.edu.ru/20/05" TargetMode="External"/><Relationship Id="rId40" Type="http://schemas.openxmlformats.org/officeDocument/2006/relationships/hyperlink" Target="https://lesson.edu.ru/20/05" TargetMode="External"/><Relationship Id="rId41" Type="http://schemas.openxmlformats.org/officeDocument/2006/relationships/hyperlink" Target="https://lesson.edu.ru/20/05" TargetMode="External"/><Relationship Id="rId42" Type="http://schemas.openxmlformats.org/officeDocument/2006/relationships/hyperlink" Target="https://lesson.edu.ru/20/05" TargetMode="External"/><Relationship Id="rId43" Type="http://schemas.openxmlformats.org/officeDocument/2006/relationships/hyperlink" Target="https://lesson.edu.ru/20/05" TargetMode="External"/><Relationship Id="rId44" Type="http://schemas.openxmlformats.org/officeDocument/2006/relationships/hyperlink" Target="https://lesson.edu.ru/20/05" TargetMode="External"/><Relationship Id="rId45" Type="http://schemas.openxmlformats.org/officeDocument/2006/relationships/hyperlink" Target="https://lesson.edu.ru/20/05" TargetMode="External"/><Relationship Id="rId46" Type="http://schemas.openxmlformats.org/officeDocument/2006/relationships/hyperlink" Target="https://lesson.edu.ru/20/05" TargetMode="External"/><Relationship Id="rId47" Type="http://schemas.openxmlformats.org/officeDocument/2006/relationships/hyperlink" Target="https://lesson.edu.ru/20/05" TargetMode="External"/><Relationship Id="rId48" Type="http://schemas.openxmlformats.org/officeDocument/2006/relationships/hyperlink" Target="https://lesson.edu.ru/20/05" TargetMode="External"/><Relationship Id="rId49" Type="http://schemas.openxmlformats.org/officeDocument/2006/relationships/hyperlink" Target="https://lesson.edu.ru/20/05" TargetMode="External"/><Relationship Id="rId50" Type="http://schemas.openxmlformats.org/officeDocument/2006/relationships/hyperlink" Target="https://lesson.edu.ru/20/05" TargetMode="External"/><Relationship Id="rId51" Type="http://schemas.openxmlformats.org/officeDocument/2006/relationships/hyperlink" Target="https://lesson.edu.ru/20/05" TargetMode="External"/><Relationship Id="rId52" Type="http://schemas.openxmlformats.org/officeDocument/2006/relationships/hyperlink" Target="https://lesson.edu.ru/20/05" TargetMode="External"/><Relationship Id="rId53" Type="http://schemas.openxmlformats.org/officeDocument/2006/relationships/hyperlink" Target="https://lesson.edu.ru/20/05" TargetMode="External"/><Relationship Id="rId54" Type="http://schemas.openxmlformats.org/officeDocument/2006/relationships/hyperlink" Target="https://lesson.edu.ru/20/05" TargetMode="External"/><Relationship Id="rId55" Type="http://schemas.openxmlformats.org/officeDocument/2006/relationships/hyperlink" Target="https://lesson.edu.ru/20/05" TargetMode="External"/><Relationship Id="rId56" Type="http://schemas.openxmlformats.org/officeDocument/2006/relationships/hyperlink" Target="https://lesson.edu.ru/20/05" TargetMode="External"/><Relationship Id="rId57" Type="http://schemas.openxmlformats.org/officeDocument/2006/relationships/hyperlink" Target="https://lesson.edu.ru/20/05" TargetMode="External"/><Relationship Id="rId58" Type="http://schemas.openxmlformats.org/officeDocument/2006/relationships/hyperlink" Target="https://lesson.edu.ru/20/05" TargetMode="External"/><Relationship Id="rId59" Type="http://schemas.openxmlformats.org/officeDocument/2006/relationships/hyperlink" Target="https://lesson.edu.ru/20/05" TargetMode="External"/><Relationship Id="rId60" Type="http://schemas.openxmlformats.org/officeDocument/2006/relationships/hyperlink" Target="https://lesson.edu.ru/20/05" TargetMode="External"/><Relationship Id="rId61" Type="http://schemas.openxmlformats.org/officeDocument/2006/relationships/hyperlink" Target="https://lesson.edu.ru/20/05" TargetMode="External"/><Relationship Id="rId62" Type="http://schemas.openxmlformats.org/officeDocument/2006/relationships/hyperlink" Target="https://lesson.edu.ru/20/05" TargetMode="External"/><Relationship Id="rId63" Type="http://schemas.openxmlformats.org/officeDocument/2006/relationships/hyperlink" Target="https://lesson.edu.ru/20/05" TargetMode="External"/><Relationship Id="rId64" Type="http://schemas.openxmlformats.org/officeDocument/2006/relationships/hyperlink" Target="https://lesson.edu.ru/20/05" TargetMode="External"/><Relationship Id="rId65" Type="http://schemas.openxmlformats.org/officeDocument/2006/relationships/hyperlink" Target="https://lesson.edu.ru/20/05" TargetMode="External"/><Relationship Id="rId66" Type="http://schemas.openxmlformats.org/officeDocument/2006/relationships/hyperlink" Target="https://lesson.edu.ru/20/05" TargetMode="External"/><Relationship Id="rId67" Type="http://schemas.openxmlformats.org/officeDocument/2006/relationships/hyperlink" Target="https://lesson.edu.ru/20/05" TargetMode="External"/><Relationship Id="rId68" Type="http://schemas.openxmlformats.org/officeDocument/2006/relationships/hyperlink" Target="https://lesson.edu.ru/20/05" TargetMode="External"/><Relationship Id="rId69" Type="http://schemas.openxmlformats.org/officeDocument/2006/relationships/hyperlink" Target="https://lesson.edu.ru/20/05" TargetMode="External"/><Relationship Id="rId70" Type="http://schemas.openxmlformats.org/officeDocument/2006/relationships/hyperlink" Target="https://lesson.edu.ru/20/05" TargetMode="External"/><Relationship Id="rId71" Type="http://schemas.openxmlformats.org/officeDocument/2006/relationships/hyperlink" Target="https://lesson.edu.ru/20/05" TargetMode="External"/><Relationship Id="rId72" Type="http://schemas.openxmlformats.org/officeDocument/2006/relationships/hyperlink" Target="https://lesson.edu.ru/20/05" TargetMode="External"/><Relationship Id="rId73" Type="http://schemas.openxmlformats.org/officeDocument/2006/relationships/hyperlink" Target="https://lesson.edu.ru/20/05" TargetMode="External"/><Relationship Id="rId74" Type="http://schemas.openxmlformats.org/officeDocument/2006/relationships/hyperlink" Target="https://lesson.edu.ru/20/05" TargetMode="External"/><Relationship Id="rId75" Type="http://schemas.openxmlformats.org/officeDocument/2006/relationships/hyperlink" Target="https://lesson.edu.ru/20/05" TargetMode="External"/><Relationship Id="rId76" Type="http://schemas.openxmlformats.org/officeDocument/2006/relationships/hyperlink" Target="https://lesson.edu.ru/20/05" TargetMode="External"/><Relationship Id="rId77" Type="http://schemas.openxmlformats.org/officeDocument/2006/relationships/hyperlink" Target="https://lesson.edu.ru/20/05" TargetMode="External"/><Relationship Id="rId78" Type="http://schemas.openxmlformats.org/officeDocument/2006/relationships/hyperlink" Target="https://lesson.edu.ru/20/05" TargetMode="External"/><Relationship Id="rId79" Type="http://schemas.openxmlformats.org/officeDocument/2006/relationships/hyperlink" Target="https://lesson.edu.ru/20/05" TargetMode="External"/><Relationship Id="rId80" Type="http://schemas.openxmlformats.org/officeDocument/2006/relationships/hyperlink" Target="https://lesson.edu.ru/20/05" TargetMode="External"/><Relationship Id="rId81" Type="http://schemas.openxmlformats.org/officeDocument/2006/relationships/hyperlink" Target="https://lesson.edu.ru/20/05" TargetMode="External"/><Relationship Id="rId82" Type="http://schemas.openxmlformats.org/officeDocument/2006/relationships/hyperlink" Target="https://lesson.edu.ru/20/05" TargetMode="External"/><Relationship Id="rId83" Type="http://schemas.openxmlformats.org/officeDocument/2006/relationships/hyperlink" Target="https://lesson.edu.ru/20/05" TargetMode="External"/><Relationship Id="rId84" Type="http://schemas.openxmlformats.org/officeDocument/2006/relationships/hyperlink" Target="https://lesson.edu.ru/20/05" TargetMode="External"/><Relationship Id="rId85" Type="http://schemas.openxmlformats.org/officeDocument/2006/relationships/hyperlink" Target="https://lesson.edu.ru/20/05" TargetMode="External"/><Relationship Id="rId86" Type="http://schemas.openxmlformats.org/officeDocument/2006/relationships/hyperlink" Target="https://lesson.edu.ru/20/05" TargetMode="External"/><Relationship Id="rId87" Type="http://schemas.openxmlformats.org/officeDocument/2006/relationships/hyperlink" Target="https://lesson.edu.ru/20/05" TargetMode="External"/><Relationship Id="rId88" Type="http://schemas.openxmlformats.org/officeDocument/2006/relationships/hyperlink" Target="https://lesson.edu.ru/20/05" TargetMode="External"/><Relationship Id="rId89" Type="http://schemas.openxmlformats.org/officeDocument/2006/relationships/hyperlink" Target="https://lesson.edu.ru/20/05" TargetMode="External"/><Relationship Id="rId90" Type="http://schemas.openxmlformats.org/officeDocument/2006/relationships/hyperlink" Target="https://lesson.edu.ru/20/05" TargetMode="External"/><Relationship Id="rId91" Type="http://schemas.openxmlformats.org/officeDocument/2006/relationships/hyperlink" Target="https://lesson.edu.ru/20/05" TargetMode="External"/><Relationship Id="rId92" Type="http://schemas.openxmlformats.org/officeDocument/2006/relationships/hyperlink" Target="https://lesson.edu.ru/20/05" TargetMode="External"/><Relationship Id="rId93" Type="http://schemas.openxmlformats.org/officeDocument/2006/relationships/hyperlink" Target="https://lesson.edu.ru/20/05" TargetMode="External"/><Relationship Id="rId94" Type="http://schemas.openxmlformats.org/officeDocument/2006/relationships/hyperlink" Target="https://lesson.edu.ru/20/05" TargetMode="External"/><Relationship Id="rId95" Type="http://schemas.openxmlformats.org/officeDocument/2006/relationships/hyperlink" Target="https://lesson.edu.ru/20/05" TargetMode="External"/><Relationship Id="rId96" Type="http://schemas.openxmlformats.org/officeDocument/2006/relationships/hyperlink" Target="https://lesson.edu.ru/20/05" TargetMode="External"/><Relationship Id="rId97" Type="http://schemas.openxmlformats.org/officeDocument/2006/relationships/hyperlink" Target="https://lesson.edu.ru/20/05" TargetMode="External"/><Relationship Id="rId98" Type="http://schemas.openxmlformats.org/officeDocument/2006/relationships/hyperlink" Target="https://lesson.edu.ru/20/05" TargetMode="External"/><Relationship Id="rId99" Type="http://schemas.openxmlformats.org/officeDocument/2006/relationships/hyperlink" Target="https://lesson.edu.ru/20/05" TargetMode="External"/><Relationship Id="rId100" Type="http://schemas.openxmlformats.org/officeDocument/2006/relationships/hyperlink" Target="https://lesson.edu.ru/20/05" TargetMode="External"/><Relationship Id="rId101" Type="http://schemas.openxmlformats.org/officeDocument/2006/relationships/hyperlink" Target="https://lesson.edu.ru/20/05" TargetMode="External"/><Relationship Id="rId102" Type="http://schemas.openxmlformats.org/officeDocument/2006/relationships/hyperlink" Target="https://lesson.edu.ru/20/05" TargetMode="External"/><Relationship Id="rId103" Type="http://schemas.openxmlformats.org/officeDocument/2006/relationships/hyperlink" Target="https://lesson.edu.ru/20/05" TargetMode="External"/><Relationship Id="rId104" Type="http://schemas.openxmlformats.org/officeDocument/2006/relationships/hyperlink" Target="https://lesson.edu.ru/20/05" TargetMode="External"/><Relationship Id="rId105" Type="http://schemas.openxmlformats.org/officeDocument/2006/relationships/hyperlink" Target="https://lesson.edu.ru/20/05" TargetMode="External"/><Relationship Id="rId106" Type="http://schemas.openxmlformats.org/officeDocument/2006/relationships/hyperlink" Target="https://lesson.edu.ru/20/05" TargetMode="External"/><Relationship Id="rId107" Type="http://schemas.openxmlformats.org/officeDocument/2006/relationships/hyperlink" Target="https://lesson.edu.ru/20/05" TargetMode="External"/><Relationship Id="rId108" Type="http://schemas.openxmlformats.org/officeDocument/2006/relationships/hyperlink" Target="https://lesson.edu.ru/20/05" TargetMode="External"/><Relationship Id="rId109" Type="http://schemas.openxmlformats.org/officeDocument/2006/relationships/hyperlink" Target="https://lesson.edu.ru/20/05" TargetMode="External"/><Relationship Id="rId110" Type="http://schemas.openxmlformats.org/officeDocument/2006/relationships/hyperlink" Target="https://lesson.edu.ru/20/05" TargetMode="External"/><Relationship Id="rId111" Type="http://schemas.openxmlformats.org/officeDocument/2006/relationships/hyperlink" Target="https://lesson.edu.ru/lesson/da910%D0%91%D0%B8%D0%B1%D0%BB%D0%B8%D0%BE%D1%82%D0%B5%D0%BA%D0%B0" TargetMode="External"/><Relationship Id="rId112" Type="http://schemas.openxmlformats.org/officeDocument/2006/relationships/hyperlink" Target="https://lesson.edu.ru/lesson/da910%D0%91%D0%B8%D0%B1%D0%BB%D0%B8%D0%BE%D1%82%D0%B5%D0%BA%D0%B0" TargetMode="External"/><Relationship Id="rId113" Type="http://schemas.openxmlformats.org/officeDocument/2006/relationships/hyperlink" Target="https://lesson.edu.ru/20/05" TargetMode="External"/><Relationship Id="rId114" Type="http://schemas.openxmlformats.org/officeDocument/2006/relationships/hyperlink" Target="https://lesson.edu.ru/20/05" TargetMode="External"/><Relationship Id="rId115" Type="http://schemas.openxmlformats.org/officeDocument/2006/relationships/hyperlink" Target="https://lesson.edu.ru/20/05" TargetMode="External"/><Relationship Id="rId116" Type="http://schemas.openxmlformats.org/officeDocument/2006/relationships/hyperlink" Target="https://lesson.edu.ru/20/05" TargetMode="External"/><Relationship Id="rId117" Type="http://schemas.openxmlformats.org/officeDocument/2006/relationships/hyperlink" Target="https://lesson.edu.ru/20/05" TargetMode="External"/><Relationship Id="rId118" Type="http://schemas.openxmlformats.org/officeDocument/2006/relationships/hyperlink" Target="https://lesson.edu.ru/20/05" TargetMode="External"/><Relationship Id="rId119" Type="http://schemas.openxmlformats.org/officeDocument/2006/relationships/hyperlink" Target="https://lesson.edu.ru/20/05" TargetMode="External"/><Relationship Id="rId120" Type="http://schemas.openxmlformats.org/officeDocument/2006/relationships/hyperlink" Target="https://lesson.edu.ru/20/05" TargetMode="External"/><Relationship Id="rId121" Type="http://schemas.openxmlformats.org/officeDocument/2006/relationships/hyperlink" Target="https://lesson.edu.ru/20/05" TargetMode="External"/><Relationship Id="rId122" Type="http://schemas.openxmlformats.org/officeDocument/2006/relationships/hyperlink" Target="https://lesson.edu.ru/20/05" TargetMode="External"/><Relationship Id="rId123" Type="http://schemas.openxmlformats.org/officeDocument/2006/relationships/hyperlink" Target="https://lesson.edu.ru/20/05" TargetMode="External"/><Relationship Id="rId124" Type="http://schemas.openxmlformats.org/officeDocument/2006/relationships/hyperlink" Target="https://lesson.edu.ru/20/05" TargetMode="External"/><Relationship Id="rId125" Type="http://schemas.openxmlformats.org/officeDocument/2006/relationships/hyperlink" Target="https://lesson.edu.ru/20/05" TargetMode="External"/><Relationship Id="rId126" Type="http://schemas.openxmlformats.org/officeDocument/2006/relationships/hyperlink" Target="https://lesson.edu.ru/20/05" TargetMode="External"/><Relationship Id="rId127" Type="http://schemas.openxmlformats.org/officeDocument/2006/relationships/hyperlink" Target="https://lesson.edu.ru/20/05" TargetMode="External"/><Relationship Id="rId128" Type="http://schemas.openxmlformats.org/officeDocument/2006/relationships/hyperlink" Target="https://lesson.edu.ru/20/05" TargetMode="External"/><Relationship Id="rId129" Type="http://schemas.openxmlformats.org/officeDocument/2006/relationships/hyperlink" Target="https://lesson.edu.ru/20/05" TargetMode="External"/><Relationship Id="rId130" Type="http://schemas.openxmlformats.org/officeDocument/2006/relationships/hyperlink" Target="https://lesson.edu.ru/20/05" TargetMode="External"/><Relationship Id="rId131" Type="http://schemas.openxmlformats.org/officeDocument/2006/relationships/hyperlink" Target="https://lesson.edu.ru/20/05" TargetMode="External"/><Relationship Id="rId132" Type="http://schemas.openxmlformats.org/officeDocument/2006/relationships/hyperlink" Target="https://lesson.edu.ru/20/05" TargetMode="External"/><Relationship Id="rId133" Type="http://schemas.openxmlformats.org/officeDocument/2006/relationships/hyperlink" Target="https://lesson.edu.ru/20/05" TargetMode="External"/><Relationship Id="rId134" Type="http://schemas.openxmlformats.org/officeDocument/2006/relationships/hyperlink" Target="https://lesson.edu.ru/20/05" TargetMode="External"/><Relationship Id="rId135" Type="http://schemas.openxmlformats.org/officeDocument/2006/relationships/hyperlink" Target="https://lesson.edu.ru/20/05" TargetMode="External"/><Relationship Id="rId136" Type="http://schemas.openxmlformats.org/officeDocument/2006/relationships/hyperlink" Target="https://lesson.edu.ru/20/05" TargetMode="External"/><Relationship Id="rId137" Type="http://schemas.openxmlformats.org/officeDocument/2006/relationships/hyperlink" Target="https://lesson.edu.ru/20/05" TargetMode="External"/><Relationship Id="rId138" Type="http://schemas.openxmlformats.org/officeDocument/2006/relationships/hyperlink" Target="https://lesson.edu.ru/20/05" TargetMode="External"/><Relationship Id="rId139" Type="http://schemas.openxmlformats.org/officeDocument/2006/relationships/hyperlink" Target="https://lesson.edu.ru/20/05" TargetMode="External"/><Relationship Id="rId140" Type="http://schemas.openxmlformats.org/officeDocument/2006/relationships/hyperlink" Target="https://lesson.edu.ru/20/05" TargetMode="External"/><Relationship Id="rId141" Type="http://schemas.openxmlformats.org/officeDocument/2006/relationships/hyperlink" Target="https://lesson.edu.ru/20/05" TargetMode="External"/><Relationship Id="rId142" Type="http://schemas.openxmlformats.org/officeDocument/2006/relationships/hyperlink" Target="https://lesson.edu.ru/20/05" TargetMode="External"/><Relationship Id="rId143" Type="http://schemas.openxmlformats.org/officeDocument/2006/relationships/hyperlink" Target="https://lesson.edu.ru/20/05" TargetMode="External"/><Relationship Id="rId144" Type="http://schemas.openxmlformats.org/officeDocument/2006/relationships/hyperlink" Target="https://lesson.edu.ru/20/05" TargetMode="External"/><Relationship Id="rId145" Type="http://schemas.openxmlformats.org/officeDocument/2006/relationships/hyperlink" Target="https://lesson.edu.ru/20/05" TargetMode="External"/><Relationship Id="rId146" Type="http://schemas.openxmlformats.org/officeDocument/2006/relationships/hyperlink" Target="https://lesson.edu.ru/20/05" TargetMode="External"/><Relationship Id="rId147" Type="http://schemas.openxmlformats.org/officeDocument/2006/relationships/hyperlink" Target="https://lesson.edu.ru/20/05" TargetMode="External"/><Relationship Id="rId148" Type="http://schemas.openxmlformats.org/officeDocument/2006/relationships/hyperlink" Target="https://lesson.edu.ru/20/05" TargetMode="External"/><Relationship Id="rId149" Type="http://schemas.openxmlformats.org/officeDocument/2006/relationships/hyperlink" Target="https://lesson.edu.ru/20/05" TargetMode="External"/><Relationship Id="rId150" Type="http://schemas.openxmlformats.org/officeDocument/2006/relationships/hyperlink" Target="https://lesson.edu.ru/20/05" TargetMode="External"/><Relationship Id="rId151" Type="http://schemas.openxmlformats.org/officeDocument/2006/relationships/hyperlink" Target="https://lesson.edu.ru/20/05" TargetMode="External"/><Relationship Id="rId152" Type="http://schemas.openxmlformats.org/officeDocument/2006/relationships/hyperlink" Target="https://lesson.edu.ru/20/05" TargetMode="External"/><Relationship Id="rId153" Type="http://schemas.openxmlformats.org/officeDocument/2006/relationships/hyperlink" Target="https://lesson.edu.ru/20/05" TargetMode="External"/><Relationship Id="rId154" Type="http://schemas.openxmlformats.org/officeDocument/2006/relationships/hyperlink" Target="https://lesson.edu.ru/20/05" TargetMode="External"/><Relationship Id="rId155" Type="http://schemas.openxmlformats.org/officeDocument/2006/relationships/hyperlink" Target="https://lesson.edu.ru/20/05" TargetMode="External"/><Relationship Id="rId156" Type="http://schemas.openxmlformats.org/officeDocument/2006/relationships/hyperlink" Target="https://lesson.edu.ru/20/05" TargetMode="External"/><Relationship Id="rId157" Type="http://schemas.openxmlformats.org/officeDocument/2006/relationships/hyperlink" Target="https://lesson.edu.ru/20/05" TargetMode="External"/><Relationship Id="rId158" Type="http://schemas.openxmlformats.org/officeDocument/2006/relationships/hyperlink" Target="https://lesson.edu.ru/20/05" TargetMode="External"/><Relationship Id="rId159" Type="http://schemas.openxmlformats.org/officeDocument/2006/relationships/hyperlink" Target="https://lesson.edu.ru/20/05" TargetMode="External"/><Relationship Id="rId160" Type="http://schemas.openxmlformats.org/officeDocument/2006/relationships/hyperlink" Target="https://lesson.edu.ru/20/05" TargetMode="External"/><Relationship Id="rId161" Type="http://schemas.openxmlformats.org/officeDocument/2006/relationships/hyperlink" Target="https://lesson.edu.ru/20/05" TargetMode="External"/><Relationship Id="rId162" Type="http://schemas.openxmlformats.org/officeDocument/2006/relationships/hyperlink" Target="https://lesson.edu.ru/20/05" TargetMode="External"/><Relationship Id="rId163" Type="http://schemas.openxmlformats.org/officeDocument/2006/relationships/hyperlink" Target="https://lesson.edu.ru/20/05" TargetMode="External"/><Relationship Id="rId164" Type="http://schemas.openxmlformats.org/officeDocument/2006/relationships/hyperlink" Target="https://lesson.edu.ru/20/05" TargetMode="External"/><Relationship Id="rId165" Type="http://schemas.openxmlformats.org/officeDocument/2006/relationships/hyperlink" Target="https://lesson.edu.ru/20/05" TargetMode="External"/><Relationship Id="rId166" Type="http://schemas.openxmlformats.org/officeDocument/2006/relationships/hyperlink" Target="https://lesson.edu.ru/20/05" TargetMode="External"/><Relationship Id="rId167" Type="http://schemas.openxmlformats.org/officeDocument/2006/relationships/hyperlink" Target="https://lesson.edu.ru/20/05" TargetMode="External"/><Relationship Id="rId168" Type="http://schemas.openxmlformats.org/officeDocument/2006/relationships/hyperlink" Target="https://lesson.edu.ru/20/05" TargetMode="External"/><Relationship Id="rId169" Type="http://schemas.openxmlformats.org/officeDocument/2006/relationships/hyperlink" Target="https://lesson.edu.ru/20/05" TargetMode="External"/><Relationship Id="rId170" Type="http://schemas.openxmlformats.org/officeDocument/2006/relationships/hyperlink" Target="https://lesson.edu.ru/20/05" TargetMode="External"/><Relationship Id="rId171" Type="http://schemas.openxmlformats.org/officeDocument/2006/relationships/hyperlink" Target="https://lesson.edu.ru/20/05" TargetMode="External"/><Relationship Id="rId172" Type="http://schemas.openxmlformats.org/officeDocument/2006/relationships/hyperlink" Target="https://lesson.edu.ru/20/05" TargetMode="External"/><Relationship Id="rId173" Type="http://schemas.openxmlformats.org/officeDocument/2006/relationships/hyperlink" Target="https://lesson.edu.ru/20/05" TargetMode="External"/><Relationship Id="rId174" Type="http://schemas.openxmlformats.org/officeDocument/2006/relationships/hyperlink" Target="https://lesson.edu.ru/20/05" TargetMode="External"/><Relationship Id="rId175" Type="http://schemas.openxmlformats.org/officeDocument/2006/relationships/hyperlink" Target="https://lesson.edu.ru/20/05" TargetMode="External"/><Relationship Id="rId176" Type="http://schemas.openxmlformats.org/officeDocument/2006/relationships/hyperlink" Target="https://lesson.edu.ru/20/05" TargetMode="External"/><Relationship Id="rId177" Type="http://schemas.openxmlformats.org/officeDocument/2006/relationships/hyperlink" Target="https://lesson.edu.ru/20/05" TargetMode="External"/><Relationship Id="rId178" Type="http://schemas.openxmlformats.org/officeDocument/2006/relationships/hyperlink" Target="https://lesson.edu.ru/20/06" TargetMode="External"/><Relationship Id="rId179" Type="http://schemas.openxmlformats.org/officeDocument/2006/relationships/hyperlink" Target="https://lesson.edu.ru/20/06" TargetMode="External"/><Relationship Id="rId180" Type="http://schemas.openxmlformats.org/officeDocument/2006/relationships/hyperlink" Target="https://lesson.edu.ru/20/06" TargetMode="External"/><Relationship Id="rId181" Type="http://schemas.openxmlformats.org/officeDocument/2006/relationships/hyperlink" Target="https://lesson.edu.ru/20/06" TargetMode="External"/><Relationship Id="rId182" Type="http://schemas.openxmlformats.org/officeDocument/2006/relationships/hyperlink" Target="https://lesson.edu.ru/20/06" TargetMode="External"/><Relationship Id="rId183" Type="http://schemas.openxmlformats.org/officeDocument/2006/relationships/hyperlink" Target="https://lesson.edu.ru/20/06" TargetMode="External"/><Relationship Id="rId184" Type="http://schemas.openxmlformats.org/officeDocument/2006/relationships/hyperlink" Target="https://lesson.edu.ru/20/06" TargetMode="External"/><Relationship Id="rId185" Type="http://schemas.openxmlformats.org/officeDocument/2006/relationships/hyperlink" Target="https://lesson.edu.ru/20/06" TargetMode="External"/><Relationship Id="rId186" Type="http://schemas.openxmlformats.org/officeDocument/2006/relationships/hyperlink" Target="https://lesson.edu.ru/20/06" TargetMode="External"/><Relationship Id="rId187" Type="http://schemas.openxmlformats.org/officeDocument/2006/relationships/hyperlink" Target="https://lesson.edu.ru/20/06" TargetMode="External"/><Relationship Id="rId188" Type="http://schemas.openxmlformats.org/officeDocument/2006/relationships/hyperlink" Target="https://lesson.edu.ru/20/06" TargetMode="External"/><Relationship Id="rId189" Type="http://schemas.openxmlformats.org/officeDocument/2006/relationships/hyperlink" Target="https://lesson.edu.ru/20/06" TargetMode="External"/><Relationship Id="rId190" Type="http://schemas.openxmlformats.org/officeDocument/2006/relationships/hyperlink" Target="https://lesson.edu.ru/20/06" TargetMode="External"/><Relationship Id="rId191" Type="http://schemas.openxmlformats.org/officeDocument/2006/relationships/hyperlink" Target="https://lesson.edu.ru/20/06" TargetMode="External"/><Relationship Id="rId192" Type="http://schemas.openxmlformats.org/officeDocument/2006/relationships/hyperlink" Target="https://lesson.edu.ru/20/06" TargetMode="External"/><Relationship Id="rId193" Type="http://schemas.openxmlformats.org/officeDocument/2006/relationships/hyperlink" Target="https://lesson.edu.ru/20/06" TargetMode="External"/><Relationship Id="rId194" Type="http://schemas.openxmlformats.org/officeDocument/2006/relationships/hyperlink" Target="https://lesson.edu.ru/20/06" TargetMode="External"/><Relationship Id="rId195" Type="http://schemas.openxmlformats.org/officeDocument/2006/relationships/hyperlink" Target="https://lesson.edu.ru/20/06" TargetMode="External"/><Relationship Id="rId196" Type="http://schemas.openxmlformats.org/officeDocument/2006/relationships/hyperlink" Target="https://lesson.edu.ru/20/06" TargetMode="External"/><Relationship Id="rId197" Type="http://schemas.openxmlformats.org/officeDocument/2006/relationships/hyperlink" Target="https://lesson.edu.ru/20/06" TargetMode="External"/><Relationship Id="rId198" Type="http://schemas.openxmlformats.org/officeDocument/2006/relationships/hyperlink" Target="https://lesson.edu.ru/20/06" TargetMode="External"/><Relationship Id="rId199" Type="http://schemas.openxmlformats.org/officeDocument/2006/relationships/hyperlink" Target="https://lesson.edu.ru/20/06" TargetMode="External"/><Relationship Id="rId200" Type="http://schemas.openxmlformats.org/officeDocument/2006/relationships/hyperlink" Target="https://lesson.edu.ru/20/06" TargetMode="External"/><Relationship Id="rId201" Type="http://schemas.openxmlformats.org/officeDocument/2006/relationships/hyperlink" Target="https://lesson.edu.ru/20/06" TargetMode="External"/><Relationship Id="rId202" Type="http://schemas.openxmlformats.org/officeDocument/2006/relationships/hyperlink" Target="https://lesson.edu.ru/20/06" TargetMode="External"/><Relationship Id="rId203" Type="http://schemas.openxmlformats.org/officeDocument/2006/relationships/hyperlink" Target="https://lesson.edu.ru/20/06" TargetMode="External"/><Relationship Id="rId204" Type="http://schemas.openxmlformats.org/officeDocument/2006/relationships/hyperlink" Target="https://lesson.edu.ru/20/06" TargetMode="External"/><Relationship Id="rId205" Type="http://schemas.openxmlformats.org/officeDocument/2006/relationships/hyperlink" Target="https://lesson.edu.ru/20/06" TargetMode="External"/><Relationship Id="rId206" Type="http://schemas.openxmlformats.org/officeDocument/2006/relationships/hyperlink" Target="https://lesson.edu.ru/20/06" TargetMode="External"/><Relationship Id="rId207" Type="http://schemas.openxmlformats.org/officeDocument/2006/relationships/hyperlink" Target="https://lesson.edu.ru/20/06" TargetMode="External"/><Relationship Id="rId208" Type="http://schemas.openxmlformats.org/officeDocument/2006/relationships/hyperlink" Target="https://lesson.edu.ru/20/06" TargetMode="External"/><Relationship Id="rId209" Type="http://schemas.openxmlformats.org/officeDocument/2006/relationships/hyperlink" Target="https://lesson.edu.ru/20/06" TargetMode="External"/><Relationship Id="rId210" Type="http://schemas.openxmlformats.org/officeDocument/2006/relationships/hyperlink" Target="https://lesson.edu.ru/20/06" TargetMode="External"/><Relationship Id="rId211" Type="http://schemas.openxmlformats.org/officeDocument/2006/relationships/hyperlink" Target="https://lesson.edu.ru/20/06" TargetMode="External"/><Relationship Id="rId212" Type="http://schemas.openxmlformats.org/officeDocument/2006/relationships/hyperlink" Target="https://lesson.edu.ru/20/06" TargetMode="External"/><Relationship Id="rId213" Type="http://schemas.openxmlformats.org/officeDocument/2006/relationships/hyperlink" Target="https://lesson.edu.ru/20/06" TargetMode="External"/><Relationship Id="rId214" Type="http://schemas.openxmlformats.org/officeDocument/2006/relationships/hyperlink" Target="https://lesson.edu.ru/20/06" TargetMode="External"/><Relationship Id="rId215" Type="http://schemas.openxmlformats.org/officeDocument/2006/relationships/hyperlink" Target="https://lesson.edu.ru/20/06" TargetMode="External"/><Relationship Id="rId216" Type="http://schemas.openxmlformats.org/officeDocument/2006/relationships/hyperlink" Target="https://lesson.edu.ru/20/06" TargetMode="External"/><Relationship Id="rId217" Type="http://schemas.openxmlformats.org/officeDocument/2006/relationships/hyperlink" Target="https://lesson.edu.ru/20/06" TargetMode="External"/><Relationship Id="rId218" Type="http://schemas.openxmlformats.org/officeDocument/2006/relationships/hyperlink" Target="https://lesson.edu.ru/20/06" TargetMode="External"/><Relationship Id="rId219" Type="http://schemas.openxmlformats.org/officeDocument/2006/relationships/hyperlink" Target="https://lesson.edu.ru/20/06" TargetMode="External"/><Relationship Id="rId220" Type="http://schemas.openxmlformats.org/officeDocument/2006/relationships/hyperlink" Target="https://lesson.edu.ru/20/06" TargetMode="External"/><Relationship Id="rId221" Type="http://schemas.openxmlformats.org/officeDocument/2006/relationships/hyperlink" Target="https://lesson.edu.ru/20/06" TargetMode="External"/><Relationship Id="rId222" Type="http://schemas.openxmlformats.org/officeDocument/2006/relationships/hyperlink" Target="https://lesson.edu.ru/20/06" TargetMode="External"/><Relationship Id="rId223" Type="http://schemas.openxmlformats.org/officeDocument/2006/relationships/hyperlink" Target="https://lesson.edu.ru/20/06" TargetMode="External"/><Relationship Id="rId224" Type="http://schemas.openxmlformats.org/officeDocument/2006/relationships/hyperlink" Target="https://lesson.edu.ru/20/06" TargetMode="External"/><Relationship Id="rId225" Type="http://schemas.openxmlformats.org/officeDocument/2006/relationships/hyperlink" Target="https://lesson.edu.ru/20/06" TargetMode="External"/><Relationship Id="rId226" Type="http://schemas.openxmlformats.org/officeDocument/2006/relationships/hyperlink" Target="https://lesson.edu.ru/20/06" TargetMode="External"/><Relationship Id="rId227" Type="http://schemas.openxmlformats.org/officeDocument/2006/relationships/hyperlink" Target="https://lesson.edu.ru/20/06" TargetMode="External"/><Relationship Id="rId228" Type="http://schemas.openxmlformats.org/officeDocument/2006/relationships/hyperlink" Target="https://lesson.edu.ru/20/06" TargetMode="External"/><Relationship Id="rId229" Type="http://schemas.openxmlformats.org/officeDocument/2006/relationships/hyperlink" Target="https://lesson.edu.ru/20/06" TargetMode="External"/><Relationship Id="rId230" Type="http://schemas.openxmlformats.org/officeDocument/2006/relationships/hyperlink" Target="https://lesson.edu.ru/20/06" TargetMode="External"/><Relationship Id="rId231" Type="http://schemas.openxmlformats.org/officeDocument/2006/relationships/hyperlink" Target="https://lesson.edu.ru/20/06" TargetMode="External"/><Relationship Id="rId232" Type="http://schemas.openxmlformats.org/officeDocument/2006/relationships/hyperlink" Target="https://lesson.edu.ru/20/06" TargetMode="External"/><Relationship Id="rId233" Type="http://schemas.openxmlformats.org/officeDocument/2006/relationships/hyperlink" Target="https://lesson.edu.ru/20/06" TargetMode="External"/><Relationship Id="rId234" Type="http://schemas.openxmlformats.org/officeDocument/2006/relationships/hyperlink" Target="https://lesson.edu.ru/20/06" TargetMode="External"/><Relationship Id="rId235" Type="http://schemas.openxmlformats.org/officeDocument/2006/relationships/hyperlink" Target="https://lesson.edu.ru/20/06" TargetMode="External"/><Relationship Id="rId236" Type="http://schemas.openxmlformats.org/officeDocument/2006/relationships/hyperlink" Target="https://lesson.edu.ru/20/06" TargetMode="External"/><Relationship Id="rId237" Type="http://schemas.openxmlformats.org/officeDocument/2006/relationships/hyperlink" Target="https://lesson.edu.ru/20/06" TargetMode="External"/><Relationship Id="rId238" Type="http://schemas.openxmlformats.org/officeDocument/2006/relationships/hyperlink" Target="https://lesson.edu.ru/20/06" TargetMode="External"/><Relationship Id="rId239" Type="http://schemas.openxmlformats.org/officeDocument/2006/relationships/hyperlink" Target="https://lesson.edu.ru/20/06" TargetMode="External"/><Relationship Id="rId240" Type="http://schemas.openxmlformats.org/officeDocument/2006/relationships/hyperlink" Target="https://lesson.edu.ru/20/06" TargetMode="External"/><Relationship Id="rId241" Type="http://schemas.openxmlformats.org/officeDocument/2006/relationships/hyperlink" Target="https://lesson.edu.ru/20/06" TargetMode="External"/><Relationship Id="rId242" Type="http://schemas.openxmlformats.org/officeDocument/2006/relationships/hyperlink" Target="https://lesson.edu.ru/20/06" TargetMode="External"/><Relationship Id="rId243" Type="http://schemas.openxmlformats.org/officeDocument/2006/relationships/hyperlink" Target="https://lesson.edu.ru/20/06" TargetMode="External"/><Relationship Id="rId244" Type="http://schemas.openxmlformats.org/officeDocument/2006/relationships/hyperlink" Target="https://lesson.edu.ru/20/06" TargetMode="External"/><Relationship Id="rId245" Type="http://schemas.openxmlformats.org/officeDocument/2006/relationships/hyperlink" Target="https://lesson.edu.ru/20/06" TargetMode="External"/><Relationship Id="rId246" Type="http://schemas.openxmlformats.org/officeDocument/2006/relationships/hyperlink" Target="https://lesson.edu.ru/20/06" TargetMode="External"/><Relationship Id="rId247" Type="http://schemas.openxmlformats.org/officeDocument/2006/relationships/hyperlink" Target="https://lesson.edu.ru/20/06" TargetMode="External"/><Relationship Id="rId248" Type="http://schemas.openxmlformats.org/officeDocument/2006/relationships/hyperlink" Target="https://lesson.edu.ru/20/06" TargetMode="External"/><Relationship Id="rId249" Type="http://schemas.openxmlformats.org/officeDocument/2006/relationships/hyperlink" Target="https://lesson.edu.ru/20/06" TargetMode="External"/><Relationship Id="rId250" Type="http://schemas.openxmlformats.org/officeDocument/2006/relationships/hyperlink" Target="https://lesson.edu.ru/20/06" TargetMode="External"/><Relationship Id="rId251" Type="http://schemas.openxmlformats.org/officeDocument/2006/relationships/hyperlink" Target="https://lesson.edu.ru/20/06" TargetMode="External"/><Relationship Id="rId252" Type="http://schemas.openxmlformats.org/officeDocument/2006/relationships/hyperlink" Target="https://lesson.edu.ru/20/06" TargetMode="External"/><Relationship Id="rId253" Type="http://schemas.openxmlformats.org/officeDocument/2006/relationships/hyperlink" Target="https://lesson.edu.ru/20/06" TargetMode="External"/><Relationship Id="rId254" Type="http://schemas.openxmlformats.org/officeDocument/2006/relationships/hyperlink" Target="https://lesson.edu.ru/20/06" TargetMode="External"/><Relationship Id="rId255" Type="http://schemas.openxmlformats.org/officeDocument/2006/relationships/hyperlink" Target="https://lesson.edu.ru/20/06" TargetMode="External"/><Relationship Id="rId256" Type="http://schemas.openxmlformats.org/officeDocument/2006/relationships/hyperlink" Target="https://lesson.edu.ru/20/06" TargetMode="External"/><Relationship Id="rId257" Type="http://schemas.openxmlformats.org/officeDocument/2006/relationships/hyperlink" Target="https://lesson.edu.ru/20/06" TargetMode="External"/><Relationship Id="rId258" Type="http://schemas.openxmlformats.org/officeDocument/2006/relationships/hyperlink" Target="https://lesson.edu.ru/20/06" TargetMode="External"/><Relationship Id="rId259" Type="http://schemas.openxmlformats.org/officeDocument/2006/relationships/hyperlink" Target="https://lesson.edu.ru/20/06" TargetMode="External"/><Relationship Id="rId260" Type="http://schemas.openxmlformats.org/officeDocument/2006/relationships/hyperlink" Target="https://lesson.edu.ru/20/06" TargetMode="External"/><Relationship Id="rId261" Type="http://schemas.openxmlformats.org/officeDocument/2006/relationships/hyperlink" Target="https://lesson.edu.ru/20/06" TargetMode="External"/><Relationship Id="rId262" Type="http://schemas.openxmlformats.org/officeDocument/2006/relationships/hyperlink" Target="https://lesson.edu.ru/20/06" TargetMode="External"/><Relationship Id="rId263" Type="http://schemas.openxmlformats.org/officeDocument/2006/relationships/hyperlink" Target="https://lesson.edu.ru/20/06" TargetMode="External"/><Relationship Id="rId264" Type="http://schemas.openxmlformats.org/officeDocument/2006/relationships/hyperlink" Target="https://lesson.edu.ru/20/06" TargetMode="External"/><Relationship Id="rId265" Type="http://schemas.openxmlformats.org/officeDocument/2006/relationships/hyperlink" Target="https://lesson.edu.ru/20/06" TargetMode="External"/><Relationship Id="rId266" Type="http://schemas.openxmlformats.org/officeDocument/2006/relationships/hyperlink" Target="https://lesson.edu.ru/20/06" TargetMode="External"/><Relationship Id="rId267" Type="http://schemas.openxmlformats.org/officeDocument/2006/relationships/hyperlink" Target="https://lesson.edu.ru/20/06" TargetMode="External"/><Relationship Id="rId268" Type="http://schemas.openxmlformats.org/officeDocument/2006/relationships/hyperlink" Target="https://lesson.edu.ru/20/06" TargetMode="External"/><Relationship Id="rId269" Type="http://schemas.openxmlformats.org/officeDocument/2006/relationships/hyperlink" Target="https://lesson.edu.ru/20/06" TargetMode="External"/><Relationship Id="rId270" Type="http://schemas.openxmlformats.org/officeDocument/2006/relationships/hyperlink" Target="https://lesson.edu.ru/20/06" TargetMode="External"/><Relationship Id="rId271" Type="http://schemas.openxmlformats.org/officeDocument/2006/relationships/hyperlink" Target="https://lesson.edu.ru/20/06" TargetMode="External"/><Relationship Id="rId272" Type="http://schemas.openxmlformats.org/officeDocument/2006/relationships/hyperlink" Target="https://lesson.edu.ru/20/06" TargetMode="External"/><Relationship Id="rId273" Type="http://schemas.openxmlformats.org/officeDocument/2006/relationships/hyperlink" Target="https://lesson.edu.ru/20/06" TargetMode="External"/><Relationship Id="rId274" Type="http://schemas.openxmlformats.org/officeDocument/2006/relationships/hyperlink" Target="https://lesson.edu.ru/20/06" TargetMode="External"/><Relationship Id="rId275" Type="http://schemas.openxmlformats.org/officeDocument/2006/relationships/hyperlink" Target="https://lesson.edu.ru/20/06" TargetMode="External"/><Relationship Id="rId276" Type="http://schemas.openxmlformats.org/officeDocument/2006/relationships/hyperlink" Target="https://lesson.edu.ru/20/06" TargetMode="External"/><Relationship Id="rId277" Type="http://schemas.openxmlformats.org/officeDocument/2006/relationships/hyperlink" Target="https://lesson.edu.ru/20/06" TargetMode="External"/><Relationship Id="rId278" Type="http://schemas.openxmlformats.org/officeDocument/2006/relationships/hyperlink" Target="https://lesson.edu.ru/20/06" TargetMode="External"/><Relationship Id="rId279" Type="http://schemas.openxmlformats.org/officeDocument/2006/relationships/hyperlink" Target="https://lesson.edu.ru/20/06" TargetMode="External"/><Relationship Id="rId280" Type="http://schemas.openxmlformats.org/officeDocument/2006/relationships/hyperlink" Target="https://lesson.edu.ru/20/06" TargetMode="External"/><Relationship Id="rId281" Type="http://schemas.openxmlformats.org/officeDocument/2006/relationships/hyperlink" Target="https://lesson.edu.ru/20/06" TargetMode="External"/><Relationship Id="rId282" Type="http://schemas.openxmlformats.org/officeDocument/2006/relationships/hyperlink" Target="https://lesson.edu.ru/20/06" TargetMode="External"/><Relationship Id="rId283" Type="http://schemas.openxmlformats.org/officeDocument/2006/relationships/hyperlink" Target="https://lesson.edu.ru/20/06" TargetMode="External"/><Relationship Id="rId284" Type="http://schemas.openxmlformats.org/officeDocument/2006/relationships/hyperlink" Target="https://lesson.edu.ru/20/06" TargetMode="External"/><Relationship Id="rId285" Type="http://schemas.openxmlformats.org/officeDocument/2006/relationships/hyperlink" Target="https://lesson.edu.ru/20/06" TargetMode="External"/><Relationship Id="rId286" Type="http://schemas.openxmlformats.org/officeDocument/2006/relationships/hyperlink" Target="https://lesson.edu.ru/20/06" TargetMode="External"/><Relationship Id="rId287" Type="http://schemas.openxmlformats.org/officeDocument/2006/relationships/hyperlink" Target="https://lesson.edu.ru/20/07" TargetMode="External"/><Relationship Id="rId288" Type="http://schemas.openxmlformats.org/officeDocument/2006/relationships/hyperlink" Target="https://lesson.edu.ru/20/07" TargetMode="External"/><Relationship Id="rId289" Type="http://schemas.openxmlformats.org/officeDocument/2006/relationships/hyperlink" Target="https://lesson.edu.ru/20/07" TargetMode="External"/><Relationship Id="rId290" Type="http://schemas.openxmlformats.org/officeDocument/2006/relationships/hyperlink" Target="https://lesson.edu.ru/20/07" TargetMode="External"/><Relationship Id="rId291" Type="http://schemas.openxmlformats.org/officeDocument/2006/relationships/hyperlink" Target="https://lesson.edu.ru/20/07" TargetMode="External"/><Relationship Id="rId292" Type="http://schemas.openxmlformats.org/officeDocument/2006/relationships/hyperlink" Target="https://lesson.edu.ru/20/07" TargetMode="External"/><Relationship Id="rId293" Type="http://schemas.openxmlformats.org/officeDocument/2006/relationships/hyperlink" Target="https://lesson.edu.ru/20/07" TargetMode="External"/><Relationship Id="rId294" Type="http://schemas.openxmlformats.org/officeDocument/2006/relationships/hyperlink" Target="https://lesson.edu.ru/20/07" TargetMode="External"/><Relationship Id="rId295" Type="http://schemas.openxmlformats.org/officeDocument/2006/relationships/hyperlink" Target="https://lesson.edu.ru/20/07" TargetMode="External"/><Relationship Id="rId296" Type="http://schemas.openxmlformats.org/officeDocument/2006/relationships/hyperlink" Target="https://lesson.edu.ru/20/07" TargetMode="External"/><Relationship Id="rId297" Type="http://schemas.openxmlformats.org/officeDocument/2006/relationships/hyperlink" Target="https://lesson.edu.ru/20/07" TargetMode="External"/><Relationship Id="rId298" Type="http://schemas.openxmlformats.org/officeDocument/2006/relationships/hyperlink" Target="https://lesson.edu.ru/20/07" TargetMode="External"/><Relationship Id="rId299" Type="http://schemas.openxmlformats.org/officeDocument/2006/relationships/hyperlink" Target="https://lesson.edu.ru/20/07" TargetMode="External"/><Relationship Id="rId300" Type="http://schemas.openxmlformats.org/officeDocument/2006/relationships/hyperlink" Target="https://lesson.edu.ru/20/07" TargetMode="External"/><Relationship Id="rId301" Type="http://schemas.openxmlformats.org/officeDocument/2006/relationships/hyperlink" Target="https://lesson.edu.ru/20/07" TargetMode="External"/><Relationship Id="rId302" Type="http://schemas.openxmlformats.org/officeDocument/2006/relationships/hyperlink" Target="https://lesson.edu.ru/20/07" TargetMode="External"/><Relationship Id="rId303" Type="http://schemas.openxmlformats.org/officeDocument/2006/relationships/hyperlink" Target="https://lesson.edu.ru/20/07" TargetMode="External"/><Relationship Id="rId304" Type="http://schemas.openxmlformats.org/officeDocument/2006/relationships/hyperlink" Target="https://lesson.edu.ru/20/07" TargetMode="External"/><Relationship Id="rId305" Type="http://schemas.openxmlformats.org/officeDocument/2006/relationships/hyperlink" Target="https://lesson.edu.ru/20/07" TargetMode="External"/><Relationship Id="rId306" Type="http://schemas.openxmlformats.org/officeDocument/2006/relationships/hyperlink" Target="https://lesson.edu.ru/20/07" TargetMode="External"/><Relationship Id="rId307" Type="http://schemas.openxmlformats.org/officeDocument/2006/relationships/hyperlink" Target="https://lesson.edu.ru/20/07" TargetMode="External"/><Relationship Id="rId308" Type="http://schemas.openxmlformats.org/officeDocument/2006/relationships/hyperlink" Target="https://lesson.edu.ru/20/07" TargetMode="External"/><Relationship Id="rId309" Type="http://schemas.openxmlformats.org/officeDocument/2006/relationships/hyperlink" Target="https://lesson.edu.ru/20/07" TargetMode="External"/><Relationship Id="rId310" Type="http://schemas.openxmlformats.org/officeDocument/2006/relationships/hyperlink" Target="https://lesson.edu.ru/20/07" TargetMode="External"/><Relationship Id="rId311" Type="http://schemas.openxmlformats.org/officeDocument/2006/relationships/hyperlink" Target="https://lesson.edu.ru/20/07" TargetMode="External"/><Relationship Id="rId312" Type="http://schemas.openxmlformats.org/officeDocument/2006/relationships/hyperlink" Target="https://lesson.edu.ru/20/07" TargetMode="External"/><Relationship Id="rId313" Type="http://schemas.openxmlformats.org/officeDocument/2006/relationships/hyperlink" Target="https://lesson.edu.ru/20/07" TargetMode="External"/><Relationship Id="rId314" Type="http://schemas.openxmlformats.org/officeDocument/2006/relationships/hyperlink" Target="https://lesson.edu.ru/20/07" TargetMode="External"/><Relationship Id="rId315" Type="http://schemas.openxmlformats.org/officeDocument/2006/relationships/hyperlink" Target="https://lesson.edu.ru/20/07" TargetMode="External"/><Relationship Id="rId316" Type="http://schemas.openxmlformats.org/officeDocument/2006/relationships/hyperlink" Target="https://lesson.edu.ru/20/07" TargetMode="External"/><Relationship Id="rId317" Type="http://schemas.openxmlformats.org/officeDocument/2006/relationships/hyperlink" Target="https://lesson.edu.ru/20/07" TargetMode="External"/><Relationship Id="rId318" Type="http://schemas.openxmlformats.org/officeDocument/2006/relationships/hyperlink" Target="https://lesson.edu.ru/20/07" TargetMode="External"/><Relationship Id="rId319" Type="http://schemas.openxmlformats.org/officeDocument/2006/relationships/hyperlink" Target="https://lesson.edu.ru/20/07" TargetMode="External"/><Relationship Id="rId320" Type="http://schemas.openxmlformats.org/officeDocument/2006/relationships/hyperlink" Target="https://lesson.edu.ru/20/07" TargetMode="External"/><Relationship Id="rId321" Type="http://schemas.openxmlformats.org/officeDocument/2006/relationships/hyperlink" Target="https://lesson.edu.ru/20/07" TargetMode="External"/><Relationship Id="rId322" Type="http://schemas.openxmlformats.org/officeDocument/2006/relationships/hyperlink" Target="https://lesson.edu.ru/20/07" TargetMode="External"/><Relationship Id="rId323" Type="http://schemas.openxmlformats.org/officeDocument/2006/relationships/hyperlink" Target="https://lesson.edu.ru/20/07" TargetMode="External"/><Relationship Id="rId324" Type="http://schemas.openxmlformats.org/officeDocument/2006/relationships/hyperlink" Target="https://lesson.edu.ru/20/07" TargetMode="External"/><Relationship Id="rId325" Type="http://schemas.openxmlformats.org/officeDocument/2006/relationships/hyperlink" Target="https://lesson.edu.ru/20/07" TargetMode="External"/><Relationship Id="rId326" Type="http://schemas.openxmlformats.org/officeDocument/2006/relationships/hyperlink" Target="https://lesson.edu.ru/20/08" TargetMode="External"/><Relationship Id="rId327" Type="http://schemas.openxmlformats.org/officeDocument/2006/relationships/hyperlink" Target="https://lesson.edu.ru/20/08" TargetMode="External"/><Relationship Id="rId328" Type="http://schemas.openxmlformats.org/officeDocument/2006/relationships/hyperlink" Target="https://lesson.edu.ru/20/08" TargetMode="External"/><Relationship Id="rId329" Type="http://schemas.openxmlformats.org/officeDocument/2006/relationships/hyperlink" Target="https://lesson.edu.ru/20/08" TargetMode="External"/><Relationship Id="rId330" Type="http://schemas.openxmlformats.org/officeDocument/2006/relationships/hyperlink" Target="https://lesson.edu.ru/20/08" TargetMode="External"/><Relationship Id="rId331" Type="http://schemas.openxmlformats.org/officeDocument/2006/relationships/hyperlink" Target="https://lesson.edu.ru/20/08" TargetMode="External"/><Relationship Id="rId332" Type="http://schemas.openxmlformats.org/officeDocument/2006/relationships/hyperlink" Target="https://lesson.edu.ru/20/08" TargetMode="External"/><Relationship Id="rId333" Type="http://schemas.openxmlformats.org/officeDocument/2006/relationships/hyperlink" Target="https://lesson.edu.ru/20/08" TargetMode="External"/><Relationship Id="rId334" Type="http://schemas.openxmlformats.org/officeDocument/2006/relationships/hyperlink" Target="https://lesson.edu.ru/20/08" TargetMode="External"/><Relationship Id="rId335" Type="http://schemas.openxmlformats.org/officeDocument/2006/relationships/hyperlink" Target="https://lesson.edu.ru/20/08" TargetMode="External"/><Relationship Id="rId336" Type="http://schemas.openxmlformats.org/officeDocument/2006/relationships/hyperlink" Target="https://lesson.edu.ru/20/08" TargetMode="External"/><Relationship Id="rId337" Type="http://schemas.openxmlformats.org/officeDocument/2006/relationships/hyperlink" Target="https://lesson.edu.ru/20/08" TargetMode="External"/><Relationship Id="rId338" Type="http://schemas.openxmlformats.org/officeDocument/2006/relationships/hyperlink" Target="https://lesson.edu.ru/20/08" TargetMode="External"/><Relationship Id="rId339" Type="http://schemas.openxmlformats.org/officeDocument/2006/relationships/hyperlink" Target="https://lesson.edu.ru/20/08" TargetMode="External"/><Relationship Id="rId340" Type="http://schemas.openxmlformats.org/officeDocument/2006/relationships/hyperlink" Target="https://lesson.edu.ru/20/08" TargetMode="External"/><Relationship Id="rId341" Type="http://schemas.openxmlformats.org/officeDocument/2006/relationships/hyperlink" Target="https://lesson.edu.ru/20/08" TargetMode="External"/><Relationship Id="rId342" Type="http://schemas.openxmlformats.org/officeDocument/2006/relationships/hyperlink" Target="https://lesson.edu.ru/20/08" TargetMode="External"/><Relationship Id="rId343" Type="http://schemas.openxmlformats.org/officeDocument/2006/relationships/hyperlink" Target="https://lesson.edu.ru/20/08" TargetMode="External"/><Relationship Id="rId344" Type="http://schemas.openxmlformats.org/officeDocument/2006/relationships/hyperlink" Target="https://lesson.edu.ru/20/08" TargetMode="External"/><Relationship Id="rId345" Type="http://schemas.openxmlformats.org/officeDocument/2006/relationships/hyperlink" Target="https://lesson.edu.ru/20/08" TargetMode="External"/><Relationship Id="rId346" Type="http://schemas.openxmlformats.org/officeDocument/2006/relationships/hyperlink" Target="https://lesson.edu.ru/20/08" TargetMode="External"/><Relationship Id="rId347" Type="http://schemas.openxmlformats.org/officeDocument/2006/relationships/hyperlink" Target="https://lesson.edu.ru/20/08" TargetMode="External"/><Relationship Id="rId348" Type="http://schemas.openxmlformats.org/officeDocument/2006/relationships/hyperlink" Target="https://lesson.edu.ru/20/08" TargetMode="External"/><Relationship Id="rId349" Type="http://schemas.openxmlformats.org/officeDocument/2006/relationships/hyperlink" Target="https://lesson.edu.ru/20/08" TargetMode="External"/><Relationship Id="rId350" Type="http://schemas.openxmlformats.org/officeDocument/2006/relationships/hyperlink" Target="https://lesson.edu.ru/20/08" TargetMode="External"/><Relationship Id="rId351" Type="http://schemas.openxmlformats.org/officeDocument/2006/relationships/hyperlink" Target="https://lesson.edu.ru/20/08" TargetMode="External"/><Relationship Id="rId352" Type="http://schemas.openxmlformats.org/officeDocument/2006/relationships/hyperlink" Target="https://lesson.edu.ru/20/08" TargetMode="External"/><Relationship Id="rId353" Type="http://schemas.openxmlformats.org/officeDocument/2006/relationships/hyperlink" Target="https://lesson.edu.ru/20/08" TargetMode="External"/><Relationship Id="rId354" Type="http://schemas.openxmlformats.org/officeDocument/2006/relationships/hyperlink" Target="https://lesson.edu.ru/20/08" TargetMode="External"/><Relationship Id="rId355" Type="http://schemas.openxmlformats.org/officeDocument/2006/relationships/hyperlink" Target="https://lesson.edu.ru/20/08" TargetMode="External"/><Relationship Id="rId356" Type="http://schemas.openxmlformats.org/officeDocument/2006/relationships/hyperlink" Target="https://lesson.edu.ru/20/08" TargetMode="External"/><Relationship Id="rId357" Type="http://schemas.openxmlformats.org/officeDocument/2006/relationships/hyperlink" Target="https://lesson.edu.ru/20/08" TargetMode="External"/><Relationship Id="rId358" Type="http://schemas.openxmlformats.org/officeDocument/2006/relationships/hyperlink" Target="https://lesson.edu.ru/20/08" TargetMode="External"/><Relationship Id="rId359" Type="http://schemas.openxmlformats.org/officeDocument/2006/relationships/hyperlink" Target="https://lesson.edu.ru/20/08" TargetMode="External"/><Relationship Id="rId360" Type="http://schemas.openxmlformats.org/officeDocument/2006/relationships/hyperlink" Target="https://lesson.edu.ru/20/08" TargetMode="External"/><Relationship Id="rId361" Type="http://schemas.openxmlformats.org/officeDocument/2006/relationships/hyperlink" Target="https://lesson.edu.ru/20/08" TargetMode="External"/><Relationship Id="rId362" Type="http://schemas.openxmlformats.org/officeDocument/2006/relationships/hyperlink" Target="https://lesson.edu.ru/20/08" TargetMode="External"/><Relationship Id="rId363" Type="http://schemas.openxmlformats.org/officeDocument/2006/relationships/hyperlink" Target="https://lesson.edu.ru/20/08" TargetMode="External"/><Relationship Id="rId364" Type="http://schemas.openxmlformats.org/officeDocument/2006/relationships/hyperlink" Target="https://lesson.edu.ru/20/08" TargetMode="External"/><Relationship Id="rId365" Type="http://schemas.openxmlformats.org/officeDocument/2006/relationships/hyperlink" Target="https://lesson.edu.ru/20/08" TargetMode="External"/><Relationship Id="rId366" Type="http://schemas.openxmlformats.org/officeDocument/2006/relationships/hyperlink" Target="https://lesson.edu.ru/20/08" TargetMode="External"/><Relationship Id="rId367" Type="http://schemas.openxmlformats.org/officeDocument/2006/relationships/hyperlink" Target="https://lesson.edu.ru/20/08" TargetMode="External"/><Relationship Id="rId368" Type="http://schemas.openxmlformats.org/officeDocument/2006/relationships/hyperlink" Target="https://lesson.edu.ru/20/08" TargetMode="External"/><Relationship Id="rId369" Type="http://schemas.openxmlformats.org/officeDocument/2006/relationships/hyperlink" Target="https://lesson.edu.ru/20/08" TargetMode="External"/><Relationship Id="rId370" Type="http://schemas.openxmlformats.org/officeDocument/2006/relationships/hyperlink" Target="https://lesson.edu.ru/20/08" TargetMode="External"/><Relationship Id="rId371" Type="http://schemas.openxmlformats.org/officeDocument/2006/relationships/hyperlink" Target="https://lesson.edu.ru/20/08" TargetMode="External"/><Relationship Id="rId372" Type="http://schemas.openxmlformats.org/officeDocument/2006/relationships/hyperlink" Target="https://lesson.edu.ru/20/08" TargetMode="External"/><Relationship Id="rId373" Type="http://schemas.openxmlformats.org/officeDocument/2006/relationships/hyperlink" Target="https://lesson.edu.ru/20/08" TargetMode="External"/><Relationship Id="rId374" Type="http://schemas.openxmlformats.org/officeDocument/2006/relationships/hyperlink" Target="https://lesson.edu.ru/20/08" TargetMode="External"/><Relationship Id="rId375" Type="http://schemas.openxmlformats.org/officeDocument/2006/relationships/hyperlink" Target="https://lesson.edu.ru/20/08" TargetMode="External"/><Relationship Id="rId376" Type="http://schemas.openxmlformats.org/officeDocument/2006/relationships/hyperlink" Target="https://lesson.edu.ru/20/08" TargetMode="External"/><Relationship Id="rId377" Type="http://schemas.openxmlformats.org/officeDocument/2006/relationships/hyperlink" Target="https://lesson.edu.ru/20/08" TargetMode="External"/><Relationship Id="rId378" Type="http://schemas.openxmlformats.org/officeDocument/2006/relationships/hyperlink" Target="https://lesson.edu.ru/20/08" TargetMode="External"/><Relationship Id="rId379" Type="http://schemas.openxmlformats.org/officeDocument/2006/relationships/hyperlink" Target="https://lesson.edu.ru/20/08" TargetMode="External"/><Relationship Id="rId380" Type="http://schemas.openxmlformats.org/officeDocument/2006/relationships/hyperlink" Target="https://lesson.edu.ru/20/08" TargetMode="External"/><Relationship Id="rId381" Type="http://schemas.openxmlformats.org/officeDocument/2006/relationships/hyperlink" Target="https://lesson.edu.ru/20/08" TargetMode="External"/><Relationship Id="rId382" Type="http://schemas.openxmlformats.org/officeDocument/2006/relationships/hyperlink" Target="https://lesson.edu.ru/20/08" TargetMode="External"/><Relationship Id="rId383" Type="http://schemas.openxmlformats.org/officeDocument/2006/relationships/hyperlink" Target="https://lesson.edu.ru/20/08" TargetMode="External"/><Relationship Id="rId384" Type="http://schemas.openxmlformats.org/officeDocument/2006/relationships/hyperlink" Target="https://lesson.edu.ru/20/08" TargetMode="External"/><Relationship Id="rId385" Type="http://schemas.openxmlformats.org/officeDocument/2006/relationships/hyperlink" Target="https://lesson.edu.ru/20/08" TargetMode="External"/><Relationship Id="rId386" Type="http://schemas.openxmlformats.org/officeDocument/2006/relationships/hyperlink" Target="https://lesson.edu.ru/20/08" TargetMode="External"/><Relationship Id="rId387" Type="http://schemas.openxmlformats.org/officeDocument/2006/relationships/hyperlink" Target="https://lesson.edu.ru/20/08" TargetMode="External"/><Relationship Id="rId388" Type="http://schemas.openxmlformats.org/officeDocument/2006/relationships/hyperlink" Target="https://lesson.edu.ru/20/08" TargetMode="External"/><Relationship Id="rId389" Type="http://schemas.openxmlformats.org/officeDocument/2006/relationships/hyperlink" Target="https://lesson.edu.ru/20/08" TargetMode="External"/><Relationship Id="rId390" Type="http://schemas.openxmlformats.org/officeDocument/2006/relationships/hyperlink" Target="https://lesson.edu.ru/20/08" TargetMode="External"/><Relationship Id="rId391" Type="http://schemas.openxmlformats.org/officeDocument/2006/relationships/hyperlink" Target="https://lesson.edu.ru/20/08" TargetMode="External"/><Relationship Id="rId392" Type="http://schemas.openxmlformats.org/officeDocument/2006/relationships/hyperlink" Target="https://lesson.edu.ru/20/08" TargetMode="External"/><Relationship Id="rId393" Type="http://schemas.openxmlformats.org/officeDocument/2006/relationships/hyperlink" Target="https://lesson.edu.ru/20/08" TargetMode="External"/><Relationship Id="rId394" Type="http://schemas.openxmlformats.org/officeDocument/2006/relationships/hyperlink" Target="https://lesson.edu.ru/20/08" TargetMode="External"/><Relationship Id="rId395" Type="http://schemas.openxmlformats.org/officeDocument/2006/relationships/hyperlink" Target="https://lesson.edu.ru/20/08" TargetMode="External"/><Relationship Id="rId396" Type="http://schemas.openxmlformats.org/officeDocument/2006/relationships/hyperlink" Target="https://lesson.edu.ru/20/08" TargetMode="External"/><Relationship Id="rId397" Type="http://schemas.openxmlformats.org/officeDocument/2006/relationships/hyperlink" Target="https://lesson.edu.ru/20/08" TargetMode="External"/><Relationship Id="rId398" Type="http://schemas.openxmlformats.org/officeDocument/2006/relationships/hyperlink" Target="https://lesson.edu.ru/20/08" TargetMode="External"/><Relationship Id="rId399" Type="http://schemas.openxmlformats.org/officeDocument/2006/relationships/hyperlink" Target="https://lesson.edu.ru/20/08" TargetMode="External"/><Relationship Id="rId400" Type="http://schemas.openxmlformats.org/officeDocument/2006/relationships/hyperlink" Target="https://lesson.edu.ru/20/08" TargetMode="External"/><Relationship Id="rId401" Type="http://schemas.openxmlformats.org/officeDocument/2006/relationships/hyperlink" Target="https://lesson.edu.ru/20/08" TargetMode="External"/><Relationship Id="rId402" Type="http://schemas.openxmlformats.org/officeDocument/2006/relationships/hyperlink" Target="https://lesson.edu.ru/20/08" TargetMode="External"/><Relationship Id="rId403" Type="http://schemas.openxmlformats.org/officeDocument/2006/relationships/hyperlink" Target="https://lesson.edu.ru/20/08" TargetMode="External"/><Relationship Id="rId404" Type="http://schemas.openxmlformats.org/officeDocument/2006/relationships/hyperlink" Target="https://lesson.edu.ru/20/08" TargetMode="External"/><Relationship Id="rId405" Type="http://schemas.openxmlformats.org/officeDocument/2006/relationships/hyperlink" Target="https://lesson.edu.ru/20/08" TargetMode="External"/><Relationship Id="rId406" Type="http://schemas.openxmlformats.org/officeDocument/2006/relationships/hyperlink" Target="https://lesson.edu.ru/20/08" TargetMode="External"/><Relationship Id="rId407" Type="http://schemas.openxmlformats.org/officeDocument/2006/relationships/hyperlink" Target="https://lesson.edu.ru/20/08" TargetMode="External"/><Relationship Id="rId408" Type="http://schemas.openxmlformats.org/officeDocument/2006/relationships/hyperlink" Target="https://lesson.edu.ru/20/08" TargetMode="External"/><Relationship Id="rId409" Type="http://schemas.openxmlformats.org/officeDocument/2006/relationships/hyperlink" Target="https://lesson.edu.ru/20/08" TargetMode="External"/><Relationship Id="rId410" Type="http://schemas.openxmlformats.org/officeDocument/2006/relationships/hyperlink" Target="https://lesson.edu.ru/20/08" TargetMode="External"/><Relationship Id="rId411" Type="http://schemas.openxmlformats.org/officeDocument/2006/relationships/hyperlink" Target="https://lesson.edu.ru/20/08" TargetMode="External"/><Relationship Id="rId412" Type="http://schemas.openxmlformats.org/officeDocument/2006/relationships/hyperlink" Target="https://lesson.edu.ru/20/08" TargetMode="External"/><Relationship Id="rId413" Type="http://schemas.openxmlformats.org/officeDocument/2006/relationships/hyperlink" Target="https://lesson.edu.ru/20/08" TargetMode="External"/><Relationship Id="rId414" Type="http://schemas.openxmlformats.org/officeDocument/2006/relationships/hyperlink" Target="https://lesson.edu.ru/20/08" TargetMode="External"/><Relationship Id="rId415" Type="http://schemas.openxmlformats.org/officeDocument/2006/relationships/hyperlink" Target="https://lesson.edu.ru/20/08" TargetMode="External"/><Relationship Id="rId416" Type="http://schemas.openxmlformats.org/officeDocument/2006/relationships/hyperlink" Target="https://lesson.edu.ru/20/08" TargetMode="External"/><Relationship Id="rId417" Type="http://schemas.openxmlformats.org/officeDocument/2006/relationships/hyperlink" Target="https://lesson.edu.ru/20/08" TargetMode="External"/><Relationship Id="rId418" Type="http://schemas.openxmlformats.org/officeDocument/2006/relationships/hyperlink" Target="https://lesson.edu.ru/20/08" TargetMode="External"/><Relationship Id="rId419" Type="http://schemas.openxmlformats.org/officeDocument/2006/relationships/hyperlink" Target="https://lesson.edu.ru/20/08" TargetMode="External"/><Relationship Id="rId420" Type="http://schemas.openxmlformats.org/officeDocument/2006/relationships/hyperlink" Target="https://lesson.edu.ru/20/08" TargetMode="External"/><Relationship Id="rId421" Type="http://schemas.openxmlformats.org/officeDocument/2006/relationships/hyperlink" Target="https://lesson.edu.ru/20/08" TargetMode="External"/><Relationship Id="rId422" Type="http://schemas.openxmlformats.org/officeDocument/2006/relationships/hyperlink" Target="https://lesson.edu.ru/20/08" TargetMode="External"/><Relationship Id="rId423" Type="http://schemas.openxmlformats.org/officeDocument/2006/relationships/hyperlink" Target="https://lesson.edu.ru/20/08" TargetMode="External"/><Relationship Id="rId424" Type="http://schemas.openxmlformats.org/officeDocument/2006/relationships/hyperlink" Target="https://lesson.edu.ru/20/08" TargetMode="External"/><Relationship Id="rId425" Type="http://schemas.openxmlformats.org/officeDocument/2006/relationships/hyperlink" Target="https://lesson.edu.ru/20/08" TargetMode="External"/><Relationship Id="rId426" Type="http://schemas.openxmlformats.org/officeDocument/2006/relationships/hyperlink" Target="https://lesson.edu.ru/20/08" TargetMode="External"/><Relationship Id="rId427" Type="http://schemas.openxmlformats.org/officeDocument/2006/relationships/hyperlink" Target="https://lesson.edu.ru/20/08" TargetMode="External"/><Relationship Id="rId428" Type="http://schemas.openxmlformats.org/officeDocument/2006/relationships/hyperlink" Target="https://lesson.edu.ru/20/08" TargetMode="External"/><Relationship Id="rId429" Type="http://schemas.openxmlformats.org/officeDocument/2006/relationships/hyperlink" Target="https://lesson.edu.ru/20/08" TargetMode="External"/><Relationship Id="rId430" Type="http://schemas.openxmlformats.org/officeDocument/2006/relationships/hyperlink" Target="https://lesson.edu.ru/20/08" TargetMode="External"/><Relationship Id="rId431" Type="http://schemas.openxmlformats.org/officeDocument/2006/relationships/hyperlink" Target="https://lesson.edu.ru/20/08" TargetMode="External"/><Relationship Id="rId432" Type="http://schemas.openxmlformats.org/officeDocument/2006/relationships/hyperlink" Target="https://lesson.edu.ru/20/08" TargetMode="External"/><Relationship Id="rId433" Type="http://schemas.openxmlformats.org/officeDocument/2006/relationships/hyperlink" Target="https://lesson.edu.ru/20/08" TargetMode="External"/><Relationship Id="rId434" Type="http://schemas.openxmlformats.org/officeDocument/2006/relationships/hyperlink" Target="https://lesson.edu.ru/20/08" TargetMode="External"/><Relationship Id="rId435" Type="http://schemas.openxmlformats.org/officeDocument/2006/relationships/hyperlink" Target="https://lesson.edu.ru/20/08" TargetMode="External"/><Relationship Id="rId436" Type="http://schemas.openxmlformats.org/officeDocument/2006/relationships/hyperlink" Target="https://lesson.edu.ru/20/08" TargetMode="External"/><Relationship Id="rId437" Type="http://schemas.openxmlformats.org/officeDocument/2006/relationships/hyperlink" Target="https://lesson.edu.ru/20/08" TargetMode="External"/><Relationship Id="rId438" Type="http://schemas.openxmlformats.org/officeDocument/2006/relationships/hyperlink" Target="https://lesson.edu.ru/20/08" TargetMode="External"/><Relationship Id="rId439" Type="http://schemas.openxmlformats.org/officeDocument/2006/relationships/hyperlink" Target="https://lesson.edu.ru/20/08" TargetMode="External"/><Relationship Id="rId440" Type="http://schemas.openxmlformats.org/officeDocument/2006/relationships/hyperlink" Target="https://lesson.edu.ru/20/08" TargetMode="External"/><Relationship Id="rId441" Type="http://schemas.openxmlformats.org/officeDocument/2006/relationships/hyperlink" Target="https://lesson.edu.ru/20/08" TargetMode="External"/><Relationship Id="rId442" Type="http://schemas.openxmlformats.org/officeDocument/2006/relationships/hyperlink" Target="https://lesson.edu.ru/20/08" TargetMode="External"/><Relationship Id="rId443" Type="http://schemas.openxmlformats.org/officeDocument/2006/relationships/hyperlink" Target="https://lesson.edu.ru/20/08" TargetMode="External"/><Relationship Id="rId444" Type="http://schemas.openxmlformats.org/officeDocument/2006/relationships/hyperlink" Target="https://lesson.edu.ru/20/08" TargetMode="External"/><Relationship Id="rId445" Type="http://schemas.openxmlformats.org/officeDocument/2006/relationships/hyperlink" Target="https://lesson.edu.ru/20/08" TargetMode="External"/><Relationship Id="rId446" Type="http://schemas.openxmlformats.org/officeDocument/2006/relationships/hyperlink" Target="https://lesson.edu.ru/20/08" TargetMode="External"/><Relationship Id="rId447" Type="http://schemas.openxmlformats.org/officeDocument/2006/relationships/hyperlink" Target="https://lesson.edu.ru/20/08" TargetMode="External"/><Relationship Id="rId448" Type="http://schemas.openxmlformats.org/officeDocument/2006/relationships/hyperlink" Target="https://lesson.edu.ru/20/08" TargetMode="External"/><Relationship Id="rId449" Type="http://schemas.openxmlformats.org/officeDocument/2006/relationships/hyperlink" Target="https://lesson.edu.ru/20/08" TargetMode="External"/><Relationship Id="rId450" Type="http://schemas.openxmlformats.org/officeDocument/2006/relationships/hyperlink" Target="https://lesson.edu.ru/20/08" TargetMode="External"/><Relationship Id="rId451" Type="http://schemas.openxmlformats.org/officeDocument/2006/relationships/hyperlink" Target="https://lesson.edu.ru/20/08" TargetMode="External"/><Relationship Id="rId452" Type="http://schemas.openxmlformats.org/officeDocument/2006/relationships/hyperlink" Target="https://lesson.edu.ru/20/08" TargetMode="External"/><Relationship Id="rId453" Type="http://schemas.openxmlformats.org/officeDocument/2006/relationships/hyperlink" Target="https://lesson.edu.ru/20/08" TargetMode="External"/><Relationship Id="rId454" Type="http://schemas.openxmlformats.org/officeDocument/2006/relationships/hyperlink" Target="https://lesson.edu.ru/20/08" TargetMode="External"/><Relationship Id="rId455" Type="http://schemas.openxmlformats.org/officeDocument/2006/relationships/hyperlink" Target="https://lesson.edu.ru/20/08" TargetMode="External"/><Relationship Id="rId456" Type="http://schemas.openxmlformats.org/officeDocument/2006/relationships/hyperlink" Target="https://lesson.edu.ru/20/08" TargetMode="External"/><Relationship Id="rId457" Type="http://schemas.openxmlformats.org/officeDocument/2006/relationships/hyperlink" Target="https://lesson.edu.ru/20/08" TargetMode="External"/><Relationship Id="rId458" Type="http://schemas.openxmlformats.org/officeDocument/2006/relationships/hyperlink" Target="https://lesson.edu.ru/20/08" TargetMode="External"/><Relationship Id="rId459" Type="http://schemas.openxmlformats.org/officeDocument/2006/relationships/hyperlink" Target="https://lesson.edu.ru/20/08" TargetMode="External"/><Relationship Id="rId460" Type="http://schemas.openxmlformats.org/officeDocument/2006/relationships/hyperlink" Target="https://lesson.edu.ru/20/08" TargetMode="External"/><Relationship Id="rId461" Type="http://schemas.openxmlformats.org/officeDocument/2006/relationships/hyperlink" Target="https://lesson.edu.ru/20/08" TargetMode="External"/><Relationship Id="rId462" Type="http://schemas.openxmlformats.org/officeDocument/2006/relationships/hyperlink" Target="https://lesson.edu.ru/20/08" TargetMode="External"/><Relationship Id="rId463" Type="http://schemas.openxmlformats.org/officeDocument/2006/relationships/hyperlink" Target="https://lesson.edu.ru/20/08" TargetMode="External"/><Relationship Id="rId464" Type="http://schemas.openxmlformats.org/officeDocument/2006/relationships/hyperlink" Target="https://lesson.edu.ru/20/08" TargetMode="External"/><Relationship Id="rId465" Type="http://schemas.openxmlformats.org/officeDocument/2006/relationships/hyperlink" Target="https://lesson.edu.ru/20/08" TargetMode="External"/><Relationship Id="rId466" Type="http://schemas.openxmlformats.org/officeDocument/2006/relationships/hyperlink" Target="https://lesson.edu.ru/20/08" TargetMode="External"/><Relationship Id="rId467" Type="http://schemas.openxmlformats.org/officeDocument/2006/relationships/hyperlink" Target="https://lesson.edu.ru/20/08" TargetMode="External"/><Relationship Id="rId468" Type="http://schemas.openxmlformats.org/officeDocument/2006/relationships/hyperlink" Target="https://lesson.edu.ru/20/08" TargetMode="External"/><Relationship Id="rId469" Type="http://schemas.openxmlformats.org/officeDocument/2006/relationships/hyperlink" Target="https://lesson.edu.ru/20/08" TargetMode="External"/><Relationship Id="rId470" Type="http://schemas.openxmlformats.org/officeDocument/2006/relationships/hyperlink" Target="https://lesson.edu.ru/20/09" TargetMode="External"/><Relationship Id="rId471" Type="http://schemas.openxmlformats.org/officeDocument/2006/relationships/hyperlink" Target="https://lesson.edu.ru/20/09" TargetMode="External"/><Relationship Id="rId472" Type="http://schemas.openxmlformats.org/officeDocument/2006/relationships/hyperlink" Target="https://lesson.edu.ru/20/09" TargetMode="External"/><Relationship Id="rId473" Type="http://schemas.openxmlformats.org/officeDocument/2006/relationships/hyperlink" Target="https://lesson.edu.ru/20/09" TargetMode="External"/><Relationship Id="rId474" Type="http://schemas.openxmlformats.org/officeDocument/2006/relationships/hyperlink" Target="https://lesson.edu.ru/20/09" TargetMode="External"/><Relationship Id="rId475" Type="http://schemas.openxmlformats.org/officeDocument/2006/relationships/hyperlink" Target="https://lesson.edu.ru/20/09" TargetMode="External"/><Relationship Id="rId476" Type="http://schemas.openxmlformats.org/officeDocument/2006/relationships/hyperlink" Target="https://lesson.edu.ru/20/09" TargetMode="External"/><Relationship Id="rId477" Type="http://schemas.openxmlformats.org/officeDocument/2006/relationships/hyperlink" Target="https://lesson.edu.ru/20/09" TargetMode="External"/><Relationship Id="rId478" Type="http://schemas.openxmlformats.org/officeDocument/2006/relationships/hyperlink" Target="https://lesson.edu.ru/20/09" TargetMode="External"/><Relationship Id="rId479" Type="http://schemas.openxmlformats.org/officeDocument/2006/relationships/hyperlink" Target="https://lesson.edu.ru/20/09" TargetMode="External"/><Relationship Id="rId480" Type="http://schemas.openxmlformats.org/officeDocument/2006/relationships/hyperlink" Target="https://lesson.edu.ru/20/09" TargetMode="External"/><Relationship Id="rId481" Type="http://schemas.openxmlformats.org/officeDocument/2006/relationships/hyperlink" Target="https://lesson.edu.ru/20/09" TargetMode="External"/><Relationship Id="rId482" Type="http://schemas.openxmlformats.org/officeDocument/2006/relationships/hyperlink" Target="https://lesson.edu.ru/20/09" TargetMode="External"/><Relationship Id="rId483" Type="http://schemas.openxmlformats.org/officeDocument/2006/relationships/hyperlink" Target="https://lesson.edu.ru/20/09" TargetMode="External"/><Relationship Id="rId484" Type="http://schemas.openxmlformats.org/officeDocument/2006/relationships/hyperlink" Target="https://lesson.edu.ru/20/09" TargetMode="External"/><Relationship Id="rId485" Type="http://schemas.openxmlformats.org/officeDocument/2006/relationships/hyperlink" Target="https://lesson.edu.ru/20/09" TargetMode="External"/><Relationship Id="rId486" Type="http://schemas.openxmlformats.org/officeDocument/2006/relationships/hyperlink" Target="https://lesson.edu.ru/20/09" TargetMode="External"/><Relationship Id="rId487" Type="http://schemas.openxmlformats.org/officeDocument/2006/relationships/hyperlink" Target="https://lesson.edu.ru/20/09" TargetMode="External"/><Relationship Id="rId488" Type="http://schemas.openxmlformats.org/officeDocument/2006/relationships/hyperlink" Target="https://lesson.edu.ru/20/09" TargetMode="External"/><Relationship Id="rId489" Type="http://schemas.openxmlformats.org/officeDocument/2006/relationships/hyperlink" Target="https://lesson.edu.ru/20/09" TargetMode="External"/><Relationship Id="rId490" Type="http://schemas.openxmlformats.org/officeDocument/2006/relationships/hyperlink" Target="https://lesson.edu.ru/20/09" TargetMode="External"/><Relationship Id="rId491" Type="http://schemas.openxmlformats.org/officeDocument/2006/relationships/hyperlink" Target="https://lesson.edu.ru/20/09" TargetMode="External"/><Relationship Id="rId492" Type="http://schemas.openxmlformats.org/officeDocument/2006/relationships/hyperlink" Target="https://lesson.edu.ru/20/09" TargetMode="External"/><Relationship Id="rId493" Type="http://schemas.openxmlformats.org/officeDocument/2006/relationships/hyperlink" Target="https://lesson.edu.ru/20/09" TargetMode="External"/><Relationship Id="rId494" Type="http://schemas.openxmlformats.org/officeDocument/2006/relationships/hyperlink" Target="https://lesson.edu.ru/20/09" TargetMode="External"/><Relationship Id="rId495" Type="http://schemas.openxmlformats.org/officeDocument/2006/relationships/hyperlink" Target="https://lesson.edu.ru/20/09" TargetMode="External"/><Relationship Id="rId496" Type="http://schemas.openxmlformats.org/officeDocument/2006/relationships/hyperlink" Target="https://lesson.edu.ru/20/09" TargetMode="External"/><Relationship Id="rId497" Type="http://schemas.openxmlformats.org/officeDocument/2006/relationships/hyperlink" Target="https://lesson.edu.ru/20/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15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Нурлатская гимназия</cp:lastModifiedBy>
  <cp:revision>3</cp:revision>
  <dcterms:created xsi:type="dcterms:W3CDTF">2025-09-23T07:14:00Z</dcterms:created>
  <dcterms:modified xsi:type="dcterms:W3CDTF">2025-09-23T07:17:46Z</dcterms:modified>
</cp:coreProperties>
</file>