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ECE" w:rsidRPr="00A44ECE" w:rsidRDefault="006D0884" w:rsidP="00A44ECE">
      <w:pPr>
        <w:spacing w:before="66" w:after="5" w:line="360" w:lineRule="auto"/>
        <w:ind w:right="30"/>
        <w:jc w:val="both"/>
        <w:rPr>
          <w:rFonts w:ascii="Times New Roman" w:eastAsia="Times New Roman" w:hAnsi="Times New Roman"/>
          <w:color w:val="000000"/>
          <w:spacing w:val="-57"/>
          <w:sz w:val="24"/>
          <w:szCs w:val="24"/>
        </w:rPr>
      </w:pPr>
      <w:bookmarkStart w:id="0" w:name="_GoBack"/>
      <w:r>
        <w:rPr>
          <w:rFonts w:ascii="Times New Roman" w:eastAsia="Times New Roman" w:hAnsi="Times New Roman"/>
          <w:noProof/>
          <w:color w:val="000000"/>
          <w:sz w:val="24"/>
          <w:szCs w:val="24"/>
        </w:rPr>
        <w:drawing>
          <wp:anchor distT="0" distB="0" distL="114300" distR="114300" simplePos="0" relativeHeight="251660288" behindDoc="0" locked="0" layoutInCell="1" allowOverlap="1">
            <wp:simplePos x="0" y="0"/>
            <wp:positionH relativeFrom="column">
              <wp:posOffset>635</wp:posOffset>
            </wp:positionH>
            <wp:positionV relativeFrom="paragraph">
              <wp:posOffset>40640</wp:posOffset>
            </wp:positionV>
            <wp:extent cx="7096125" cy="10027521"/>
            <wp:effectExtent l="0" t="0" r="0" b="0"/>
            <wp:wrapNone/>
            <wp:docPr id="1" name="Рисунок 1" descr="C:\Users\Гимназия\Desktop\на сайт\Sca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Desktop\на сайт\Scan_00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3043" cy="1002316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A44ECE" w:rsidRPr="00A44ECE">
        <w:rPr>
          <w:rFonts w:ascii="Times New Roman" w:eastAsia="Times New Roman" w:hAnsi="Times New Roman"/>
          <w:color w:val="000000"/>
          <w:sz w:val="24"/>
          <w:szCs w:val="24"/>
        </w:rPr>
        <w:t>Рассмотрено</w:t>
      </w:r>
      <w:r w:rsidR="00A44ECE" w:rsidRPr="00A44ECE">
        <w:rPr>
          <w:rFonts w:ascii="Times New Roman" w:eastAsia="Times New Roman" w:hAnsi="Times New Roman"/>
          <w:color w:val="000000"/>
          <w:spacing w:val="-6"/>
          <w:sz w:val="24"/>
          <w:szCs w:val="24"/>
        </w:rPr>
        <w:t xml:space="preserve"> </w:t>
      </w:r>
      <w:r w:rsidR="00A44ECE" w:rsidRPr="00A44ECE">
        <w:rPr>
          <w:rFonts w:ascii="Times New Roman" w:eastAsia="Times New Roman" w:hAnsi="Times New Roman"/>
          <w:color w:val="000000"/>
          <w:sz w:val="24"/>
          <w:szCs w:val="24"/>
        </w:rPr>
        <w:t>педагогическим</w:t>
      </w:r>
      <w:r w:rsidR="00A44ECE" w:rsidRPr="00A44ECE">
        <w:rPr>
          <w:rFonts w:ascii="Times New Roman" w:eastAsia="Times New Roman" w:hAnsi="Times New Roman"/>
          <w:color w:val="000000"/>
          <w:spacing w:val="-7"/>
          <w:sz w:val="24"/>
          <w:szCs w:val="24"/>
        </w:rPr>
        <w:t xml:space="preserve"> </w:t>
      </w:r>
      <w:r w:rsidR="00A44ECE" w:rsidRPr="00A44ECE">
        <w:rPr>
          <w:rFonts w:ascii="Times New Roman" w:eastAsia="Times New Roman" w:hAnsi="Times New Roman"/>
          <w:color w:val="000000"/>
          <w:sz w:val="24"/>
          <w:szCs w:val="24"/>
        </w:rPr>
        <w:t>советом</w:t>
      </w:r>
      <w:r w:rsidR="00A44ECE" w:rsidRPr="00A44ECE">
        <w:rPr>
          <w:rFonts w:ascii="Times New Roman" w:eastAsia="Times New Roman" w:hAnsi="Times New Roman"/>
          <w:color w:val="000000"/>
          <w:spacing w:val="-57"/>
          <w:sz w:val="24"/>
          <w:szCs w:val="24"/>
        </w:rPr>
        <w:t xml:space="preserve"> </w:t>
      </w:r>
    </w:p>
    <w:p w:rsidR="00A44ECE" w:rsidRPr="00A44ECE" w:rsidRDefault="00A44ECE" w:rsidP="00A44ECE">
      <w:pPr>
        <w:spacing w:before="66" w:after="5" w:line="360" w:lineRule="auto"/>
        <w:ind w:left="257" w:right="30" w:hanging="10"/>
        <w:jc w:val="both"/>
        <w:rPr>
          <w:rFonts w:ascii="Times New Roman" w:eastAsia="Times New Roman" w:hAnsi="Times New Roman"/>
          <w:color w:val="000000"/>
          <w:sz w:val="24"/>
          <w:szCs w:val="24"/>
        </w:rPr>
      </w:pPr>
      <w:r w:rsidRPr="00A44ECE">
        <w:rPr>
          <w:rFonts w:ascii="Times New Roman" w:eastAsia="Times New Roman" w:hAnsi="Times New Roman"/>
          <w:color w:val="000000"/>
          <w:sz w:val="24"/>
          <w:szCs w:val="24"/>
        </w:rPr>
        <w:t>Протокол</w:t>
      </w:r>
      <w:r w:rsidRPr="00A44ECE">
        <w:rPr>
          <w:rFonts w:ascii="Times New Roman" w:eastAsia="Times New Roman" w:hAnsi="Times New Roman"/>
          <w:color w:val="000000"/>
          <w:spacing w:val="-1"/>
          <w:sz w:val="24"/>
          <w:szCs w:val="24"/>
        </w:rPr>
        <w:t xml:space="preserve"> </w:t>
      </w:r>
      <w:r w:rsidRPr="00A44ECE">
        <w:rPr>
          <w:rFonts w:ascii="Times New Roman" w:eastAsia="Times New Roman" w:hAnsi="Times New Roman"/>
          <w:color w:val="000000"/>
          <w:sz w:val="24"/>
          <w:szCs w:val="24"/>
        </w:rPr>
        <w:t xml:space="preserve">№_____ от ____________ </w:t>
      </w:r>
      <w:proofErr w:type="gramStart"/>
      <w:r w:rsidRPr="00A44ECE">
        <w:rPr>
          <w:rFonts w:ascii="Times New Roman" w:eastAsia="Times New Roman" w:hAnsi="Times New Roman"/>
          <w:color w:val="000000"/>
          <w:sz w:val="24"/>
          <w:szCs w:val="24"/>
        </w:rPr>
        <w:t>г</w:t>
      </w:r>
      <w:proofErr w:type="gramEnd"/>
      <w:r w:rsidRPr="00A44ECE">
        <w:rPr>
          <w:rFonts w:ascii="Times New Roman" w:eastAsia="Times New Roman" w:hAnsi="Times New Roman"/>
          <w:color w:val="000000"/>
          <w:sz w:val="24"/>
          <w:szCs w:val="24"/>
        </w:rPr>
        <w:t>.</w:t>
      </w:r>
    </w:p>
    <w:p w:rsidR="00A44ECE" w:rsidRPr="00A44ECE" w:rsidRDefault="00A44ECE" w:rsidP="00A44ECE">
      <w:pPr>
        <w:spacing w:before="66" w:after="5" w:line="360" w:lineRule="auto"/>
        <w:ind w:left="257" w:right="335" w:hanging="10"/>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P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r w:rsidRPr="00A44ECE">
        <w:rPr>
          <w:rFonts w:ascii="Times New Roman" w:eastAsia="Times New Roman" w:hAnsi="Times New Roman"/>
          <w:color w:val="000000"/>
          <w:sz w:val="24"/>
          <w:szCs w:val="24"/>
        </w:rPr>
        <w:lastRenderedPageBreak/>
        <w:t>Утверждено Директор МАОУ «</w:t>
      </w:r>
      <w:proofErr w:type="spellStart"/>
      <w:r w:rsidRPr="00A44ECE">
        <w:rPr>
          <w:rFonts w:ascii="Times New Roman" w:eastAsia="Times New Roman" w:hAnsi="Times New Roman"/>
          <w:color w:val="000000"/>
          <w:sz w:val="24"/>
          <w:szCs w:val="24"/>
        </w:rPr>
        <w:t>Нурлатская</w:t>
      </w:r>
      <w:proofErr w:type="spellEnd"/>
      <w:r w:rsidRPr="00A44ECE">
        <w:rPr>
          <w:rFonts w:ascii="Times New Roman" w:eastAsia="Times New Roman" w:hAnsi="Times New Roman"/>
          <w:color w:val="000000"/>
          <w:sz w:val="24"/>
          <w:szCs w:val="24"/>
        </w:rPr>
        <w:t xml:space="preserve"> гимназия </w:t>
      </w:r>
      <w:proofErr w:type="spellStart"/>
      <w:r w:rsidRPr="00A44ECE">
        <w:rPr>
          <w:rFonts w:ascii="Times New Roman" w:eastAsia="Times New Roman" w:hAnsi="Times New Roman"/>
          <w:color w:val="000000"/>
          <w:sz w:val="24"/>
          <w:szCs w:val="24"/>
        </w:rPr>
        <w:t>им.М.Е.Сергеева</w:t>
      </w:r>
      <w:proofErr w:type="spellEnd"/>
      <w:r w:rsidRPr="00A44ECE">
        <w:rPr>
          <w:rFonts w:ascii="Times New Roman" w:eastAsia="Times New Roman" w:hAnsi="Times New Roman"/>
          <w:color w:val="000000"/>
          <w:sz w:val="24"/>
          <w:szCs w:val="24"/>
        </w:rPr>
        <w:t>» __________ Алимов Х.Р.</w:t>
      </w:r>
    </w:p>
    <w:p w:rsidR="00A44ECE" w:rsidRPr="00A44ECE" w:rsidRDefault="00A44ECE" w:rsidP="00A44ECE">
      <w:pPr>
        <w:spacing w:before="66" w:after="5" w:line="360" w:lineRule="auto"/>
        <w:ind w:left="257" w:right="335" w:hanging="10"/>
        <w:jc w:val="both"/>
        <w:rPr>
          <w:rFonts w:ascii="Times New Roman" w:eastAsia="Times New Roman" w:hAnsi="Times New Roman"/>
          <w:color w:val="000000"/>
          <w:sz w:val="24"/>
          <w:szCs w:val="24"/>
        </w:rPr>
      </w:pPr>
      <w:r w:rsidRPr="00A44ECE">
        <w:rPr>
          <w:rFonts w:ascii="Times New Roman" w:eastAsia="Times New Roman" w:hAnsi="Times New Roman"/>
          <w:color w:val="000000"/>
          <w:sz w:val="24"/>
          <w:szCs w:val="24"/>
        </w:rPr>
        <w:t xml:space="preserve">Приказ №____ от ____________ </w:t>
      </w:r>
      <w:proofErr w:type="gramStart"/>
      <w:r w:rsidRPr="00A44ECE">
        <w:rPr>
          <w:rFonts w:ascii="Times New Roman" w:eastAsia="Times New Roman" w:hAnsi="Times New Roman"/>
          <w:color w:val="000000"/>
          <w:sz w:val="24"/>
          <w:szCs w:val="24"/>
        </w:rPr>
        <w:t>г</w:t>
      </w:r>
      <w:proofErr w:type="gramEnd"/>
      <w:r w:rsidRPr="00A44ECE">
        <w:rPr>
          <w:rFonts w:ascii="Times New Roman" w:eastAsia="Times New Roman" w:hAnsi="Times New Roman"/>
          <w:color w:val="000000"/>
          <w:sz w:val="24"/>
          <w:szCs w:val="24"/>
        </w:rPr>
        <w:t>.</w:t>
      </w:r>
    </w:p>
    <w:p w:rsidR="00A44ECE" w:rsidRPr="00A44ECE" w:rsidRDefault="00A44ECE" w:rsidP="00A44ECE">
      <w:pPr>
        <w:spacing w:before="66" w:after="5" w:line="360" w:lineRule="auto"/>
        <w:ind w:right="335"/>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89" w:after="5" w:line="276" w:lineRule="auto"/>
        <w:ind w:left="257" w:right="521" w:hanging="10"/>
        <w:jc w:val="center"/>
        <w:rPr>
          <w:rFonts w:ascii="Times New Roman" w:eastAsia="Times New Roman" w:hAnsi="Times New Roman"/>
          <w:b/>
          <w:color w:val="000000"/>
          <w:sz w:val="28"/>
          <w:szCs w:val="22"/>
        </w:rPr>
        <w:sectPr w:rsidR="00A44ECE" w:rsidSect="00A44ECE">
          <w:type w:val="continuous"/>
          <w:pgSz w:w="11911" w:h="16841"/>
          <w:pgMar w:top="851" w:right="429" w:bottom="851" w:left="284" w:header="720" w:footer="720" w:gutter="0"/>
          <w:pgNumType w:start="0"/>
          <w:cols w:num="2" w:space="142"/>
          <w:titlePg/>
        </w:sectPr>
      </w:pPr>
    </w:p>
    <w:p w:rsidR="00A44ECE" w:rsidRPr="00A44ECE" w:rsidRDefault="00A44ECE" w:rsidP="00A44ECE">
      <w:pPr>
        <w:spacing w:before="89" w:after="5" w:line="276" w:lineRule="auto"/>
        <w:ind w:left="257" w:right="521" w:hanging="10"/>
        <w:jc w:val="center"/>
        <w:rPr>
          <w:rFonts w:ascii="Times New Roman" w:eastAsia="Times New Roman" w:hAnsi="Times New Roman"/>
          <w:b/>
          <w:color w:val="000000"/>
          <w:sz w:val="28"/>
          <w:szCs w:val="22"/>
        </w:rPr>
      </w:pPr>
      <w:r w:rsidRPr="00A44ECE">
        <w:rPr>
          <w:rFonts w:ascii="Times New Roman" w:eastAsia="Times New Roman" w:hAnsi="Times New Roman"/>
          <w:b/>
          <w:color w:val="000000"/>
          <w:sz w:val="28"/>
          <w:szCs w:val="22"/>
        </w:rPr>
        <w:lastRenderedPageBreak/>
        <w:t>Система оценки достижения планируемых результатов освоения</w:t>
      </w:r>
    </w:p>
    <w:p w:rsidR="00A44ECE" w:rsidRPr="00A44ECE" w:rsidRDefault="00A44ECE" w:rsidP="00A44ECE">
      <w:pPr>
        <w:spacing w:before="89" w:after="5" w:line="276" w:lineRule="auto"/>
        <w:ind w:left="257" w:right="521" w:hanging="10"/>
        <w:jc w:val="center"/>
        <w:rPr>
          <w:rFonts w:ascii="Times New Roman" w:eastAsia="Times New Roman" w:hAnsi="Times New Roman"/>
          <w:b/>
          <w:color w:val="000000"/>
          <w:sz w:val="28"/>
          <w:szCs w:val="22"/>
        </w:rPr>
      </w:pPr>
      <w:r w:rsidRPr="00A44ECE">
        <w:rPr>
          <w:rFonts w:ascii="Times New Roman" w:eastAsia="Times New Roman" w:hAnsi="Times New Roman"/>
          <w:b/>
          <w:color w:val="000000"/>
          <w:sz w:val="28"/>
          <w:szCs w:val="22"/>
        </w:rPr>
        <w:t xml:space="preserve"> ФОП основного общего об</w:t>
      </w:r>
      <w:r w:rsidRPr="00A44ECE">
        <w:rPr>
          <w:rFonts w:ascii="Times New Roman" w:eastAsia="Times New Roman" w:hAnsi="Times New Roman"/>
          <w:b/>
          <w:color w:val="000000"/>
          <w:spacing w:val="-67"/>
          <w:sz w:val="28"/>
          <w:szCs w:val="22"/>
        </w:rPr>
        <w:t xml:space="preserve"> </w:t>
      </w:r>
      <w:proofErr w:type="spellStart"/>
      <w:r w:rsidRPr="00A44ECE">
        <w:rPr>
          <w:rFonts w:ascii="Times New Roman" w:eastAsia="Times New Roman" w:hAnsi="Times New Roman"/>
          <w:b/>
          <w:color w:val="000000"/>
          <w:sz w:val="28"/>
          <w:szCs w:val="22"/>
        </w:rPr>
        <w:t>разования</w:t>
      </w:r>
      <w:proofErr w:type="spellEnd"/>
      <w:r w:rsidRPr="00A44ECE">
        <w:rPr>
          <w:rFonts w:ascii="Times New Roman" w:eastAsia="Times New Roman" w:hAnsi="Times New Roman"/>
          <w:b/>
          <w:color w:val="000000"/>
          <w:spacing w:val="-7"/>
          <w:sz w:val="28"/>
          <w:szCs w:val="22"/>
        </w:rPr>
        <w:t xml:space="preserve"> </w:t>
      </w:r>
      <w:r w:rsidRPr="00A44ECE">
        <w:rPr>
          <w:rFonts w:ascii="Times New Roman" w:eastAsia="Times New Roman" w:hAnsi="Times New Roman"/>
          <w:b/>
          <w:color w:val="000000"/>
          <w:sz w:val="28"/>
          <w:szCs w:val="22"/>
        </w:rPr>
        <w:t>МАОУ «</w:t>
      </w:r>
      <w:proofErr w:type="spellStart"/>
      <w:r w:rsidRPr="00A44ECE">
        <w:rPr>
          <w:rFonts w:ascii="Times New Roman" w:eastAsia="Times New Roman" w:hAnsi="Times New Roman"/>
          <w:b/>
          <w:color w:val="000000"/>
          <w:sz w:val="28"/>
          <w:szCs w:val="22"/>
        </w:rPr>
        <w:t>Нурлатская</w:t>
      </w:r>
      <w:proofErr w:type="spellEnd"/>
      <w:r w:rsidRPr="00A44ECE">
        <w:rPr>
          <w:rFonts w:ascii="Times New Roman" w:eastAsia="Times New Roman" w:hAnsi="Times New Roman"/>
          <w:b/>
          <w:color w:val="000000"/>
          <w:sz w:val="28"/>
          <w:szCs w:val="22"/>
        </w:rPr>
        <w:t xml:space="preserve"> гимназия </w:t>
      </w:r>
      <w:proofErr w:type="spellStart"/>
      <w:r w:rsidRPr="00A44ECE">
        <w:rPr>
          <w:rFonts w:ascii="Times New Roman" w:eastAsia="Times New Roman" w:hAnsi="Times New Roman"/>
          <w:b/>
          <w:color w:val="000000"/>
          <w:sz w:val="28"/>
          <w:szCs w:val="22"/>
        </w:rPr>
        <w:t>им.М.Е.Сергеева</w:t>
      </w:r>
      <w:proofErr w:type="spellEnd"/>
      <w:r w:rsidRPr="00A44ECE">
        <w:rPr>
          <w:rFonts w:ascii="Times New Roman" w:eastAsia="Times New Roman" w:hAnsi="Times New Roman"/>
          <w:b/>
          <w:color w:val="000000"/>
          <w:sz w:val="28"/>
          <w:szCs w:val="22"/>
        </w:rPr>
        <w:t xml:space="preserve">» </w:t>
      </w:r>
      <w:proofErr w:type="spellStart"/>
      <w:r w:rsidRPr="00A44ECE">
        <w:rPr>
          <w:rFonts w:ascii="Times New Roman" w:eastAsia="Times New Roman" w:hAnsi="Times New Roman"/>
          <w:b/>
          <w:color w:val="000000"/>
          <w:sz w:val="28"/>
          <w:szCs w:val="22"/>
        </w:rPr>
        <w:t>г</w:t>
      </w:r>
      <w:proofErr w:type="gramStart"/>
      <w:r w:rsidRPr="00A44ECE">
        <w:rPr>
          <w:rFonts w:ascii="Times New Roman" w:eastAsia="Times New Roman" w:hAnsi="Times New Roman"/>
          <w:b/>
          <w:color w:val="000000"/>
          <w:sz w:val="28"/>
          <w:szCs w:val="22"/>
        </w:rPr>
        <w:t>.Н</w:t>
      </w:r>
      <w:proofErr w:type="gramEnd"/>
      <w:r w:rsidRPr="00A44ECE">
        <w:rPr>
          <w:rFonts w:ascii="Times New Roman" w:eastAsia="Times New Roman" w:hAnsi="Times New Roman"/>
          <w:b/>
          <w:color w:val="000000"/>
          <w:sz w:val="28"/>
          <w:szCs w:val="22"/>
        </w:rPr>
        <w:t>урлат</w:t>
      </w:r>
      <w:proofErr w:type="spellEnd"/>
      <w:r w:rsidRPr="00A44ECE">
        <w:rPr>
          <w:rFonts w:ascii="Times New Roman" w:eastAsia="Times New Roman" w:hAnsi="Times New Roman"/>
          <w:b/>
          <w:color w:val="000000"/>
          <w:sz w:val="28"/>
          <w:szCs w:val="22"/>
        </w:rPr>
        <w:t xml:space="preserve"> </w:t>
      </w:r>
      <w:proofErr w:type="spellStart"/>
      <w:r w:rsidRPr="00A44ECE">
        <w:rPr>
          <w:rFonts w:ascii="Times New Roman" w:eastAsia="Times New Roman" w:hAnsi="Times New Roman"/>
          <w:b/>
          <w:color w:val="000000"/>
          <w:sz w:val="28"/>
          <w:szCs w:val="22"/>
        </w:rPr>
        <w:t>Нурлатского</w:t>
      </w:r>
      <w:proofErr w:type="spellEnd"/>
      <w:r w:rsidRPr="00A44ECE">
        <w:rPr>
          <w:rFonts w:ascii="Times New Roman" w:eastAsia="Times New Roman" w:hAnsi="Times New Roman"/>
          <w:b/>
          <w:color w:val="000000"/>
          <w:sz w:val="28"/>
          <w:szCs w:val="22"/>
        </w:rPr>
        <w:t xml:space="preserve"> муниципального</w:t>
      </w:r>
      <w:r w:rsidRPr="00A44ECE">
        <w:rPr>
          <w:rFonts w:ascii="Times New Roman" w:eastAsia="Times New Roman" w:hAnsi="Times New Roman"/>
          <w:b/>
          <w:color w:val="000000"/>
          <w:spacing w:val="-1"/>
          <w:sz w:val="28"/>
          <w:szCs w:val="22"/>
        </w:rPr>
        <w:t xml:space="preserve"> </w:t>
      </w:r>
      <w:r w:rsidRPr="00A44ECE">
        <w:rPr>
          <w:rFonts w:ascii="Times New Roman" w:eastAsia="Times New Roman" w:hAnsi="Times New Roman"/>
          <w:b/>
          <w:color w:val="000000"/>
          <w:sz w:val="28"/>
          <w:szCs w:val="22"/>
        </w:rPr>
        <w:t>района</w:t>
      </w:r>
    </w:p>
    <w:p w:rsidR="00A44ECE" w:rsidRPr="00A44ECE" w:rsidRDefault="00A44ECE" w:rsidP="00A44ECE">
      <w:pPr>
        <w:ind w:left="222" w:right="282" w:hanging="10"/>
        <w:contextualSpacing/>
        <w:jc w:val="center"/>
        <w:rPr>
          <w:rFonts w:ascii="Times New Roman" w:eastAsia="Times New Roman" w:hAnsi="Times New Roman"/>
          <w:b/>
          <w:color w:val="000000"/>
          <w:sz w:val="28"/>
          <w:szCs w:val="22"/>
        </w:rPr>
      </w:pPr>
      <w:r w:rsidRPr="00A44ECE">
        <w:rPr>
          <w:rFonts w:ascii="Times New Roman" w:eastAsia="Times New Roman" w:hAnsi="Times New Roman"/>
          <w:b/>
          <w:color w:val="000000"/>
          <w:sz w:val="28"/>
          <w:szCs w:val="22"/>
        </w:rPr>
        <w:t>Республики</w:t>
      </w:r>
      <w:r w:rsidRPr="00A44ECE">
        <w:rPr>
          <w:rFonts w:ascii="Times New Roman" w:eastAsia="Times New Roman" w:hAnsi="Times New Roman"/>
          <w:b/>
          <w:color w:val="000000"/>
          <w:spacing w:val="-2"/>
          <w:sz w:val="28"/>
          <w:szCs w:val="22"/>
        </w:rPr>
        <w:t xml:space="preserve"> </w:t>
      </w:r>
      <w:r w:rsidRPr="00A44ECE">
        <w:rPr>
          <w:rFonts w:ascii="Times New Roman" w:eastAsia="Times New Roman" w:hAnsi="Times New Roman"/>
          <w:b/>
          <w:color w:val="000000"/>
          <w:sz w:val="28"/>
          <w:szCs w:val="22"/>
        </w:rPr>
        <w:t>Татарстан</w:t>
      </w: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firstLine="27"/>
        <w:jc w:val="both"/>
        <w:rPr>
          <w:rFonts w:ascii="Times New Roman" w:eastAsia="Times New Roman" w:hAnsi="Times New Roman"/>
          <w:color w:val="000000"/>
          <w:sz w:val="24"/>
          <w:szCs w:val="24"/>
        </w:rPr>
      </w:pPr>
    </w:p>
    <w:p w:rsidR="00A44ECE" w:rsidRDefault="00A44ECE" w:rsidP="00A44ECE">
      <w:pPr>
        <w:spacing w:before="66" w:after="5" w:line="360" w:lineRule="auto"/>
        <w:ind w:left="257" w:right="335" w:hanging="10"/>
        <w:jc w:val="both"/>
        <w:rPr>
          <w:rFonts w:ascii="Times New Roman" w:eastAsia="Times New Roman" w:hAnsi="Times New Roman"/>
          <w:color w:val="000000"/>
          <w:sz w:val="24"/>
          <w:szCs w:val="24"/>
        </w:rPr>
        <w:sectPr w:rsidR="00A44ECE" w:rsidSect="00A44ECE">
          <w:type w:val="continuous"/>
          <w:pgSz w:w="11911" w:h="16841"/>
          <w:pgMar w:top="851" w:right="429" w:bottom="851" w:left="284" w:header="720" w:footer="720" w:gutter="0"/>
          <w:pgNumType w:start="0"/>
          <w:cols w:space="142"/>
          <w:titlePg/>
        </w:sectPr>
      </w:pPr>
    </w:p>
    <w:p w:rsidR="00A44ECE" w:rsidRPr="00A44ECE" w:rsidRDefault="00A44ECE" w:rsidP="00A44ECE">
      <w:pPr>
        <w:spacing w:before="66" w:after="5" w:line="360" w:lineRule="auto"/>
        <w:ind w:left="257" w:right="335" w:hanging="10"/>
        <w:jc w:val="both"/>
        <w:rPr>
          <w:rFonts w:ascii="Times New Roman" w:eastAsia="Times New Roman" w:hAnsi="Times New Roman"/>
          <w:color w:val="000000"/>
          <w:sz w:val="24"/>
          <w:szCs w:val="24"/>
        </w:rPr>
        <w:sectPr w:rsidR="00A44ECE" w:rsidRPr="00A44ECE" w:rsidSect="00A44ECE">
          <w:type w:val="continuous"/>
          <w:pgSz w:w="11911" w:h="16841"/>
          <w:pgMar w:top="851" w:right="429" w:bottom="851" w:left="284" w:header="720" w:footer="720" w:gutter="0"/>
          <w:pgNumType w:start="0"/>
          <w:cols w:num="2" w:space="142"/>
          <w:titlePg/>
        </w:sectPr>
      </w:pPr>
    </w:p>
    <w:p w:rsidR="00325384" w:rsidRPr="00EC219A" w:rsidRDefault="00325384" w:rsidP="00475989">
      <w:pPr>
        <w:ind w:firstLine="567"/>
        <w:jc w:val="center"/>
        <w:rPr>
          <w:rFonts w:ascii="Times New Roman" w:hAnsi="Times New Roman"/>
          <w:sz w:val="24"/>
          <w:szCs w:val="24"/>
        </w:rPr>
      </w:pPr>
      <w:r w:rsidRPr="00EC219A">
        <w:rPr>
          <w:rFonts w:ascii="Times New Roman" w:hAnsi="Times New Roman"/>
          <w:sz w:val="24"/>
          <w:szCs w:val="24"/>
        </w:rPr>
        <w:lastRenderedPageBreak/>
        <w:t>Критерии и нормы оценки знаний ООП СОО ФГОС</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Шкала соответствия оценок и оценок уровням </w:t>
      </w:r>
      <w:r w:rsidR="00471A32">
        <w:rPr>
          <w:rFonts w:ascii="Times New Roman" w:hAnsi="Times New Roman"/>
          <w:sz w:val="24"/>
          <w:szCs w:val="24"/>
        </w:rPr>
        <w:t xml:space="preserve"> </w:t>
      </w:r>
      <w:r w:rsidR="00475989" w:rsidRPr="00EC219A">
        <w:rPr>
          <w:rFonts w:ascii="Times New Roman" w:hAnsi="Times New Roman"/>
          <w:sz w:val="24"/>
          <w:szCs w:val="24"/>
        </w:rPr>
        <w:t>достижений,</w:t>
      </w:r>
      <w:r w:rsidRPr="00EC219A">
        <w:rPr>
          <w:rFonts w:ascii="Times New Roman" w:hAnsi="Times New Roman"/>
          <w:sz w:val="24"/>
          <w:szCs w:val="24"/>
        </w:rPr>
        <w:t xml:space="preserve">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4"/>
        <w:gridCol w:w="1765"/>
        <w:gridCol w:w="1855"/>
        <w:gridCol w:w="2100"/>
        <w:gridCol w:w="1920"/>
        <w:gridCol w:w="1470"/>
      </w:tblGrid>
      <w:tr w:rsidR="00325384" w:rsidRPr="00EC219A" w:rsidTr="0031561B">
        <w:trPr>
          <w:trHeight w:val="313"/>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Отметка</w:t>
            </w:r>
          </w:p>
        </w:tc>
        <w:tc>
          <w:tcPr>
            <w:tcW w:w="808"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84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961"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87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673"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w:t>
            </w:r>
          </w:p>
        </w:tc>
      </w:tr>
      <w:tr w:rsidR="00325384" w:rsidRPr="00EC219A" w:rsidTr="0031561B">
        <w:trPr>
          <w:trHeight w:val="905"/>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Качество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программы</w:t>
            </w:r>
          </w:p>
        </w:tc>
        <w:tc>
          <w:tcPr>
            <w:tcW w:w="808"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90-100%</w:t>
            </w:r>
          </w:p>
        </w:tc>
        <w:tc>
          <w:tcPr>
            <w:tcW w:w="849"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70 - 89%</w:t>
            </w:r>
          </w:p>
        </w:tc>
        <w:tc>
          <w:tcPr>
            <w:tcW w:w="961"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50 - 69%</w:t>
            </w:r>
          </w:p>
        </w:tc>
        <w:tc>
          <w:tcPr>
            <w:tcW w:w="879"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25 - 49%</w:t>
            </w:r>
          </w:p>
        </w:tc>
        <w:tc>
          <w:tcPr>
            <w:tcW w:w="673" w:type="pct"/>
            <w:vAlign w:val="bottom"/>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0 – 24%</w:t>
            </w:r>
          </w:p>
        </w:tc>
      </w:tr>
      <w:tr w:rsidR="00325384" w:rsidRPr="00EC219A" w:rsidTr="0031561B">
        <w:trPr>
          <w:trHeight w:val="606"/>
        </w:trPr>
        <w:tc>
          <w:tcPr>
            <w:tcW w:w="830"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w:t>
            </w:r>
          </w:p>
        </w:tc>
        <w:tc>
          <w:tcPr>
            <w:tcW w:w="808"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«Отлично»</w:t>
            </w:r>
          </w:p>
        </w:tc>
        <w:tc>
          <w:tcPr>
            <w:tcW w:w="84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«Хорошо»</w:t>
            </w:r>
          </w:p>
        </w:tc>
        <w:tc>
          <w:tcPr>
            <w:tcW w:w="961"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roofErr w:type="spellStart"/>
            <w:r w:rsidRPr="00EC219A">
              <w:rPr>
                <w:rFonts w:ascii="Times New Roman" w:hAnsi="Times New Roman"/>
                <w:sz w:val="24"/>
                <w:szCs w:val="24"/>
              </w:rPr>
              <w:t>Удовлет</w:t>
            </w:r>
            <w:proofErr w:type="spellEnd"/>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ворительно</w:t>
            </w:r>
            <w:proofErr w:type="spellEnd"/>
            <w:r w:rsidRPr="00EC219A">
              <w:rPr>
                <w:rFonts w:ascii="Times New Roman" w:hAnsi="Times New Roman"/>
                <w:sz w:val="24"/>
                <w:szCs w:val="24"/>
              </w:rPr>
              <w:t>»</w:t>
            </w:r>
          </w:p>
        </w:tc>
        <w:tc>
          <w:tcPr>
            <w:tcW w:w="879"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roofErr w:type="spellStart"/>
            <w:r w:rsidRPr="00EC219A">
              <w:rPr>
                <w:rFonts w:ascii="Times New Roman" w:hAnsi="Times New Roman"/>
                <w:sz w:val="24"/>
                <w:szCs w:val="24"/>
              </w:rPr>
              <w:t>Неудовлет</w:t>
            </w:r>
            <w:proofErr w:type="spellEnd"/>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ворительно</w:t>
            </w:r>
            <w:proofErr w:type="spellEnd"/>
            <w:r w:rsidRPr="00EC219A">
              <w:rPr>
                <w:rFonts w:ascii="Times New Roman" w:hAnsi="Times New Roman"/>
                <w:sz w:val="24"/>
                <w:szCs w:val="24"/>
              </w:rPr>
              <w:t>»</w:t>
            </w:r>
          </w:p>
        </w:tc>
        <w:tc>
          <w:tcPr>
            <w:tcW w:w="673" w:type="pct"/>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«Плохо»</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«1»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не соответствуют требованиям программы (соответствие менее 25%, отдельные фрагментарные знаний по предмету или неправильный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или непонимание учащимся большей или наибольшей части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частично соответствуют требованиям программы в объеме 25 — 49 %, имеются существенные недостатки и 4 и более грубых ошибок (неправильный ответ, незнание правил, формул, определений).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 её результаты в основном соответствуют требованиям программы в объеме 50 - 65%, однако имеется: 1 грубая ошибка и 2 недочета, или 1 грубая ошибка и 1 негрубая, или 2-3 грубых ошибки, или 1 негрубая ошибка и 3 недочета, или 4-5 недочетов (правильный, но не полный ответ, допускаются неточности в определении понятий или формулировок правил, недостаточно глубоко и доказательно ученик обосновывает свои суждения, не умеет приводить примеры, излагать материал непоследовательно).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«4», если он удовлетворяет в основном требованиям на отметку «5», но при этом имеет один из недостатков: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в изложении допущены небольшие пробелы, не исказившие содержание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один-два недочета при освещении основного содержания ответа,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ошибка или более двух недочетов при освещении второстепенных вопросов или в рисунках, чертежах и т.д., легко исправленных по замечанию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или её результаты в основном соответствуют требованиям учебной программы в объеме 66 - 89%, но имеются одна или две негрубые ошибки или три недочета и объем (правильный, но не совсем точный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«5», если учащийся: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 раскрыл содержание материала в объеме, предусмотренном программой и учебником;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в определенной логической последовательности, точно используя специальную терминологию и символику;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продемонстрировал усвоение ранее изученных сопутствующих вопросов,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и устойчивость используемых при ответе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отвечал самостоятельно без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возможны одна-две неточности при освещении второстепенных вопросов или в рисунках, чертежах и т.д., которые ученик легко исправил по замечанию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 письменная работа, практическая деятельность соответствует учебной программе в объеме 90-100%, допускает один недочет (правильный полный ответ, представляющий собой связанное,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Описанный выше подход применяется в ходе различных процедур оценивания: текущего, промежуточного и итогового.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Решение о достижении или </w:t>
      </w:r>
      <w:proofErr w:type="spellStart"/>
      <w:r w:rsidRPr="00EC219A">
        <w:rPr>
          <w:rFonts w:ascii="Times New Roman" w:hAnsi="Times New Roman"/>
          <w:sz w:val="24"/>
          <w:szCs w:val="24"/>
        </w:rPr>
        <w:t>недостижении</w:t>
      </w:r>
      <w:proofErr w:type="spellEnd"/>
      <w:r w:rsidRPr="00EC219A">
        <w:rPr>
          <w:rFonts w:ascii="Times New Roman" w:hAnsi="Times New Roman"/>
          <w:sz w:val="24"/>
          <w:szCs w:val="24"/>
        </w:rPr>
        <w:t xml:space="preserve"> планируемых результатов или об </w:t>
      </w:r>
      <w:r w:rsidR="00475989" w:rsidRPr="00EC219A">
        <w:rPr>
          <w:rFonts w:ascii="Times New Roman" w:hAnsi="Times New Roman"/>
          <w:sz w:val="24"/>
          <w:szCs w:val="24"/>
        </w:rPr>
        <w:t>освоении,</w:t>
      </w:r>
      <w:r w:rsidRPr="00EC219A">
        <w:rPr>
          <w:rFonts w:ascii="Times New Roman" w:hAnsi="Times New Roman"/>
          <w:sz w:val="24"/>
          <w:szCs w:val="24"/>
        </w:rPr>
        <w:t xml:space="preserve"> или </w:t>
      </w:r>
      <w:proofErr w:type="spellStart"/>
      <w:r w:rsidRPr="00EC219A">
        <w:rPr>
          <w:rFonts w:ascii="Times New Roman" w:hAnsi="Times New Roman"/>
          <w:sz w:val="24"/>
          <w:szCs w:val="24"/>
        </w:rPr>
        <w:t>неосвоении</w:t>
      </w:r>
      <w:proofErr w:type="spellEnd"/>
      <w:r w:rsidRPr="00EC219A">
        <w:rPr>
          <w:rFonts w:ascii="Times New Roman" w:hAnsi="Times New Roman"/>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325384" w:rsidRPr="00EC219A" w:rsidRDefault="00325384" w:rsidP="00475989">
      <w:pPr>
        <w:ind w:firstLine="567"/>
        <w:jc w:val="both"/>
        <w:rPr>
          <w:rFonts w:ascii="Times New Roman" w:hAnsi="Times New Roman"/>
          <w:sz w:val="24"/>
          <w:szCs w:val="24"/>
        </w:rPr>
      </w:pPr>
    </w:p>
    <w:p w:rsidR="00325384" w:rsidRPr="00475989" w:rsidRDefault="00475989" w:rsidP="00475989">
      <w:pPr>
        <w:ind w:firstLine="567"/>
        <w:jc w:val="center"/>
        <w:rPr>
          <w:rFonts w:ascii="Times New Roman" w:hAnsi="Times New Roman"/>
          <w:b/>
          <w:sz w:val="24"/>
          <w:szCs w:val="24"/>
        </w:rPr>
      </w:pPr>
      <w:r>
        <w:rPr>
          <w:rFonts w:ascii="Times New Roman" w:hAnsi="Times New Roman"/>
          <w:b/>
          <w:sz w:val="24"/>
          <w:szCs w:val="24"/>
        </w:rPr>
        <w:t>Русский язык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Устный ответ: Устный опрос является одним из основных, </w:t>
      </w:r>
      <w:r w:rsidR="00475989" w:rsidRPr="00EC219A">
        <w:rPr>
          <w:rFonts w:ascii="Times New Roman" w:hAnsi="Times New Roman"/>
          <w:sz w:val="24"/>
          <w:szCs w:val="24"/>
        </w:rPr>
        <w:t>способов учета знаний,</w:t>
      </w:r>
      <w:r w:rsidRPr="00EC219A">
        <w:rPr>
          <w:rFonts w:ascii="Times New Roman" w:hAnsi="Times New Roman"/>
          <w:sz w:val="24"/>
          <w:szCs w:val="24"/>
        </w:rPr>
        <w:t xml:space="preserve"> 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полноту и правильность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степень осознанности, понимания изученного,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языковое оформление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1)</w:t>
      </w:r>
      <w:r w:rsidR="00475989">
        <w:rPr>
          <w:rFonts w:ascii="Times New Roman" w:hAnsi="Times New Roman"/>
          <w:sz w:val="24"/>
          <w:szCs w:val="24"/>
          <w:lang w:val="tt-RU"/>
        </w:rPr>
        <w:t xml:space="preserve"> </w:t>
      </w:r>
      <w:r w:rsidRPr="00EC219A">
        <w:rPr>
          <w:rFonts w:ascii="Times New Roman" w:hAnsi="Times New Roman"/>
          <w:sz w:val="24"/>
          <w:szCs w:val="24"/>
        </w:rPr>
        <w:t>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w:t>
      </w:r>
      <w:r w:rsidR="00475989">
        <w:rPr>
          <w:rFonts w:ascii="Times New Roman" w:hAnsi="Times New Roman"/>
          <w:sz w:val="24"/>
          <w:szCs w:val="24"/>
        </w:rPr>
        <w:t>ка «2» ставится</w:t>
      </w:r>
      <w:r w:rsidR="00475989">
        <w:rPr>
          <w:rFonts w:ascii="Times New Roman" w:hAnsi="Times New Roman"/>
          <w:sz w:val="24"/>
          <w:szCs w:val="24"/>
          <w:lang w:val="tt-RU"/>
        </w:rPr>
        <w:t>,</w:t>
      </w:r>
      <w:r w:rsidR="00475989" w:rsidRPr="00475989">
        <w:rPr>
          <w:rFonts w:ascii="Times New Roman" w:hAnsi="Times New Roman"/>
          <w:sz w:val="24"/>
          <w:szCs w:val="24"/>
        </w:rPr>
        <w:t xml:space="preserve"> </w:t>
      </w:r>
      <w:r w:rsidRPr="00EC219A">
        <w:rPr>
          <w:rFonts w:ascii="Times New Roman" w:hAnsi="Times New Roman"/>
          <w:sz w:val="24"/>
          <w:szCs w:val="24"/>
        </w:rPr>
        <w:t>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словарный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диктант, в котором нет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диктант, в котором ученик допустил1-2ошибки.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диктант, в котором допущено3-4ошибки.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диктант, в котором допущено до7ошибок.Прибольшем количестве ошибок диктант оценивается баллом «1».</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выставляется за безошибочную работу, а также при наличии в ней 1 негрубой орфографической или 1 негрубой пунктуационной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«4» 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r w:rsidR="00475989">
        <w:rPr>
          <w:rFonts w:ascii="Times New Roman" w:hAnsi="Times New Roman"/>
          <w:sz w:val="24"/>
          <w:szCs w:val="24"/>
          <w:lang w:val="tt-RU"/>
        </w:rPr>
        <w:t xml:space="preserve"> </w:t>
      </w:r>
      <w:r w:rsidRPr="00EC219A">
        <w:rPr>
          <w:rFonts w:ascii="Times New Roman" w:hAnsi="Times New Roman"/>
          <w:sz w:val="24"/>
          <w:szCs w:val="24"/>
        </w:rPr>
        <w:t xml:space="preserve">выставляется за </w:t>
      </w:r>
      <w:proofErr w:type="spellStart"/>
      <w:r w:rsidRPr="00EC219A">
        <w:rPr>
          <w:rFonts w:ascii="Times New Roman" w:hAnsi="Times New Roman"/>
          <w:sz w:val="24"/>
          <w:szCs w:val="24"/>
        </w:rPr>
        <w:t>диктант</w:t>
      </w:r>
      <w:proofErr w:type="gramStart"/>
      <w:r w:rsidRPr="00EC219A">
        <w:rPr>
          <w:rFonts w:ascii="Times New Roman" w:hAnsi="Times New Roman"/>
          <w:sz w:val="24"/>
          <w:szCs w:val="24"/>
        </w:rPr>
        <w:t>,в</w:t>
      </w:r>
      <w:proofErr w:type="spellEnd"/>
      <w:proofErr w:type="gramEnd"/>
      <w:r w:rsidRPr="00EC219A">
        <w:rPr>
          <w:rFonts w:ascii="Times New Roman" w:hAnsi="Times New Roman"/>
          <w:sz w:val="24"/>
          <w:szCs w:val="24"/>
        </w:rPr>
        <w:t xml:space="preserve">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выставляется за </w:t>
      </w:r>
      <w:proofErr w:type="spellStart"/>
      <w:r w:rsidRPr="00EC219A">
        <w:rPr>
          <w:rFonts w:ascii="Times New Roman" w:hAnsi="Times New Roman"/>
          <w:sz w:val="24"/>
          <w:szCs w:val="24"/>
        </w:rPr>
        <w:t>диктант</w:t>
      </w:r>
      <w:proofErr w:type="gramStart"/>
      <w:r w:rsidRPr="00EC219A">
        <w:rPr>
          <w:rFonts w:ascii="Times New Roman" w:hAnsi="Times New Roman"/>
          <w:sz w:val="24"/>
          <w:szCs w:val="24"/>
        </w:rPr>
        <w:t>,в</w:t>
      </w:r>
      <w:proofErr w:type="spellEnd"/>
      <w:proofErr w:type="gramEnd"/>
      <w:r w:rsidRPr="00EC219A">
        <w:rPr>
          <w:rFonts w:ascii="Times New Roman" w:hAnsi="Times New Roman"/>
          <w:sz w:val="24"/>
          <w:szCs w:val="24"/>
        </w:rPr>
        <w:t xml:space="preserve">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большем количестве ошибок диктант оценивается баллом «1» Комплексная контрольная работа. 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Диктант оценивается по критериям контрольного диктанта.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выполнения дополнительных заданий рекомендуется руководствоваться следующим.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все задания 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не менее 70%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работу, в которой право обосновывать свои суждения и привести сво</w:t>
      </w:r>
      <w:r w:rsidRPr="00EC219A">
        <w:t>и</w:t>
      </w:r>
      <w:r w:rsidRPr="00EC219A">
        <w:rPr>
          <w:rFonts w:ascii="Times New Roman" w:hAnsi="Times New Roman"/>
          <w:sz w:val="24"/>
          <w:szCs w:val="24"/>
        </w:rPr>
        <w:t xml:space="preserve"> примеры; 3) излагает материал непоследовательно и допускает ошибки в языковом оформлении излагаемого.</w:t>
      </w:r>
      <w:r w:rsidRPr="00EC219A">
        <w:rPr>
          <w:rFonts w:ascii="Times New Roman" w:hAnsi="Times New Roman"/>
          <w:sz w:val="24"/>
          <w:szCs w:val="24"/>
        </w:rPr>
        <w:cr/>
        <w:t>Оценка «2» ставится, если ученик обнаруживает незнание большей части соответствующего раздела изучаемого материала, допускает ошибки в</w:t>
      </w:r>
      <w:r w:rsidRPr="00EC219A">
        <w:t xml:space="preserve"> </w:t>
      </w:r>
      <w:r w:rsidRPr="00EC219A">
        <w:rPr>
          <w:rFonts w:ascii="Times New Roman" w:hAnsi="Times New Roman"/>
          <w:sz w:val="24"/>
          <w:szCs w:val="24"/>
        </w:rPr>
        <w:t>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 оформление (соблюдение языковых норм и правил выбора стилистических средств), вторая за соблюдение орфографических и пунктуационных норм.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сочинения и изложения оценивается по следующим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работы ученика теме и основной мысли;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полнота раскрытия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правильность фактического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последовательность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речевого оформления сочинений и изложений учитывается: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разнообразие словарного и грамматического строя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стилевое единство и выразительность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число языковых ошибок и стилистических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w:t>
      </w:r>
      <w:proofErr w:type="spellStart"/>
      <w:r w:rsidRPr="00EC219A">
        <w:rPr>
          <w:rFonts w:ascii="Times New Roman" w:hAnsi="Times New Roman"/>
          <w:sz w:val="24"/>
          <w:szCs w:val="24"/>
        </w:rPr>
        <w:t>позиоляет</w:t>
      </w:r>
      <w:proofErr w:type="spellEnd"/>
      <w:r w:rsidRPr="00EC219A">
        <w:rPr>
          <w:rFonts w:ascii="Times New Roman" w:hAnsi="Times New Roman"/>
          <w:sz w:val="24"/>
          <w:szCs w:val="24"/>
        </w:rPr>
        <w:t xml:space="preserve"> повысить первую оценку за сочинение на один балл.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объем сочинения в полтора-два </w:t>
      </w:r>
      <w:r w:rsidR="00475989" w:rsidRPr="00EC219A">
        <w:rPr>
          <w:rFonts w:ascii="Times New Roman" w:hAnsi="Times New Roman"/>
          <w:sz w:val="24"/>
          <w:szCs w:val="24"/>
        </w:rPr>
        <w:t>раза,</w:t>
      </w:r>
      <w:r w:rsidRPr="00EC219A">
        <w:rPr>
          <w:rFonts w:ascii="Times New Roman" w:hAnsi="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Критерии оценивания обучающих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 выполнено 50-69% заданий теса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 выполнено менее 50%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Возможно, оценивание согласно критериям, предложенном в том или ином тесте</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Родной язык (татарский), (русский)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Устный ответ: Устный опрос является одним из основных, </w:t>
      </w:r>
      <w:r w:rsidR="00475989" w:rsidRPr="00EC219A">
        <w:rPr>
          <w:rFonts w:ascii="Times New Roman" w:hAnsi="Times New Roman"/>
          <w:sz w:val="24"/>
          <w:szCs w:val="24"/>
        </w:rPr>
        <w:t>способов учета знаний,</w:t>
      </w:r>
      <w:r w:rsidRPr="00EC219A">
        <w:rPr>
          <w:rFonts w:ascii="Times New Roman" w:hAnsi="Times New Roman"/>
          <w:sz w:val="24"/>
          <w:szCs w:val="24"/>
        </w:rPr>
        <w:t xml:space="preserve"> учащихся по русскому языку, родному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полноту и правильность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степень осознанности, понимания изученного,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языковое оформление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ставится, если ученик: </w:t>
      </w:r>
      <w:r w:rsidR="00475989" w:rsidRPr="00EC219A">
        <w:rPr>
          <w:rFonts w:ascii="Times New Roman" w:hAnsi="Times New Roman"/>
          <w:sz w:val="24"/>
          <w:szCs w:val="24"/>
        </w:rPr>
        <w:t>1) полно</w:t>
      </w:r>
      <w:r w:rsidRPr="00EC219A">
        <w:rPr>
          <w:rFonts w:ascii="Times New Roman" w:hAnsi="Times New Roman"/>
          <w:sz w:val="24"/>
          <w:szCs w:val="24"/>
        </w:rPr>
        <w:t xml:space="preserve">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ставится, если ученик дает </w:t>
      </w:r>
      <w:r w:rsidR="00475989" w:rsidRPr="00EC219A">
        <w:rPr>
          <w:rFonts w:ascii="Times New Roman" w:hAnsi="Times New Roman"/>
          <w:sz w:val="24"/>
          <w:szCs w:val="24"/>
        </w:rPr>
        <w:t>ответ, удовлетворяющий</w:t>
      </w:r>
      <w:r w:rsidRPr="00EC219A">
        <w:rPr>
          <w:rFonts w:ascii="Times New Roman" w:hAnsi="Times New Roman"/>
          <w:sz w:val="24"/>
          <w:szCs w:val="24"/>
        </w:rPr>
        <w:t xml:space="preserve">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данной темы, но: 1) излагает материал неполно и допускает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словарный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диктант, в котором нет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диктант, в котором ученик допустил 1-2ошибки.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3» ставится</w:t>
      </w:r>
      <w:r w:rsidRPr="00EC219A">
        <w:rPr>
          <w:rFonts w:ascii="Times New Roman" w:hAnsi="Times New Roman"/>
          <w:sz w:val="24"/>
          <w:szCs w:val="24"/>
        </w:rPr>
        <w:t xml:space="preserve"> за диктант, в котором допущено 3-4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диктант, в котором допущено до 7 ошибок.</w:t>
      </w:r>
      <w:r w:rsidR="00475989">
        <w:rPr>
          <w:rFonts w:ascii="Times New Roman" w:hAnsi="Times New Roman"/>
          <w:sz w:val="24"/>
          <w:szCs w:val="24"/>
          <w:lang w:val="tt-RU"/>
        </w:rPr>
        <w:t xml:space="preserve"> </w:t>
      </w:r>
      <w:r w:rsidRPr="00EC219A">
        <w:rPr>
          <w:rFonts w:ascii="Times New Roman" w:hAnsi="Times New Roman"/>
          <w:sz w:val="24"/>
          <w:szCs w:val="24"/>
        </w:rPr>
        <w:t>При</w:t>
      </w:r>
      <w:r w:rsidR="00475989">
        <w:rPr>
          <w:rFonts w:ascii="Times New Roman" w:hAnsi="Times New Roman"/>
          <w:sz w:val="24"/>
          <w:szCs w:val="24"/>
          <w:lang w:val="tt-RU"/>
        </w:rPr>
        <w:t xml:space="preserve"> </w:t>
      </w:r>
      <w:r w:rsidRPr="00EC219A">
        <w:rPr>
          <w:rFonts w:ascii="Times New Roman" w:hAnsi="Times New Roman"/>
          <w:sz w:val="24"/>
          <w:szCs w:val="24"/>
        </w:rPr>
        <w:t>большем количестве ошибок диктант оценивается баллом «1».</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Контрольный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выставляется за безошибочную работу, а также при наличии в ней 1 негрубой орфографической или 1 негрубой пунктуационной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выставляется при наличии в диктанте2орфографических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выставляется за диктант, в котором допущены4орфографические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за диктант, в котором допущено до7орфографических и 7 пунктуационных ошибок, или 6 орфографических и 8 пунктуационных ошибок, 8 орфографических и 6 пунктуационных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оценки «2» - 7 орфографических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Комплексная контрольная работа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Диктант оценивается по критериям контрольного диктанта.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выполнения дополнительных заданий рекомендуется руководствоваться следующим.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все задания 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не менее 70%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работу, в которой правильно выполнено не менее половины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работу, в которой не выполнено больше половины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и изложение: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оценками: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сочинения и изложения оценивается по следующим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работы ученика теме и основной мысли;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полнота раскрытия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правильность фактического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последовательность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речевого оформления сочинений и изложений учитывается: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разнообразие словарного и грамматического строя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стилевое единство и выразительность речи;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число языковых ошибок и стилистических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Орфографическая и пунктуационная грамотность оценивается по числу допущенных учеником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сочинение на один балл.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объем сочинения в полтора-два </w:t>
      </w:r>
      <w:r w:rsidR="00475989" w:rsidRPr="00EC219A">
        <w:rPr>
          <w:rFonts w:ascii="Times New Roman" w:hAnsi="Times New Roman"/>
          <w:sz w:val="24"/>
          <w:szCs w:val="24"/>
        </w:rPr>
        <w:t>раза,</w:t>
      </w:r>
      <w:r w:rsidRPr="00EC219A">
        <w:rPr>
          <w:rFonts w:ascii="Times New Roman" w:hAnsi="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 «5» превышение объема сочинения не принимается во внимание.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обучающих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обучающихся работ учитывается: 1) степень самостоятельности учащегося;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этап обучения;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объем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четкость, аккуратность, каллиграфическая правильность письма.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Высокий уровень (Оценка «5») -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Повышенный уровень (Оценка «4») –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Базовый уровень (Оценка «3») - выполнено 50-69%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Низкий уровень (Оценка «2» - выполнено менее 50%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Возможно оценивание согласно критериям, предложенном в том или ином тесте</w:t>
      </w:r>
    </w:p>
    <w:p w:rsidR="00325384" w:rsidRPr="00EC219A" w:rsidRDefault="00325384" w:rsidP="00475989">
      <w:pPr>
        <w:ind w:firstLine="567"/>
        <w:jc w:val="both"/>
        <w:rPr>
          <w:rFonts w:ascii="Times New Roman" w:hAnsi="Times New Roman"/>
          <w:sz w:val="24"/>
          <w:szCs w:val="24"/>
        </w:rPr>
      </w:pPr>
    </w:p>
    <w:p w:rsidR="00325384" w:rsidRPr="00113AD7" w:rsidRDefault="00113AD7" w:rsidP="00475989">
      <w:pPr>
        <w:ind w:firstLine="567"/>
        <w:jc w:val="center"/>
        <w:rPr>
          <w:rFonts w:ascii="Times New Roman" w:hAnsi="Times New Roman"/>
          <w:b/>
          <w:sz w:val="24"/>
          <w:szCs w:val="24"/>
        </w:rPr>
      </w:pPr>
      <w:r>
        <w:rPr>
          <w:rFonts w:ascii="Times New Roman" w:hAnsi="Times New Roman"/>
          <w:b/>
          <w:sz w:val="24"/>
          <w:szCs w:val="24"/>
        </w:rPr>
        <w:t>Литература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EC219A">
        <w:rPr>
          <w:rFonts w:ascii="Times New Roman" w:hAnsi="Times New Roman"/>
          <w:sz w:val="24"/>
          <w:szCs w:val="24"/>
        </w:rPr>
        <w:t>кл</w:t>
      </w:r>
      <w:proofErr w:type="spellEnd"/>
      <w:r w:rsidRPr="00EC219A">
        <w:rPr>
          <w:rFonts w:ascii="Times New Roman" w:hAnsi="Times New Roman"/>
          <w:sz w:val="24"/>
          <w:szCs w:val="24"/>
        </w:rPr>
        <w:t>.); свободное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Однако допускается одна-две неточности в ответе.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оценивается сообщение, соответствующий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содержания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логично и последовательно излагать материалы доклада.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материалом, умение ответить на вопросы по теме сообщения.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монологической литературной речью. 5. Наличие презентации, схем, таблиц, иллюстраций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сообщение, удовлетворяющее тем же 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работы полностью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фактические ошибки отсутствуют;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излагается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достигнуто стилевое единство и выразительность текста.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4»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работы в основном соответствует теме и задани</w:t>
      </w:r>
      <w:proofErr w:type="gramStart"/>
      <w:r w:rsidRPr="00EC219A">
        <w:rPr>
          <w:rFonts w:ascii="Times New Roman" w:hAnsi="Times New Roman"/>
          <w:sz w:val="24"/>
          <w:szCs w:val="24"/>
        </w:rPr>
        <w:t>ю(</w:t>
      </w:r>
      <w:proofErr w:type="gramEnd"/>
      <w:r w:rsidRPr="00EC219A">
        <w:rPr>
          <w:rFonts w:ascii="Times New Roman" w:hAnsi="Times New Roman"/>
          <w:sz w:val="24"/>
          <w:szCs w:val="24"/>
        </w:rPr>
        <w:t>имеются незначительные отклонения от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в основном достоверно, но имеются единичные фактические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незначительные нарушения последовательности в изложении мыслей;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лексический и грамматический строй речи достаточно разнообразен;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отличается единством и достаточной выразительностью.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работе допущены существенные отклонения от темы и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достоверна в главном, но в ней имеются отдельные нарушения последовательности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не отличается единством, речь недостаточно выразительна.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не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много фактических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325384" w:rsidRPr="00113AD7" w:rsidRDefault="00325384" w:rsidP="00475989">
      <w:pPr>
        <w:ind w:firstLine="567"/>
        <w:rPr>
          <w:rFonts w:ascii="Times New Roman" w:hAnsi="Times New Roman"/>
          <w:sz w:val="24"/>
          <w:szCs w:val="24"/>
        </w:rPr>
      </w:pPr>
      <w:r w:rsidRPr="00EC219A">
        <w:rPr>
          <w:rFonts w:ascii="Times New Roman" w:hAnsi="Times New Roman"/>
          <w:sz w:val="24"/>
          <w:szCs w:val="24"/>
        </w:rPr>
        <w:t xml:space="preserve">крайне беден словарь, часты случаи </w:t>
      </w:r>
      <w:r w:rsidRPr="00113AD7">
        <w:rPr>
          <w:rFonts w:ascii="Times New Roman" w:hAnsi="Times New Roman"/>
          <w:sz w:val="24"/>
          <w:szCs w:val="24"/>
        </w:rPr>
        <w:t>неправильного словоупотребления;</w:t>
      </w:r>
    </w:p>
    <w:p w:rsidR="00325384" w:rsidRPr="00113AD7" w:rsidRDefault="00325384" w:rsidP="00475989">
      <w:pPr>
        <w:ind w:firstLine="567"/>
        <w:rPr>
          <w:rFonts w:ascii="Times New Roman" w:hAnsi="Times New Roman"/>
          <w:sz w:val="24"/>
          <w:szCs w:val="24"/>
        </w:rPr>
      </w:pPr>
      <w:r w:rsidRPr="00113AD7">
        <w:rPr>
          <w:rFonts w:ascii="Times New Roman" w:hAnsi="Times New Roman"/>
          <w:sz w:val="24"/>
          <w:szCs w:val="24"/>
        </w:rPr>
        <w:t>нарушено стилевое единство текста.</w:t>
      </w:r>
    </w:p>
    <w:p w:rsidR="00325384" w:rsidRPr="00EC219A" w:rsidRDefault="00325384" w:rsidP="00475989">
      <w:pPr>
        <w:ind w:firstLine="567"/>
        <w:jc w:val="center"/>
        <w:rPr>
          <w:rFonts w:ascii="Times New Roman" w:hAnsi="Times New Roman"/>
          <w:sz w:val="24"/>
          <w:szCs w:val="24"/>
        </w:rPr>
      </w:pPr>
      <w:r w:rsidRPr="00113AD7">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по литературе, литературному чтению на родном языке, родной литературе оценивается двумя оценками: первая ставится за содержание и речь, вторая — за грамотность.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сочинение: достаточно полно и убедительно раскрывающее тему, обнаруживающее хорошее знание 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Родная литература (татарская), (русская)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EC219A">
        <w:rPr>
          <w:rFonts w:ascii="Times New Roman" w:hAnsi="Times New Roman"/>
          <w:sz w:val="24"/>
          <w:szCs w:val="24"/>
        </w:rPr>
        <w:t>кл</w:t>
      </w:r>
      <w:proofErr w:type="spellEnd"/>
      <w:r w:rsidRPr="00EC219A">
        <w:rPr>
          <w:rFonts w:ascii="Times New Roman" w:hAnsi="Times New Roman"/>
          <w:sz w:val="24"/>
          <w:szCs w:val="24"/>
        </w:rPr>
        <w:t>.); свободное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раскрытии идейно-эстетического содержания </w:t>
      </w:r>
      <w:r w:rsidRPr="00EC219A">
        <w:rPr>
          <w:rFonts w:ascii="Times New Roman" w:hAnsi="Times New Roman"/>
          <w:sz w:val="24"/>
          <w:szCs w:val="24"/>
        </w:rPr>
        <w:lastRenderedPageBreak/>
        <w:t>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Однако допускается одна-две неточности в ответе.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Допускается 2-3 ошибки в содержании ответа, недостаточно свободное владение монологической речью, ряд недостатков в композиции и языке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бедность выразительных средств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оценивается сообщение, соответствующий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Соответствие содержания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логично и последовательно излагать материалы доклада.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материалом, умение ответить на вопросы по теме сообщения.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Свободное владение монологической литературной речью. 5. Наличие презентации, схем, таблиц, иллюстраций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оценивается сообщение, удовлетворяющее тем же требованиям, что и для оценки «5», но допускается 1-2 ошибки, которые ученик сам исправляет, и 1-2 недочета в последовательности и языковом оформлении излагаемого.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обнаруживает знание и понимание основных положений темы сообщения, но: 1) излагает материал неполно и допускает неточности в изложении фактов; 2) не умеет достаточно глубоко и доказательно обосновывать свои суждения и привести свои примеры; 3) излагает материал непоследовательно, допускает ошибки в языковом оформлении излагаемого, не владеет монологической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работы полностью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фактические ошибки отсутствуют;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излагается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отличается богатством словаря, разнообразием используемых синтаксических конструкций, точностью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достигнуто стилевое единство и выразительность текста.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4»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содержание работы в основном соответствует теме и </w:t>
      </w:r>
      <w:r w:rsidR="00475989" w:rsidRPr="00EC219A">
        <w:rPr>
          <w:rFonts w:ascii="Times New Roman" w:hAnsi="Times New Roman"/>
          <w:sz w:val="24"/>
          <w:szCs w:val="24"/>
        </w:rPr>
        <w:t>заданию (</w:t>
      </w:r>
      <w:r w:rsidRPr="00EC219A">
        <w:rPr>
          <w:rFonts w:ascii="Times New Roman" w:hAnsi="Times New Roman"/>
          <w:sz w:val="24"/>
          <w:szCs w:val="24"/>
        </w:rPr>
        <w:t>имеются незначительные отклонения от темы);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в основном достоверно, но имеются единичные фактические неточности;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незначительные нарушения последовательности в изложении мыслей;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лексический и грамматический строй речи достаточно разнообразен;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отличается единством и достаточной выразительностью.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работе допущены существенные отклонения от темы и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достоверна в главном, но в ней имеются отдельные нарушения последовательности изложения;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беден словарь и однообразны употребляемые синтаксические конструкции, встречается неправильное словоупотребление;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стиль работы не отличается единством, речь недостаточно выразительна.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w:t>
      </w:r>
      <w:r w:rsidR="00325384" w:rsidRPr="00EC219A">
        <w:rPr>
          <w:rFonts w:ascii="Times New Roman" w:hAnsi="Times New Roman"/>
          <w:sz w:val="24"/>
          <w:szCs w:val="24"/>
        </w:rPr>
        <w:t>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не соответствует теме и заданию;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много фактических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крайне беден словарь, часты случаи неправильного словоупотребления;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нарушено стилевое единство текста.</w:t>
      </w: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Сочинение по литературе, литературному чтению на родном языке, родной литературе оценивается двумя оценками: первая ставится за содержание и речь, вторая — за грамотность.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основу оценки сочинений по литературе должны быть положены следующие главные критерии в пределах программы данного класса: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за сочинение: достаточно полно и убедительно раскрывающее тему, обнаруживающее хорошее знание литературного материала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w:t>
      </w:r>
      <w:r w:rsidRPr="00EC219A">
        <w:rPr>
          <w:rFonts w:ascii="Times New Roman" w:hAnsi="Times New Roman"/>
          <w:sz w:val="24"/>
          <w:szCs w:val="24"/>
        </w:rPr>
        <w:lastRenderedPageBreak/>
        <w:t>случайным расположением материала, отсутствием связи между частями; отличается бедностью словаря, наличием грубых речевых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113AD7" w:rsidRDefault="00325384" w:rsidP="00475989">
      <w:pPr>
        <w:ind w:firstLine="567"/>
        <w:jc w:val="center"/>
        <w:rPr>
          <w:rFonts w:ascii="Times New Roman" w:hAnsi="Times New Roman"/>
          <w:b/>
          <w:sz w:val="24"/>
          <w:szCs w:val="24"/>
        </w:rPr>
      </w:pPr>
      <w:r w:rsidRPr="00113AD7">
        <w:rPr>
          <w:rFonts w:ascii="Times New Roman" w:hAnsi="Times New Roman"/>
          <w:b/>
          <w:sz w:val="24"/>
          <w:szCs w:val="24"/>
        </w:rPr>
        <w:t>Математика (алгебра и начала анализа, геометрия)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Для оценивания предметных результатов по учебному предмету «Математика» определено четыре уровня достижений учащихся, соответствующих оценкам от «5» до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базовый уровень достижений —оценка «удовлетворительно» (или «3», «зачтено»).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повышенный уровень достижения планируемых результатов, оценка «хорошо»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высокий уровень достижения планируемых результатов, оценка «отлично»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знаний, умений и </w:t>
      </w:r>
      <w:r w:rsidR="00475989" w:rsidRPr="00EC219A">
        <w:rPr>
          <w:rFonts w:ascii="Times New Roman" w:hAnsi="Times New Roman"/>
          <w:sz w:val="24"/>
          <w:szCs w:val="24"/>
        </w:rPr>
        <w:t>навыков,</w:t>
      </w:r>
      <w:r w:rsidRPr="00EC219A">
        <w:rPr>
          <w:rFonts w:ascii="Times New Roman" w:hAnsi="Times New Roman"/>
          <w:sz w:val="24"/>
          <w:szCs w:val="24"/>
        </w:rPr>
        <w:t xml:space="preserve"> обучающихся следует учитывать все ошибки (грубые негрубые) и недочёты.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Грубыми считаются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 незнание наименований единиц измерения; - неумение выделить в ответе главное; - неумение применять знания, алгоритмы для решения задач; - неумение делать выводы и обобщения; - неумение читать и строить графики; - неумение пользоваться первоисточниками, учебником и справочниками; - потеря корня или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сохранение постороннего корня; - отбрасывание без объяснений одного из них; - равнозначные им ошибки; - вычислительные ошибки, если они не являются опиской; - логические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 негрубым ошибкам следует отнести: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 - неточность графика;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нерациональный метод решения задачи или недостаточно продуманный план ответа (нарушение логики, подмена отдельных основных вопросов второстепенными); - нерациональные методы работы со справочной и другой литературой; - неумение решать задачи, выполнять задания в общем виде.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Недочетами являются: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 раскрыл содержание материала в объеме, предусмотренном программой и учебником;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точно используя математическую терминологию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символику, в определенной логической последовательности, 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показал умение иллюстрировать теорию конкретными примерами, применять ее в новой ситуации при выполнении практического задания; - продемонстрировал знание теории ранее изученных сопутствующих тем,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устойчивость используемых при ответе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отвечал самостоятельно, без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оценивается оценкой «4», если удовлетворяет в основном требованиям на оценку «5», но при этом имеет один из недостатков: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изложении допущены небольшие пробелы, не исказившее математическое содержание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один – два недочета при освещении основного содержания ответа,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-имелись затруднения или допущены ошибки в определении математической терминологии,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достаточном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учеником большей или наиболее важной части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определении понятий, при использовании математической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w:t>
      </w:r>
      <w:r w:rsidR="00475989" w:rsidRPr="00EC219A">
        <w:rPr>
          <w:rFonts w:ascii="Times New Roman" w:hAnsi="Times New Roman"/>
          <w:sz w:val="24"/>
          <w:szCs w:val="24"/>
        </w:rPr>
        <w:t>письменных контрольных работ,</w:t>
      </w:r>
      <w:r w:rsidRPr="00EC219A">
        <w:rPr>
          <w:rFonts w:ascii="Times New Roman" w:hAnsi="Times New Roman"/>
          <w:sz w:val="24"/>
          <w:szCs w:val="24"/>
        </w:rPr>
        <w:t xml:space="preserve"> обучающихся по геометрии. Оценивается оценкой «5»,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полностью; в логических рассуждениях и обосновании решения нет пробелов и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 Оценка «2» ставится,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существенные ошибки, показавшие, что обучающийся не обладает обязательными умениями по данной теме в полной мере.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Учитель может повысить отметку за оригинальное решение задачи, которые свидетельствуют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устных ответов обучающихся по геометрии Ответ оценивается оценкой «5»,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полно раскрыл содержание материала в объеме, предусмотренном программой и учебником;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рисунки, чертежи,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показал умение иллюстрировать теорию конкретными примерами, применять ее в новой ситуации при выполнении практического задания; -продемонстрировал знание теории ранее изученных сопутствующих тем,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и устойчивость используемых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после замечания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Ответ оценивается оценкой «4», если удовлетворяет в основном требованиям на оценку «5», но </w:t>
      </w:r>
      <w:proofErr w:type="spellStart"/>
      <w:r w:rsidRPr="00EC219A">
        <w:rPr>
          <w:rFonts w:ascii="Times New Roman" w:hAnsi="Times New Roman"/>
          <w:sz w:val="24"/>
          <w:szCs w:val="24"/>
        </w:rPr>
        <w:t>принном</w:t>
      </w:r>
      <w:proofErr w:type="spellEnd"/>
      <w:r w:rsidRPr="00EC219A">
        <w:rPr>
          <w:rFonts w:ascii="Times New Roman" w:hAnsi="Times New Roman"/>
          <w:sz w:val="24"/>
          <w:szCs w:val="24"/>
        </w:rPr>
        <w:t xml:space="preserve"> материале, прослеживать </w:t>
      </w:r>
      <w:proofErr w:type="spellStart"/>
      <w:r w:rsidRPr="00EC219A">
        <w:rPr>
          <w:rFonts w:ascii="Times New Roman" w:hAnsi="Times New Roman"/>
          <w:sz w:val="24"/>
          <w:szCs w:val="24"/>
        </w:rPr>
        <w:t>межп</w:t>
      </w:r>
      <w:r w:rsidR="00EC219A" w:rsidRPr="00EC219A">
        <w:rPr>
          <w:rFonts w:ascii="Times New Roman" w:hAnsi="Times New Roman"/>
          <w:sz w:val="24"/>
          <w:szCs w:val="24"/>
        </w:rPr>
        <w:t>п</w:t>
      </w:r>
      <w:r w:rsidRPr="00EC219A">
        <w:rPr>
          <w:rFonts w:ascii="Times New Roman" w:hAnsi="Times New Roman"/>
          <w:sz w:val="24"/>
          <w:szCs w:val="24"/>
        </w:rPr>
        <w:t>редметные</w:t>
      </w:r>
      <w:proofErr w:type="spellEnd"/>
      <w:r w:rsidRPr="00EC219A">
        <w:rPr>
          <w:rFonts w:ascii="Times New Roman" w:hAnsi="Times New Roman"/>
          <w:sz w:val="24"/>
          <w:szCs w:val="24"/>
        </w:rPr>
        <w:t xml:space="preserve">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делать выводы, применять полученные знания</w:t>
      </w:r>
      <w:r w:rsidRPr="00EC219A">
        <w:rPr>
          <w:rFonts w:ascii="Times New Roman" w:hAnsi="Times New Roman"/>
          <w:sz w:val="24"/>
          <w:szCs w:val="24"/>
        </w:rPr>
        <w:cr/>
        <w:t xml:space="preserve">       новой (незнакомой) ситуации.</w:t>
      </w:r>
      <w:r w:rsidRPr="00EC219A">
        <w:rPr>
          <w:rFonts w:ascii="Times New Roman" w:hAnsi="Times New Roman"/>
          <w:sz w:val="24"/>
          <w:szCs w:val="24"/>
        </w:rPr>
        <w:cr/>
        <w:t>отсутствия ошибок и недочетов при воспроизведении изученного материала, при устных ответах,</w:t>
      </w:r>
      <w:r w:rsidRPr="00EC219A">
        <w:rPr>
          <w:rFonts w:ascii="Times New Roman" w:hAnsi="Times New Roman"/>
          <w:sz w:val="24"/>
          <w:szCs w:val="24"/>
        </w:rPr>
        <w:cr/>
        <w:t>выполнения действий в соответствии с предложенным алгоритмом работы, но в новой ситуации,</w:t>
      </w:r>
      <w:r w:rsidRPr="00EC219A">
        <w:rPr>
          <w:rFonts w:ascii="Times New Roman" w:hAnsi="Times New Roman"/>
          <w:sz w:val="24"/>
          <w:szCs w:val="24"/>
        </w:rPr>
        <w:cr/>
        <w:t>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электронных документов.</w:t>
      </w:r>
      <w:r w:rsidRPr="00EC219A">
        <w:rPr>
          <w:rFonts w:ascii="Times New Roman" w:hAnsi="Times New Roman"/>
          <w:sz w:val="24"/>
          <w:szCs w:val="24"/>
        </w:rPr>
        <w:cr/>
        <w:t xml:space="preserve"> но показано общее понимание вопроса и продемонстрированы умения, достаточные для усвоения программного материала - 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достаточном знании теоретического материала выявлена недостаточная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основных умений и навыков.</w:t>
      </w:r>
    </w:p>
    <w:p w:rsidR="00325384" w:rsidRPr="00EC219A" w:rsidRDefault="00475989" w:rsidP="00475989">
      <w:pPr>
        <w:ind w:firstLine="567"/>
        <w:jc w:val="both"/>
        <w:rPr>
          <w:rFonts w:ascii="Times New Roman" w:hAnsi="Times New Roman"/>
          <w:sz w:val="24"/>
          <w:szCs w:val="24"/>
        </w:rPr>
      </w:pPr>
      <w:r>
        <w:rPr>
          <w:rFonts w:ascii="Times New Roman" w:hAnsi="Times New Roman"/>
          <w:sz w:val="24"/>
          <w:szCs w:val="24"/>
          <w:lang w:val="tt-RU"/>
        </w:rPr>
        <w:lastRenderedPageBreak/>
        <w:t>о</w:t>
      </w:r>
      <w:proofErr w:type="spellStart"/>
      <w:r w:rsidR="00325384" w:rsidRPr="00EC219A">
        <w:rPr>
          <w:rFonts w:ascii="Times New Roman" w:hAnsi="Times New Roman"/>
          <w:sz w:val="24"/>
          <w:szCs w:val="24"/>
        </w:rPr>
        <w:t>ценка</w:t>
      </w:r>
      <w:proofErr w:type="spellEnd"/>
      <w:r w:rsidR="00325384" w:rsidRPr="00EC219A">
        <w:rPr>
          <w:rFonts w:ascii="Times New Roman" w:hAnsi="Times New Roman"/>
          <w:sz w:val="24"/>
          <w:szCs w:val="24"/>
        </w:rPr>
        <w:t xml:space="preserve"> «</w:t>
      </w:r>
      <w:r w:rsidRPr="00EC219A">
        <w:rPr>
          <w:rFonts w:ascii="Times New Roman" w:hAnsi="Times New Roman"/>
          <w:sz w:val="24"/>
          <w:szCs w:val="24"/>
        </w:rPr>
        <w:t>2» ставится</w:t>
      </w:r>
      <w:r w:rsidR="00325384" w:rsidRPr="00EC219A">
        <w:rPr>
          <w:rFonts w:ascii="Times New Roman" w:hAnsi="Times New Roman"/>
          <w:sz w:val="24"/>
          <w:szCs w:val="24"/>
        </w:rPr>
        <w:t xml:space="preserve"> в следующих случаях: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раскрыто основное содержание учебного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обнаружено незнание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рисунках, чертежах или графиках, в выкладках, которые не исправлены после нескольких наводящих вопросов учителя.</w:t>
      </w: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475989" w:rsidRDefault="00325384" w:rsidP="00475989">
      <w:pPr>
        <w:ind w:firstLine="567"/>
        <w:jc w:val="both"/>
        <w:rPr>
          <w:rFonts w:ascii="Times New Roman" w:hAnsi="Times New Roman"/>
          <w:b/>
          <w:sz w:val="24"/>
          <w:szCs w:val="24"/>
        </w:rPr>
      </w:pPr>
      <w:r w:rsidRPr="00475989">
        <w:rPr>
          <w:rFonts w:ascii="Times New Roman" w:hAnsi="Times New Roman"/>
          <w:b/>
          <w:sz w:val="24"/>
          <w:szCs w:val="24"/>
        </w:rPr>
        <w:t>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Предметные результаты (максимальное значение-3балла)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1.Знание основных терминов и фактического материала по теме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2.Знание существующих точек зрения (подходов) к проблеме и способов ее решения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3.Знание источников информации</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xml:space="preserve"> результаты (максимальное значение-7баллов)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выделять проблему и обосновывать ее актуальность</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Умение формулировать</w:t>
      </w:r>
      <w:r w:rsidR="00325384" w:rsidRPr="00EC219A">
        <w:rPr>
          <w:rFonts w:ascii="Times New Roman" w:hAnsi="Times New Roman"/>
          <w:sz w:val="24"/>
          <w:szCs w:val="24"/>
        </w:rPr>
        <w:t xml:space="preserve"> цель,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сравнивать, сопоставлять, обобщать и делать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w:t>
      </w:r>
      <w:r w:rsidRPr="00EC219A">
        <w:rPr>
          <w:rFonts w:ascii="Times New Roman" w:hAnsi="Times New Roman"/>
          <w:sz w:val="24"/>
          <w:szCs w:val="24"/>
        </w:rPr>
        <w:tab/>
        <w:t>выявлять</w:t>
      </w:r>
      <w:r w:rsidRPr="00EC219A">
        <w:rPr>
          <w:rFonts w:ascii="Times New Roman" w:hAnsi="Times New Roman"/>
          <w:sz w:val="24"/>
          <w:szCs w:val="24"/>
        </w:rPr>
        <w:tab/>
        <w:t>причинно-следственные</w:t>
      </w:r>
      <w:r w:rsidRPr="00EC219A">
        <w:rPr>
          <w:rFonts w:ascii="Times New Roman" w:hAnsi="Times New Roman"/>
          <w:sz w:val="24"/>
          <w:szCs w:val="24"/>
        </w:rPr>
        <w:tab/>
        <w:t>связи,</w:t>
      </w:r>
      <w:r w:rsidRPr="00EC219A">
        <w:rPr>
          <w:rFonts w:ascii="Times New Roman" w:hAnsi="Times New Roman"/>
          <w:sz w:val="24"/>
          <w:szCs w:val="24"/>
        </w:rPr>
        <w:tab/>
        <w:t>приводить иллюстрировать примерами аргументы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Умение соотнести полученный результат (конечный продукт) с поставленной целью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находить требуемую информацию в различных источниках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Владение грамотной, эмоциональной и свободной речью</w:t>
      </w:r>
    </w:p>
    <w:p w:rsidR="00325384" w:rsidRPr="00EC219A" w:rsidRDefault="00325384" w:rsidP="00475989">
      <w:pPr>
        <w:ind w:firstLine="567"/>
        <w:jc w:val="both"/>
        <w:rPr>
          <w:rFonts w:ascii="Times New Roman" w:hAnsi="Times New Roman"/>
          <w:sz w:val="24"/>
          <w:szCs w:val="24"/>
        </w:rPr>
      </w:pPr>
    </w:p>
    <w:p w:rsidR="00325384" w:rsidRPr="00475989" w:rsidRDefault="00EC219A" w:rsidP="00475989">
      <w:pPr>
        <w:ind w:firstLine="567"/>
        <w:jc w:val="center"/>
        <w:rPr>
          <w:rFonts w:ascii="Times New Roman" w:hAnsi="Times New Roman"/>
          <w:b/>
          <w:sz w:val="24"/>
          <w:szCs w:val="24"/>
        </w:rPr>
      </w:pPr>
      <w:r w:rsidRPr="00475989">
        <w:rPr>
          <w:rFonts w:ascii="Times New Roman" w:hAnsi="Times New Roman"/>
          <w:b/>
          <w:sz w:val="24"/>
          <w:szCs w:val="24"/>
        </w:rPr>
        <w:t>Информатика</w:t>
      </w:r>
    </w:p>
    <w:p w:rsidR="00325384" w:rsidRPr="00EC219A" w:rsidRDefault="00475989" w:rsidP="00475989">
      <w:pPr>
        <w:ind w:firstLine="567"/>
        <w:jc w:val="both"/>
        <w:rPr>
          <w:rFonts w:ascii="Times New Roman" w:hAnsi="Times New Roman"/>
          <w:sz w:val="24"/>
          <w:szCs w:val="24"/>
        </w:rPr>
      </w:pPr>
      <w:r w:rsidRPr="00EC219A">
        <w:rPr>
          <w:rFonts w:ascii="Times New Roman" w:hAnsi="Times New Roman"/>
          <w:sz w:val="24"/>
          <w:szCs w:val="24"/>
        </w:rPr>
        <w:t>Тематический контроль</w:t>
      </w:r>
      <w:r w:rsidR="00325384" w:rsidRPr="00EC219A">
        <w:rPr>
          <w:rFonts w:ascii="Times New Roman" w:hAnsi="Times New Roman"/>
          <w:sz w:val="24"/>
          <w:szCs w:val="24"/>
        </w:rPr>
        <w:t xml:space="preserve">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случае: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знания, понимания, глубины усвоения обучающимся всего объема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умения выделять главные положения в изученном материале, прослеживать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делать выво</w:t>
      </w:r>
      <w:r w:rsidR="00475989">
        <w:rPr>
          <w:rFonts w:ascii="Times New Roman" w:hAnsi="Times New Roman"/>
          <w:sz w:val="24"/>
          <w:szCs w:val="24"/>
        </w:rPr>
        <w:t>ды, применять полученные знания</w:t>
      </w:r>
      <w:r w:rsidR="00475989">
        <w:rPr>
          <w:rFonts w:ascii="Times New Roman" w:hAnsi="Times New Roman"/>
          <w:sz w:val="24"/>
          <w:szCs w:val="24"/>
          <w:lang w:val="tt-RU"/>
        </w:rPr>
        <w:t xml:space="preserve"> </w:t>
      </w:r>
      <w:r w:rsidRPr="00EC219A">
        <w:rPr>
          <w:rFonts w:ascii="Times New Roman" w:hAnsi="Times New Roman"/>
          <w:sz w:val="24"/>
          <w:szCs w:val="24"/>
        </w:rPr>
        <w:t>новой (незнакомой)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отсутствия ошибок и недочетов при воспроизведении изученного материала, при устных ответах,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выполнения действий в соответствии с предложенным алгоритмом работы, но в новой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электронных документов.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всего изученного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Умение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составлять и выполнять алгоритмы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и дизайна при оформлении работ в электронном виде.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(уровень представлений, сочетающихся с элементами научных понятий):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Умение работать на уровне воспроизведения, затруднения при ответах на видоизмененные вопросы.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грубой ошибки, нескольких негрубых ошибок при воспроизведении изученного материала, незначительное несоблюдение алгоритмов работы с ИКТ-средствами, основных правил культуры письменной и устной речи, правил оформления электронных документов и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Отсутствие умений работать на уровне воспроизведения, затруднения при ответах на стандартные вопросы.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устной речи, правил оформления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Ставится за полное незнание изученного материала, отсутствие элементарных умений навыков. Текущий контроль Текущий контроль </w:t>
      </w:r>
      <w:r w:rsidR="00475989" w:rsidRPr="00EC219A">
        <w:rPr>
          <w:rFonts w:ascii="Times New Roman" w:hAnsi="Times New Roman"/>
          <w:sz w:val="24"/>
          <w:szCs w:val="24"/>
        </w:rPr>
        <w:t>знаний,</w:t>
      </w:r>
      <w:r w:rsidRPr="00EC219A">
        <w:rPr>
          <w:rFonts w:ascii="Times New Roman" w:hAnsi="Times New Roman"/>
          <w:sz w:val="24"/>
          <w:szCs w:val="24"/>
        </w:rPr>
        <w:t xml:space="preserve"> обучающихся предполагает анализ допущенных ошибок и последующую индивидуальную работу над ними.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Текущий контроль </w:t>
      </w:r>
      <w:r w:rsidR="00475989" w:rsidRPr="00EC219A">
        <w:rPr>
          <w:rFonts w:ascii="Times New Roman" w:hAnsi="Times New Roman"/>
          <w:sz w:val="24"/>
          <w:szCs w:val="24"/>
        </w:rPr>
        <w:t>знаний,</w:t>
      </w:r>
      <w:r w:rsidRPr="00EC219A">
        <w:rPr>
          <w:rFonts w:ascii="Times New Roman" w:hAnsi="Times New Roman"/>
          <w:sz w:val="24"/>
          <w:szCs w:val="24"/>
        </w:rPr>
        <w:t xml:space="preserve"> обучающихся может быть проведён в форме: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устных видов контроля (устный ответ на поставленный вопрос; развернутый ответ по заданной теме; устное сообщение по избранной теме, собеседование; устное творческое задание: написание </w:t>
      </w:r>
      <w:proofErr w:type="spellStart"/>
      <w:r w:rsidRPr="00EC219A">
        <w:rPr>
          <w:rFonts w:ascii="Times New Roman" w:hAnsi="Times New Roman"/>
          <w:sz w:val="24"/>
          <w:szCs w:val="24"/>
        </w:rPr>
        <w:t>синквейна</w:t>
      </w:r>
      <w:proofErr w:type="spellEnd"/>
      <w:r w:rsidRPr="00EC219A">
        <w:rPr>
          <w:rFonts w:ascii="Times New Roman" w:hAnsi="Times New Roman"/>
          <w:sz w:val="24"/>
          <w:szCs w:val="24"/>
        </w:rPr>
        <w:t xml:space="preserve">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зачета, в т. ч. дифференцированного, по заданной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письменных видов контроля (письменное выполнение тренировочных упражнений, лабораторных и практических работ; выполнение самостоятельной работы, письменной проверочной работы, творческой работы, подготовка реферата, написание диктанта, изложения, сочинения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самостоятельных письменных и контрольных работ по информатике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Выполнил работу самостоятельно без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не более одного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Владеет терминологией и может прокомментировать этапы своей деятельности и полученный результат. Например, (при изучении темы «Основы алгоритмизации и программирования» дает развернутые комментарии о действиях алгоритма, операторах в программе, возможных типах операндов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Может предложить другой способ деятельности или алгоритм выполнения задания.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работу полностью, но допустил в ней: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Выполнил работу самостоятельно и без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не более двух (для простых задач) и трех (для сложных задач)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прокомментировать этапы своей деятельности и полученный результат. Например, при изучении темы «Обработка текстовой информации» дает комментарии о выполненных действиях при форматировании документа: изменение интерлиньяжа, установление междустрочного интервала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Затрудняется предложить другой способ деятельности или алгоритм выполнения задания.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правильно выполнил более 50% всех заданий и при этом: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общее понимание способов и видов учебной деятельности по созданию информационного продукта: программного кода, графического изображения, компьютерной модели, текстового документа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прокомментировать некоторые этапы своей деятельности и полученный результат. Или при условии выполнения всей работы допустил: для простых задач — одну грубую ошибку или более четырех недочетов для сложных задач — две грубые ошибки или более восьми недочетов Сложным считается задание, которое естественным образом разбивается на несколько частей при его выполнении.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число ошибок и недочетов, превышающее норму, при которой может быть выставлена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выполнил не более 10% всех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приступил к выполнению работы. Критерии и нормы устного ответа по информатике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и второстепенные положения, самостоятельно подтверждает ответ конкретными примерами, фактами. Делает выводы из наблюдений и опытов над объектами, процессами и явлениями окружающего мира. </w:t>
      </w:r>
      <w:r w:rsidRPr="00EC219A">
        <w:rPr>
          <w:rFonts w:ascii="Times New Roman" w:hAnsi="Times New Roman"/>
          <w:sz w:val="24"/>
          <w:szCs w:val="24"/>
        </w:rPr>
        <w:lastRenderedPageBreak/>
        <w:t xml:space="preserve">Умеет проводить сравнительный анализ, высказывать суждения, делать умозаключения, обобщения и выводы. Умеет аргументировать и доказывать высказываемые им положения. Устанавливает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последовательности с использованием принятой терминологии; делает собственные выводы; формирует точное определение и истолкование основных понятий, законов, теорий, правильно и обстоятельно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и рационально использует информационные ресурсы, как печатные, так и электронные (интернет -справочники, наглядные пособия, учебник, дополнительную литературу и др.).</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Демонстрирует компетентное владение информационными технологиями и ИКТ-средствами и эффективно использует их для сопровождения ответа, для доказательства и аргументации.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уверенно и безошибочно применяет полученные знания в новой ситуации.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Применяет полученные знания на практике в видоизмененной ситуации, соблюдает основные правила дизайна, культуры устной и письменной речи. Владеет терминологией на уровне, соответствующем ступени обучения. Владеет навыками работы информационными ресурсами, при этом может испытывать небольшие затруднения при формировании запросов интернете, при подборе материала по теме и т.п.</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 негрубые речевые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w:t>
      </w:r>
      <w:r w:rsidR="00475989">
        <w:rPr>
          <w:rFonts w:ascii="Times New Roman" w:hAnsi="Times New Roman"/>
          <w:sz w:val="24"/>
          <w:szCs w:val="24"/>
          <w:lang w:val="tt-RU"/>
        </w:rPr>
        <w:t xml:space="preserve"> </w:t>
      </w:r>
      <w:proofErr w:type="spellStart"/>
      <w:r w:rsidRPr="00EC219A">
        <w:rPr>
          <w:rFonts w:ascii="Times New Roman" w:hAnsi="Times New Roman"/>
          <w:sz w:val="24"/>
          <w:szCs w:val="24"/>
        </w:rPr>
        <w:t>систематизированно</w:t>
      </w:r>
      <w:proofErr w:type="spellEnd"/>
      <w:r w:rsidRPr="00EC219A">
        <w:rPr>
          <w:rFonts w:ascii="Times New Roman" w:hAnsi="Times New Roman"/>
          <w:sz w:val="24"/>
          <w:szCs w:val="24"/>
        </w:rPr>
        <w:t>,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ошибки и неточности в использовании научной терминологии, дал недостаточно четкие определения понятий; 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описания решений задач различных типов, построения моделей (информационных,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Отвечает неполно на вопросы учителя (упуская основное содержание или неверно расставляя приоритеты), или воспроизводит содержание текста учебника, но недостаточно понимает отдельные положения, имеющие важное значение в этой теме, допускает одну - 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усвоил и не раскрыл основное содержание материала;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Не может ответить ни на один их поставленных вопросов. Итоговый контроль Объективные и сравнимые сведения о достижении требований к освоению образовательных программ можно получить только по завершении каждой ступени обучения, для которых определены стандарты. С этой целью </w:t>
      </w:r>
      <w:r w:rsidRPr="00EC219A">
        <w:rPr>
          <w:rFonts w:ascii="Times New Roman" w:hAnsi="Times New Roman"/>
          <w:sz w:val="24"/>
          <w:szCs w:val="24"/>
        </w:rPr>
        <w:lastRenderedPageBreak/>
        <w:t>проводятся контрольные испытания и формируется портфолио обучающегося — пакет свидетельств о достижениях в каких-либо видах социально значимой деятельности.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Итоговый контроль проводится в форме комплексных диагностических работ и позволяет оценить все виды образовательных результатов: </w:t>
      </w:r>
      <w:proofErr w:type="spellStart"/>
      <w:r w:rsidRPr="00EC219A">
        <w:rPr>
          <w:rFonts w:ascii="Times New Roman" w:hAnsi="Times New Roman"/>
          <w:sz w:val="24"/>
          <w:szCs w:val="24"/>
        </w:rPr>
        <w:t>метапредметные</w:t>
      </w:r>
      <w:proofErr w:type="spellEnd"/>
      <w:r w:rsidRPr="00EC219A">
        <w:rPr>
          <w:rFonts w:ascii="Times New Roman" w:hAnsi="Times New Roman"/>
          <w:sz w:val="24"/>
          <w:szCs w:val="24"/>
        </w:rPr>
        <w:t>, личностные и предметные. Организация практических работ при изучении предмета «Информатика» предполагается проведение непродолжительных практических работ (20-25 мин), направленных на отработку отдельных технологических приемов, а также практикума — интегрированных практических работ (проектов), ориентированных на получение целостного содержательного результата, осмысленного и интересного для учащихся.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 Всего на выполнение практических работ должно быть отведено не менее половины всего учебного времени. Домашние задания по информатике могут быть разными: это и выполнение упражнений в рабочих тетрадях (являющихся составной частью используемого УМК), и приобретение навыков скоростного набора с помощью клавиатурных тренажеров, и закрепление практических навыков использования прикладных программ, и решение задач из многочисленных практикумов, входящих в УМК, и подготовка к докладу, к конференции, к проектной работе (сбор и систематизация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от90%до100%от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от70 %до89%от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от50 %до69%от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менее50 %от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Английский язык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предметных результатов Формы контроля: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овладения чтением.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пониманием основного содержания прочитанного (ознакомительное)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5» Понять</w:t>
      </w:r>
      <w:r w:rsidRPr="00EC219A">
        <w:rPr>
          <w:rFonts w:ascii="Times New Roman" w:hAnsi="Times New Roman"/>
          <w:sz w:val="24"/>
          <w:szCs w:val="24"/>
        </w:rPr>
        <w:t xml:space="preserve"> основное содержание оригинального текста, выделить основную смысл,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w:t>
      </w:r>
      <w:r w:rsidR="00475989" w:rsidRPr="00EC219A">
        <w:rPr>
          <w:rFonts w:ascii="Times New Roman" w:hAnsi="Times New Roman"/>
          <w:sz w:val="24"/>
          <w:szCs w:val="24"/>
        </w:rPr>
        <w:t>понимании некоторых</w:t>
      </w:r>
      <w:r w:rsidRPr="00EC219A">
        <w:rPr>
          <w:rFonts w:ascii="Times New Roman" w:hAnsi="Times New Roman"/>
          <w:sz w:val="24"/>
          <w:szCs w:val="24"/>
        </w:rPr>
        <w:t xml:space="preserve"> незнакомых слов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не совсем понятно основное содержание прочитанного, может выделить в тексте только небольшое количество фактов, совсем не развита языковая догадка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475989" w:rsidRPr="00EC219A">
        <w:rPr>
          <w:rFonts w:ascii="Times New Roman" w:hAnsi="Times New Roman"/>
          <w:sz w:val="24"/>
          <w:szCs w:val="24"/>
        </w:rPr>
        <w:t>2» текст</w:t>
      </w:r>
      <w:r w:rsidRPr="00EC219A">
        <w:rPr>
          <w:rFonts w:ascii="Times New Roman" w:hAnsi="Times New Roman"/>
          <w:sz w:val="24"/>
          <w:szCs w:val="24"/>
        </w:rPr>
        <w:t xml:space="preserve"> понятен или содержание текста понятно неправильно, не ориентируется при поиске определенных фактов.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полным пониманием содержания (изучающее)</w:t>
      </w:r>
    </w:p>
    <w:p w:rsidR="00325384" w:rsidRPr="00EC219A" w:rsidRDefault="00325384" w:rsidP="00475989">
      <w:pPr>
        <w:ind w:firstLine="567"/>
        <w:jc w:val="both"/>
        <w:rPr>
          <w:rFonts w:ascii="Times New Roman" w:hAnsi="Times New Roman"/>
          <w:sz w:val="24"/>
          <w:szCs w:val="24"/>
        </w:rPr>
      </w:pPr>
    </w:p>
    <w:tbl>
      <w:tblPr>
        <w:tblW w:w="104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9346"/>
      </w:tblGrid>
      <w:tr w:rsidR="00325384" w:rsidRPr="00EC219A" w:rsidTr="00475989">
        <w:trPr>
          <w:trHeight w:val="286"/>
        </w:trPr>
        <w:tc>
          <w:tcPr>
            <w:tcW w:w="1129"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w:t>
            </w:r>
          </w:p>
        </w:tc>
        <w:tc>
          <w:tcPr>
            <w:tcW w:w="9346"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tc>
      </w:tr>
      <w:tr w:rsidR="00325384" w:rsidRPr="00EC219A" w:rsidTr="00475989">
        <w:trPr>
          <w:trHeight w:val="1061"/>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полностью  понял  несложный  оригинальный  текст (публицистический, научно-популярный;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tc>
      </w:tr>
      <w:tr w:rsidR="00325384" w:rsidRPr="00EC219A" w:rsidTr="00475989">
        <w:trPr>
          <w:trHeight w:val="282"/>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полностью понял текст, но многократно обращался к словарю.</w:t>
            </w:r>
          </w:p>
        </w:tc>
      </w:tr>
      <w:tr w:rsidR="00325384" w:rsidRPr="00EC219A" w:rsidTr="00475989">
        <w:trPr>
          <w:trHeight w:val="271"/>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понял текст не полностью, не владеет приемами его смысловой переработки.</w:t>
            </w:r>
          </w:p>
        </w:tc>
      </w:tr>
      <w:tr w:rsidR="00325384" w:rsidRPr="00EC219A" w:rsidTr="00475989">
        <w:trPr>
          <w:trHeight w:val="275"/>
        </w:trPr>
        <w:tc>
          <w:tcPr>
            <w:tcW w:w="1129"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9346"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текст учеником не понят, с трудом может найти незнакомые слова в словаре.</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Чтение с нахождением интересующей или нужной информации (просмотровое)</w:t>
      </w:r>
    </w:p>
    <w:p w:rsidR="00325384" w:rsidRPr="00EC219A" w:rsidRDefault="00325384" w:rsidP="00475989">
      <w:pPr>
        <w:ind w:firstLine="567"/>
        <w:jc w:val="both"/>
        <w:rPr>
          <w:rFonts w:ascii="Times New Roman" w:hAnsi="Times New Roman"/>
          <w:sz w:val="24"/>
          <w:szCs w:val="24"/>
        </w:rPr>
      </w:pPr>
    </w:p>
    <w:tbl>
      <w:tblPr>
        <w:tblW w:w="106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20"/>
        <w:gridCol w:w="8697"/>
      </w:tblGrid>
      <w:tr w:rsidR="00325384" w:rsidRPr="00EC219A" w:rsidTr="00475989">
        <w:trPr>
          <w:trHeight w:val="28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w:t>
            </w:r>
          </w:p>
        </w:tc>
      </w:tr>
      <w:tr w:rsidR="00325384" w:rsidRPr="00EC219A" w:rsidTr="00475989">
        <w:trPr>
          <w:trHeight w:val="83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tc>
      </w:tr>
      <w:tr w:rsidR="00325384" w:rsidRPr="00EC219A" w:rsidTr="00475989">
        <w:trPr>
          <w:trHeight w:val="575"/>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достаточно быстром просмотре текста, ученик находит только примерно 2/3 заданной информации.</w:t>
            </w:r>
          </w:p>
        </w:tc>
      </w:tr>
      <w:tr w:rsidR="00325384" w:rsidRPr="00EC219A" w:rsidTr="00475989">
        <w:trPr>
          <w:trHeight w:val="576"/>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если  ученик  находит  в  данном  тексте  (или  данных  текстах) примерно 1/3 заданной информации.</w:t>
            </w:r>
          </w:p>
        </w:tc>
      </w:tr>
      <w:tr w:rsidR="00325384" w:rsidRPr="00EC219A" w:rsidTr="00475989">
        <w:trPr>
          <w:trHeight w:val="284"/>
        </w:trPr>
        <w:tc>
          <w:tcPr>
            <w:tcW w:w="1920"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8697"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практически не ориентируется в тексте.</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noProof/>
          <w:sz w:val="24"/>
          <w:szCs w:val="24"/>
        </w:rPr>
        <mc:AlternateContent>
          <mc:Choice Requires="wps">
            <w:drawing>
              <wp:anchor distT="0" distB="0" distL="114300" distR="114300" simplePos="0" relativeHeight="251659264" behindDoc="0" locked="0" layoutInCell="0" allowOverlap="1">
                <wp:simplePos x="0" y="0"/>
                <wp:positionH relativeFrom="column">
                  <wp:posOffset>6099810</wp:posOffset>
                </wp:positionH>
                <wp:positionV relativeFrom="paragraph">
                  <wp:posOffset>-202565</wp:posOffset>
                </wp:positionV>
                <wp:extent cx="12700" cy="12065"/>
                <wp:effectExtent l="0" t="0" r="0" b="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DDBAB5" id="Прямоугольник 72" o:spid="_x0000_s1026" style="position:absolute;margin-left:480.3pt;margin-top:-15.95pt;width:1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" o:allowincell="f" fillcolor="black" stroked="f">
                <v:path arrowok="t"/>
              </v:rect>
            </w:pict>
          </mc:Fallback>
        </mc:AlternateContent>
      </w: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 1 мин.</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 2мин.</w:t>
      </w:r>
    </w:p>
    <w:p w:rsidR="00325384" w:rsidRPr="00EC219A" w:rsidRDefault="00325384" w:rsidP="00475989">
      <w:pPr>
        <w:ind w:firstLine="567"/>
        <w:jc w:val="both"/>
        <w:rPr>
          <w:rFonts w:ascii="Times New Roman" w:hAnsi="Times New Roman"/>
          <w:sz w:val="24"/>
          <w:szCs w:val="24"/>
        </w:rPr>
      </w:pPr>
      <w:proofErr w:type="spellStart"/>
      <w:r w:rsidRPr="00EC219A">
        <w:rPr>
          <w:rFonts w:ascii="Times New Roman" w:hAnsi="Times New Roman"/>
          <w:sz w:val="24"/>
          <w:szCs w:val="24"/>
        </w:rPr>
        <w:t>Аудирование</w:t>
      </w:r>
      <w:proofErr w:type="spellEnd"/>
      <w:r w:rsidRPr="00EC219A">
        <w:rPr>
          <w:rFonts w:ascii="Times New Roman" w:hAnsi="Times New Roman"/>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EC219A">
        <w:rPr>
          <w:rFonts w:ascii="Times New Roman" w:hAnsi="Times New Roman"/>
          <w:sz w:val="24"/>
          <w:szCs w:val="24"/>
        </w:rPr>
        <w:t>аудирования</w:t>
      </w:r>
      <w:proofErr w:type="spellEnd"/>
      <w:r w:rsidRPr="00EC219A">
        <w:rPr>
          <w:rFonts w:ascii="Times New Roman" w:hAnsi="Times New Roman"/>
          <w:sz w:val="24"/>
          <w:szCs w:val="24"/>
        </w:rPr>
        <w:t xml:space="preserve"> — до1,5 мин.</w:t>
      </w:r>
    </w:p>
    <w:p w:rsidR="00325384" w:rsidRPr="00EC219A" w:rsidRDefault="00325384" w:rsidP="00475989">
      <w:pPr>
        <w:ind w:firstLine="567"/>
        <w:jc w:val="both"/>
        <w:rPr>
          <w:rFonts w:ascii="Times New Roman" w:hAnsi="Times New Roman"/>
          <w:sz w:val="24"/>
          <w:szCs w:val="24"/>
        </w:rPr>
      </w:pPr>
    </w:p>
    <w:tbl>
      <w:tblPr>
        <w:tblW w:w="106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10055"/>
      </w:tblGrid>
      <w:tr w:rsidR="00325384" w:rsidRPr="00EC219A" w:rsidTr="00475989">
        <w:trPr>
          <w:trHeight w:val="1297"/>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tc>
      </w:tr>
      <w:tr w:rsidR="00325384" w:rsidRPr="00EC219A" w:rsidTr="00475989">
        <w:trPr>
          <w:trHeight w:val="575"/>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tc>
      </w:tr>
      <w:tr w:rsidR="00325384" w:rsidRPr="00EC219A" w:rsidTr="00475989">
        <w:trPr>
          <w:trHeight w:val="870"/>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свидетельствует, что ученик понял только 50 % текста. Отдельные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понял неправильно. Не сумел полностью решить поставленную перед ним коммуникативную задачу.</w:t>
            </w:r>
          </w:p>
        </w:tc>
      </w:tr>
      <w:tr w:rsidR="00325384" w:rsidRPr="00EC219A" w:rsidTr="00475989">
        <w:trPr>
          <w:trHeight w:val="499"/>
        </w:trPr>
        <w:tc>
          <w:tcPr>
            <w:tcW w:w="562"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c>
          <w:tcPr>
            <w:tcW w:w="10055" w:type="dxa"/>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письменные работы (контрольные работы, тестовые работы, словарные диктанты)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вычисляется исходя из процента правильных ответов:</w:t>
      </w:r>
    </w:p>
    <w:tbl>
      <w:tblPr>
        <w:tblW w:w="0" w:type="auto"/>
        <w:tblInd w:w="30" w:type="dxa"/>
        <w:tblLayout w:type="fixed"/>
        <w:tblCellMar>
          <w:left w:w="0" w:type="dxa"/>
          <w:right w:w="0" w:type="dxa"/>
        </w:tblCellMar>
        <w:tblLook w:val="04A0" w:firstRow="1" w:lastRow="0" w:firstColumn="1" w:lastColumn="0" w:noHBand="0" w:noVBand="1"/>
      </w:tblPr>
      <w:tblGrid>
        <w:gridCol w:w="2480"/>
        <w:gridCol w:w="2360"/>
        <w:gridCol w:w="2380"/>
        <w:gridCol w:w="2360"/>
        <w:gridCol w:w="30"/>
      </w:tblGrid>
      <w:tr w:rsidR="00325384" w:rsidRPr="00EC219A" w:rsidTr="0031561B">
        <w:trPr>
          <w:trHeight w:val="318"/>
        </w:trPr>
        <w:tc>
          <w:tcPr>
            <w:tcW w:w="2480" w:type="dxa"/>
            <w:tcBorders>
              <w:top w:val="single" w:sz="8" w:space="0" w:color="auto"/>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Виды работ</w:t>
            </w:r>
          </w:p>
        </w:tc>
        <w:tc>
          <w:tcPr>
            <w:tcW w:w="236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tc>
        <w:tc>
          <w:tcPr>
            <w:tcW w:w="238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tc>
        <w:tc>
          <w:tcPr>
            <w:tcW w:w="2360" w:type="dxa"/>
            <w:tcBorders>
              <w:top w:val="single" w:sz="8" w:space="0" w:color="auto"/>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292"/>
        </w:trPr>
        <w:tc>
          <w:tcPr>
            <w:tcW w:w="2480" w:type="dxa"/>
            <w:tcBorders>
              <w:top w:val="nil"/>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Контрольные работы</w:t>
            </w:r>
          </w:p>
        </w:tc>
        <w:tc>
          <w:tcPr>
            <w:tcW w:w="236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50% до 69%</w:t>
            </w:r>
          </w:p>
        </w:tc>
        <w:tc>
          <w:tcPr>
            <w:tcW w:w="238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70% до 89%</w:t>
            </w:r>
          </w:p>
        </w:tc>
        <w:tc>
          <w:tcPr>
            <w:tcW w:w="2360" w:type="dxa"/>
            <w:tcBorders>
              <w:top w:val="nil"/>
              <w:left w:val="nil"/>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91% до 100%</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281"/>
        </w:trPr>
        <w:tc>
          <w:tcPr>
            <w:tcW w:w="2480" w:type="dxa"/>
            <w:tcBorders>
              <w:top w:val="nil"/>
              <w:left w:val="single" w:sz="8" w:space="0" w:color="auto"/>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тестовые работы,</w:t>
            </w:r>
          </w:p>
        </w:tc>
        <w:tc>
          <w:tcPr>
            <w:tcW w:w="236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60% до 74%</w:t>
            </w:r>
          </w:p>
        </w:tc>
        <w:tc>
          <w:tcPr>
            <w:tcW w:w="238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75% до 94%</w:t>
            </w:r>
          </w:p>
        </w:tc>
        <w:tc>
          <w:tcPr>
            <w:tcW w:w="2360" w:type="dxa"/>
            <w:vMerge w:val="restart"/>
            <w:tcBorders>
              <w:top w:val="nil"/>
              <w:left w:val="nil"/>
              <w:bottom w:val="nil"/>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 95% до 100%</w:t>
            </w: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146"/>
        </w:trPr>
        <w:tc>
          <w:tcPr>
            <w:tcW w:w="2480" w:type="dxa"/>
            <w:vMerge w:val="restart"/>
            <w:tcBorders>
              <w:top w:val="nil"/>
              <w:left w:val="single" w:sz="8" w:space="0" w:color="auto"/>
              <w:bottom w:val="single" w:sz="8" w:space="0" w:color="auto"/>
              <w:right w:val="single" w:sz="8" w:space="0" w:color="auto"/>
            </w:tcBorders>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словарные диктанты</w:t>
            </w:r>
          </w:p>
        </w:tc>
        <w:tc>
          <w:tcPr>
            <w:tcW w:w="236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8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60" w:type="dxa"/>
            <w:vMerge/>
            <w:tcBorders>
              <w:top w:val="nil"/>
              <w:left w:val="nil"/>
              <w:bottom w:val="nil"/>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6" w:type="dxa"/>
            <w:vAlign w:val="bottom"/>
          </w:tcPr>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170"/>
        </w:trPr>
        <w:tc>
          <w:tcPr>
            <w:tcW w:w="2480" w:type="dxa"/>
            <w:vMerge/>
            <w:tcBorders>
              <w:top w:val="nil"/>
              <w:left w:val="single" w:sz="8" w:space="0" w:color="auto"/>
              <w:bottom w:val="single" w:sz="8" w:space="0" w:color="auto"/>
              <w:right w:val="single" w:sz="8" w:space="0" w:color="auto"/>
            </w:tcBorders>
            <w:vAlign w:val="center"/>
            <w:hideMark/>
          </w:tcPr>
          <w:p w:rsidR="00325384" w:rsidRPr="00EC219A" w:rsidRDefault="00325384" w:rsidP="00475989">
            <w:pPr>
              <w:ind w:firstLine="567"/>
              <w:jc w:val="both"/>
              <w:rPr>
                <w:rFonts w:ascii="Times New Roman" w:hAnsi="Times New Roman"/>
                <w:sz w:val="24"/>
                <w:szCs w:val="24"/>
              </w:rPr>
            </w:pPr>
          </w:p>
        </w:tc>
        <w:tc>
          <w:tcPr>
            <w:tcW w:w="236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2360" w:type="dxa"/>
            <w:tcBorders>
              <w:top w:val="nil"/>
              <w:left w:val="nil"/>
              <w:bottom w:val="single" w:sz="8" w:space="0" w:color="auto"/>
              <w:right w:val="single" w:sz="8" w:space="0" w:color="auto"/>
            </w:tcBorders>
            <w:vAlign w:val="bottom"/>
          </w:tcPr>
          <w:p w:rsidR="00325384" w:rsidRPr="00EC219A" w:rsidRDefault="00325384" w:rsidP="00475989">
            <w:pPr>
              <w:ind w:firstLine="567"/>
              <w:jc w:val="both"/>
              <w:rPr>
                <w:rFonts w:ascii="Times New Roman" w:hAnsi="Times New Roman"/>
                <w:sz w:val="24"/>
                <w:szCs w:val="24"/>
              </w:rPr>
            </w:pPr>
          </w:p>
        </w:tc>
        <w:tc>
          <w:tcPr>
            <w:tcW w:w="6" w:type="dxa"/>
            <w:vAlign w:val="bottom"/>
          </w:tcPr>
          <w:p w:rsidR="00325384" w:rsidRPr="00EC219A" w:rsidRDefault="00325384" w:rsidP="00475989">
            <w:pPr>
              <w:ind w:firstLine="567"/>
              <w:jc w:val="both"/>
              <w:rPr>
                <w:rFonts w:ascii="Times New Roman" w:hAnsi="Times New Roman"/>
                <w:sz w:val="24"/>
                <w:szCs w:val="24"/>
              </w:rPr>
            </w:pP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Творческие письменные работы (письма, разные виды сочинений, эссе, проектные работы, в </w:t>
      </w:r>
      <w:proofErr w:type="spellStart"/>
      <w:r w:rsidRPr="00EC219A">
        <w:rPr>
          <w:rFonts w:ascii="Times New Roman" w:hAnsi="Times New Roman"/>
          <w:sz w:val="24"/>
          <w:szCs w:val="24"/>
        </w:rPr>
        <w:t>т.ч</w:t>
      </w:r>
      <w:proofErr w:type="spellEnd"/>
      <w:r w:rsidRPr="00EC219A">
        <w:rPr>
          <w:rFonts w:ascii="Times New Roman" w:hAnsi="Times New Roman"/>
          <w:sz w:val="24"/>
          <w:szCs w:val="24"/>
        </w:rPr>
        <w:t>. в группах) оцениваются по пяти критериям: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Лексика (словарный запас соответствует поставленной задаче и требованиям данного года обучения языку);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Физика</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Нормы оценок за лабораторную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условиях и режимах, обеспечивающих получение верных результатов и выводов; соблюдает требования безопасности труда; отчете правильно и аккуратно делает все записи, таблицы, рисунки, чертежи, графики, вычисления; без ошибок проводит анализ погрешностей (для 9-11 классов).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правомерна в том случае, если выполнены требования к </w:t>
      </w:r>
      <w:r w:rsidR="00475989" w:rsidRPr="00EC219A">
        <w:rPr>
          <w:rFonts w:ascii="Times New Roman" w:hAnsi="Times New Roman"/>
          <w:sz w:val="24"/>
          <w:szCs w:val="24"/>
        </w:rPr>
        <w:t>оценке «</w:t>
      </w:r>
      <w:r w:rsidRPr="00EC219A">
        <w:rPr>
          <w:rFonts w:ascii="Times New Roman" w:hAnsi="Times New Roman"/>
          <w:sz w:val="24"/>
          <w:szCs w:val="24"/>
        </w:rPr>
        <w:t>5</w:t>
      </w:r>
      <w:r w:rsidR="00475989" w:rsidRPr="00EC219A">
        <w:rPr>
          <w:rFonts w:ascii="Times New Roman" w:hAnsi="Times New Roman"/>
          <w:sz w:val="24"/>
          <w:szCs w:val="24"/>
        </w:rPr>
        <w:t>», но</w:t>
      </w:r>
      <w:r w:rsidRPr="00EC219A">
        <w:rPr>
          <w:rFonts w:ascii="Times New Roman" w:hAnsi="Times New Roman"/>
          <w:sz w:val="24"/>
          <w:szCs w:val="24"/>
        </w:rPr>
        <w:t xml:space="preserve"> ученик допустил недочеты или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Во всех случаях оценка снижается, если ученик не соблюдал требований безопасности труда.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Оценки за устный ответ и контрольную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ответ удовлетворяет основным требованиям к ответу на оценку«5»,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том случае, если учащийся не овладел основными знаниями и умениями в соответствии с требованиями программы. В письменных контрольных работах также учитывается, какую часть работы ученик выполнил.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письменных контрольных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ответ полный и правильный, возможна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ответ неполный или доведено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работа выполнена не менее чем наполовину, допущена одна существенная ошибка и при этом две-три несущественные.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работа выполнена меньше чем наполовину или содержит, несколько существенных ошибок. При оценке необходимо учитывать требования единого орфографического режима.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расчетные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в логическом рассуждении и решении нет существенных ошибок, задача решена правильно.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в задаче допущено не более двух несущественных ошибок. Оценка «3» ставится, если в логическом рассуждении нет существенных ошибок, 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допущены ошибки в математических расчётах.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задача не решена или имеются существенные ошибки в логическом рассуждении и решении.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900"/>
        <w:gridCol w:w="1740"/>
        <w:gridCol w:w="1820"/>
        <w:gridCol w:w="1380"/>
        <w:gridCol w:w="800"/>
        <w:gridCol w:w="1820"/>
        <w:gridCol w:w="460"/>
      </w:tblGrid>
      <w:tr w:rsidR="00325384" w:rsidRPr="00EC219A" w:rsidTr="0031561B">
        <w:trPr>
          <w:trHeight w:val="293"/>
        </w:trPr>
        <w:tc>
          <w:tcPr>
            <w:tcW w:w="190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  Соблюдена</w:t>
            </w:r>
          </w:p>
        </w:tc>
        <w:tc>
          <w:tcPr>
            <w:tcW w:w="174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технология</w:t>
            </w:r>
          </w:p>
        </w:tc>
        <w:tc>
          <w:tcPr>
            <w:tcW w:w="182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выполнения</w:t>
            </w:r>
          </w:p>
        </w:tc>
        <w:tc>
          <w:tcPr>
            <w:tcW w:w="138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проекта,</w:t>
            </w:r>
          </w:p>
        </w:tc>
        <w:tc>
          <w:tcPr>
            <w:tcW w:w="80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но</w:t>
            </w:r>
          </w:p>
        </w:tc>
        <w:tc>
          <w:tcPr>
            <w:tcW w:w="182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1</w:t>
            </w:r>
          </w:p>
        </w:tc>
        <w:tc>
          <w:tcPr>
            <w:tcW w:w="460" w:type="dxa"/>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w:t>
            </w:r>
          </w:p>
        </w:tc>
      </w:tr>
      <w:tr w:rsidR="00325384" w:rsidRPr="00EC219A" w:rsidTr="0031561B">
        <w:trPr>
          <w:trHeight w:val="293"/>
        </w:trPr>
        <w:tc>
          <w:tcPr>
            <w:tcW w:w="5460" w:type="dxa"/>
            <w:gridSpan w:val="3"/>
            <w:vAlign w:val="bottom"/>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ошибки в этапах или в оформлении.</w:t>
            </w:r>
          </w:p>
        </w:tc>
        <w:tc>
          <w:tcPr>
            <w:tcW w:w="1380" w:type="dxa"/>
            <w:vAlign w:val="bottom"/>
          </w:tcPr>
          <w:p w:rsidR="00325384" w:rsidRPr="00EC219A" w:rsidRDefault="00325384" w:rsidP="00475989">
            <w:pPr>
              <w:ind w:firstLine="567"/>
              <w:jc w:val="both"/>
              <w:rPr>
                <w:rFonts w:ascii="Times New Roman" w:hAnsi="Times New Roman"/>
                <w:sz w:val="24"/>
                <w:szCs w:val="24"/>
              </w:rPr>
            </w:pPr>
          </w:p>
        </w:tc>
        <w:tc>
          <w:tcPr>
            <w:tcW w:w="800" w:type="dxa"/>
            <w:vAlign w:val="bottom"/>
          </w:tcPr>
          <w:p w:rsidR="00325384" w:rsidRPr="00EC219A" w:rsidRDefault="00325384" w:rsidP="00475989">
            <w:pPr>
              <w:ind w:firstLine="567"/>
              <w:jc w:val="both"/>
              <w:rPr>
                <w:rFonts w:ascii="Times New Roman" w:hAnsi="Times New Roman"/>
                <w:sz w:val="24"/>
                <w:szCs w:val="24"/>
              </w:rPr>
            </w:pPr>
          </w:p>
        </w:tc>
        <w:tc>
          <w:tcPr>
            <w:tcW w:w="1820" w:type="dxa"/>
            <w:vAlign w:val="bottom"/>
          </w:tcPr>
          <w:p w:rsidR="00325384" w:rsidRPr="00EC219A" w:rsidRDefault="00325384" w:rsidP="00475989">
            <w:pPr>
              <w:ind w:firstLine="567"/>
              <w:jc w:val="both"/>
              <w:rPr>
                <w:rFonts w:ascii="Times New Roman" w:hAnsi="Times New Roman"/>
                <w:sz w:val="24"/>
                <w:szCs w:val="24"/>
              </w:rPr>
            </w:pPr>
          </w:p>
        </w:tc>
        <w:tc>
          <w:tcPr>
            <w:tcW w:w="460" w:type="dxa"/>
            <w:vAlign w:val="bottom"/>
          </w:tcPr>
          <w:p w:rsidR="00325384" w:rsidRPr="00EC219A" w:rsidRDefault="00325384" w:rsidP="00475989">
            <w:pPr>
              <w:ind w:firstLine="567"/>
              <w:jc w:val="both"/>
              <w:rPr>
                <w:rFonts w:ascii="Times New Roman" w:hAnsi="Times New Roman"/>
                <w:sz w:val="24"/>
                <w:szCs w:val="24"/>
              </w:rPr>
            </w:pP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475989" w:rsidRDefault="00325384" w:rsidP="00475989">
      <w:pPr>
        <w:ind w:firstLine="567"/>
        <w:jc w:val="center"/>
        <w:rPr>
          <w:rFonts w:ascii="Times New Roman" w:hAnsi="Times New Roman"/>
          <w:b/>
          <w:sz w:val="24"/>
          <w:szCs w:val="24"/>
        </w:rPr>
      </w:pPr>
      <w:r w:rsidRPr="00475989">
        <w:rPr>
          <w:rFonts w:ascii="Times New Roman" w:hAnsi="Times New Roman"/>
          <w:b/>
          <w:sz w:val="24"/>
          <w:szCs w:val="24"/>
        </w:rPr>
        <w:t>Биология</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устный ответ, лабораторные работы, практические работы, 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и нормы оценки знаний и </w:t>
      </w:r>
      <w:r w:rsidR="00475989" w:rsidRPr="00EC219A">
        <w:rPr>
          <w:rFonts w:ascii="Times New Roman" w:hAnsi="Times New Roman"/>
          <w:sz w:val="24"/>
          <w:szCs w:val="24"/>
        </w:rPr>
        <w:t>умений,</w:t>
      </w:r>
      <w:r w:rsidRPr="00EC219A">
        <w:rPr>
          <w:rFonts w:ascii="Times New Roman" w:hAnsi="Times New Roman"/>
          <w:sz w:val="24"/>
          <w:szCs w:val="24"/>
        </w:rPr>
        <w:t xml:space="preserve"> обучающихся за устный ответ.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связи (на основе ранее приобретённых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r w:rsidR="00475989" w:rsidRPr="00EC219A">
        <w:rPr>
          <w:rFonts w:ascii="Times New Roman" w:hAnsi="Times New Roman"/>
          <w:sz w:val="24"/>
          <w:szCs w:val="24"/>
        </w:rPr>
        <w:t>внутри предметные</w:t>
      </w:r>
      <w:r w:rsidRPr="00EC219A">
        <w:rPr>
          <w:rFonts w:ascii="Times New Roman" w:hAnsi="Times New Roman"/>
          <w:sz w:val="24"/>
          <w:szCs w:val="24"/>
        </w:rPr>
        <w:t xml:space="preserve">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Усваивает основное содержание учебного материала, но имеет пробелы, 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Излагает материал </w:t>
      </w:r>
      <w:r w:rsidR="00475989" w:rsidRPr="00EC219A">
        <w:rPr>
          <w:rFonts w:ascii="Times New Roman" w:hAnsi="Times New Roman"/>
          <w:sz w:val="24"/>
          <w:szCs w:val="24"/>
        </w:rPr>
        <w:t>несистематизированное</w:t>
      </w:r>
      <w:r w:rsidRPr="00EC219A">
        <w:rPr>
          <w:rFonts w:ascii="Times New Roman" w:hAnsi="Times New Roman"/>
          <w:sz w:val="24"/>
          <w:szCs w:val="24"/>
        </w:rPr>
        <w:t xml:space="preserve">, фрагментарно, не всегда последовательно; 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Оценка"2"ставится,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Имеет слабо сформированные и неполные знания, не умеет применять их при решении конкретных вопросов, задач, заданий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7819C3" w:rsidP="00475989">
      <w:pPr>
        <w:ind w:firstLine="567"/>
        <w:jc w:val="both"/>
        <w:rPr>
          <w:rFonts w:ascii="Times New Roman" w:hAnsi="Times New Roman"/>
          <w:sz w:val="24"/>
          <w:szCs w:val="24"/>
        </w:rPr>
      </w:pPr>
      <w:r>
        <w:rPr>
          <w:rFonts w:ascii="Times New Roman" w:hAnsi="Times New Roman"/>
          <w:sz w:val="24"/>
          <w:szCs w:val="24"/>
          <w:lang w:val="tt-RU"/>
        </w:rPr>
        <w:t xml:space="preserve"> </w:t>
      </w:r>
      <w:r w:rsidR="00325384" w:rsidRPr="007819C3">
        <w:rPr>
          <w:rFonts w:ascii="Times New Roman" w:hAnsi="Times New Roman"/>
          <w:b/>
          <w:sz w:val="24"/>
          <w:szCs w:val="24"/>
        </w:rPr>
        <w:t>Оценка проекта.</w:t>
      </w:r>
      <w:r w:rsidR="00325384" w:rsidRPr="007819C3">
        <w:rPr>
          <w:rFonts w:ascii="Times New Roman" w:hAnsi="Times New Roman"/>
          <w:b/>
          <w:sz w:val="24"/>
          <w:szCs w:val="24"/>
        </w:rPr>
        <w:cr/>
      </w:r>
      <w:r w:rsidR="00325384" w:rsidRPr="00EC219A">
        <w:rPr>
          <w:rFonts w:ascii="Times New Roman" w:hAnsi="Times New Roman"/>
          <w:sz w:val="24"/>
          <w:szCs w:val="24"/>
        </w:rPr>
        <w:t>Оценка «5»</w:t>
      </w:r>
      <w:r w:rsidR="00325384" w:rsidRPr="00EC219A">
        <w:rPr>
          <w:rFonts w:ascii="Times New Roman" w:hAnsi="Times New Roman"/>
          <w:sz w:val="24"/>
          <w:szCs w:val="24"/>
        </w:rPr>
        <w:cr/>
        <w:t>Правильно поняты цель, задачи выполнения проекта.</w:t>
      </w:r>
      <w:r w:rsidR="00325384" w:rsidRPr="00EC219A">
        <w:rPr>
          <w:rFonts w:ascii="Times New Roman" w:hAnsi="Times New Roman"/>
          <w:sz w:val="24"/>
          <w:szCs w:val="24"/>
        </w:rPr>
        <w:cr/>
        <w:t>Соблюдена технология исполнения</w:t>
      </w:r>
      <w:r w:rsidR="00325384" w:rsidRPr="00EC219A">
        <w:rPr>
          <w:rFonts w:ascii="Times New Roman" w:hAnsi="Times New Roman"/>
          <w:sz w:val="24"/>
          <w:szCs w:val="24"/>
        </w:rPr>
        <w:cr/>
      </w:r>
      <w:proofErr w:type="spellStart"/>
      <w:r w:rsidR="00325384" w:rsidRPr="00EC219A">
        <w:rPr>
          <w:rFonts w:ascii="Times New Roman" w:hAnsi="Times New Roman"/>
          <w:sz w:val="24"/>
          <w:szCs w:val="24"/>
        </w:rPr>
        <w:t>Логичносв</w:t>
      </w:r>
      <w:proofErr w:type="spellEnd"/>
      <w:r w:rsidR="00325384" w:rsidRPr="00EC219A">
        <w:rPr>
          <w:rFonts w:ascii="Times New Roman" w:hAnsi="Times New Roman"/>
          <w:sz w:val="24"/>
          <w:szCs w:val="24"/>
        </w:rPr>
        <w:t xml:space="preserve"> том случае, если выполнены требования к оценке5, 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а) опыт проводился в условиях, не обеспечивающих достаточной точности измерений;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 было допущено два-три недочета, или не более одной негрубой ошибки и одного недочета.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а) опыт проводился в нерациональных условиях, что привело к получению результатов с большей погрешностью,</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б) или в отчете были допущены в общей сложности не более двух ошибок </w:t>
      </w:r>
      <w:proofErr w:type="gramStart"/>
      <w:r w:rsidRPr="00EC219A">
        <w:rPr>
          <w:rFonts w:ascii="Times New Roman" w:hAnsi="Times New Roman"/>
          <w:sz w:val="24"/>
          <w:szCs w:val="24"/>
        </w:rPr>
        <w:t xml:space="preserve">( </w:t>
      </w:r>
      <w:proofErr w:type="gramEnd"/>
      <w:r w:rsidRPr="00EC219A">
        <w:rPr>
          <w:rFonts w:ascii="Times New Roman" w:hAnsi="Times New Roman"/>
          <w:sz w:val="24"/>
          <w:szCs w:val="24"/>
        </w:rPr>
        <w:t>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или не выполнен совсем или выполнен неверно анализ погрешностей,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 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в том случае, если: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а) работа выполнена не полностью, и объем выполненной части работы не позволяет сделать правильные выводы,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 или опыты, измерения, вычисления, наблюдения производились неправильно,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в) или в ходе работы и в отчете обнаружились в совокупности все недостатки, отмеченные в требованиях к оценке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от90%до100%от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от70 %до89%от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от50 %до69%от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менее50 %от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7819C3" w:rsidRDefault="00325384" w:rsidP="007819C3">
      <w:pPr>
        <w:ind w:firstLine="567"/>
        <w:jc w:val="center"/>
        <w:rPr>
          <w:rFonts w:ascii="Times New Roman" w:hAnsi="Times New Roman"/>
          <w:b/>
          <w:sz w:val="24"/>
          <w:szCs w:val="24"/>
        </w:rPr>
      </w:pPr>
      <w:r w:rsidRPr="007819C3">
        <w:rPr>
          <w:rFonts w:ascii="Times New Roman" w:hAnsi="Times New Roman"/>
          <w:b/>
          <w:sz w:val="24"/>
          <w:szCs w:val="24"/>
        </w:rPr>
        <w:t>Химия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w:t>
      </w:r>
      <w:r w:rsidR="007819C3">
        <w:rPr>
          <w:rFonts w:ascii="Times New Roman" w:hAnsi="Times New Roman"/>
          <w:sz w:val="24"/>
          <w:szCs w:val="24"/>
          <w:lang w:val="tt-RU"/>
        </w:rPr>
        <w:t xml:space="preserve"> </w:t>
      </w:r>
      <w:r w:rsidRPr="00EC219A">
        <w:rPr>
          <w:rFonts w:ascii="Times New Roman" w:hAnsi="Times New Roman"/>
          <w:sz w:val="24"/>
          <w:szCs w:val="24"/>
        </w:rPr>
        <w:t>если дан полный и правильный ответ на основании изученных</w:t>
      </w:r>
      <w:r w:rsidR="007819C3">
        <w:rPr>
          <w:rFonts w:ascii="Times New Roman" w:hAnsi="Times New Roman"/>
          <w:sz w:val="24"/>
          <w:szCs w:val="24"/>
          <w:lang w:val="tt-RU"/>
        </w:rPr>
        <w:t xml:space="preserve"> </w:t>
      </w:r>
      <w:r w:rsidRPr="00EC219A">
        <w:rPr>
          <w:rFonts w:ascii="Times New Roman" w:hAnsi="Times New Roman"/>
          <w:sz w:val="24"/>
          <w:szCs w:val="24"/>
        </w:rPr>
        <w:t>теорий; материал изложен в определенной логической последовательности, литературным языком; ответ самостоятельный.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w:t>
      </w:r>
      <w:r w:rsidR="007819C3">
        <w:rPr>
          <w:rFonts w:ascii="Times New Roman" w:hAnsi="Times New Roman"/>
          <w:sz w:val="24"/>
          <w:szCs w:val="24"/>
          <w:lang w:val="tt-RU"/>
        </w:rPr>
        <w:t xml:space="preserve"> </w:t>
      </w:r>
      <w:r w:rsidRPr="00EC219A">
        <w:rPr>
          <w:rFonts w:ascii="Times New Roman" w:hAnsi="Times New Roman"/>
          <w:sz w:val="24"/>
          <w:szCs w:val="24"/>
        </w:rPr>
        <w:t>если дан полный и правильный ответ на основании изученных</w:t>
      </w:r>
      <w:r w:rsidR="007819C3">
        <w:rPr>
          <w:rFonts w:ascii="Times New Roman" w:hAnsi="Times New Roman"/>
          <w:sz w:val="24"/>
          <w:szCs w:val="24"/>
          <w:lang w:val="tt-RU"/>
        </w:rPr>
        <w:t xml:space="preserve"> </w:t>
      </w:r>
      <w:r w:rsidRPr="00EC219A">
        <w:rPr>
          <w:rFonts w:ascii="Times New Roman" w:hAnsi="Times New Roman"/>
          <w:sz w:val="24"/>
          <w:szCs w:val="24"/>
        </w:rPr>
        <w:t>теорий; материал изложен в определенной последовательности; допущены 2-3 несущественные ошибки, исправленные по требованию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дан полный ответ,</w:t>
      </w:r>
      <w:r w:rsidR="007819C3">
        <w:rPr>
          <w:rFonts w:ascii="Times New Roman" w:hAnsi="Times New Roman"/>
          <w:sz w:val="24"/>
          <w:szCs w:val="24"/>
          <w:lang w:val="tt-RU"/>
        </w:rPr>
        <w:t xml:space="preserve"> </w:t>
      </w:r>
      <w:r w:rsidRPr="00EC219A">
        <w:rPr>
          <w:rFonts w:ascii="Times New Roman" w:hAnsi="Times New Roman"/>
          <w:sz w:val="24"/>
          <w:szCs w:val="24"/>
        </w:rPr>
        <w:t>но при этом допущена существенная ошибка или ответ неполный, построен несвязно.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ответ обнаруживает непонимание основного содержания учебного материла; допущены существенные ошибки, которые учащийся не может исправить при наводящих вопросах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задачи</w:t>
      </w:r>
    </w:p>
    <w:p w:rsidR="00325384" w:rsidRPr="00EC219A" w:rsidRDefault="007819C3"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w:t>
      </w:r>
      <w:r w:rsidRPr="00EC219A">
        <w:rPr>
          <w:rFonts w:ascii="Times New Roman" w:hAnsi="Times New Roman"/>
          <w:sz w:val="24"/>
          <w:szCs w:val="24"/>
        </w:rPr>
        <w:t>»: в логическом рассуждении и решении нет ошибок</w:t>
      </w:r>
      <w:r w:rsidR="00325384" w:rsidRPr="00EC219A">
        <w:rPr>
          <w:rFonts w:ascii="Times New Roman" w:hAnsi="Times New Roman"/>
          <w:sz w:val="24"/>
          <w:szCs w:val="24"/>
        </w:rPr>
        <w:t xml:space="preserve">; </w:t>
      </w:r>
      <w:r w:rsidRPr="00EC219A">
        <w:rPr>
          <w:rFonts w:ascii="Times New Roman" w:hAnsi="Times New Roman"/>
          <w:sz w:val="24"/>
          <w:szCs w:val="24"/>
        </w:rPr>
        <w:t>задача решена</w:t>
      </w:r>
      <w:r w:rsidR="00325384"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1) в логическом рассуждении и решении нет существенных ошибок, задача </w:t>
      </w:r>
      <w:r w:rsidR="007819C3" w:rsidRPr="00EC219A">
        <w:rPr>
          <w:rFonts w:ascii="Times New Roman" w:hAnsi="Times New Roman"/>
          <w:sz w:val="24"/>
          <w:szCs w:val="24"/>
        </w:rPr>
        <w:t>решена, допущено</w:t>
      </w:r>
      <w:r w:rsidRPr="00EC219A">
        <w:rPr>
          <w:rFonts w:ascii="Times New Roman" w:hAnsi="Times New Roman"/>
          <w:sz w:val="24"/>
          <w:szCs w:val="24"/>
        </w:rPr>
        <w:t xml:space="preserve">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2) ход решения задачи верен, но допущена математическая ошибка, которая привела к неверному результату и/или </w:t>
      </w:r>
      <w:proofErr w:type="spellStart"/>
      <w:r w:rsidRPr="00EC219A">
        <w:rPr>
          <w:rFonts w:ascii="Times New Roman" w:hAnsi="Times New Roman"/>
          <w:sz w:val="24"/>
          <w:szCs w:val="24"/>
        </w:rPr>
        <w:t>имеютс</w:t>
      </w:r>
      <w:proofErr w:type="spellEnd"/>
      <w:r w:rsidR="007819C3">
        <w:rPr>
          <w:rFonts w:ascii="Times New Roman" w:hAnsi="Times New Roman"/>
          <w:sz w:val="24"/>
          <w:szCs w:val="24"/>
          <w:lang w:val="tt-RU"/>
        </w:rPr>
        <w:t>я</w:t>
      </w:r>
      <w:r w:rsidRPr="00EC219A">
        <w:rPr>
          <w:rFonts w:ascii="Times New Roman" w:hAnsi="Times New Roman"/>
          <w:sz w:val="24"/>
          <w:szCs w:val="24"/>
        </w:rPr>
        <w:t xml:space="preserve"> неточности в составлении уравнений реакций.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 логическом рассуждении есть ошибки и/или ошибка в математических расчетах.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имеются существенные ошибки в логическом рассуждении и решении.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экспериментальных умений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процессе выполнения практических работ по инструкции)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работа выполнена полностью; сделаны правильные наблюдения и выводы; эксперимент осуществлен по плану, с учетом техники безопасности и правил работы с веществами и приборами; проявлены организационно-трудовые умения (поддерживается чистота рабочего места, порядок на столе, экономно используются реактивы).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работа выполнена, сделаны правильные наблюдения и выводы, но эксперимент выполнен неполно или наблюдаются несущественные ошибки в работе с веществами и приборами.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учащийся исправляет по требованию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экспериментальные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оценке этого умения следует учитывать наблюдения учителя и предъявляемые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учащимся результаты выполнения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план решения задачи составлен правильно, осуществлен подбор химических реактивов и оборудования, дано полное объяснение и сделаны выводы.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план решения составлен правильно, осуществлен подбор химических реактивов оборудования, допущено не более двух несущественных ошибок (в объяснении и выводах).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w:t>
      </w:r>
      <w:r w:rsidR="007819C3">
        <w:rPr>
          <w:rFonts w:ascii="Times New Roman" w:hAnsi="Times New Roman"/>
          <w:sz w:val="24"/>
          <w:szCs w:val="24"/>
          <w:lang w:val="tt-RU"/>
        </w:rPr>
        <w:t xml:space="preserve"> </w:t>
      </w:r>
      <w:r w:rsidRPr="00EC219A">
        <w:rPr>
          <w:rFonts w:ascii="Times New Roman" w:hAnsi="Times New Roman"/>
          <w:sz w:val="24"/>
          <w:szCs w:val="24"/>
        </w:rPr>
        <w:t>«3»: план решения составлен правильно, осуществлен подбор химических реактивов и оборудования, допущена существенная ошибка в объяснении и выводах.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допущены две и более ошибки</w:t>
      </w:r>
      <w:r w:rsidR="007819C3">
        <w:rPr>
          <w:rFonts w:ascii="Times New Roman" w:hAnsi="Times New Roman"/>
          <w:sz w:val="24"/>
          <w:szCs w:val="24"/>
          <w:lang w:val="tt-RU"/>
        </w:rPr>
        <w:t xml:space="preserve"> </w:t>
      </w:r>
      <w:r w:rsidRPr="00EC219A">
        <w:rPr>
          <w:rFonts w:ascii="Times New Roman" w:hAnsi="Times New Roman"/>
          <w:sz w:val="24"/>
          <w:szCs w:val="24"/>
        </w:rPr>
        <w:t>(в плане решения, в подборе химических реактивов и оборудования, в объяснении и выводах).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контрольной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оценивании ответа учащегося необходимо учитывать качество выполнения работы по заданиям.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 90-100%заданий: ученик выполнил работу полностью и правильно, возможна одна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 70-89% заданий: ученик выполнил работу </w:t>
      </w:r>
      <w:proofErr w:type="spellStart"/>
      <w:r w:rsidRPr="00EC219A">
        <w:rPr>
          <w:rFonts w:ascii="Times New Roman" w:hAnsi="Times New Roman"/>
          <w:sz w:val="24"/>
          <w:szCs w:val="24"/>
        </w:rPr>
        <w:t>полностью</w:t>
      </w:r>
      <w:proofErr w:type="gramStart"/>
      <w:r w:rsidRPr="00EC219A">
        <w:rPr>
          <w:rFonts w:ascii="Times New Roman" w:hAnsi="Times New Roman"/>
          <w:sz w:val="24"/>
          <w:szCs w:val="24"/>
        </w:rPr>
        <w:t>,н</w:t>
      </w:r>
      <w:proofErr w:type="gramEnd"/>
      <w:r w:rsidRPr="00EC219A">
        <w:rPr>
          <w:rFonts w:ascii="Times New Roman" w:hAnsi="Times New Roman"/>
          <w:sz w:val="24"/>
          <w:szCs w:val="24"/>
        </w:rPr>
        <w:t>о</w:t>
      </w:r>
      <w:proofErr w:type="spellEnd"/>
      <w:r w:rsidRPr="00EC219A">
        <w:rPr>
          <w:rFonts w:ascii="Times New Roman" w:hAnsi="Times New Roman"/>
          <w:sz w:val="24"/>
          <w:szCs w:val="24"/>
        </w:rPr>
        <w:t xml:space="preserve"> допустил в ней одну ошибку или два-три недочёта.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 50-69% заданий: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Выполнено менее 50% заданий: </w:t>
      </w:r>
      <w:proofErr w:type="spellStart"/>
      <w:r w:rsidRPr="00EC219A">
        <w:rPr>
          <w:rFonts w:ascii="Times New Roman" w:hAnsi="Times New Roman"/>
          <w:sz w:val="24"/>
          <w:szCs w:val="24"/>
        </w:rPr>
        <w:t>содержитсущественные</w:t>
      </w:r>
      <w:proofErr w:type="spellEnd"/>
      <w:r w:rsidRPr="00EC219A">
        <w:rPr>
          <w:rFonts w:ascii="Times New Roman" w:hAnsi="Times New Roman"/>
          <w:sz w:val="24"/>
          <w:szCs w:val="24"/>
        </w:rPr>
        <w:t xml:space="preserve"> ошибки, показавшие, что ученик не владеет обязательными умениями по данной теме в полной мере.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Правильно поняты цель, задачи выполнения проекта.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рефератов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работа сдана в указанные сроки,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работа сдана в указанные сроки, обозначена проблема и обоснована её актуальность, сделан краткий анализ различных точек зрения на рассматриваемую проблему, логично изложена собственная позиция, сформулированы выводы, раскрыта тема реферата, но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Оценка «3</w:t>
      </w:r>
      <w:r w:rsidR="007819C3" w:rsidRPr="00EC219A">
        <w:rPr>
          <w:rFonts w:ascii="Times New Roman" w:hAnsi="Times New Roman"/>
          <w:sz w:val="24"/>
          <w:szCs w:val="24"/>
        </w:rPr>
        <w:t>»: основные</w:t>
      </w:r>
      <w:r w:rsidRPr="00EC219A">
        <w:rPr>
          <w:rFonts w:ascii="Times New Roman" w:hAnsi="Times New Roman"/>
          <w:sz w:val="24"/>
          <w:szCs w:val="24"/>
        </w:rPr>
        <w:t xml:space="preserve"> требования к реферату выполнены, но при этом допущены недочеты, </w:t>
      </w:r>
      <w:r w:rsidR="007819C3" w:rsidRPr="00EC219A">
        <w:rPr>
          <w:rFonts w:ascii="Times New Roman" w:hAnsi="Times New Roman"/>
          <w:sz w:val="24"/>
          <w:szCs w:val="24"/>
        </w:rPr>
        <w:t>например,</w:t>
      </w:r>
      <w:r w:rsidRPr="00EC219A">
        <w:rPr>
          <w:rFonts w:ascii="Times New Roman" w:hAnsi="Times New Roman"/>
          <w:sz w:val="24"/>
          <w:szCs w:val="24"/>
        </w:rPr>
        <w:t xml:space="preserve"> имеются неточности в изложении материала или тема освещена лишь частично, допущены фактические ошибки в содержании </w:t>
      </w:r>
      <w:r w:rsidR="007819C3" w:rsidRPr="00EC219A">
        <w:rPr>
          <w:rFonts w:ascii="Times New Roman" w:hAnsi="Times New Roman"/>
          <w:sz w:val="24"/>
          <w:szCs w:val="24"/>
        </w:rPr>
        <w:t>реферата, отсутствует</w:t>
      </w:r>
      <w:r w:rsidRPr="00EC219A">
        <w:rPr>
          <w:rFonts w:ascii="Times New Roman" w:hAnsi="Times New Roman"/>
          <w:sz w:val="24"/>
          <w:szCs w:val="24"/>
        </w:rPr>
        <w:t xml:space="preserve"> логическая последовательность в суждениях, объем реферата выдержан более чем на 50%, имеются упущения в оформлении; допущены ошибки при ответе на дополнительные вопросы; во время защиты отсутствует вывод.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Оценка «2</w:t>
      </w:r>
      <w:r w:rsidR="007819C3" w:rsidRPr="00EC219A">
        <w:rPr>
          <w:rFonts w:ascii="Times New Roman" w:hAnsi="Times New Roman"/>
          <w:sz w:val="24"/>
          <w:szCs w:val="24"/>
        </w:rPr>
        <w:t>»: тема</w:t>
      </w:r>
      <w:r w:rsidRPr="00EC219A">
        <w:rPr>
          <w:rFonts w:ascii="Times New Roman" w:hAnsi="Times New Roman"/>
          <w:sz w:val="24"/>
          <w:szCs w:val="24"/>
        </w:rPr>
        <w:t xml:space="preserve"> не раскрыта, обнаруживается существенное непонимание проблемы, допущены грубейшие ошибки в оформление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реферат не представлен.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 самостоятельная работа, срезы знаний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Выполнено90-100%заданий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Выполнено70-89%заданий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презентаций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содержание презентации соответствует заданной теме, которая раскрыта в полном объеме, Нет ошибок: ни грамматических, ни синтаксических соблюдены требования к оформлению презентации, дизайн логичен и очевиден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содержание презентации соответствует заданной теме, которая раскрыта в полном объеме, соблюдены требования к оформлению презентации, но имеются недочеты в теоретическом материале и/или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основные требования к оформлению презентации соблюдены, но при этом допущены недочеты, например: имеются неточности в изложении материала, имеются упущения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тема презентации не раскрыта, обнаруживается существенное непонимание проблемы; - презентация не представлена.</w:t>
      </w:r>
    </w:p>
    <w:p w:rsidR="00325384" w:rsidRPr="00EC219A" w:rsidRDefault="00325384" w:rsidP="00475989">
      <w:pPr>
        <w:ind w:firstLine="567"/>
        <w:jc w:val="both"/>
        <w:rPr>
          <w:rFonts w:ascii="Times New Roman" w:hAnsi="Times New Roman"/>
          <w:sz w:val="24"/>
          <w:szCs w:val="24"/>
        </w:rPr>
      </w:pPr>
    </w:p>
    <w:p w:rsidR="00325384" w:rsidRPr="007819C3" w:rsidRDefault="00325384" w:rsidP="007819C3">
      <w:pPr>
        <w:ind w:firstLine="567"/>
        <w:jc w:val="center"/>
        <w:rPr>
          <w:rFonts w:ascii="Times New Roman" w:hAnsi="Times New Roman"/>
          <w:b/>
          <w:sz w:val="24"/>
          <w:szCs w:val="24"/>
        </w:rPr>
      </w:pPr>
      <w:r w:rsidRPr="007819C3">
        <w:rPr>
          <w:rFonts w:ascii="Times New Roman" w:hAnsi="Times New Roman"/>
          <w:b/>
          <w:sz w:val="24"/>
          <w:szCs w:val="24"/>
        </w:rPr>
        <w:t>Астрономия</w:t>
      </w:r>
    </w:p>
    <w:p w:rsidR="00325384" w:rsidRPr="00EC219A" w:rsidRDefault="007819C3" w:rsidP="00475989">
      <w:pPr>
        <w:ind w:firstLine="567"/>
        <w:jc w:val="both"/>
        <w:rPr>
          <w:rFonts w:ascii="Times New Roman" w:hAnsi="Times New Roman"/>
          <w:sz w:val="24"/>
          <w:szCs w:val="24"/>
        </w:rPr>
      </w:pPr>
      <w:r w:rsidRPr="00EC219A">
        <w:rPr>
          <w:rFonts w:ascii="Times New Roman" w:hAnsi="Times New Roman"/>
          <w:sz w:val="24"/>
          <w:szCs w:val="24"/>
        </w:rPr>
        <w:t>Нормы оценок</w:t>
      </w:r>
      <w:r w:rsidR="00325384" w:rsidRPr="00EC219A">
        <w:rPr>
          <w:rFonts w:ascii="Times New Roman" w:hAnsi="Times New Roman"/>
          <w:sz w:val="24"/>
          <w:szCs w:val="24"/>
        </w:rPr>
        <w:t xml:space="preserve"> за лабораторную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обучающийся: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выполняет работу в полном объеме с соблюдением необходимой последовательности проведения опытов и измерений;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соблюдает требования безопасности труда;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отчете правильно и аккуратно делает все записи, таблицы, рисунки, чертежи, графики, вычисления;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ошибок проводит анализ погрешностей.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правомерна в том случае, если выполнены требования к оценке «5», но обучающийся допустил недочеты или негрубые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Оценки за устный ответ и контрольную работу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в том случае, если обучающийся: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выполняет чертежи, схемы и графики, сопутствующие ответу;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w:t>
      </w:r>
      <w:proofErr w:type="gramStart"/>
      <w:r w:rsidRPr="00EC219A">
        <w:rPr>
          <w:rFonts w:ascii="Times New Roman" w:hAnsi="Times New Roman"/>
          <w:sz w:val="24"/>
          <w:szCs w:val="24"/>
        </w:rPr>
        <w:t>обучающийся</w:t>
      </w:r>
      <w:proofErr w:type="gramEnd"/>
      <w:r w:rsidRPr="00EC219A">
        <w:rPr>
          <w:rFonts w:ascii="Times New Roman" w:hAnsi="Times New Roman"/>
          <w:sz w:val="24"/>
          <w:szCs w:val="24"/>
        </w:rPr>
        <w:t xml:space="preserve">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«2» ставится в том случае,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если обучающийся не овладел основными знаниями и умениями в соответствии с требованиями программы.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письменных контрольных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полный и правильный, возможна несущественная ошибка.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неполный или допущено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выполнена не менее чем наполовину, допущена одна существенная ошибка и при этом две-три несущественные.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работа выполнена меньше чем наполовину или </w:t>
      </w:r>
      <w:r w:rsidR="00EC219A" w:rsidRPr="00EC219A">
        <w:rPr>
          <w:rFonts w:ascii="Times New Roman" w:hAnsi="Times New Roman"/>
          <w:sz w:val="24"/>
          <w:szCs w:val="24"/>
        </w:rPr>
        <w:t>содержит, нес</w:t>
      </w:r>
      <w:r w:rsidR="00EC219A" w:rsidRPr="00EC219A">
        <w:rPr>
          <w:rFonts w:ascii="Times New Roman" w:hAnsi="Times New Roman"/>
          <w:sz w:val="24"/>
          <w:szCs w:val="24"/>
        </w:rPr>
        <w:softHyphen/>
        <w:t>колько</w:t>
      </w:r>
      <w:r w:rsidRPr="00EC219A">
        <w:rPr>
          <w:rFonts w:ascii="Times New Roman" w:hAnsi="Times New Roman"/>
          <w:sz w:val="24"/>
          <w:szCs w:val="24"/>
        </w:rPr>
        <w:t xml:space="preserve"> 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за итоговую контрольную работу корректирует пред</w:t>
      </w:r>
      <w:r w:rsidRPr="00EC219A">
        <w:rPr>
          <w:rFonts w:ascii="Times New Roman" w:hAnsi="Times New Roman"/>
          <w:sz w:val="24"/>
          <w:szCs w:val="24"/>
        </w:rPr>
        <w:softHyphen/>
        <w:t>шествующие при выставлении отметки за   четверть, полугодие.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решать расчетные задачи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и решении нет ошибок, задача ре</w:t>
      </w:r>
      <w:r w:rsidRPr="00EC219A">
        <w:rPr>
          <w:rFonts w:ascii="Times New Roman" w:hAnsi="Times New Roman"/>
          <w:sz w:val="24"/>
          <w:szCs w:val="24"/>
        </w:rPr>
        <w:softHyphen/>
        <w:t>шена рациональным способом.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и решении нет существенных оши</w:t>
      </w:r>
      <w:r w:rsidRPr="00EC219A">
        <w:rPr>
          <w:rFonts w:ascii="Times New Roman" w:hAnsi="Times New Roman"/>
          <w:sz w:val="24"/>
          <w:szCs w:val="24"/>
        </w:rPr>
        <w:softHyphen/>
        <w:t>бок, но задача решена нерациональным способом или допущено не более двух несущественных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 логическом рассуждении нет существенных ошибок, но допу</w:t>
      </w:r>
      <w:r w:rsidRPr="00EC219A">
        <w:rPr>
          <w:rFonts w:ascii="Times New Roman" w:hAnsi="Times New Roman"/>
          <w:sz w:val="24"/>
          <w:szCs w:val="24"/>
        </w:rPr>
        <w:softHyphen/>
        <w:t>щена существенная ошибка в математических расчётах.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имеются существенные ошибки в логическом рассуждении и в решении.</w:t>
      </w:r>
    </w:p>
    <w:p w:rsidR="00325384" w:rsidRPr="00EC219A" w:rsidRDefault="00325384" w:rsidP="00475989">
      <w:pPr>
        <w:ind w:firstLine="567"/>
        <w:jc w:val="both"/>
        <w:rPr>
          <w:rFonts w:ascii="Times New Roman" w:hAnsi="Times New Roman"/>
          <w:sz w:val="24"/>
          <w:szCs w:val="24"/>
        </w:rPr>
      </w:pPr>
    </w:p>
    <w:p w:rsidR="00325384" w:rsidRPr="00A7289A" w:rsidRDefault="00325384" w:rsidP="00475989">
      <w:pPr>
        <w:ind w:firstLine="567"/>
        <w:jc w:val="both"/>
        <w:rPr>
          <w:rFonts w:ascii="Times New Roman" w:hAnsi="Times New Roman"/>
          <w:b/>
          <w:sz w:val="24"/>
          <w:szCs w:val="24"/>
        </w:rPr>
      </w:pPr>
      <w:r w:rsidRPr="00A7289A">
        <w:rPr>
          <w:rFonts w:ascii="Times New Roman" w:hAnsi="Times New Roman"/>
          <w:b/>
          <w:sz w:val="24"/>
          <w:szCs w:val="24"/>
        </w:rPr>
        <w:t>История, обществознание</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оценивания результатов: Критерии оценивания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-при наличии неполноты ответа или одной-двух несущественных неточностей.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-за знание основных положений темы при значительной неполноте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знаний, одной - двух ошибок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-за незнание большей части материала темы или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основных ее вопросов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письменного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представлена собственная точка зрени</w:t>
      </w:r>
      <w:proofErr w:type="gramStart"/>
      <w:r w:rsidRPr="00EC219A">
        <w:rPr>
          <w:rFonts w:ascii="Times New Roman" w:hAnsi="Times New Roman"/>
          <w:sz w:val="24"/>
          <w:szCs w:val="24"/>
        </w:rPr>
        <w:t>я(</w:t>
      </w:r>
      <w:proofErr w:type="gramEnd"/>
      <w:r w:rsidRPr="00EC219A">
        <w:rPr>
          <w:rFonts w:ascii="Times New Roman" w:hAnsi="Times New Roman"/>
          <w:sz w:val="24"/>
          <w:szCs w:val="24"/>
        </w:rPr>
        <w:t>позиция, отношение) при раскрытии проблемы. Проблема раскрыта на теоретическом уровне, в связях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представлена собственная точка зрени</w:t>
      </w:r>
      <w:proofErr w:type="gramStart"/>
      <w:r w:rsidRPr="00EC219A">
        <w:rPr>
          <w:rFonts w:ascii="Times New Roman" w:hAnsi="Times New Roman"/>
          <w:sz w:val="24"/>
          <w:szCs w:val="24"/>
        </w:rPr>
        <w:t>я(</w:t>
      </w:r>
      <w:proofErr w:type="gramEnd"/>
      <w:r w:rsidRPr="00EC219A">
        <w:rPr>
          <w:rFonts w:ascii="Times New Roman" w:hAnsi="Times New Roman"/>
          <w:sz w:val="24"/>
          <w:szCs w:val="24"/>
        </w:rPr>
        <w:t>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представлена собственная точка зрени</w:t>
      </w:r>
      <w:proofErr w:type="gramStart"/>
      <w:r w:rsidRPr="00EC219A">
        <w:rPr>
          <w:rFonts w:ascii="Times New Roman" w:hAnsi="Times New Roman"/>
          <w:sz w:val="24"/>
          <w:szCs w:val="24"/>
        </w:rPr>
        <w:t>я(</w:t>
      </w:r>
      <w:proofErr w:type="gramEnd"/>
      <w:r w:rsidRPr="00EC219A">
        <w:rPr>
          <w:rFonts w:ascii="Times New Roman" w:hAnsi="Times New Roman"/>
          <w:sz w:val="24"/>
          <w:szCs w:val="24"/>
        </w:rPr>
        <w:t>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представлена собственная позиция по поднятой проблеме на бытовом уровне без аргументации.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проекта, выдержаны соответствующие этапы.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Проект оформлен в соответствии с требованиями.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Работа с текстом (заполнение опорных таблиц и схем, письменный ответ на вопрос)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 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«2» 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сообщения учащихся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Содержательность, глубина, полнота и конкретность освещения проблемы 3балла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Концептуальность изложения: рассмотрены ли различные точки зрения (концепции), выражено ли свое отношение -3 балла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w:t>
      </w:r>
      <w:proofErr w:type="gramStart"/>
      <w:r w:rsidRPr="00EC219A">
        <w:rPr>
          <w:rFonts w:ascii="Times New Roman" w:hAnsi="Times New Roman"/>
          <w:sz w:val="24"/>
          <w:szCs w:val="24"/>
        </w:rPr>
        <w:t xml:space="preserve"> И</w:t>
      </w:r>
      <w:proofErr w:type="gramEnd"/>
      <w:r w:rsidRPr="00EC219A">
        <w:rPr>
          <w:rFonts w:ascii="Times New Roman" w:hAnsi="Times New Roman"/>
          <w:sz w:val="24"/>
          <w:szCs w:val="24"/>
        </w:rPr>
        <w:t>того: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12б - оценка «5»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9 - 11 б -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5 - 8 - оценка «3» - базовый уровень</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умений работать с картой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 - правильный и полный отбор источников знаний, допускаются неточности в использовании карт.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 правильное использование основных источников знаний; допускаются неточности в формулировке выводов.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 неумение отбирать и использовать основные источники знаний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Тестирование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Оценка «5» Выполнено90-100%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«4» Выполнено70-89%заданий теста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Выполнено50-69%заданий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менее50%заданий теста</w:t>
      </w:r>
    </w:p>
    <w:p w:rsidR="00325384" w:rsidRPr="00EC219A" w:rsidRDefault="00325384" w:rsidP="00475989">
      <w:pPr>
        <w:ind w:firstLine="567"/>
        <w:jc w:val="both"/>
        <w:rPr>
          <w:rFonts w:ascii="Times New Roman" w:hAnsi="Times New Roman"/>
          <w:sz w:val="24"/>
          <w:szCs w:val="24"/>
        </w:rPr>
      </w:pPr>
    </w:p>
    <w:p w:rsidR="00325384" w:rsidRPr="00A7289A" w:rsidRDefault="00325384" w:rsidP="00A7289A">
      <w:pPr>
        <w:ind w:firstLine="567"/>
        <w:jc w:val="center"/>
        <w:rPr>
          <w:rFonts w:ascii="Times New Roman" w:hAnsi="Times New Roman"/>
          <w:b/>
          <w:sz w:val="24"/>
          <w:szCs w:val="24"/>
        </w:rPr>
      </w:pPr>
      <w:r w:rsidRPr="00A7289A">
        <w:rPr>
          <w:rFonts w:ascii="Times New Roman" w:hAnsi="Times New Roman"/>
          <w:b/>
          <w:sz w:val="24"/>
          <w:szCs w:val="24"/>
        </w:rPr>
        <w:t>География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Формы контроля: устный ответ, практическая работа, тест, выполнение практических работ на карте, презентации,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устного ответа.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w:t>
      </w:r>
      <w:r w:rsidR="00EC219A" w:rsidRPr="00EC219A">
        <w:rPr>
          <w:rFonts w:ascii="Times New Roman" w:hAnsi="Times New Roman"/>
          <w:sz w:val="24"/>
          <w:szCs w:val="24"/>
        </w:rPr>
        <w:t xml:space="preserve"> </w:t>
      </w:r>
      <w:r w:rsidRPr="00EC219A">
        <w:rPr>
          <w:rFonts w:ascii="Times New Roman" w:hAnsi="Times New Roman"/>
          <w:sz w:val="24"/>
          <w:szCs w:val="24"/>
        </w:rPr>
        <w:t xml:space="preserve">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w:t>
      </w:r>
      <w:r w:rsidR="00EC219A" w:rsidRPr="00EC219A">
        <w:rPr>
          <w:rFonts w:ascii="Times New Roman" w:hAnsi="Times New Roman"/>
          <w:sz w:val="24"/>
          <w:szCs w:val="24"/>
        </w:rPr>
        <w:t>условных задач</w:t>
      </w:r>
      <w:r w:rsidRPr="00EC219A">
        <w:rPr>
          <w:rFonts w:ascii="Times New Roman" w:hAnsi="Times New Roman"/>
          <w:sz w:val="24"/>
          <w:szCs w:val="24"/>
        </w:rPr>
        <w:t>.</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Показывает</w:t>
      </w:r>
      <w:r w:rsidRPr="00EC219A">
        <w:rPr>
          <w:rFonts w:ascii="Times New Roman" w:hAnsi="Times New Roman"/>
          <w:sz w:val="24"/>
          <w:szCs w:val="24"/>
        </w:rPr>
        <w:tab/>
        <w:t>знания  всего</w:t>
      </w:r>
      <w:r w:rsidRPr="00EC219A">
        <w:rPr>
          <w:rFonts w:ascii="Times New Roman" w:hAnsi="Times New Roman"/>
          <w:sz w:val="24"/>
          <w:szCs w:val="24"/>
        </w:rPr>
        <w:tab/>
        <w:t>изученного</w:t>
      </w:r>
      <w:r w:rsidRPr="00EC219A">
        <w:rPr>
          <w:rFonts w:ascii="Times New Roman" w:hAnsi="Times New Roman"/>
          <w:sz w:val="24"/>
          <w:szCs w:val="24"/>
        </w:rPr>
        <w:tab/>
        <w:t>программного  материала.  Даёт</w:t>
      </w:r>
      <w:r w:rsidRPr="00EC219A">
        <w:rPr>
          <w:rFonts w:ascii="Times New Roman" w:hAnsi="Times New Roman"/>
          <w:sz w:val="24"/>
          <w:szCs w:val="24"/>
        </w:rPr>
        <w:tab/>
        <w:t>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Ответ самостоятельный;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Наличие</w:t>
      </w:r>
      <w:r w:rsidRPr="00EC219A">
        <w:rPr>
          <w:rFonts w:ascii="Times New Roman" w:hAnsi="Times New Roman"/>
          <w:sz w:val="24"/>
          <w:szCs w:val="24"/>
        </w:rPr>
        <w:tab/>
        <w:t>неточностей в</w:t>
      </w:r>
      <w:r w:rsidRPr="00EC219A">
        <w:rPr>
          <w:rFonts w:ascii="Times New Roman" w:hAnsi="Times New Roman"/>
          <w:sz w:val="24"/>
          <w:szCs w:val="24"/>
        </w:rPr>
        <w:tab/>
        <w:t>изложении географического</w:t>
      </w:r>
      <w:r w:rsidRPr="00EC219A">
        <w:rPr>
          <w:rFonts w:ascii="Times New Roman" w:hAnsi="Times New Roman"/>
          <w:sz w:val="24"/>
          <w:szCs w:val="24"/>
        </w:rPr>
        <w:tab/>
        <w:t>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Связное и последовательное изложение; при помощи наводящих вопросов учителя восполняются сделанные пропуски;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Наличие конкретных представлений и элементарных реальных понятий изучаемых географических явлений;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Понимание основных географических взаимосвязей; Знание карты и умение ей пользоваться;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решении географических задач сделаны второстепенные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Усвоил основное содержание учебного материала, имеет пробелы в усвоении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Материал излагает </w:t>
      </w:r>
      <w:proofErr w:type="spellStart"/>
      <w:r w:rsidRPr="00EC219A">
        <w:rPr>
          <w:rFonts w:ascii="Times New Roman" w:hAnsi="Times New Roman"/>
          <w:sz w:val="24"/>
          <w:szCs w:val="24"/>
        </w:rPr>
        <w:t>несистематизированно</w:t>
      </w:r>
      <w:proofErr w:type="spellEnd"/>
      <w:r w:rsidRPr="00EC219A">
        <w:rPr>
          <w:rFonts w:ascii="Times New Roman" w:hAnsi="Times New Roman"/>
          <w:sz w:val="24"/>
          <w:szCs w:val="24"/>
        </w:rPr>
        <w:t>,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Показывает 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Допустил ошибки и неточности в использовании научной терминологии, определения понятий дал недостаточно четкие;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Скудны географические представления, преобладают формалистические знания;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Знание карты недостаточное, показ на ней сбивчивый;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Только при помощи наводящих вопросов ученик улавливает географические связи.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усвоил и не раскрыл основное содержание материала; Не делает выводов и обобщений.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Имеет слабо сформированные и неполные знания и не умеет применять их к решению конкретных вопросов и задач по образцу;</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ответе (на один вопрос) допускает более двух грубых ошибок, которые не может исправить даже при помощи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оценки практических работ</w:t>
      </w:r>
    </w:p>
    <w:p w:rsidR="00325384" w:rsidRPr="00EC219A" w:rsidRDefault="004357D7" w:rsidP="00475989">
      <w:pPr>
        <w:ind w:firstLine="567"/>
        <w:jc w:val="both"/>
        <w:rPr>
          <w:rFonts w:ascii="Times New Roman" w:hAnsi="Times New Roman"/>
          <w:sz w:val="24"/>
          <w:szCs w:val="24"/>
        </w:rPr>
      </w:pPr>
      <w:r w:rsidRPr="00EC219A">
        <w:rPr>
          <w:rFonts w:ascii="Times New Roman" w:hAnsi="Times New Roman"/>
          <w:sz w:val="24"/>
          <w:szCs w:val="24"/>
        </w:rPr>
        <w:t>Оценка «</w:t>
      </w:r>
      <w:r w:rsidR="00325384" w:rsidRPr="00EC219A">
        <w:rPr>
          <w:rFonts w:ascii="Times New Roman" w:hAnsi="Times New Roman"/>
          <w:sz w:val="24"/>
          <w:szCs w:val="24"/>
        </w:rPr>
        <w:t>5</w:t>
      </w:r>
      <w:r w:rsidRPr="00EC219A">
        <w:rPr>
          <w:rFonts w:ascii="Times New Roman" w:hAnsi="Times New Roman"/>
          <w:sz w:val="24"/>
          <w:szCs w:val="24"/>
        </w:rPr>
        <w:t>» Практическая работа выполнена в полном объеме с соблюдением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необходимой</w:t>
      </w:r>
      <w:r w:rsidRPr="00EC219A">
        <w:rPr>
          <w:rFonts w:ascii="Times New Roman" w:hAnsi="Times New Roman"/>
          <w:sz w:val="24"/>
          <w:szCs w:val="24"/>
        </w:rPr>
        <w:tab/>
        <w:t>последовательности.</w:t>
      </w:r>
      <w:r w:rsidRPr="00EC219A">
        <w:rPr>
          <w:rFonts w:ascii="Times New Roman" w:hAnsi="Times New Roman"/>
          <w:sz w:val="24"/>
          <w:szCs w:val="24"/>
        </w:rPr>
        <w:tab/>
        <w:t>Учащиеся</w:t>
      </w:r>
      <w:r w:rsidRPr="00EC219A">
        <w:rPr>
          <w:rFonts w:ascii="Times New Roman" w:hAnsi="Times New Roman"/>
          <w:sz w:val="24"/>
          <w:szCs w:val="24"/>
        </w:rPr>
        <w:tab/>
        <w:t>работали</w:t>
      </w:r>
      <w:r w:rsidRPr="00EC219A">
        <w:rPr>
          <w:rFonts w:ascii="Times New Roman" w:hAnsi="Times New Roman"/>
          <w:sz w:val="24"/>
          <w:szCs w:val="24"/>
        </w:rPr>
        <w:tab/>
        <w:t>полностью</w:t>
      </w:r>
      <w:r w:rsidRPr="00EC219A">
        <w:rPr>
          <w:rFonts w:ascii="Times New Roman" w:hAnsi="Times New Roman"/>
          <w:sz w:val="24"/>
          <w:szCs w:val="24"/>
        </w:rPr>
        <w:tab/>
        <w:t>самостоятельно: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roofErr w:type="gramStart"/>
      <w:r w:rsidRPr="00EC219A">
        <w:rPr>
          <w:rFonts w:ascii="Times New Roman" w:hAnsi="Times New Roman"/>
          <w:sz w:val="24"/>
          <w:szCs w:val="24"/>
        </w:rPr>
        <w:t xml:space="preserve"> .</w:t>
      </w:r>
      <w:proofErr w:type="gramEnd"/>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Требования к выполнению практических работ на контурной карте.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Практические работы на контурной карте выполняются с использованием карт атласа и учебника, а также описания задания к работе.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Чтобы не перегружать контурную карту, мелкие объекты обозначаются цифрами с последующим их пояснением за рамками карты </w:t>
      </w:r>
      <w:proofErr w:type="gramStart"/>
      <w:r w:rsidRPr="00EC219A">
        <w:rPr>
          <w:rFonts w:ascii="Times New Roman" w:hAnsi="Times New Roman"/>
          <w:sz w:val="24"/>
          <w:szCs w:val="24"/>
        </w:rPr>
        <w:t xml:space="preserve">( </w:t>
      </w:r>
      <w:proofErr w:type="gramEnd"/>
      <w:r w:rsidRPr="00EC219A">
        <w:rPr>
          <w:rFonts w:ascii="Times New Roman" w:hAnsi="Times New Roman"/>
          <w:sz w:val="24"/>
          <w:szCs w:val="24"/>
        </w:rPr>
        <w:t>в графе: «условные знаки»).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 xml:space="preserve">При нанесении на контурную карту географических объектов используйте линии градусной сетки, речные системы, береговую линию и границы государств </w:t>
      </w:r>
      <w:proofErr w:type="gramStart"/>
      <w:r w:rsidRPr="00EC219A">
        <w:rPr>
          <w:rFonts w:ascii="Times New Roman" w:hAnsi="Times New Roman"/>
          <w:sz w:val="24"/>
          <w:szCs w:val="24"/>
        </w:rPr>
        <w:t xml:space="preserve">( </w:t>
      </w:r>
      <w:proofErr w:type="gramEnd"/>
      <w:r w:rsidRPr="00EC219A">
        <w:rPr>
          <w:rFonts w:ascii="Times New Roman" w:hAnsi="Times New Roman"/>
          <w:sz w:val="24"/>
          <w:szCs w:val="24"/>
        </w:rPr>
        <w:t>это нужно для ориентира и удобства, а также для правильности нанесения объектов).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Не копируйте карты атласа, необходимо точно выполнять предложенные вам задания (избегайте нанесение «лишней информации»: оценка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Географические названия объектов подписывайте с заглавной буквы.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Работа должна быть выполнена аккуратно без грамматически ошибок (оценка за работу может быть снижена за небрежность и грамматические ошибки на один и более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Критерии оценивания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ставится, если ученик выполнил правильно от 90% до 100%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ставится, если ученик выполнил правильно от 70 % до 89%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ставится, если ученик выполнил правильно от 50 % до 69% от общего числа баллов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ставится, если ученик выполнил правильно менее 50 % от общего числа баллов или не приступил к работе, или не представил на проверку.</w:t>
      </w:r>
    </w:p>
    <w:p w:rsidR="00325384" w:rsidRPr="00EC219A" w:rsidRDefault="00325384" w:rsidP="00475989">
      <w:pPr>
        <w:ind w:firstLine="567"/>
        <w:jc w:val="both"/>
        <w:rPr>
          <w:rFonts w:ascii="Times New Roman" w:hAnsi="Times New Roman"/>
          <w:sz w:val="24"/>
          <w:szCs w:val="24"/>
        </w:rPr>
      </w:pPr>
    </w:p>
    <w:p w:rsidR="00325384" w:rsidRPr="004357D7" w:rsidRDefault="00325384" w:rsidP="004357D7">
      <w:pPr>
        <w:ind w:firstLine="567"/>
        <w:jc w:val="center"/>
        <w:rPr>
          <w:rFonts w:ascii="Times New Roman" w:hAnsi="Times New Roman"/>
          <w:b/>
          <w:sz w:val="24"/>
          <w:szCs w:val="24"/>
        </w:rPr>
      </w:pPr>
      <w:r w:rsidRPr="004357D7">
        <w:rPr>
          <w:rFonts w:ascii="Times New Roman" w:hAnsi="Times New Roman"/>
          <w:b/>
          <w:sz w:val="24"/>
          <w:szCs w:val="24"/>
        </w:rPr>
        <w:t>Физическая культура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оценки по физической культуре являются качественными и количественными.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Критерии оценки успеваемости по базовым составляющим физической подготовки учащихся: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 Знания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2"/>
        <w:gridCol w:w="2782"/>
        <w:gridCol w:w="2783"/>
        <w:gridCol w:w="2783"/>
      </w:tblGrid>
      <w:tr w:rsidR="00325384" w:rsidRPr="00EC219A" w:rsidTr="0031561B">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 4, 2)</w:t>
            </w:r>
          </w:p>
        </w:tc>
      </w:tr>
      <w:tr w:rsidR="00325384" w:rsidRPr="00EC219A" w:rsidTr="0031561B">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ответ, в котором учащийся демонстрирует глубокое понимание сущности материала; логично его излагает, используя в деятельности</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тот же ответ, если в нем содержатся небольшие неточности и незначительные ошибки.</w:t>
            </w:r>
          </w:p>
        </w:tc>
        <w:tc>
          <w:tcPr>
            <w:tcW w:w="1250" w:type="pct"/>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w:t>
            </w:r>
            <w:r w:rsidRPr="00EC219A">
              <w:rPr>
                <w:rFonts w:ascii="Times New Roman" w:hAnsi="Times New Roman"/>
                <w:sz w:val="24"/>
                <w:szCs w:val="24"/>
              </w:rPr>
              <w:lastRenderedPageBreak/>
              <w:t>знания на практике.</w:t>
            </w:r>
          </w:p>
        </w:tc>
        <w:tc>
          <w:tcPr>
            <w:tcW w:w="1250" w:type="pct"/>
            <w:tcBorders>
              <w:top w:val="single" w:sz="4" w:space="0" w:color="000000"/>
              <w:left w:val="single" w:sz="4" w:space="0" w:color="000000"/>
              <w:bottom w:val="single" w:sz="4" w:space="0" w:color="000000"/>
              <w:right w:val="single" w:sz="4" w:space="0" w:color="000000"/>
            </w:tcBorders>
          </w:tcPr>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За непонимание и незнание материала программы</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II. Техника владения двигательными умениями и навыками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25384" w:rsidRPr="00EC219A" w:rsidTr="0031561B">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rPr>
          <w:trHeight w:val="20"/>
        </w:trPr>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Движение или отдельные его элементы выполнены неправильно, допущено более двух значительных или одна грубая ошибка</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III. Владение способами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5"/>
        <w:gridCol w:w="2373"/>
        <w:gridCol w:w="2391"/>
        <w:gridCol w:w="2372"/>
      </w:tblGrid>
      <w:tr w:rsidR="00325384" w:rsidRPr="00EC219A" w:rsidTr="0031561B">
        <w:tc>
          <w:tcPr>
            <w:tcW w:w="2435"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c>
          <w:tcPr>
            <w:tcW w:w="2435"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Учащийся умеет: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самостоятельно организовать место занятий;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подбирать средства и инвентарь и применять их в конкретных условиях;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контролировать ход выполнения деятельности и оценивать итоги</w:t>
            </w:r>
          </w:p>
        </w:tc>
        <w:tc>
          <w:tcPr>
            <w:tcW w:w="2373" w:type="dxa"/>
            <w:tcBorders>
              <w:top w:val="single" w:sz="4" w:space="0" w:color="000000"/>
              <w:left w:val="single" w:sz="4" w:space="0" w:color="000000"/>
              <w:bottom w:val="single" w:sz="4" w:space="0" w:color="000000"/>
              <w:right w:val="single" w:sz="4" w:space="0" w:color="000000"/>
            </w:tcBorders>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Учащийся: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организует место занятий в основном самостоятельно, лишь с незначительной помощью;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допускает незначительные ошибки в подборе средств;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контролирует ход выполнения деятельности и оценивает итоги</w:t>
            </w:r>
          </w:p>
          <w:p w:rsidR="00325384" w:rsidRPr="00EC219A" w:rsidRDefault="00325384" w:rsidP="00475989">
            <w:pPr>
              <w:ind w:firstLine="567"/>
              <w:jc w:val="both"/>
              <w:rPr>
                <w:rFonts w:ascii="Times New Roman" w:hAnsi="Times New Roman"/>
                <w:sz w:val="24"/>
                <w:szCs w:val="24"/>
              </w:rPr>
            </w:pPr>
          </w:p>
        </w:tc>
        <w:tc>
          <w:tcPr>
            <w:tcW w:w="2391"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Более половины видов самостоятельной деятельности выполнены с помощью учителя или не выполняется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может выполнить самостоятельно ни один из пунктов</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325384" w:rsidRPr="00EC219A" w:rsidTr="0031561B">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(5-1)</w:t>
            </w:r>
          </w:p>
        </w:tc>
      </w:tr>
      <w:tr w:rsidR="00325384" w:rsidRPr="00EC219A" w:rsidTr="0031561B">
        <w:tc>
          <w:tcPr>
            <w:tcW w:w="2392"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среднему уровню подготовленности и достаточному темпу прироста</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Исходный показатель соответствует низкому уровню подготовленности и незначительному приросту</w:t>
            </w:r>
          </w:p>
        </w:tc>
        <w:tc>
          <w:tcPr>
            <w:tcW w:w="2393" w:type="dxa"/>
            <w:tcBorders>
              <w:top w:val="single" w:sz="4" w:space="0" w:color="000000"/>
              <w:left w:val="single" w:sz="4" w:space="0" w:color="000000"/>
              <w:bottom w:val="single" w:sz="4" w:space="0" w:color="000000"/>
              <w:right w:val="single" w:sz="4" w:space="0" w:color="000000"/>
            </w:tcBorders>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Учащийся не выполняет государственный стандарт, нет темпа роста показателей физической подготовленности</w:t>
            </w:r>
          </w:p>
        </w:tc>
      </w:tr>
    </w:tbl>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Оценка успеваемости за учебный год производится на основании оценок за учебные полугодия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90-100% выполненных заданий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70-89%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50-69%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Учебные нормативы по предмету физкультура 11 класс</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489"/>
        <w:gridCol w:w="1246"/>
        <w:gridCol w:w="1247"/>
        <w:gridCol w:w="1249"/>
        <w:gridCol w:w="1247"/>
        <w:gridCol w:w="1247"/>
        <w:gridCol w:w="1249"/>
      </w:tblGrid>
      <w:tr w:rsidR="00325384" w:rsidRPr="00EC219A" w:rsidTr="0031561B">
        <w:trPr>
          <w:trHeight w:val="234"/>
        </w:trPr>
        <w:tc>
          <w:tcPr>
            <w:tcW w:w="1590" w:type="pct"/>
            <w:vMerge w:val="restart"/>
            <w:tcBorders>
              <w:top w:val="single" w:sz="6" w:space="0" w:color="auto"/>
              <w:left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Контрольное упражнение</w:t>
            </w:r>
          </w:p>
        </w:tc>
        <w:tc>
          <w:tcPr>
            <w:tcW w:w="170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мальчики</w:t>
            </w:r>
          </w:p>
          <w:p w:rsidR="00325384" w:rsidRPr="00EC219A" w:rsidRDefault="00325384" w:rsidP="00475989">
            <w:pPr>
              <w:ind w:firstLine="567"/>
              <w:jc w:val="both"/>
              <w:rPr>
                <w:rFonts w:ascii="Times New Roman" w:hAnsi="Times New Roman"/>
                <w:sz w:val="24"/>
                <w:szCs w:val="24"/>
              </w:rPr>
            </w:pPr>
          </w:p>
        </w:tc>
        <w:tc>
          <w:tcPr>
            <w:tcW w:w="170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девочки</w:t>
            </w:r>
          </w:p>
          <w:p w:rsidR="00325384" w:rsidRPr="00EC219A" w:rsidRDefault="00325384" w:rsidP="00475989">
            <w:pPr>
              <w:ind w:firstLine="567"/>
              <w:jc w:val="both"/>
              <w:rPr>
                <w:rFonts w:ascii="Times New Roman" w:hAnsi="Times New Roman"/>
                <w:sz w:val="24"/>
                <w:szCs w:val="24"/>
              </w:rPr>
            </w:pPr>
          </w:p>
        </w:tc>
      </w:tr>
      <w:tr w:rsidR="00325384" w:rsidRPr="00EC219A" w:rsidTr="0031561B">
        <w:trPr>
          <w:trHeight w:val="402"/>
        </w:trPr>
        <w:tc>
          <w:tcPr>
            <w:tcW w:w="1590" w:type="pct"/>
            <w:vMerge/>
            <w:tcBorders>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br/>
              <w:t>оценка</w:t>
            </w:r>
            <w:r w:rsidRPr="00EC219A">
              <w:rPr>
                <w:rFonts w:ascii="Times New Roman" w:hAnsi="Times New Roman"/>
                <w:sz w:val="24"/>
                <w:szCs w:val="24"/>
              </w:rPr>
              <w:br/>
            </w:r>
            <w:r w:rsidRPr="00EC219A">
              <w:rPr>
                <w:rFonts w:ascii="Times New Roman" w:hAnsi="Times New Roman"/>
                <w:sz w:val="24"/>
                <w:szCs w:val="24"/>
              </w:rPr>
              <w:lastRenderedPageBreak/>
              <w:t>"5"</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"4"</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"3"</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"5"</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"4"</w:t>
            </w:r>
          </w:p>
        </w:tc>
        <w:tc>
          <w:tcPr>
            <w:tcW w:w="56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br/>
              <w:t>оценка</w:t>
            </w:r>
            <w:r w:rsidRPr="00EC219A">
              <w:rPr>
                <w:rFonts w:ascii="Times New Roman" w:hAnsi="Times New Roman"/>
                <w:sz w:val="24"/>
                <w:szCs w:val="24"/>
              </w:rPr>
              <w:br/>
            </w:r>
            <w:r w:rsidRPr="00EC219A">
              <w:rPr>
                <w:rFonts w:ascii="Times New Roman" w:hAnsi="Times New Roman"/>
                <w:sz w:val="24"/>
                <w:szCs w:val="24"/>
              </w:rPr>
              <w:lastRenderedPageBreak/>
              <w:t>"3"</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Челночный бег 4*9м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10,6</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5,3</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5,7</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100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2000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12:20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3000 метров</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в длину с места</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Подтягивание на высокой перекладине</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Сгибание и разгибание рук</w:t>
            </w:r>
            <w:r w:rsidRPr="00EC219A">
              <w:rPr>
                <w:rFonts w:ascii="Times New Roman" w:hAnsi="Times New Roman"/>
                <w:sz w:val="24"/>
                <w:szCs w:val="24"/>
              </w:rPr>
              <w:br/>
              <w:t>в упоре лежа (отжимания)</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Наклон вперед из</w:t>
            </w:r>
            <w:r w:rsidRPr="00EC219A">
              <w:rPr>
                <w:rFonts w:ascii="Times New Roman" w:hAnsi="Times New Roman"/>
                <w:sz w:val="24"/>
                <w:szCs w:val="24"/>
              </w:rPr>
              <w:br/>
              <w:t>положения сидя</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24</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Подъем туловища за 1 мин</w:t>
            </w:r>
            <w:r w:rsidRPr="00EC219A">
              <w:rPr>
                <w:rFonts w:ascii="Times New Roman" w:hAnsi="Times New Roman"/>
                <w:sz w:val="24"/>
                <w:szCs w:val="24"/>
              </w:rPr>
              <w:br/>
              <w:t>из положения лежа</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49</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42</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36</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6:15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2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10:40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12:45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13:30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3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14:30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20:00</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5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25:00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26:00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28:00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10 км</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590"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на скакалке,</w:t>
            </w:r>
            <w:r w:rsidRPr="00EC219A">
              <w:rPr>
                <w:rFonts w:ascii="Times New Roman" w:hAnsi="Times New Roman"/>
                <w:sz w:val="24"/>
                <w:szCs w:val="24"/>
              </w:rPr>
              <w:br/>
              <w:t>за 30 секунд</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80</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75</w:t>
            </w:r>
          </w:p>
        </w:tc>
        <w:tc>
          <w:tcPr>
            <w:tcW w:w="56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r>
    </w:tbl>
    <w:p w:rsidR="00325384" w:rsidRPr="00EC219A" w:rsidRDefault="00325384" w:rsidP="00475989">
      <w:pPr>
        <w:ind w:firstLine="567"/>
        <w:jc w:val="both"/>
        <w:rPr>
          <w:rFonts w:ascii="Times New Roman" w:hAnsi="Times New Roman"/>
          <w:sz w:val="24"/>
          <w:szCs w:val="24"/>
        </w:rPr>
      </w:pP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Учебные нормативы по предмету физкультура 10 класс</w:t>
      </w:r>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078"/>
        <w:gridCol w:w="1161"/>
        <w:gridCol w:w="1161"/>
        <w:gridCol w:w="1161"/>
        <w:gridCol w:w="1137"/>
        <w:gridCol w:w="1137"/>
        <w:gridCol w:w="1139"/>
      </w:tblGrid>
      <w:tr w:rsidR="00325384" w:rsidRPr="00EC219A" w:rsidTr="00600064">
        <w:trPr>
          <w:trHeight w:val="355"/>
        </w:trPr>
        <w:tc>
          <w:tcPr>
            <w:tcW w:w="1858" w:type="pct"/>
            <w:vMerge w:val="restart"/>
            <w:tcBorders>
              <w:top w:val="single" w:sz="6" w:space="0" w:color="auto"/>
              <w:left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Контрольное упражнение</w:t>
            </w:r>
          </w:p>
        </w:tc>
        <w:tc>
          <w:tcPr>
            <w:tcW w:w="1587"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600064" w:rsidP="00600064">
            <w:pPr>
              <w:ind w:firstLine="567"/>
              <w:jc w:val="both"/>
              <w:rPr>
                <w:rFonts w:ascii="Times New Roman" w:hAnsi="Times New Roman"/>
                <w:sz w:val="24"/>
                <w:szCs w:val="24"/>
              </w:rPr>
            </w:pPr>
            <w:r>
              <w:rPr>
                <w:rFonts w:ascii="Times New Roman" w:hAnsi="Times New Roman"/>
                <w:sz w:val="24"/>
                <w:szCs w:val="24"/>
              </w:rPr>
              <w:t>мальчики</w:t>
            </w:r>
          </w:p>
        </w:tc>
        <w:tc>
          <w:tcPr>
            <w:tcW w:w="1555" w:type="pct"/>
            <w:gridSpan w:val="3"/>
            <w:tcBorders>
              <w:top w:val="single" w:sz="6" w:space="0" w:color="auto"/>
              <w:left w:val="single" w:sz="6" w:space="0" w:color="auto"/>
              <w:bottom w:val="single" w:sz="4"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600064" w:rsidP="00600064">
            <w:pPr>
              <w:ind w:firstLine="567"/>
              <w:jc w:val="both"/>
              <w:rPr>
                <w:rFonts w:ascii="Times New Roman" w:hAnsi="Times New Roman"/>
                <w:sz w:val="24"/>
                <w:szCs w:val="24"/>
              </w:rPr>
            </w:pPr>
            <w:r>
              <w:rPr>
                <w:rFonts w:ascii="Times New Roman" w:hAnsi="Times New Roman"/>
                <w:sz w:val="24"/>
                <w:szCs w:val="24"/>
              </w:rPr>
              <w:t>девочки</w:t>
            </w:r>
          </w:p>
        </w:tc>
      </w:tr>
      <w:tr w:rsidR="00325384" w:rsidRPr="00EC219A" w:rsidTr="00600064">
        <w:trPr>
          <w:trHeight w:val="298"/>
        </w:trPr>
        <w:tc>
          <w:tcPr>
            <w:tcW w:w="1858" w:type="pct"/>
            <w:vMerge/>
            <w:tcBorders>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475989">
            <w:pPr>
              <w:ind w:firstLine="567"/>
              <w:jc w:val="both"/>
              <w:rPr>
                <w:rFonts w:ascii="Times New Roman" w:hAnsi="Times New Roman"/>
                <w:sz w:val="24"/>
                <w:szCs w:val="24"/>
              </w:rPr>
            </w:pP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"5"</w:t>
            </w: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"4"</w:t>
            </w:r>
          </w:p>
        </w:tc>
        <w:tc>
          <w:tcPr>
            <w:tcW w:w="529"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"3"</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"5"</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"4"</w:t>
            </w:r>
          </w:p>
        </w:tc>
        <w:tc>
          <w:tcPr>
            <w:tcW w:w="518" w:type="pct"/>
            <w:tcBorders>
              <w:top w:val="single" w:sz="4"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tcPr>
          <w:p w:rsidR="00325384" w:rsidRPr="00EC219A" w:rsidRDefault="00325384" w:rsidP="00600064">
            <w:pPr>
              <w:jc w:val="both"/>
              <w:rPr>
                <w:rFonts w:ascii="Times New Roman" w:hAnsi="Times New Roman"/>
                <w:sz w:val="24"/>
                <w:szCs w:val="24"/>
              </w:rPr>
            </w:pPr>
            <w:r w:rsidRPr="00EC219A">
              <w:rPr>
                <w:rFonts w:ascii="Times New Roman" w:hAnsi="Times New Roman"/>
                <w:sz w:val="24"/>
                <w:szCs w:val="24"/>
              </w:rPr>
              <w:t>оценка</w:t>
            </w:r>
            <w:r w:rsidRPr="00EC219A">
              <w:rPr>
                <w:rFonts w:ascii="Times New Roman" w:hAnsi="Times New Roman"/>
                <w:sz w:val="24"/>
                <w:szCs w:val="24"/>
              </w:rPr>
              <w:br/>
              <w:t>"3"</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Челночный бег 4*9м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9,3</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9,7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10,1</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10,8</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5,4</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5,8</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6,2</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100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14,4</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14,8</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18,2</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2000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3000 метров</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13:30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в длину с места</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170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Подтягивание на высокой перекладине</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Сгибание и разгибание рук</w:t>
            </w:r>
            <w:r w:rsidRPr="00EC219A">
              <w:rPr>
                <w:rFonts w:ascii="Times New Roman" w:hAnsi="Times New Roman"/>
                <w:sz w:val="24"/>
                <w:szCs w:val="24"/>
              </w:rPr>
              <w:br/>
              <w:t>в упоре лежа (отжимания)</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Наклон вперед из</w:t>
            </w:r>
            <w:r w:rsidRPr="00EC219A">
              <w:rPr>
                <w:rFonts w:ascii="Times New Roman" w:hAnsi="Times New Roman"/>
                <w:sz w:val="24"/>
                <w:szCs w:val="24"/>
              </w:rPr>
              <w:br/>
              <w:t>положения сидя</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Подъем туловища за 1 мин</w:t>
            </w:r>
            <w:r w:rsidRPr="00EC219A">
              <w:rPr>
                <w:rFonts w:ascii="Times New Roman" w:hAnsi="Times New Roman"/>
                <w:sz w:val="24"/>
                <w:szCs w:val="24"/>
              </w:rPr>
              <w:br/>
              <w:t>из положения лежа</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52</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47</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42</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30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Бег на лыжах 1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4:40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7:10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2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10:30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10:50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11:20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12:15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13:40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3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14:40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15:10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16:00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18:30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19:30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21:00</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5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26:00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27:00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29:00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Бег на лыжах 10 км</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без учета</w:t>
            </w:r>
            <w:r w:rsidRPr="00EC219A">
              <w:rPr>
                <w:rFonts w:ascii="Times New Roman" w:hAnsi="Times New Roman"/>
                <w:sz w:val="24"/>
                <w:szCs w:val="24"/>
              </w:rPr>
              <w:br/>
              <w:t>времени</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w:t>
            </w:r>
          </w:p>
        </w:tc>
      </w:tr>
      <w:tr w:rsidR="00325384" w:rsidRPr="00EC219A" w:rsidTr="0031561B">
        <w:tc>
          <w:tcPr>
            <w:tcW w:w="185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Прыжки на скакалке,</w:t>
            </w:r>
            <w:r w:rsidRPr="00EC219A">
              <w:rPr>
                <w:rFonts w:ascii="Times New Roman" w:hAnsi="Times New Roman"/>
                <w:sz w:val="24"/>
                <w:szCs w:val="24"/>
              </w:rPr>
              <w:br/>
              <w:t>за 30 секунд</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65</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w:t>
            </w:r>
          </w:p>
        </w:tc>
        <w:tc>
          <w:tcPr>
            <w:tcW w:w="529"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50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75</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70</w:t>
            </w:r>
          </w:p>
        </w:tc>
        <w:tc>
          <w:tcPr>
            <w:tcW w:w="518" w:type="pct"/>
            <w:tcBorders>
              <w:top w:val="single" w:sz="6" w:space="0" w:color="auto"/>
              <w:left w:val="single" w:sz="6" w:space="0" w:color="auto"/>
              <w:bottom w:val="single" w:sz="6" w:space="0" w:color="auto"/>
              <w:right w:val="single" w:sz="6" w:space="0" w:color="auto"/>
            </w:tcBorders>
            <w:shd w:val="clear" w:color="auto" w:fill="auto"/>
            <w:tcMar>
              <w:top w:w="30" w:type="dxa"/>
              <w:left w:w="30" w:type="dxa"/>
              <w:bottom w:w="30" w:type="dxa"/>
              <w:right w:w="30" w:type="dxa"/>
            </w:tcMar>
            <w:vAlign w:val="center"/>
            <w:hideMark/>
          </w:tcPr>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60</w:t>
            </w:r>
          </w:p>
        </w:tc>
      </w:tr>
    </w:tbl>
    <w:p w:rsidR="00325384" w:rsidRPr="004357D7" w:rsidRDefault="00325384" w:rsidP="004357D7">
      <w:pPr>
        <w:ind w:firstLine="567"/>
        <w:jc w:val="center"/>
        <w:rPr>
          <w:rFonts w:ascii="Times New Roman" w:hAnsi="Times New Roman"/>
          <w:b/>
          <w:sz w:val="24"/>
          <w:szCs w:val="24"/>
        </w:rPr>
      </w:pPr>
    </w:p>
    <w:p w:rsidR="00325384" w:rsidRPr="004357D7" w:rsidRDefault="00325384" w:rsidP="004357D7">
      <w:pPr>
        <w:ind w:firstLine="567"/>
        <w:jc w:val="center"/>
        <w:rPr>
          <w:rFonts w:ascii="Times New Roman" w:hAnsi="Times New Roman"/>
          <w:b/>
          <w:sz w:val="24"/>
          <w:szCs w:val="24"/>
        </w:rPr>
      </w:pPr>
      <w:r w:rsidRPr="004357D7">
        <w:rPr>
          <w:rFonts w:ascii="Times New Roman" w:hAnsi="Times New Roman"/>
          <w:b/>
          <w:sz w:val="24"/>
          <w:szCs w:val="24"/>
        </w:rPr>
        <w:t>Основы безопасности жизнедеятельности (ОБЖ)</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Сообщение в устной или письменной форме (ответ на уроке).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 xml:space="preserve">ученик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EC219A">
        <w:rPr>
          <w:rFonts w:ascii="Times New Roman" w:hAnsi="Times New Roman"/>
          <w:sz w:val="24"/>
          <w:szCs w:val="24"/>
        </w:rPr>
        <w:t>межпредметные</w:t>
      </w:r>
      <w:proofErr w:type="spellEnd"/>
      <w:r w:rsidRPr="00EC219A">
        <w:rPr>
          <w:rFonts w:ascii="Times New Roman" w:hAnsi="Times New Roman"/>
          <w:sz w:val="24"/>
          <w:szCs w:val="24"/>
        </w:rPr>
        <w:t xml:space="preserve"> (на основе ранее приобретенных знаний) и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ученик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C219A">
        <w:rPr>
          <w:rFonts w:ascii="Times New Roman" w:hAnsi="Times New Roman"/>
          <w:sz w:val="24"/>
          <w:szCs w:val="24"/>
        </w:rPr>
        <w:t>внутрипредметные</w:t>
      </w:r>
      <w:proofErr w:type="spellEnd"/>
      <w:r w:rsidRPr="00EC219A">
        <w:rPr>
          <w:rFonts w:ascii="Times New Roman" w:hAnsi="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lastRenderedPageBreak/>
        <w:t>ученик</w:t>
      </w:r>
      <w:r w:rsidRPr="00EC219A">
        <w:rPr>
          <w:rFonts w:ascii="Times New Roman" w:hAnsi="Times New Roman"/>
          <w:sz w:val="24"/>
          <w:szCs w:val="24"/>
        </w:rPr>
        <w:tab/>
        <w:t>материал излагает не систематизировано, фрагментарно, не всегда последовательно;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w:t>
      </w:r>
      <w:r w:rsidRPr="00EC219A">
        <w:rPr>
          <w:rFonts w:ascii="Times New Roman" w:hAnsi="Times New Roman"/>
          <w:sz w:val="24"/>
          <w:szCs w:val="24"/>
        </w:rPr>
        <w:tab/>
        <w:t>показывает</w:t>
      </w:r>
      <w:r w:rsidRPr="00EC219A">
        <w:rPr>
          <w:rFonts w:ascii="Times New Roman" w:hAnsi="Times New Roman"/>
          <w:sz w:val="24"/>
          <w:szCs w:val="24"/>
        </w:rPr>
        <w:tab/>
        <w:t xml:space="preserve">недостаточную </w:t>
      </w:r>
      <w:proofErr w:type="spellStart"/>
      <w:r w:rsidRPr="00EC219A">
        <w:rPr>
          <w:rFonts w:ascii="Times New Roman" w:hAnsi="Times New Roman"/>
          <w:sz w:val="24"/>
          <w:szCs w:val="24"/>
        </w:rPr>
        <w:t>сформированность</w:t>
      </w:r>
      <w:proofErr w:type="spellEnd"/>
      <w:r w:rsidRPr="00EC219A">
        <w:rPr>
          <w:rFonts w:ascii="Times New Roman" w:hAnsi="Times New Roman"/>
          <w:sz w:val="24"/>
          <w:szCs w:val="24"/>
        </w:rPr>
        <w:t xml:space="preserve"> отдельных знаний и умений; выводы и обобщения аргументирует слабо, допускает в них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допустил ошибки неточности в использовании научной терминологии, определения понятий дал недостаточно четкие;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не использовал в качестве доказательства выводы и обобщения из наблюдений, фактов, опытов или допустил ошибки при их изложении;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ученик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ab/>
        <w:t>ученик не усвоил и не раскрыл основное содержание материала;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«5»</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r w:rsidR="004357D7">
        <w:rPr>
          <w:rFonts w:ascii="Times New Roman" w:hAnsi="Times New Roman"/>
          <w:sz w:val="24"/>
          <w:szCs w:val="24"/>
          <w:lang w:val="tt-RU"/>
        </w:rPr>
        <w:t xml:space="preserve"> </w:t>
      </w:r>
      <w:r w:rsidRPr="00EC219A">
        <w:rPr>
          <w:rFonts w:ascii="Times New Roman" w:hAnsi="Times New Roman"/>
          <w:sz w:val="24"/>
          <w:szCs w:val="24"/>
        </w:rPr>
        <w:t>Соблюдена технология исполнения</w:t>
      </w:r>
      <w:r w:rsidR="004357D7">
        <w:rPr>
          <w:rFonts w:ascii="Times New Roman" w:hAnsi="Times New Roman"/>
          <w:sz w:val="24"/>
          <w:szCs w:val="24"/>
          <w:lang w:val="tt-RU"/>
        </w:rPr>
        <w:t xml:space="preserve">. </w:t>
      </w:r>
      <w:r w:rsidRPr="00EC219A">
        <w:rPr>
          <w:rFonts w:ascii="Times New Roman" w:hAnsi="Times New Roman"/>
          <w:sz w:val="24"/>
          <w:szCs w:val="24"/>
        </w:rPr>
        <w:t>Логичность проекта, выдержаны соответствующие этапы.</w:t>
      </w:r>
      <w:r w:rsidR="004357D7">
        <w:rPr>
          <w:rFonts w:ascii="Times New Roman" w:hAnsi="Times New Roman"/>
          <w:sz w:val="24"/>
          <w:szCs w:val="24"/>
          <w:lang w:val="tt-RU"/>
        </w:rPr>
        <w:t xml:space="preserve"> </w:t>
      </w:r>
      <w:r w:rsidRPr="00EC219A">
        <w:rPr>
          <w:rFonts w:ascii="Times New Roman" w:hAnsi="Times New Roman"/>
          <w:sz w:val="24"/>
          <w:szCs w:val="24"/>
        </w:rPr>
        <w:t>Проект оформлен в соответствии с требованиями.</w:t>
      </w:r>
      <w:r w:rsidR="002C73E6">
        <w:rPr>
          <w:rFonts w:ascii="Times New Roman" w:hAnsi="Times New Roman"/>
          <w:sz w:val="24"/>
          <w:szCs w:val="24"/>
          <w:lang w:val="tt-RU"/>
        </w:rPr>
        <w:t xml:space="preserve"> </w:t>
      </w:r>
      <w:r w:rsidRPr="00EC219A">
        <w:rPr>
          <w:rFonts w:ascii="Times New Roman" w:hAnsi="Times New Roman"/>
          <w:sz w:val="24"/>
          <w:szCs w:val="24"/>
        </w:rPr>
        <w:t>Проявлены творчество, инициатива.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«4»</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r w:rsidR="002C73E6">
        <w:rPr>
          <w:rFonts w:ascii="Times New Roman" w:hAnsi="Times New Roman"/>
          <w:sz w:val="24"/>
          <w:szCs w:val="24"/>
          <w:lang w:val="tt-RU"/>
        </w:rPr>
        <w:t xml:space="preserve"> </w:t>
      </w:r>
      <w:r w:rsidRPr="00EC219A">
        <w:rPr>
          <w:rFonts w:ascii="Times New Roman" w:hAnsi="Times New Roman"/>
          <w:sz w:val="24"/>
          <w:szCs w:val="24"/>
        </w:rPr>
        <w:t>Соблюдена технология исполнения проекта, этапы, но допущены незначительные ошибки, неточности в оформлении.</w:t>
      </w:r>
      <w:r w:rsidR="002C73E6">
        <w:rPr>
          <w:rFonts w:ascii="Times New Roman" w:hAnsi="Times New Roman"/>
          <w:sz w:val="24"/>
          <w:szCs w:val="24"/>
          <w:lang w:val="tt-RU"/>
        </w:rPr>
        <w:t xml:space="preserve"> </w:t>
      </w:r>
      <w:r w:rsidRPr="00EC219A">
        <w:rPr>
          <w:rFonts w:ascii="Times New Roman" w:hAnsi="Times New Roman"/>
          <w:sz w:val="24"/>
          <w:szCs w:val="24"/>
        </w:rPr>
        <w:t>Проявлено творчество.</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Предъявленный продукт деятельности отличается высоким качеством исполнения, соответствует заявленной теме.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 xml:space="preserve"> Оценка «3»</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Правильно поняты цель, задачи выполнения проекта.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Соблюдена технология выполнения проекта, но имеются 1-2 ошибки в этапах или в оформлении.</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Самостоятельность проявлена на недостаточном уровне.</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Проект не выполнен или не завершен.</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Тест</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«5» Выполнено 90-100%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«4» Выполнено 70-89%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«3» Выполнено 50-69% заданий теста.</w:t>
      </w:r>
    </w:p>
    <w:p w:rsidR="00325384" w:rsidRPr="00EC219A" w:rsidRDefault="00325384" w:rsidP="00475989">
      <w:pPr>
        <w:ind w:firstLine="567"/>
        <w:jc w:val="both"/>
        <w:rPr>
          <w:rFonts w:ascii="Times New Roman" w:hAnsi="Times New Roman"/>
          <w:sz w:val="24"/>
          <w:szCs w:val="24"/>
        </w:rPr>
      </w:pPr>
      <w:r w:rsidRPr="00EC219A">
        <w:rPr>
          <w:rFonts w:ascii="Times New Roman" w:hAnsi="Times New Roman"/>
          <w:sz w:val="24"/>
          <w:szCs w:val="24"/>
        </w:rPr>
        <w:t>Оценка «2» Выполнено менее 50% заданий теста.</w:t>
      </w:r>
    </w:p>
    <w:p w:rsidR="008722F1" w:rsidRPr="00EC219A" w:rsidRDefault="008722F1" w:rsidP="00475989">
      <w:pPr>
        <w:ind w:firstLine="567"/>
        <w:jc w:val="both"/>
        <w:rPr>
          <w:rFonts w:ascii="Times New Roman" w:hAnsi="Times New Roman"/>
          <w:sz w:val="24"/>
          <w:szCs w:val="24"/>
        </w:rPr>
      </w:pPr>
    </w:p>
    <w:sectPr w:rsidR="008722F1" w:rsidRPr="00EC219A" w:rsidSect="00D925C7">
      <w:pgSz w:w="11906" w:h="16838"/>
      <w:pgMar w:top="568" w:right="566"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85955"/>
    <w:multiLevelType w:val="multilevel"/>
    <w:tmpl w:val="CC9AD4D4"/>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075"/>
    <w:rsid w:val="00113AD7"/>
    <w:rsid w:val="0019142B"/>
    <w:rsid w:val="002852CB"/>
    <w:rsid w:val="002C73E6"/>
    <w:rsid w:val="0031561B"/>
    <w:rsid w:val="00325384"/>
    <w:rsid w:val="0035184E"/>
    <w:rsid w:val="00400569"/>
    <w:rsid w:val="004357D7"/>
    <w:rsid w:val="00471A32"/>
    <w:rsid w:val="00475989"/>
    <w:rsid w:val="00600064"/>
    <w:rsid w:val="006D0884"/>
    <w:rsid w:val="007819C3"/>
    <w:rsid w:val="008722F1"/>
    <w:rsid w:val="00877842"/>
    <w:rsid w:val="009A2591"/>
    <w:rsid w:val="00A44ECE"/>
    <w:rsid w:val="00A7289A"/>
    <w:rsid w:val="00AE52AF"/>
    <w:rsid w:val="00D925C7"/>
    <w:rsid w:val="00EC219A"/>
    <w:rsid w:val="00F13075"/>
    <w:rsid w:val="00FD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84"/>
    <w:pPr>
      <w:spacing w:after="0" w:line="240" w:lineRule="auto"/>
    </w:pPr>
    <w:rPr>
      <w:rFonts w:ascii="Calibri" w:eastAsia="Calibri" w:hAnsi="Calibri"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842"/>
    <w:rPr>
      <w:rFonts w:ascii="Segoe UI" w:hAnsi="Segoe UI" w:cs="Segoe UI"/>
      <w:sz w:val="18"/>
      <w:szCs w:val="18"/>
    </w:rPr>
  </w:style>
  <w:style w:type="character" w:customStyle="1" w:styleId="a4">
    <w:name w:val="Текст выноски Знак"/>
    <w:basedOn w:val="a0"/>
    <w:link w:val="a3"/>
    <w:uiPriority w:val="99"/>
    <w:semiHidden/>
    <w:rsid w:val="00877842"/>
    <w:rPr>
      <w:rFonts w:ascii="Segoe UI" w:eastAsia="Calibri"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384"/>
    <w:pPr>
      <w:spacing w:after="0" w:line="240" w:lineRule="auto"/>
    </w:pPr>
    <w:rPr>
      <w:rFonts w:ascii="Calibri" w:eastAsia="Calibri" w:hAnsi="Calibri"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7842"/>
    <w:rPr>
      <w:rFonts w:ascii="Segoe UI" w:hAnsi="Segoe UI" w:cs="Segoe UI"/>
      <w:sz w:val="18"/>
      <w:szCs w:val="18"/>
    </w:rPr>
  </w:style>
  <w:style w:type="character" w:customStyle="1" w:styleId="a4">
    <w:name w:val="Текст выноски Знак"/>
    <w:basedOn w:val="a0"/>
    <w:link w:val="a3"/>
    <w:uiPriority w:val="99"/>
    <w:semiHidden/>
    <w:rsid w:val="00877842"/>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90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17170</Words>
  <Characters>97873</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 комп</dc:creator>
  <cp:lastModifiedBy>Гимназия</cp:lastModifiedBy>
  <cp:revision>4</cp:revision>
  <cp:lastPrinted>2023-11-15T08:42:00Z</cp:lastPrinted>
  <dcterms:created xsi:type="dcterms:W3CDTF">2024-05-31T19:11:00Z</dcterms:created>
  <dcterms:modified xsi:type="dcterms:W3CDTF">2024-06-01T11:59:00Z</dcterms:modified>
</cp:coreProperties>
</file>