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D92" w:rsidRPr="00490A7E" w:rsidRDefault="00345D92" w:rsidP="00490A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90A7E">
        <w:rPr>
          <w:rFonts w:ascii="Times New Roman" w:hAnsi="Times New Roman" w:cs="Times New Roman"/>
          <w:b/>
          <w:sz w:val="32"/>
          <w:szCs w:val="32"/>
        </w:rPr>
        <w:t>Акция  «</w:t>
      </w:r>
      <w:proofErr w:type="gramEnd"/>
      <w:r w:rsidRPr="00490A7E">
        <w:rPr>
          <w:rFonts w:ascii="Times New Roman" w:hAnsi="Times New Roman" w:cs="Times New Roman"/>
          <w:b/>
          <w:sz w:val="32"/>
          <w:szCs w:val="32"/>
        </w:rPr>
        <w:t xml:space="preserve"> МЫ ГОТОВЫ К ГТО»</w:t>
      </w:r>
      <w:bookmarkStart w:id="0" w:name="_GoBack"/>
      <w:bookmarkEnd w:id="0"/>
    </w:p>
    <w:p w:rsidR="00A31962" w:rsidRPr="007E54EA" w:rsidRDefault="00345D92">
      <w:pPr>
        <w:rPr>
          <w:rFonts w:ascii="Times New Roman" w:hAnsi="Times New Roman" w:cs="Times New Roman"/>
          <w:sz w:val="28"/>
          <w:szCs w:val="28"/>
        </w:rPr>
      </w:pPr>
      <w:r w:rsidRPr="007E54EA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7E54EA"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 w:rsidRPr="007E54EA">
        <w:rPr>
          <w:rFonts w:ascii="Times New Roman" w:hAnsi="Times New Roman" w:cs="Times New Roman"/>
          <w:sz w:val="28"/>
          <w:szCs w:val="28"/>
        </w:rPr>
        <w:t xml:space="preserve"> СОШ» 7.04.2015 был проведен праздник </w:t>
      </w:r>
      <w:r w:rsidR="007E54EA">
        <w:rPr>
          <w:rFonts w:ascii="Times New Roman" w:hAnsi="Times New Roman" w:cs="Times New Roman"/>
          <w:sz w:val="28"/>
          <w:szCs w:val="28"/>
        </w:rPr>
        <w:t>– «В</w:t>
      </w:r>
      <w:r w:rsidRPr="007E54EA">
        <w:rPr>
          <w:rFonts w:ascii="Times New Roman" w:hAnsi="Times New Roman" w:cs="Times New Roman"/>
          <w:sz w:val="28"/>
          <w:szCs w:val="28"/>
        </w:rPr>
        <w:t>ыполнение норм ГТО</w:t>
      </w:r>
      <w:r w:rsidR="007E54EA">
        <w:rPr>
          <w:rFonts w:ascii="Times New Roman" w:hAnsi="Times New Roman" w:cs="Times New Roman"/>
          <w:sz w:val="28"/>
          <w:szCs w:val="28"/>
        </w:rPr>
        <w:t>»</w:t>
      </w:r>
      <w:r w:rsidRPr="007E54EA">
        <w:rPr>
          <w:rFonts w:ascii="Times New Roman" w:hAnsi="Times New Roman" w:cs="Times New Roman"/>
          <w:sz w:val="28"/>
          <w:szCs w:val="28"/>
        </w:rPr>
        <w:t>, в котором приняли участия учащи</w:t>
      </w:r>
      <w:r w:rsidR="001639A4" w:rsidRPr="007E54EA">
        <w:rPr>
          <w:rFonts w:ascii="Times New Roman" w:hAnsi="Times New Roman" w:cs="Times New Roman"/>
          <w:sz w:val="28"/>
          <w:szCs w:val="28"/>
        </w:rPr>
        <w:t>е</w:t>
      </w:r>
      <w:r w:rsidRPr="007E54EA">
        <w:rPr>
          <w:rFonts w:ascii="Times New Roman" w:hAnsi="Times New Roman" w:cs="Times New Roman"/>
          <w:sz w:val="28"/>
          <w:szCs w:val="28"/>
        </w:rPr>
        <w:t>ся и учителя нашей школы.  В Акции «Мы готовы к ГТО» приняли</w:t>
      </w:r>
      <w:r w:rsidR="001639A4" w:rsidRPr="007E54EA">
        <w:rPr>
          <w:rFonts w:ascii="Times New Roman" w:hAnsi="Times New Roman" w:cs="Times New Roman"/>
          <w:sz w:val="28"/>
          <w:szCs w:val="28"/>
        </w:rPr>
        <w:t xml:space="preserve"> участие 300</w:t>
      </w:r>
      <w:r w:rsidRPr="007E54EA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7E54EA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1639A4" w:rsidRPr="007E54EA">
        <w:rPr>
          <w:rFonts w:ascii="Times New Roman" w:hAnsi="Times New Roman" w:cs="Times New Roman"/>
          <w:sz w:val="28"/>
          <w:szCs w:val="28"/>
        </w:rPr>
        <w:t>на золото</w:t>
      </w:r>
      <w:r w:rsidR="007E54EA">
        <w:rPr>
          <w:rFonts w:ascii="Times New Roman" w:hAnsi="Times New Roman" w:cs="Times New Roman"/>
          <w:sz w:val="28"/>
          <w:szCs w:val="28"/>
        </w:rPr>
        <w:t xml:space="preserve"> выполнили – 34 учащихся, 51 на серебро и </w:t>
      </w:r>
      <w:r w:rsidR="001639A4" w:rsidRPr="007E54EA">
        <w:rPr>
          <w:rFonts w:ascii="Times New Roman" w:hAnsi="Times New Roman" w:cs="Times New Roman"/>
          <w:sz w:val="28"/>
          <w:szCs w:val="28"/>
        </w:rPr>
        <w:t xml:space="preserve"> 133</w:t>
      </w:r>
      <w:r w:rsidR="007E54EA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1639A4" w:rsidRPr="007E54EA">
        <w:rPr>
          <w:rFonts w:ascii="Times New Roman" w:hAnsi="Times New Roman" w:cs="Times New Roman"/>
          <w:sz w:val="28"/>
          <w:szCs w:val="28"/>
        </w:rPr>
        <w:t xml:space="preserve"> на бронзу.  В выполнении нормативов ВФСК ГТО входили следующие виды: Подтягивание из виса – юноши, из виса лежа – девушки; наклон вперед из положения стоя на скамейке; метание теннисного мяча; прыжки в длину с места. </w:t>
      </w:r>
      <w:r w:rsidR="008B539D" w:rsidRPr="007E54EA">
        <w:rPr>
          <w:rFonts w:ascii="Times New Roman" w:hAnsi="Times New Roman" w:cs="Times New Roman"/>
          <w:sz w:val="28"/>
          <w:szCs w:val="28"/>
        </w:rPr>
        <w:t xml:space="preserve"> </w:t>
      </w:r>
      <w:r w:rsidR="001639A4" w:rsidRPr="007E54EA">
        <w:rPr>
          <w:rFonts w:ascii="Times New Roman" w:hAnsi="Times New Roman" w:cs="Times New Roman"/>
          <w:sz w:val="28"/>
          <w:szCs w:val="28"/>
        </w:rPr>
        <w:t>Участники</w:t>
      </w:r>
      <w:r w:rsidR="008B539D" w:rsidRPr="007E54EA">
        <w:rPr>
          <w:rFonts w:ascii="Times New Roman" w:hAnsi="Times New Roman" w:cs="Times New Roman"/>
          <w:sz w:val="28"/>
          <w:szCs w:val="28"/>
        </w:rPr>
        <w:t>,</w:t>
      </w:r>
      <w:r w:rsidR="001639A4" w:rsidRPr="007E54EA">
        <w:rPr>
          <w:rFonts w:ascii="Times New Roman" w:hAnsi="Times New Roman" w:cs="Times New Roman"/>
          <w:sz w:val="28"/>
          <w:szCs w:val="28"/>
        </w:rPr>
        <w:t xml:space="preserve"> выполнившие нормативы на золотой значок были награждены грамотами. </w:t>
      </w:r>
      <w:r w:rsidR="007E54E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31962">
        <w:rPr>
          <w:noProof/>
          <w:lang w:eastAsia="ru-RU"/>
        </w:rPr>
        <w:drawing>
          <wp:inline distT="0" distB="0" distL="0" distR="0">
            <wp:extent cx="3086100" cy="2638425"/>
            <wp:effectExtent l="19050" t="0" r="0" b="0"/>
            <wp:docPr id="1" name="Рисунок 1" descr="E:\день здоровья\DSC_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здоровья\DSC_0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184" cy="264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962">
        <w:t xml:space="preserve">   </w:t>
      </w:r>
      <w:r w:rsidR="007E54EA">
        <w:t xml:space="preserve">         </w:t>
      </w:r>
      <w:r w:rsidR="00A31962">
        <w:t xml:space="preserve"> </w:t>
      </w:r>
      <w:r w:rsidR="00A31962" w:rsidRPr="00A31962">
        <w:rPr>
          <w:noProof/>
          <w:lang w:eastAsia="ru-RU"/>
        </w:rPr>
        <w:drawing>
          <wp:inline distT="0" distB="0" distL="0" distR="0">
            <wp:extent cx="2447925" cy="3066511"/>
            <wp:effectExtent l="19050" t="0" r="9525" b="0"/>
            <wp:docPr id="2" name="Рисунок 1" descr="C:\Users\packard bell\Desktop\Фото\201551812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 bell\Desktop\Фото\2015518121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06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4EA">
        <w:t xml:space="preserve">                                           </w:t>
      </w:r>
      <w:r w:rsidR="00A31962" w:rsidRPr="00A31962">
        <w:rPr>
          <w:noProof/>
          <w:lang w:eastAsia="ru-RU"/>
        </w:rPr>
        <w:drawing>
          <wp:inline distT="0" distB="0" distL="0" distR="0">
            <wp:extent cx="2167502" cy="3143250"/>
            <wp:effectExtent l="19050" t="0" r="4198" b="0"/>
            <wp:docPr id="3" name="Рисунок 2" descr="C:\Users\packard bell\Desktop\Фото\201551812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kard bell\Desktop\Фото\2015518121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502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962">
        <w:t xml:space="preserve">     </w:t>
      </w:r>
      <w:r w:rsidR="00A31962">
        <w:rPr>
          <w:noProof/>
          <w:lang w:eastAsia="ru-RU"/>
        </w:rPr>
        <w:drawing>
          <wp:inline distT="0" distB="0" distL="0" distR="0">
            <wp:extent cx="3695700" cy="3924300"/>
            <wp:effectExtent l="19050" t="0" r="0" b="0"/>
            <wp:docPr id="5" name="Рисунок 2" descr="F:\201552009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5520094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304" cy="392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962" w:rsidRDefault="00345D92">
      <w:r>
        <w:rPr>
          <w:noProof/>
          <w:lang w:eastAsia="ru-RU"/>
        </w:rPr>
        <w:lastRenderedPageBreak/>
        <w:drawing>
          <wp:inline distT="0" distB="0" distL="0" distR="0">
            <wp:extent cx="2905125" cy="3871897"/>
            <wp:effectExtent l="19050" t="0" r="9525" b="0"/>
            <wp:docPr id="6" name="Рисунок 3" descr="E:\Новая папка (4)\f0QcHy2c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4)\f0QcHy2c8B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7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71775" cy="4610100"/>
            <wp:effectExtent l="19050" t="0" r="9525" b="0"/>
            <wp:docPr id="7" name="Рисунок 4" descr="C:\Users\UZER\Desktop\Новая папка (6)\DSC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Новая папка (6)\DSC_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90" cy="461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92" w:rsidRDefault="00345D92"/>
    <w:sectPr w:rsidR="00345D92" w:rsidSect="00A3196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62"/>
    <w:rsid w:val="001639A4"/>
    <w:rsid w:val="00345D92"/>
    <w:rsid w:val="00490A7E"/>
    <w:rsid w:val="00491855"/>
    <w:rsid w:val="00691976"/>
    <w:rsid w:val="00700793"/>
    <w:rsid w:val="007E54EA"/>
    <w:rsid w:val="008B539D"/>
    <w:rsid w:val="00A31962"/>
    <w:rsid w:val="00A92779"/>
    <w:rsid w:val="00E25F86"/>
    <w:rsid w:val="00ED6F00"/>
    <w:rsid w:val="00FC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A7CA3-E825-48ED-8FBA-BDB15A81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packard bell</cp:lastModifiedBy>
  <cp:revision>2</cp:revision>
  <dcterms:created xsi:type="dcterms:W3CDTF">2016-04-08T07:48:00Z</dcterms:created>
  <dcterms:modified xsi:type="dcterms:W3CDTF">2016-04-08T07:48:00Z</dcterms:modified>
</cp:coreProperties>
</file>