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76"/>
      </w:tblGrid>
      <w:tr w:rsidR="00137F64" w:rsidTr="00CE4BEC">
        <w:trPr>
          <w:trHeight w:val="2082"/>
        </w:trPr>
        <w:tc>
          <w:tcPr>
            <w:tcW w:w="2676" w:type="dxa"/>
          </w:tcPr>
          <w:p w:rsidR="00137F64" w:rsidRDefault="00C12DB9" w:rsidP="00CE4BEC">
            <w:r w:rsidRPr="00D84D8E">
              <w:rPr>
                <w:rFonts w:ascii="Helvetica" w:eastAsia="Times New Roman" w:hAnsi="Helvetica" w:cs="Helvetica"/>
                <w:noProof/>
                <w:color w:val="333333"/>
                <w:kern w:val="36"/>
                <w:sz w:val="62"/>
                <w:szCs w:val="62"/>
                <w:lang w:eastAsia="ru-RU"/>
              </w:rPr>
              <w:drawing>
                <wp:inline distT="0" distB="0" distL="0" distR="0" wp14:anchorId="1E8BE58A" wp14:editId="77F1ACD5">
                  <wp:extent cx="1428750" cy="1781175"/>
                  <wp:effectExtent l="0" t="0" r="0" b="9525"/>
                  <wp:docPr id="2" name="Рисунок 2" descr="C:\Users\Зульфия\Desktop\226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ульфия\Desktop\226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4BEC" w:rsidRDefault="00CE4BEC" w:rsidP="004734EE">
      <w:pPr>
        <w:jc w:val="center"/>
      </w:pPr>
      <w:r>
        <w:t xml:space="preserve">     </w:t>
      </w:r>
    </w:p>
    <w:p w:rsidR="00CE4BEC" w:rsidRPr="005B3502" w:rsidRDefault="00CE4BEC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28"/>
          <w:szCs w:val="24"/>
        </w:rPr>
      </w:pPr>
      <w:r>
        <w:tab/>
      </w:r>
      <w:r w:rsidRPr="005B3502">
        <w:rPr>
          <w:sz w:val="24"/>
        </w:rPr>
        <w:t xml:space="preserve">            </w:t>
      </w:r>
      <w:proofErr w:type="spellStart"/>
      <w:r w:rsidR="00C12DB9" w:rsidRPr="005B3502">
        <w:rPr>
          <w:rFonts w:ascii="Times New Roman" w:hAnsi="Times New Roman" w:cs="Times New Roman"/>
          <w:b/>
          <w:i/>
          <w:sz w:val="28"/>
          <w:szCs w:val="24"/>
        </w:rPr>
        <w:t>Мирсаитова</w:t>
      </w:r>
      <w:proofErr w:type="spellEnd"/>
    </w:p>
    <w:p w:rsidR="00CE4BEC" w:rsidRPr="005B3502" w:rsidRDefault="00C12DB9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28"/>
          <w:szCs w:val="24"/>
        </w:rPr>
      </w:pPr>
      <w:r w:rsidRPr="005B3502">
        <w:rPr>
          <w:rFonts w:ascii="Times New Roman" w:hAnsi="Times New Roman" w:cs="Times New Roman"/>
          <w:b/>
          <w:i/>
          <w:sz w:val="28"/>
          <w:szCs w:val="24"/>
        </w:rPr>
        <w:t xml:space="preserve">                </w:t>
      </w:r>
      <w:r w:rsidR="005B3502">
        <w:rPr>
          <w:rFonts w:ascii="Times New Roman" w:hAnsi="Times New Roman" w:cs="Times New Roman"/>
          <w:b/>
          <w:i/>
          <w:sz w:val="28"/>
          <w:szCs w:val="24"/>
        </w:rPr>
        <w:t xml:space="preserve">   </w:t>
      </w:r>
      <w:r w:rsidRPr="005B3502">
        <w:rPr>
          <w:rFonts w:ascii="Times New Roman" w:hAnsi="Times New Roman" w:cs="Times New Roman"/>
          <w:b/>
          <w:i/>
          <w:sz w:val="28"/>
          <w:szCs w:val="24"/>
        </w:rPr>
        <w:t xml:space="preserve">  Зульф</w:t>
      </w:r>
      <w:r w:rsidR="0068233B" w:rsidRPr="005B3502">
        <w:rPr>
          <w:rFonts w:ascii="Times New Roman" w:hAnsi="Times New Roman" w:cs="Times New Roman"/>
          <w:b/>
          <w:i/>
          <w:sz w:val="28"/>
          <w:szCs w:val="24"/>
        </w:rPr>
        <w:t>ия</w:t>
      </w:r>
    </w:p>
    <w:p w:rsidR="004734EE" w:rsidRDefault="00C12DB9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28"/>
          <w:szCs w:val="24"/>
        </w:rPr>
      </w:pPr>
      <w:r w:rsidRPr="005B3502">
        <w:rPr>
          <w:rFonts w:ascii="Times New Roman" w:hAnsi="Times New Roman" w:cs="Times New Roman"/>
          <w:b/>
          <w:i/>
          <w:sz w:val="28"/>
          <w:szCs w:val="24"/>
        </w:rPr>
        <w:t xml:space="preserve">                </w:t>
      </w:r>
      <w:r w:rsidR="005B3502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5B3502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5B3502">
        <w:rPr>
          <w:rFonts w:ascii="Times New Roman" w:hAnsi="Times New Roman" w:cs="Times New Roman"/>
          <w:b/>
          <w:i/>
          <w:sz w:val="28"/>
          <w:szCs w:val="24"/>
        </w:rPr>
        <w:t>Наби</w:t>
      </w:r>
      <w:r w:rsidR="0068233B" w:rsidRPr="005B3502">
        <w:rPr>
          <w:rFonts w:ascii="Times New Roman" w:hAnsi="Times New Roman" w:cs="Times New Roman"/>
          <w:b/>
          <w:i/>
          <w:sz w:val="28"/>
          <w:szCs w:val="24"/>
        </w:rPr>
        <w:t>улловна</w:t>
      </w:r>
      <w:proofErr w:type="spellEnd"/>
    </w:p>
    <w:p w:rsidR="005B3502" w:rsidRDefault="005B3502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28"/>
          <w:szCs w:val="24"/>
        </w:rPr>
      </w:pPr>
    </w:p>
    <w:p w:rsidR="005B3502" w:rsidRDefault="005B3502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28"/>
          <w:szCs w:val="24"/>
        </w:rPr>
      </w:pPr>
    </w:p>
    <w:p w:rsidR="005B3502" w:rsidRPr="005B3502" w:rsidRDefault="005B3502" w:rsidP="00CE4BEC">
      <w:pPr>
        <w:tabs>
          <w:tab w:val="left" w:pos="1095"/>
        </w:tabs>
        <w:rPr>
          <w:rFonts w:ascii="Times New Roman" w:hAnsi="Times New Roman" w:cs="Times New Roman"/>
          <w:sz w:val="28"/>
          <w:szCs w:val="24"/>
        </w:rPr>
      </w:pPr>
    </w:p>
    <w:tbl>
      <w:tblPr>
        <w:tblW w:w="10649" w:type="dxa"/>
        <w:tblInd w:w="-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9"/>
        <w:gridCol w:w="156"/>
        <w:gridCol w:w="6945"/>
        <w:gridCol w:w="159"/>
      </w:tblGrid>
      <w:tr w:rsidR="004734EE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34EE" w:rsidRPr="006E0A03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34EE" w:rsidRPr="006E0A03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Учитель</w:t>
            </w:r>
          </w:p>
        </w:tc>
      </w:tr>
      <w:tr w:rsidR="004734EE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734EE" w:rsidRPr="006E0A03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734EE" w:rsidRPr="006E0A03" w:rsidRDefault="00C12DB9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История, обществознание, география</w:t>
            </w: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90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Учреждение (по диплому):</w:t>
            </w: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br/>
              <w:t>Казанский государств</w:t>
            </w:r>
            <w:r w:rsidR="00C12DB9"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енный педагогический институт</w:t>
            </w: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br/>
            </w: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Специализация (по диплому):</w:t>
            </w: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br/>
              <w:t>у</w:t>
            </w:r>
            <w:r w:rsidR="00C12DB9"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читель  татарского языка, литературы и истории</w:t>
            </w: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br/>
            </w: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 окончания:</w:t>
            </w:r>
            <w:r w:rsidR="00C12DB9"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br/>
              <w:t>1994</w:t>
            </w: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C12DB9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2</w:t>
            </w:r>
            <w:r w:rsidR="0068233B"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5</w:t>
            </w:r>
            <w:r w:rsidR="00137F64"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C12DB9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2</w:t>
            </w:r>
            <w:r w:rsidR="0068233B"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5 лет</w:t>
            </w: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C12DB9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12</w:t>
            </w:r>
            <w:r w:rsidR="0068233B"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905E98"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лет</w:t>
            </w:r>
          </w:p>
        </w:tc>
      </w:tr>
      <w:tr w:rsidR="00137F64" w:rsidRPr="006E0A03" w:rsidTr="00905E98">
        <w:tc>
          <w:tcPr>
            <w:tcW w:w="10649" w:type="dxa"/>
            <w:gridSpan w:val="4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C12DB9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2016</w:t>
            </w: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C12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«</w:t>
            </w:r>
            <w:r w:rsidR="00C12DB9" w:rsidRPr="006E0A03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Технологии проведения современного урока истории и обществознания в условиях реализации ФГОС</w:t>
            </w: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137F64" w:rsidRPr="006E0A03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290B94" w:rsidP="00C12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«Казанский (Приволжский) федеральный университет»</w:t>
            </w:r>
            <w:r w:rsidR="00C12DB9" w:rsidRPr="006E0A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7F64" w:rsidRPr="006E0A03" w:rsidTr="00905E98">
        <w:trPr>
          <w:gridAfter w:val="1"/>
          <w:wAfter w:w="159" w:type="dxa"/>
        </w:trPr>
        <w:tc>
          <w:tcPr>
            <w:tcW w:w="10490" w:type="dxa"/>
            <w:gridSpan w:val="3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137F64" w:rsidRPr="006E0A03" w:rsidTr="00905E98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Год:</w:t>
            </w:r>
            <w:r w:rsidR="00290B94"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01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C12DB9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2017</w:t>
            </w:r>
          </w:p>
        </w:tc>
      </w:tr>
      <w:tr w:rsidR="00137F64" w:rsidRPr="006E0A03" w:rsidTr="00905E98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Направление переподготовки:</w:t>
            </w:r>
            <w:r w:rsidR="0068233B"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01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C12DB9" w:rsidP="00290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География</w:t>
            </w:r>
          </w:p>
        </w:tc>
      </w:tr>
      <w:tr w:rsidR="00137F64" w:rsidRPr="006E0A03" w:rsidTr="00905E98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7101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90B94" w:rsidRPr="006E0A03" w:rsidRDefault="00290B94" w:rsidP="00290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E0A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«Казанский (Приволжский) федеральный университет» </w:t>
            </w:r>
          </w:p>
          <w:p w:rsidR="00137F64" w:rsidRPr="006E0A03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146D1A" w:rsidRPr="006E0A03" w:rsidRDefault="00146D1A" w:rsidP="005B350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46D1A" w:rsidRPr="006E0A03" w:rsidSect="00905E9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78"/>
    <w:rsid w:val="00137F64"/>
    <w:rsid w:val="00146D1A"/>
    <w:rsid w:val="00290B94"/>
    <w:rsid w:val="002C7678"/>
    <w:rsid w:val="0039122C"/>
    <w:rsid w:val="00397D71"/>
    <w:rsid w:val="004734EE"/>
    <w:rsid w:val="005B3502"/>
    <w:rsid w:val="00682216"/>
    <w:rsid w:val="0068233B"/>
    <w:rsid w:val="006E0A03"/>
    <w:rsid w:val="00905E98"/>
    <w:rsid w:val="00995C60"/>
    <w:rsid w:val="00C12DB9"/>
    <w:rsid w:val="00CE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B733"/>
  <w15:docId w15:val="{05E5202F-4D42-421F-A865-D199A5D4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2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6B05D-6764-4C50-914C-53D15683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2019-10-01T06:47:00Z</dcterms:created>
  <dcterms:modified xsi:type="dcterms:W3CDTF">2019-10-01T06:47:00Z</dcterms:modified>
</cp:coreProperties>
</file>