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839" w:rsidRPr="00626D62" w:rsidRDefault="00626D62" w:rsidP="00626D62">
      <w:r>
        <w:t xml:space="preserve">                                                                   </w:t>
      </w:r>
      <w:bookmarkStart w:id="0" w:name="_GoBack"/>
      <w:bookmarkEnd w:id="0"/>
      <w:r w:rsidR="00D87839" w:rsidRPr="00626D62">
        <w:t>Педагоги</w:t>
      </w:r>
    </w:p>
    <w:p w:rsidR="00D87839" w:rsidRPr="00B64ED6" w:rsidRDefault="00D87839" w:rsidP="00D87839">
      <w:pPr>
        <w:spacing w:after="0"/>
        <w:jc w:val="center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B64E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Центра образования гуманитарного и </w:t>
      </w:r>
      <w:r w:rsidRPr="00D87839">
        <w:rPr>
          <w:rFonts w:ascii="Times New Roman" w:hAnsi="Times New Roman" w:cs="Times New Roman"/>
          <w:sz w:val="24"/>
          <w:szCs w:val="24"/>
          <w:shd w:val="clear" w:color="auto" w:fill="FFFFFF"/>
        </w:rPr>
        <w:t>цифрового профилей</w:t>
      </w:r>
      <w:r w:rsidRPr="00D8783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D87839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"Точка роста"</w:t>
      </w:r>
    </w:p>
    <w:p w:rsidR="00DB5E45" w:rsidRDefault="00DB5E45"/>
    <w:p w:rsidR="00626D62" w:rsidRDefault="00626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Павлова Людмила Витальевна</w:t>
      </w:r>
      <w:r w:rsidR="002347E0" w:rsidRPr="002347E0">
        <w:rPr>
          <w:rFonts w:ascii="Times New Roman" w:hAnsi="Times New Roman" w:cs="Times New Roman"/>
          <w:sz w:val="24"/>
          <w:szCs w:val="24"/>
        </w:rPr>
        <w:t>–</w:t>
      </w:r>
      <w:r w:rsidRPr="00626D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Pr="002347E0">
        <w:rPr>
          <w:rFonts w:ascii="Times New Roman" w:hAnsi="Times New Roman" w:cs="Times New Roman"/>
          <w:sz w:val="24"/>
          <w:szCs w:val="24"/>
        </w:rPr>
        <w:t xml:space="preserve"> технологии</w:t>
      </w:r>
    </w:p>
    <w:p w:rsidR="002347E0" w:rsidRPr="002347E0" w:rsidRDefault="002347E0">
      <w:pPr>
        <w:rPr>
          <w:rFonts w:ascii="Times New Roman" w:hAnsi="Times New Roman" w:cs="Times New Roman"/>
          <w:sz w:val="24"/>
          <w:szCs w:val="24"/>
        </w:rPr>
      </w:pPr>
      <w:r w:rsidRPr="002347E0">
        <w:rPr>
          <w:rFonts w:ascii="Times New Roman" w:hAnsi="Times New Roman" w:cs="Times New Roman"/>
          <w:sz w:val="24"/>
          <w:szCs w:val="24"/>
        </w:rPr>
        <w:t>Багаев Николай Николаевич – учитель ОБЖ и технологии</w:t>
      </w:r>
    </w:p>
    <w:p w:rsidR="002347E0" w:rsidRDefault="002347E0">
      <w:pPr>
        <w:rPr>
          <w:rFonts w:ascii="Times New Roman" w:hAnsi="Times New Roman" w:cs="Times New Roman"/>
          <w:sz w:val="24"/>
          <w:szCs w:val="24"/>
        </w:rPr>
      </w:pPr>
      <w:r w:rsidRPr="002347E0">
        <w:rPr>
          <w:rFonts w:ascii="Times New Roman" w:hAnsi="Times New Roman" w:cs="Times New Roman"/>
          <w:sz w:val="24"/>
          <w:szCs w:val="24"/>
        </w:rPr>
        <w:t>Тюкин Алексей Александрович – учитель информатики</w:t>
      </w:r>
    </w:p>
    <w:p w:rsidR="002347E0" w:rsidRPr="002347E0" w:rsidRDefault="002347E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007"/>
        <w:gridCol w:w="6349"/>
      </w:tblGrid>
      <w:tr w:rsidR="00D87839" w:rsidRPr="00B30225" w:rsidTr="002347E0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39" w:rsidRPr="00B30225" w:rsidRDefault="00D87839" w:rsidP="00A231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Повышение квалификации педагогов по предмету «Технология»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39" w:rsidRPr="00B30225" w:rsidRDefault="00D87839" w:rsidP="00A231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Багаев Николай Николаевич,</w:t>
            </w:r>
            <w:r w:rsidRPr="00B3022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ФГАУ «Фонд новых форм развития образования» по программе повышения квалификации «Гибкие компетенции проектной деятельности»,</w:t>
            </w:r>
          </w:p>
          <w:p w:rsidR="00D87839" w:rsidRPr="00B30225" w:rsidRDefault="00D87839" w:rsidP="00A231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36 часов.</w:t>
            </w:r>
          </w:p>
        </w:tc>
      </w:tr>
      <w:tr w:rsidR="00D87839" w:rsidRPr="00B30225" w:rsidTr="002347E0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39" w:rsidRPr="00B30225" w:rsidRDefault="00D87839" w:rsidP="00A231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Повышение квалификации педагогов по предмету «Основы безопасности жизнедеятельности»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39" w:rsidRPr="00B30225" w:rsidRDefault="00D87839" w:rsidP="00A231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Багаев Николай Николаевич, АО «Академия «Просвещение» по дополнительной профессиональной программе  «Профессиональное  развитие педагогов, реализующих Концепцию преподавания учебного предмета «Основы безопасности жизнедеятельности», 72 часов.</w:t>
            </w:r>
          </w:p>
        </w:tc>
      </w:tr>
      <w:tr w:rsidR="00D87839" w:rsidRPr="00B30225" w:rsidTr="002347E0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39" w:rsidRPr="00B30225" w:rsidRDefault="00D87839" w:rsidP="00A231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Повышение квалификации педагогов по предмету «Информатика»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39" w:rsidRPr="00B30225" w:rsidRDefault="00D87839" w:rsidP="00A231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Тюкин Алексей Александрович</w:t>
            </w: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B3022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ФГАУ «Фонд новых форм развития образования» по программе повышения квалификации «Гибкие компетенции проектной деятельности»,</w:t>
            </w:r>
          </w:p>
          <w:p w:rsidR="00D87839" w:rsidRPr="00B30225" w:rsidRDefault="00D87839" w:rsidP="00A231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36 часов.</w:t>
            </w:r>
          </w:p>
        </w:tc>
      </w:tr>
    </w:tbl>
    <w:p w:rsidR="00D87839" w:rsidRDefault="00D87839"/>
    <w:sectPr w:rsidR="00D87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348"/>
    <w:rsid w:val="002347E0"/>
    <w:rsid w:val="00626D62"/>
    <w:rsid w:val="00662B5B"/>
    <w:rsid w:val="00D87839"/>
    <w:rsid w:val="00DA727E"/>
    <w:rsid w:val="00DB5E45"/>
    <w:rsid w:val="00EB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7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78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8783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A7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7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78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8783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A7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9</cp:revision>
  <dcterms:created xsi:type="dcterms:W3CDTF">2022-05-29T06:56:00Z</dcterms:created>
  <dcterms:modified xsi:type="dcterms:W3CDTF">2023-05-03T18:00:00Z</dcterms:modified>
</cp:coreProperties>
</file>