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ПИСЬМО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от 2 октября 2014 г. N 18992/14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 ЗАПРЕТЕ СБОРА ДЕНЕЖНЫХ СРЕДСТВ   И ПРИВЛЕЧЕНИЯ МАТЕРИАЛЬНЫХ РЕСУРСОВ</w:t>
      </w:r>
    </w:p>
    <w:p w:rsidR="000C0762" w:rsidRDefault="000C0762" w:rsidP="004F08F5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принять меры по недопущению сборов денежных средств с родителей,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средств для нужд образовательных организаций в соответствии с действующим законодательством.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 xml:space="preserve">Заместитель Премьер-министра        Республики Татарстан – министр   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Э.Н.ФАТТАХОВ</w:t>
      </w: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0C0762" w:rsidRDefault="000C076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0C0762" w:rsidRDefault="000C076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sz w:val="2"/>
          <w:szCs w:val="2"/>
        </w:rPr>
      </w:pPr>
    </w:p>
    <w:p w:rsidR="000C0762" w:rsidRDefault="000C0762"/>
    <w:sectPr w:rsidR="000C0762" w:rsidSect="0010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7D3"/>
    <w:rsid w:val="000C0762"/>
    <w:rsid w:val="00107D73"/>
    <w:rsid w:val="002547D3"/>
    <w:rsid w:val="00284952"/>
    <w:rsid w:val="004F08F5"/>
    <w:rsid w:val="005F5535"/>
    <w:rsid w:val="00C000D6"/>
    <w:rsid w:val="00E0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5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551</Words>
  <Characters>3141</Characters>
  <Application>Microsoft Office Outlook</Application>
  <DocSecurity>0</DocSecurity>
  <Lines>0</Lines>
  <Paragraphs>0</Paragraphs>
  <ScaleCrop>false</ScaleCrop>
  <Company>МБОУ "Мамыковская СОШ"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3</cp:revision>
  <cp:lastPrinted>2016-04-21T09:40:00Z</cp:lastPrinted>
  <dcterms:created xsi:type="dcterms:W3CDTF">2015-07-20T04:31:00Z</dcterms:created>
  <dcterms:modified xsi:type="dcterms:W3CDTF">2016-04-21T09:41:00Z</dcterms:modified>
</cp:coreProperties>
</file>