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B09" w:rsidRPr="0066070D" w:rsidRDefault="00782B09" w:rsidP="00782B09">
      <w:pPr>
        <w:spacing w:after="0" w:line="240" w:lineRule="atLeast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Примерная проверочная работа по изобразительному искусству в 3</w:t>
      </w:r>
      <w:r w:rsidR="009E168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А, </w:t>
      </w:r>
      <w:bookmarkStart w:id="0" w:name="_GoBack"/>
      <w:bookmarkEnd w:id="0"/>
      <w:r w:rsidR="009E168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3 Б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классе.</w:t>
      </w:r>
    </w:p>
    <w:p w:rsidR="00782B09" w:rsidRPr="001F3AD4" w:rsidRDefault="00782B09" w:rsidP="00782B09">
      <w:pPr>
        <w:spacing w:after="0" w:line="240" w:lineRule="atLeast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782B09" w:rsidRPr="00FB20EF" w:rsidRDefault="00782B09" w:rsidP="00782B0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2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Итоговая контрольная работа составлена в соответствии с действующей программой на основании </w:t>
      </w:r>
      <w:r w:rsidRPr="00FB20EF">
        <w:rPr>
          <w:rFonts w:ascii="Times New Roman" w:hAnsi="Times New Roman" w:cs="Times New Roman"/>
          <w:shd w:val="clear" w:color="auto" w:fill="FFFFFF"/>
        </w:rPr>
        <w:t>ФГОС  НОО</w:t>
      </w:r>
      <w:r w:rsidRPr="00FB2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предназначена для проведения итоговой аттестации по изобразительному искусству в 3</w:t>
      </w:r>
      <w:r w:rsidR="009E1688">
        <w:rPr>
          <w:rFonts w:ascii="Times New Roman" w:hAnsi="Times New Roman" w:cs="Times New Roman"/>
          <w:sz w:val="24"/>
          <w:szCs w:val="24"/>
          <w:shd w:val="clear" w:color="auto" w:fill="FFFFFF"/>
        </w:rPr>
        <w:t>А, 3Б</w:t>
      </w:r>
      <w:r w:rsidRPr="00FB2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классе. Рассчитана на  45 минут.</w:t>
      </w:r>
    </w:p>
    <w:p w:rsidR="00782B09" w:rsidRPr="00FB20EF" w:rsidRDefault="00782B09" w:rsidP="00782B09">
      <w:pPr>
        <w:spacing w:after="0" w:line="240" w:lineRule="atLeast"/>
        <w:ind w:left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82B09" w:rsidRPr="00782B09" w:rsidRDefault="00782B09" w:rsidP="00782B09">
      <w:pPr>
        <w:rPr>
          <w:rFonts w:ascii="Times New Roman" w:eastAsia="Calibri" w:hAnsi="Times New Roman" w:cs="Times New Roman"/>
          <w:sz w:val="24"/>
          <w:szCs w:val="24"/>
        </w:rPr>
      </w:pPr>
      <w:r w:rsidRPr="00FB20EF">
        <w:rPr>
          <w:rFonts w:ascii="Times New Roman" w:hAnsi="Times New Roman" w:cs="Times New Roman"/>
          <w:b/>
        </w:rPr>
        <w:t xml:space="preserve">Цель. </w:t>
      </w:r>
      <w:r w:rsidRPr="00FB20EF">
        <w:rPr>
          <w:rFonts w:ascii="Times New Roman" w:hAnsi="Times New Roman" w:cs="Times New Roman"/>
        </w:rPr>
        <w:t>Проверка умения</w:t>
      </w:r>
      <w:r w:rsidRPr="00FB20EF">
        <w:rPr>
          <w:rFonts w:ascii="Times New Roman" w:hAnsi="Times New Roman" w:cs="Times New Roman"/>
          <w:b/>
        </w:rPr>
        <w:t xml:space="preserve"> </w:t>
      </w:r>
      <w:r w:rsidRPr="00FB20EF">
        <w:rPr>
          <w:rFonts w:ascii="Times New Roman" w:eastAsia="Calibri" w:hAnsi="Times New Roman" w:cs="Times New Roman"/>
          <w:sz w:val="24"/>
          <w:szCs w:val="24"/>
        </w:rPr>
        <w:t>анализировать пространственную форму предмета; участвовать в художественно – творческой деятельности, используя различные художественные материалы и различные приемы работы с ними для передачи собственного замысла</w:t>
      </w:r>
      <w:r w:rsidRPr="00782B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2B09" w:rsidRPr="00782B09" w:rsidRDefault="00782B09" w:rsidP="00782B09">
      <w:pPr>
        <w:rPr>
          <w:rFonts w:ascii="Times New Roman" w:eastAsia="Calibri" w:hAnsi="Times New Roman" w:cs="Times New Roman"/>
          <w:sz w:val="24"/>
          <w:szCs w:val="24"/>
        </w:rPr>
      </w:pPr>
      <w:r w:rsidRPr="00782B0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Примерная  контрольная работа.</w:t>
      </w:r>
    </w:p>
    <w:p w:rsidR="00782B09" w:rsidRDefault="00782B09" w:rsidP="00782B09">
      <w:pPr>
        <w:ind w:left="-709"/>
        <w:rPr>
          <w:rFonts w:ascii="Times New Roman" w:eastAsia="Calibri" w:hAnsi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05575" cy="452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B09" w:rsidRDefault="00782B09" w:rsidP="00782B09">
      <w:pPr>
        <w:rPr>
          <w:rFonts w:ascii="Times New Roman" w:eastAsia="Calibri" w:hAnsi="Times New Roman"/>
          <w:sz w:val="24"/>
          <w:szCs w:val="24"/>
        </w:rPr>
      </w:pPr>
    </w:p>
    <w:p w:rsidR="00782B09" w:rsidRPr="009C5AE6" w:rsidRDefault="00782B09" w:rsidP="00782B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Критерии оценивания практических работ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5"/>
        <w:gridCol w:w="8206"/>
      </w:tblGrid>
      <w:tr w:rsidR="00782B09" w:rsidRPr="009C5AE6" w:rsidTr="00B27BF4">
        <w:tc>
          <w:tcPr>
            <w:tcW w:w="1384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Отметка</w:t>
            </w:r>
          </w:p>
        </w:tc>
        <w:tc>
          <w:tcPr>
            <w:tcW w:w="8612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Комментарий</w:t>
            </w:r>
          </w:p>
        </w:tc>
      </w:tr>
      <w:tr w:rsidR="00782B09" w:rsidRPr="009C5AE6" w:rsidTr="00B27BF4">
        <w:tc>
          <w:tcPr>
            <w:tcW w:w="1384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«2»</w:t>
            </w:r>
          </w:p>
        </w:tc>
        <w:tc>
          <w:tcPr>
            <w:tcW w:w="8612" w:type="dxa"/>
          </w:tcPr>
          <w:p w:rsidR="00782B09" w:rsidRPr="009C5AE6" w:rsidRDefault="00782B09" w:rsidP="00B27BF4">
            <w:pPr>
              <w:jc w:val="both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Учащийся не владеет изученными материалами и техниками, не знает соответствующей терминологии, основ изобразительного искусства, выполняет рисунок по образцу с серьезными нарушениями технологии.</w:t>
            </w:r>
          </w:p>
        </w:tc>
      </w:tr>
      <w:tr w:rsidR="00782B09" w:rsidRPr="009C5AE6" w:rsidTr="00B27BF4">
        <w:tc>
          <w:tcPr>
            <w:tcW w:w="1384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«3»</w:t>
            </w:r>
          </w:p>
        </w:tc>
        <w:tc>
          <w:tcPr>
            <w:tcW w:w="8612" w:type="dxa"/>
          </w:tcPr>
          <w:p w:rsidR="00782B09" w:rsidRPr="009C5AE6" w:rsidRDefault="00782B09" w:rsidP="00B27BF4">
            <w:pPr>
              <w:jc w:val="both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Минимальные знания о материалах и техниках, слабое владение терминологией, выполнение работы по образцу с отклонениями от основ изобразительного искусства, небрежно.</w:t>
            </w:r>
          </w:p>
        </w:tc>
      </w:tr>
      <w:tr w:rsidR="00782B09" w:rsidRPr="009C5AE6" w:rsidTr="00B27BF4">
        <w:tc>
          <w:tcPr>
            <w:tcW w:w="1384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«4»</w:t>
            </w:r>
          </w:p>
        </w:tc>
        <w:tc>
          <w:tcPr>
            <w:tcW w:w="8612" w:type="dxa"/>
          </w:tcPr>
          <w:p w:rsidR="00782B09" w:rsidRPr="009C5AE6" w:rsidRDefault="00782B09" w:rsidP="00B27BF4">
            <w:pPr>
              <w:jc w:val="both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 xml:space="preserve">Умение оперировать терминологией, обязательной для усвоения, знание изученной информации о материалах и техниках, выполнение работы по образцу с незначительными отклонениями от  канонов в использовании </w:t>
            </w:r>
            <w:r w:rsidRPr="009C5AE6">
              <w:rPr>
                <w:rFonts w:ascii="Times New Roman" w:hAnsi="Times New Roman"/>
              </w:rPr>
              <w:lastRenderedPageBreak/>
              <w:t>материалов, в аккуратности исполнения.</w:t>
            </w:r>
          </w:p>
        </w:tc>
      </w:tr>
      <w:tr w:rsidR="00782B09" w:rsidRPr="009C5AE6" w:rsidTr="00B27BF4">
        <w:tc>
          <w:tcPr>
            <w:tcW w:w="1384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lastRenderedPageBreak/>
              <w:t>«5»</w:t>
            </w:r>
          </w:p>
        </w:tc>
        <w:tc>
          <w:tcPr>
            <w:tcW w:w="8612" w:type="dxa"/>
          </w:tcPr>
          <w:p w:rsidR="00782B09" w:rsidRPr="009C5AE6" w:rsidRDefault="00782B09" w:rsidP="00B27BF4">
            <w:pPr>
              <w:jc w:val="both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Свободное владение обязательной терминологией, информацией о материалах и техниках, умение применять их при создании собственных творческих работ без ошибок и помощи.</w:t>
            </w:r>
          </w:p>
        </w:tc>
      </w:tr>
    </w:tbl>
    <w:p w:rsidR="00782B09" w:rsidRPr="009C5AE6" w:rsidRDefault="00782B09" w:rsidP="00782B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B09" w:rsidRPr="009C5AE6" w:rsidRDefault="00782B09" w:rsidP="00782B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Критерии оценивания теоретических знаний учащихся по изобразительному искусству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2551"/>
        <w:gridCol w:w="1985"/>
        <w:gridCol w:w="2091"/>
      </w:tblGrid>
      <w:tr w:rsidR="00782B09" w:rsidRPr="009C5AE6" w:rsidTr="00B27BF4">
        <w:tc>
          <w:tcPr>
            <w:tcW w:w="1242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2127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«5»</w:t>
            </w:r>
          </w:p>
        </w:tc>
        <w:tc>
          <w:tcPr>
            <w:tcW w:w="2551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«4»</w:t>
            </w:r>
          </w:p>
        </w:tc>
        <w:tc>
          <w:tcPr>
            <w:tcW w:w="1985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«3»</w:t>
            </w:r>
          </w:p>
        </w:tc>
        <w:tc>
          <w:tcPr>
            <w:tcW w:w="2091" w:type="dxa"/>
          </w:tcPr>
          <w:p w:rsidR="00782B09" w:rsidRPr="009C5AE6" w:rsidRDefault="00782B09" w:rsidP="00B27BF4">
            <w:pPr>
              <w:jc w:val="center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«2»</w:t>
            </w:r>
          </w:p>
        </w:tc>
      </w:tr>
      <w:tr w:rsidR="00782B09" w:rsidRPr="009C5AE6" w:rsidTr="00B27BF4">
        <w:tc>
          <w:tcPr>
            <w:tcW w:w="1242" w:type="dxa"/>
          </w:tcPr>
          <w:p w:rsidR="00782B09" w:rsidRPr="009C5AE6" w:rsidRDefault="00782B09" w:rsidP="00B27BF4">
            <w:pPr>
              <w:jc w:val="both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127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Полные и безошибочные ответы на вопросы учителя</w:t>
            </w:r>
          </w:p>
        </w:tc>
        <w:tc>
          <w:tcPr>
            <w:tcW w:w="2551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Ответы на вопросы с незначительными ошибками, либо с незначительной помощью.</w:t>
            </w:r>
          </w:p>
        </w:tc>
        <w:tc>
          <w:tcPr>
            <w:tcW w:w="1985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Ответы на вопросы с помощью учителя, одноклассников.</w:t>
            </w:r>
          </w:p>
        </w:tc>
        <w:tc>
          <w:tcPr>
            <w:tcW w:w="2091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Значительные затруднения при ответах на вопросы, отказ от ответа.</w:t>
            </w:r>
          </w:p>
        </w:tc>
      </w:tr>
      <w:tr w:rsidR="00782B09" w:rsidRPr="009C5AE6" w:rsidTr="00B27BF4">
        <w:tc>
          <w:tcPr>
            <w:tcW w:w="1242" w:type="dxa"/>
          </w:tcPr>
          <w:p w:rsidR="00782B09" w:rsidRPr="009C5AE6" w:rsidRDefault="00782B09" w:rsidP="00B27BF4">
            <w:pPr>
              <w:jc w:val="both"/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127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Выполнение работ без ошибок</w:t>
            </w:r>
          </w:p>
        </w:tc>
        <w:tc>
          <w:tcPr>
            <w:tcW w:w="2551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Верное решение не менее 80% заданий либо незначительные недочеты, неполные и неточные ответы на отдельные вопросы.</w:t>
            </w:r>
          </w:p>
        </w:tc>
        <w:tc>
          <w:tcPr>
            <w:tcW w:w="1985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Верное решение не менее 60% заданий либо неполные, неточные ответы на все вопросы.</w:t>
            </w:r>
          </w:p>
        </w:tc>
        <w:tc>
          <w:tcPr>
            <w:tcW w:w="2091" w:type="dxa"/>
          </w:tcPr>
          <w:p w:rsidR="00782B09" w:rsidRPr="009C5AE6" w:rsidRDefault="00782B09" w:rsidP="00B27BF4">
            <w:pPr>
              <w:rPr>
                <w:rFonts w:ascii="Times New Roman" w:hAnsi="Times New Roman"/>
              </w:rPr>
            </w:pPr>
            <w:r w:rsidRPr="009C5AE6">
              <w:rPr>
                <w:rFonts w:ascii="Times New Roman" w:hAnsi="Times New Roman"/>
              </w:rPr>
              <w:t>Верное решение менее 60% заданий.</w:t>
            </w:r>
          </w:p>
        </w:tc>
      </w:tr>
    </w:tbl>
    <w:p w:rsidR="00782B09" w:rsidRPr="00EB0B38" w:rsidRDefault="00782B09" w:rsidP="00782B09">
      <w:pPr>
        <w:rPr>
          <w:b/>
        </w:rPr>
      </w:pPr>
    </w:p>
    <w:p w:rsidR="00E70C61" w:rsidRDefault="00E70C61"/>
    <w:sectPr w:rsidR="00E70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49"/>
    <w:rsid w:val="00511849"/>
    <w:rsid w:val="00782B09"/>
    <w:rsid w:val="009E1688"/>
    <w:rsid w:val="00E70C61"/>
    <w:rsid w:val="00FB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B0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B09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2015-01-12T18:55:00Z</dcterms:created>
  <dcterms:modified xsi:type="dcterms:W3CDTF">2015-01-18T19:57:00Z</dcterms:modified>
</cp:coreProperties>
</file>