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BCE" w:rsidRDefault="00016072" w:rsidP="008B3211">
      <w:pPr>
        <w:pStyle w:val="a3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</w:p>
    <w:p w:rsidR="00394DE5" w:rsidRDefault="00394DE5" w:rsidP="00394DE5">
      <w:pPr>
        <w:pStyle w:val="a3"/>
        <w:rPr>
          <w:rFonts w:eastAsia="Times New Roman"/>
          <w:b/>
          <w:spacing w:val="5"/>
          <w:sz w:val="24"/>
          <w:szCs w:val="24"/>
          <w:lang w:bidi="en-US"/>
        </w:rPr>
      </w:pPr>
    </w:p>
    <w:p w:rsidR="008F47AB" w:rsidRDefault="00016072" w:rsidP="00394DE5">
      <w:pPr>
        <w:pStyle w:val="a3"/>
        <w:rPr>
          <w:rFonts w:eastAsia="Times New Roman"/>
          <w:b/>
          <w:spacing w:val="5"/>
          <w:sz w:val="24"/>
          <w:szCs w:val="24"/>
          <w:lang w:bidi="en-US"/>
        </w:rPr>
      </w:pPr>
      <w:r>
        <w:rPr>
          <w:rFonts w:eastAsia="Times New Roman"/>
          <w:b/>
          <w:spacing w:val="5"/>
          <w:sz w:val="24"/>
          <w:szCs w:val="24"/>
          <w:lang w:bidi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676.8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титульный  лист доп обр"/>
          </v:shape>
        </w:pict>
      </w:r>
    </w:p>
    <w:p w:rsidR="008F47AB" w:rsidRDefault="008F47AB" w:rsidP="00394DE5">
      <w:pPr>
        <w:pStyle w:val="a3"/>
        <w:rPr>
          <w:rFonts w:eastAsia="Times New Roman"/>
          <w:b/>
          <w:spacing w:val="5"/>
          <w:sz w:val="24"/>
          <w:szCs w:val="24"/>
          <w:lang w:bidi="en-US"/>
        </w:rPr>
      </w:pPr>
    </w:p>
    <w:p w:rsidR="008F47AB" w:rsidRDefault="008F47AB" w:rsidP="00394DE5">
      <w:pPr>
        <w:pStyle w:val="a3"/>
        <w:rPr>
          <w:rFonts w:eastAsia="Times New Roman"/>
          <w:b/>
          <w:spacing w:val="5"/>
          <w:sz w:val="24"/>
          <w:szCs w:val="24"/>
          <w:lang w:bidi="en-US"/>
        </w:rPr>
      </w:pPr>
    </w:p>
    <w:p w:rsidR="008F47AB" w:rsidRDefault="008F47AB" w:rsidP="00394DE5">
      <w:pPr>
        <w:pStyle w:val="a3"/>
        <w:rPr>
          <w:rFonts w:eastAsia="Times New Roman"/>
          <w:b/>
          <w:spacing w:val="5"/>
          <w:sz w:val="24"/>
          <w:szCs w:val="24"/>
          <w:lang w:bidi="en-US"/>
        </w:rPr>
      </w:pPr>
    </w:p>
    <w:p w:rsidR="00B87921" w:rsidRPr="00394DE5" w:rsidRDefault="00016072" w:rsidP="00394DE5">
      <w:pPr>
        <w:pStyle w:val="a3"/>
        <w:jc w:val="center"/>
        <w:rPr>
          <w:sz w:val="28"/>
          <w:szCs w:val="28"/>
        </w:rPr>
      </w:pPr>
      <w:r>
        <w:rPr>
          <w:noProof/>
          <w:lang w:eastAsia="ru-RU"/>
        </w:rPr>
        <w:pict>
          <v:rect id="_x0000_s1028" style="position:absolute;left:0;text-align:left;margin-left:276.15pt;margin-top:10.8pt;width:183.75pt;height:21pt;z-index:2" stroked="f">
            <v:textbox>
              <w:txbxContent>
                <w:p w:rsidR="00016072" w:rsidRPr="00D415DD" w:rsidRDefault="00016072" w:rsidP="00B15BCE">
                  <w:pPr>
                    <w:jc w:val="center"/>
                    <w:rPr>
                      <w:b/>
                      <w:color w:val="808080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left:0;text-align:left;margin-left:291.75pt;margin-top:-306.65pt;width:53.25pt;height:20.25pt;z-index:1" stroked="f">
            <v:textbox>
              <w:txbxContent>
                <w:p w:rsidR="00016072" w:rsidRPr="00D415DD" w:rsidRDefault="00016072">
                  <w:pPr>
                    <w:rPr>
                      <w:b/>
                      <w:color w:val="808080"/>
                    </w:rPr>
                  </w:pPr>
                </w:p>
              </w:txbxContent>
            </v:textbox>
          </v:rect>
        </w:pict>
      </w:r>
      <w:r w:rsidR="00B87921" w:rsidRPr="00B87921">
        <w:rPr>
          <w:b/>
          <w:bCs/>
          <w:sz w:val="24"/>
          <w:szCs w:val="24"/>
        </w:rPr>
        <w:t>Паспорт образовательной программы</w:t>
      </w:r>
    </w:p>
    <w:p w:rsidR="00394DE5" w:rsidRPr="00B87921" w:rsidRDefault="00394DE5" w:rsidP="00B87921">
      <w:pPr>
        <w:pStyle w:val="a3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6"/>
        <w:gridCol w:w="6804"/>
      </w:tblGrid>
      <w:tr w:rsidR="00B87921" w:rsidRPr="00B87921" w:rsidTr="005348CF">
        <w:tc>
          <w:tcPr>
            <w:tcW w:w="2646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«</w:t>
            </w:r>
            <w:proofErr w:type="spellStart"/>
            <w:r w:rsidRPr="00B87921">
              <w:rPr>
                <w:bCs/>
                <w:sz w:val="24"/>
                <w:szCs w:val="24"/>
              </w:rPr>
              <w:t>Лег</w:t>
            </w:r>
            <w:proofErr w:type="gramStart"/>
            <w:r w:rsidRPr="00B87921">
              <w:rPr>
                <w:bCs/>
                <w:sz w:val="24"/>
                <w:szCs w:val="24"/>
              </w:rPr>
              <w:t>о</w:t>
            </w:r>
            <w:proofErr w:type="spellEnd"/>
            <w:r w:rsidR="00454294">
              <w:rPr>
                <w:bCs/>
                <w:sz w:val="24"/>
                <w:szCs w:val="24"/>
                <w:lang w:val="tt-RU"/>
              </w:rPr>
              <w:t>-</w:t>
            </w:r>
            <w:proofErr w:type="gramEnd"/>
            <w:r w:rsidRPr="00B87921">
              <w:rPr>
                <w:bCs/>
                <w:sz w:val="24"/>
                <w:szCs w:val="24"/>
              </w:rPr>
              <w:t xml:space="preserve"> конструирование»</w:t>
            </w:r>
          </w:p>
        </w:tc>
      </w:tr>
      <w:tr w:rsidR="00B87921" w:rsidRPr="00B87921" w:rsidTr="005348CF">
        <w:tc>
          <w:tcPr>
            <w:tcW w:w="2646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 xml:space="preserve">Руководитель </w:t>
            </w:r>
          </w:p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</w:p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</w:p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</w:p>
          <w:p w:rsid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 xml:space="preserve">Адрес организации </w:t>
            </w:r>
          </w:p>
          <w:p w:rsidR="008B3211" w:rsidRDefault="008B3211" w:rsidP="00B87921">
            <w:pPr>
              <w:pStyle w:val="a3"/>
              <w:rPr>
                <w:bCs/>
                <w:sz w:val="24"/>
                <w:szCs w:val="24"/>
              </w:rPr>
            </w:pPr>
          </w:p>
          <w:p w:rsidR="008B3211" w:rsidRDefault="008B3211" w:rsidP="00B87921">
            <w:pPr>
              <w:pStyle w:val="a3"/>
              <w:rPr>
                <w:bCs/>
                <w:sz w:val="24"/>
                <w:szCs w:val="24"/>
              </w:rPr>
            </w:pPr>
          </w:p>
          <w:p w:rsidR="008B3211" w:rsidRPr="00B87921" w:rsidRDefault="008B3211" w:rsidP="00B87921">
            <w:pPr>
              <w:pStyle w:val="a3"/>
              <w:rPr>
                <w:bCs/>
                <w:sz w:val="24"/>
                <w:szCs w:val="24"/>
              </w:rPr>
            </w:pPr>
          </w:p>
          <w:p w:rsidR="00B87921" w:rsidRPr="00B87921" w:rsidRDefault="00B87921" w:rsidP="00B87921">
            <w:pPr>
              <w:pStyle w:val="a3"/>
              <w:ind w:left="426"/>
              <w:rPr>
                <w:bCs/>
                <w:sz w:val="24"/>
                <w:szCs w:val="24"/>
              </w:rPr>
            </w:pPr>
          </w:p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Телефон</w:t>
            </w:r>
          </w:p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</w:p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ФИО, должность составителя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B87921" w:rsidRDefault="008B3211" w:rsidP="00B87921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Директор МБОУ «Ленинская СОШ</w:t>
            </w:r>
            <w:r w:rsidR="00B87921" w:rsidRPr="00B87921">
              <w:rPr>
                <w:bCs/>
                <w:sz w:val="24"/>
                <w:szCs w:val="24"/>
              </w:rPr>
              <w:t xml:space="preserve">» </w:t>
            </w:r>
          </w:p>
          <w:p w:rsidR="008B3211" w:rsidRPr="00B87921" w:rsidRDefault="008B3211" w:rsidP="00B87921">
            <w:pPr>
              <w:pStyle w:val="a3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Валасеев</w:t>
            </w:r>
            <w:proofErr w:type="spellEnd"/>
            <w:r>
              <w:rPr>
                <w:bCs/>
                <w:sz w:val="24"/>
                <w:szCs w:val="24"/>
              </w:rPr>
              <w:t xml:space="preserve"> В. Г.</w:t>
            </w:r>
          </w:p>
          <w:p w:rsid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</w:p>
          <w:p w:rsidR="008B3211" w:rsidRPr="00B87921" w:rsidRDefault="008B3211" w:rsidP="00B87921">
            <w:pPr>
              <w:pStyle w:val="a3"/>
              <w:rPr>
                <w:bCs/>
                <w:sz w:val="24"/>
                <w:szCs w:val="24"/>
              </w:rPr>
            </w:pPr>
          </w:p>
          <w:p w:rsidR="00B87921" w:rsidRDefault="008B3211" w:rsidP="008B3211">
            <w:pPr>
              <w:pStyle w:val="a3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Новошешминский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 с. </w:t>
            </w:r>
            <w:proofErr w:type="gramStart"/>
            <w:r>
              <w:rPr>
                <w:bCs/>
                <w:sz w:val="24"/>
                <w:szCs w:val="24"/>
              </w:rPr>
              <w:t>Ленино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</w:p>
          <w:p w:rsidR="008B3211" w:rsidRPr="00B87921" w:rsidRDefault="008B3211" w:rsidP="008B3211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40 лет Победы, д.31</w:t>
            </w:r>
          </w:p>
          <w:p w:rsid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</w:p>
          <w:p w:rsidR="008B3211" w:rsidRDefault="008B3211" w:rsidP="00B87921">
            <w:pPr>
              <w:pStyle w:val="a3"/>
              <w:rPr>
                <w:bCs/>
                <w:sz w:val="24"/>
                <w:szCs w:val="24"/>
              </w:rPr>
            </w:pPr>
          </w:p>
          <w:p w:rsidR="008B3211" w:rsidRPr="00B87921" w:rsidRDefault="008B3211" w:rsidP="00B87921">
            <w:pPr>
              <w:pStyle w:val="a3"/>
              <w:rPr>
                <w:bCs/>
                <w:sz w:val="24"/>
                <w:szCs w:val="24"/>
              </w:rPr>
            </w:pPr>
          </w:p>
          <w:p w:rsidR="00B87921" w:rsidRPr="00B87921" w:rsidRDefault="008B3211" w:rsidP="00B87921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88(4348)34-4-35</w:t>
            </w:r>
          </w:p>
          <w:p w:rsid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</w:p>
          <w:p w:rsidR="00B87921" w:rsidRDefault="008B3211" w:rsidP="00B87921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Педагог дополнительного образования </w:t>
            </w:r>
          </w:p>
          <w:p w:rsidR="008B3211" w:rsidRPr="00B87921" w:rsidRDefault="008B3211" w:rsidP="00B87921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Зайцева А. И.</w:t>
            </w:r>
          </w:p>
        </w:tc>
      </w:tr>
      <w:tr w:rsidR="00B87921" w:rsidRPr="00B87921" w:rsidTr="008B3211">
        <w:tc>
          <w:tcPr>
            <w:tcW w:w="2646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6804" w:type="dxa"/>
          </w:tcPr>
          <w:p w:rsidR="00B87921" w:rsidRPr="00B87921" w:rsidRDefault="008B3211" w:rsidP="00B87921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 группа (1 - 6 класс) </w:t>
            </w:r>
            <w:r w:rsidR="00454294" w:rsidRPr="00454294">
              <w:rPr>
                <w:bCs/>
                <w:sz w:val="24"/>
                <w:szCs w:val="24"/>
                <w:lang w:val="tt-RU"/>
              </w:rPr>
              <w:t>25</w:t>
            </w:r>
            <w:r w:rsidR="00B87921" w:rsidRPr="00B87921">
              <w:rPr>
                <w:bCs/>
                <w:sz w:val="24"/>
                <w:szCs w:val="24"/>
              </w:rPr>
              <w:t xml:space="preserve"> человек</w:t>
            </w:r>
          </w:p>
        </w:tc>
      </w:tr>
      <w:tr w:rsidR="00B87921" w:rsidRPr="00B87921" w:rsidTr="008B3211">
        <w:tc>
          <w:tcPr>
            <w:tcW w:w="2646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6804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 xml:space="preserve">Развить в ребенке логическое мышление, научить азам планирования, основам инженерной мысли, техническим навыкам построения материальных объектов, развить мелкую моторику,  воспитать свободную творческую личность по средствам конструирования из </w:t>
            </w:r>
            <w:r w:rsidRPr="00B87921">
              <w:rPr>
                <w:bCs/>
                <w:sz w:val="24"/>
                <w:szCs w:val="24"/>
                <w:lang w:val="en-US"/>
              </w:rPr>
              <w:t>Lego</w:t>
            </w:r>
            <w:r w:rsidRPr="00B87921">
              <w:rPr>
                <w:bCs/>
                <w:sz w:val="24"/>
                <w:szCs w:val="24"/>
              </w:rPr>
              <w:t xml:space="preserve"> и применения информационных технологий.</w:t>
            </w:r>
          </w:p>
        </w:tc>
      </w:tr>
      <w:tr w:rsidR="00B87921" w:rsidRPr="00B87921" w:rsidTr="008B3211">
        <w:tc>
          <w:tcPr>
            <w:tcW w:w="2646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6804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 xml:space="preserve">Техническая </w:t>
            </w:r>
          </w:p>
        </w:tc>
      </w:tr>
      <w:tr w:rsidR="00B87921" w:rsidRPr="00B87921" w:rsidTr="008B3211">
        <w:tc>
          <w:tcPr>
            <w:tcW w:w="2646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804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1 года</w:t>
            </w:r>
          </w:p>
        </w:tc>
      </w:tr>
      <w:tr w:rsidR="00B87921" w:rsidRPr="00B87921" w:rsidTr="008B3211">
        <w:tc>
          <w:tcPr>
            <w:tcW w:w="2646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Вид программы</w:t>
            </w:r>
          </w:p>
        </w:tc>
        <w:tc>
          <w:tcPr>
            <w:tcW w:w="6804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Составительская</w:t>
            </w:r>
          </w:p>
        </w:tc>
      </w:tr>
      <w:tr w:rsidR="00B87921" w:rsidRPr="00B87921" w:rsidTr="008B3211">
        <w:tc>
          <w:tcPr>
            <w:tcW w:w="2646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Уровень реализации</w:t>
            </w:r>
          </w:p>
        </w:tc>
        <w:tc>
          <w:tcPr>
            <w:tcW w:w="6804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Дополнительное образование</w:t>
            </w:r>
          </w:p>
        </w:tc>
      </w:tr>
      <w:tr w:rsidR="00B87921" w:rsidRPr="00B87921" w:rsidTr="008B3211">
        <w:tc>
          <w:tcPr>
            <w:tcW w:w="2646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6804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Общекультурный</w:t>
            </w:r>
          </w:p>
        </w:tc>
      </w:tr>
      <w:tr w:rsidR="00B87921" w:rsidRPr="00B87921" w:rsidTr="008B3211">
        <w:tc>
          <w:tcPr>
            <w:tcW w:w="2646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Способ освоения содержания</w:t>
            </w:r>
          </w:p>
        </w:tc>
        <w:tc>
          <w:tcPr>
            <w:tcW w:w="6804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Репродуктивный</w:t>
            </w:r>
          </w:p>
        </w:tc>
      </w:tr>
      <w:tr w:rsidR="00B87921" w:rsidRPr="00B87921" w:rsidTr="008B3211">
        <w:tc>
          <w:tcPr>
            <w:tcW w:w="2646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804" w:type="dxa"/>
          </w:tcPr>
          <w:p w:rsidR="00B87921" w:rsidRPr="00B87921" w:rsidRDefault="00B87921" w:rsidP="00B87921">
            <w:pPr>
              <w:pStyle w:val="a3"/>
              <w:rPr>
                <w:bCs/>
                <w:sz w:val="24"/>
                <w:szCs w:val="24"/>
              </w:rPr>
            </w:pPr>
            <w:r w:rsidRPr="00B87921">
              <w:rPr>
                <w:bCs/>
                <w:sz w:val="24"/>
                <w:szCs w:val="24"/>
              </w:rPr>
              <w:t>Данная программа поможет ребенку развить образное, пространственно-ориентационное мышление, воплотить конкретную идею в материальный объе</w:t>
            </w:r>
            <w:proofErr w:type="gramStart"/>
            <w:r w:rsidRPr="00B87921">
              <w:rPr>
                <w:bCs/>
                <w:sz w:val="24"/>
                <w:szCs w:val="24"/>
              </w:rPr>
              <w:t>кт с пр</w:t>
            </w:r>
            <w:proofErr w:type="gramEnd"/>
            <w:r w:rsidRPr="00B87921">
              <w:rPr>
                <w:bCs/>
                <w:sz w:val="24"/>
                <w:szCs w:val="24"/>
              </w:rPr>
              <w:t xml:space="preserve">именением творческой фантазии и конкретных знаний законов построения моделей. </w:t>
            </w:r>
          </w:p>
        </w:tc>
      </w:tr>
    </w:tbl>
    <w:p w:rsidR="0089618A" w:rsidRPr="00B87921" w:rsidRDefault="0089618A" w:rsidP="00B87921">
      <w:pPr>
        <w:pStyle w:val="a3"/>
        <w:ind w:left="426"/>
        <w:rPr>
          <w:sz w:val="24"/>
          <w:szCs w:val="24"/>
        </w:rPr>
      </w:pPr>
    </w:p>
    <w:p w:rsidR="0089618A" w:rsidRPr="00EC0375" w:rsidRDefault="0089618A" w:rsidP="000E5959">
      <w:pPr>
        <w:pStyle w:val="a3"/>
        <w:ind w:left="426"/>
        <w:jc w:val="center"/>
        <w:rPr>
          <w:sz w:val="24"/>
          <w:szCs w:val="24"/>
        </w:rPr>
      </w:pPr>
    </w:p>
    <w:p w:rsidR="0089618A" w:rsidRPr="00EC0375" w:rsidRDefault="0089618A" w:rsidP="000E5959">
      <w:pPr>
        <w:pStyle w:val="a3"/>
        <w:ind w:left="426"/>
        <w:jc w:val="center"/>
        <w:rPr>
          <w:sz w:val="24"/>
          <w:szCs w:val="24"/>
        </w:rPr>
      </w:pPr>
    </w:p>
    <w:p w:rsidR="0089618A" w:rsidRDefault="0089618A" w:rsidP="00BE0185">
      <w:pPr>
        <w:pStyle w:val="a3"/>
        <w:tabs>
          <w:tab w:val="left" w:pos="3686"/>
        </w:tabs>
        <w:spacing w:line="360" w:lineRule="auto"/>
        <w:ind w:left="426"/>
        <w:jc w:val="center"/>
        <w:rPr>
          <w:b/>
          <w:bCs/>
          <w:sz w:val="24"/>
          <w:szCs w:val="24"/>
        </w:rPr>
      </w:pPr>
    </w:p>
    <w:p w:rsidR="00B87921" w:rsidRDefault="00B87921" w:rsidP="00BE0185">
      <w:pPr>
        <w:pStyle w:val="a3"/>
        <w:tabs>
          <w:tab w:val="left" w:pos="3686"/>
        </w:tabs>
        <w:spacing w:line="360" w:lineRule="auto"/>
        <w:ind w:left="426"/>
        <w:jc w:val="center"/>
        <w:rPr>
          <w:b/>
          <w:bCs/>
          <w:sz w:val="24"/>
          <w:szCs w:val="24"/>
        </w:rPr>
      </w:pPr>
    </w:p>
    <w:p w:rsidR="00B87921" w:rsidRDefault="00B87921" w:rsidP="00BE0185">
      <w:pPr>
        <w:pStyle w:val="a3"/>
        <w:tabs>
          <w:tab w:val="left" w:pos="3686"/>
        </w:tabs>
        <w:spacing w:line="360" w:lineRule="auto"/>
        <w:ind w:left="426"/>
        <w:jc w:val="center"/>
        <w:rPr>
          <w:b/>
          <w:bCs/>
          <w:sz w:val="24"/>
          <w:szCs w:val="24"/>
        </w:rPr>
      </w:pPr>
    </w:p>
    <w:p w:rsidR="008B3211" w:rsidRDefault="008B3211" w:rsidP="00BE0185">
      <w:pPr>
        <w:pStyle w:val="a3"/>
        <w:tabs>
          <w:tab w:val="left" w:pos="3686"/>
        </w:tabs>
        <w:spacing w:line="360" w:lineRule="auto"/>
        <w:ind w:left="426"/>
        <w:jc w:val="center"/>
        <w:rPr>
          <w:b/>
          <w:bCs/>
          <w:sz w:val="24"/>
          <w:szCs w:val="24"/>
        </w:rPr>
      </w:pPr>
    </w:p>
    <w:p w:rsidR="008B3211" w:rsidRDefault="008B3211" w:rsidP="00BE0185">
      <w:pPr>
        <w:pStyle w:val="a3"/>
        <w:tabs>
          <w:tab w:val="left" w:pos="3686"/>
        </w:tabs>
        <w:spacing w:line="360" w:lineRule="auto"/>
        <w:ind w:left="426"/>
        <w:jc w:val="center"/>
        <w:rPr>
          <w:b/>
          <w:bCs/>
          <w:sz w:val="24"/>
          <w:szCs w:val="24"/>
        </w:rPr>
      </w:pPr>
    </w:p>
    <w:p w:rsidR="00AC3BEF" w:rsidRDefault="00AC3BEF" w:rsidP="00E43EBE">
      <w:pPr>
        <w:pStyle w:val="a3"/>
        <w:spacing w:line="360" w:lineRule="auto"/>
        <w:rPr>
          <w:b/>
          <w:bCs/>
          <w:sz w:val="24"/>
          <w:szCs w:val="24"/>
        </w:rPr>
      </w:pPr>
    </w:p>
    <w:p w:rsidR="00B15BCE" w:rsidRDefault="00B15BCE" w:rsidP="00E43EBE">
      <w:pPr>
        <w:pStyle w:val="a3"/>
        <w:spacing w:line="360" w:lineRule="auto"/>
        <w:rPr>
          <w:b/>
          <w:bCs/>
          <w:sz w:val="24"/>
          <w:szCs w:val="24"/>
        </w:rPr>
      </w:pPr>
    </w:p>
    <w:p w:rsidR="00E83F23" w:rsidRPr="00E83F23" w:rsidRDefault="00E83F23" w:rsidP="00703A46">
      <w:pPr>
        <w:pStyle w:val="a3"/>
        <w:spacing w:line="360" w:lineRule="auto"/>
        <w:ind w:firstLine="709"/>
        <w:jc w:val="center"/>
        <w:rPr>
          <w:b/>
          <w:bCs/>
          <w:sz w:val="24"/>
          <w:szCs w:val="24"/>
        </w:rPr>
      </w:pPr>
      <w:r w:rsidRPr="00E83F23">
        <w:rPr>
          <w:b/>
          <w:bCs/>
          <w:sz w:val="24"/>
          <w:szCs w:val="24"/>
        </w:rPr>
        <w:lastRenderedPageBreak/>
        <w:t>ПОЯСНИТЕЛЬНАЯ ЗАПИСКА</w:t>
      </w:r>
    </w:p>
    <w:p w:rsidR="00E83F23" w:rsidRPr="00E83F23" w:rsidRDefault="00E83F23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E83F23">
        <w:rPr>
          <w:bCs/>
          <w:sz w:val="24"/>
          <w:szCs w:val="24"/>
        </w:rPr>
        <w:t>ЛЕГО – универсальный продукт и перспектива его применения безгранична.</w:t>
      </w:r>
    </w:p>
    <w:p w:rsidR="00E83F23" w:rsidRPr="00E83F23" w:rsidRDefault="00E83F23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E83F23">
        <w:rPr>
          <w:bCs/>
          <w:sz w:val="24"/>
          <w:szCs w:val="24"/>
        </w:rPr>
        <w:t xml:space="preserve">ЛЕГО-конструирование – это современное средство обучения детей. Использование ЛЕГО-конструкторов в дополнительном образовании повышает мотивацию обучающихся к обучению, т.к. при этом требуются знания практически из всех учебных дисциплин от искусств и истории до математики и естественных наук. Разнообразие конструкторов ЛЕГО позволяет заниматься с </w:t>
      </w:r>
      <w:proofErr w:type="gramStart"/>
      <w:r w:rsidRPr="00E83F23">
        <w:rPr>
          <w:bCs/>
          <w:sz w:val="24"/>
          <w:szCs w:val="24"/>
        </w:rPr>
        <w:t>обучающимися</w:t>
      </w:r>
      <w:proofErr w:type="gramEnd"/>
      <w:r w:rsidRPr="00E83F23">
        <w:rPr>
          <w:bCs/>
          <w:sz w:val="24"/>
          <w:szCs w:val="24"/>
        </w:rPr>
        <w:t xml:space="preserve"> разного возраста и по разным направлениям. Дети с</w:t>
      </w:r>
      <w:r w:rsidR="008B3211">
        <w:rPr>
          <w:bCs/>
          <w:sz w:val="24"/>
          <w:szCs w:val="24"/>
        </w:rPr>
        <w:t xml:space="preserve"> удовольствием посещают занятия</w:t>
      </w:r>
      <w:r w:rsidRPr="00E83F23">
        <w:rPr>
          <w:bCs/>
          <w:sz w:val="24"/>
          <w:szCs w:val="24"/>
        </w:rPr>
        <w:t>. Дальнейшее внедрение разнообразных ЛЕГО-конструкторов в дополнительном образовании детей разного возраста помогает решить проблему занятости детей, а также способствует многостороннему развитию личности ребенка и побуждает получать знания дальше.</w:t>
      </w:r>
    </w:p>
    <w:p w:rsidR="00E83F23" w:rsidRPr="00E83F23" w:rsidRDefault="00E83F23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E83F23">
        <w:rPr>
          <w:bCs/>
          <w:sz w:val="24"/>
          <w:szCs w:val="24"/>
        </w:rPr>
        <w:t xml:space="preserve">Конструирование теснейшим образом связано с чувственным и интеллектуальным развитием ребенка. Особое значение оно имеет для совершенствования остроты зрения, точности </w:t>
      </w:r>
      <w:proofErr w:type="spellStart"/>
      <w:r w:rsidRPr="00E83F23">
        <w:rPr>
          <w:bCs/>
          <w:sz w:val="24"/>
          <w:szCs w:val="24"/>
        </w:rPr>
        <w:t>цветовосприятия</w:t>
      </w:r>
      <w:proofErr w:type="spellEnd"/>
      <w:r w:rsidRPr="00E83F23">
        <w:rPr>
          <w:bCs/>
          <w:sz w:val="24"/>
          <w:szCs w:val="24"/>
        </w:rPr>
        <w:t>, тактильных качеств, развития мелкой мускулатуры кистей рук, восприятия формы и размеров объекта, пространства. Дети пробуют установить, на что похож предмет и чем он отличается от других; овладевают умением соизмерять ширину, длину, высоту предметов; начинают решать конструктивные задачи “на глаз”; развивают образное мышление; учатся представлять предметы в различных пространственных положениях, мысленно менять их взаимное расположение. В процессе занятий идет работа над развитием интеллекта воображения, мелкой моторики, творческих задатков, развитие диалогической и монологической речи, расширение словарного запаса. Особое внимание уделяется развитию логического и пространственного мышления. Воспитанники учатся работать с предложенными инструкциями, формируются умения сотрудничать с партнером, работать в коллективе.</w:t>
      </w:r>
    </w:p>
    <w:p w:rsidR="00E83F23" w:rsidRPr="00E83F23" w:rsidRDefault="00E83F23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E83F23">
        <w:rPr>
          <w:bCs/>
          <w:sz w:val="24"/>
          <w:szCs w:val="24"/>
        </w:rPr>
        <w:t xml:space="preserve">Направленность дополнительной образовательной программы - техническая и предназначена для получения </w:t>
      </w:r>
      <w:proofErr w:type="gramStart"/>
      <w:r w:rsidRPr="00E83F23">
        <w:rPr>
          <w:bCs/>
          <w:sz w:val="24"/>
          <w:szCs w:val="24"/>
        </w:rPr>
        <w:t>обучающимися</w:t>
      </w:r>
      <w:proofErr w:type="gramEnd"/>
      <w:r w:rsidRPr="00E83F23">
        <w:rPr>
          <w:bCs/>
          <w:sz w:val="24"/>
          <w:szCs w:val="24"/>
        </w:rPr>
        <w:t xml:space="preserve"> дополнительного образования в области технологии. Конструкторы ЛЕГО вводят детей в мир моделирования, способствуют формированию общих навыков проектного мышления, исследовательской деятельности. Курс “ЛЕГО-конструирование” даёт возможность обучать детей элементам конструирования, развивает их техническое мышление и способность к творческой работе.</w:t>
      </w:r>
    </w:p>
    <w:p w:rsidR="00E83F23" w:rsidRPr="00E83F23" w:rsidRDefault="00E83F23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075998">
        <w:rPr>
          <w:b/>
          <w:bCs/>
          <w:sz w:val="24"/>
          <w:szCs w:val="24"/>
        </w:rPr>
        <w:t>Новизна программы</w:t>
      </w:r>
      <w:r w:rsidRPr="00E83F23">
        <w:rPr>
          <w:bCs/>
          <w:sz w:val="24"/>
          <w:szCs w:val="24"/>
        </w:rPr>
        <w:t xml:space="preserve"> заключается в том, что образовательная система LEGO предлагает такие методики и такие решения, которые помогают стимулировать творческое мышление, обучают работе в команде. Эта система предлагает детям проблемы, дает в руки инструменты, позволяющие им найти своё собственное решение.</w:t>
      </w:r>
    </w:p>
    <w:p w:rsidR="00E83F23" w:rsidRPr="00075998" w:rsidRDefault="00E83F23" w:rsidP="00703A46">
      <w:pPr>
        <w:pStyle w:val="a3"/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075998">
        <w:rPr>
          <w:b/>
          <w:bCs/>
          <w:sz w:val="24"/>
          <w:szCs w:val="24"/>
        </w:rPr>
        <w:t>Актуальность</w:t>
      </w:r>
    </w:p>
    <w:p w:rsidR="00E83F23" w:rsidRPr="00E83F23" w:rsidRDefault="00E83F23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E83F23">
        <w:rPr>
          <w:bCs/>
          <w:sz w:val="24"/>
          <w:szCs w:val="24"/>
        </w:rPr>
        <w:lastRenderedPageBreak/>
        <w:t>•</w:t>
      </w:r>
      <w:r w:rsidRPr="00E83F23">
        <w:rPr>
          <w:bCs/>
          <w:sz w:val="24"/>
          <w:szCs w:val="24"/>
        </w:rPr>
        <w:tab/>
        <w:t>необходимость вести работу в естественнонаучном направлении для создания базы, позволяющей повысить интерес к дисциплинам среднего звена (физике, биологии, технологии, информатике, геометрии);</w:t>
      </w:r>
    </w:p>
    <w:p w:rsidR="00E83F23" w:rsidRPr="00E83F23" w:rsidRDefault="00E83F23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E83F23">
        <w:rPr>
          <w:bCs/>
          <w:sz w:val="24"/>
          <w:szCs w:val="24"/>
        </w:rPr>
        <w:t>•</w:t>
      </w:r>
      <w:r w:rsidRPr="00E83F23">
        <w:rPr>
          <w:bCs/>
          <w:sz w:val="24"/>
          <w:szCs w:val="24"/>
        </w:rPr>
        <w:tab/>
        <w:t>востребованность развития широкого кругозора обучающихся и формирования основ инженерного мышления;</w:t>
      </w:r>
    </w:p>
    <w:p w:rsidR="00E83F23" w:rsidRPr="00E83F23" w:rsidRDefault="00E83F23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E83F23">
        <w:rPr>
          <w:bCs/>
          <w:sz w:val="24"/>
          <w:szCs w:val="24"/>
        </w:rPr>
        <w:t>•</w:t>
      </w:r>
      <w:r w:rsidRPr="00E83F23">
        <w:rPr>
          <w:bCs/>
          <w:sz w:val="24"/>
          <w:szCs w:val="24"/>
        </w:rPr>
        <w:tab/>
        <w:t>отсутствие предмета в школьных программах начального образования, обеспечивающего формирование у обучающихся конструкторских навыков и опыта программирования.</w:t>
      </w:r>
    </w:p>
    <w:p w:rsidR="00E83F23" w:rsidRPr="00662E09" w:rsidRDefault="00E83F23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E83F23">
        <w:rPr>
          <w:bCs/>
          <w:sz w:val="24"/>
          <w:szCs w:val="24"/>
        </w:rPr>
        <w:t xml:space="preserve">Педагогическая целесообразность программы объясняется формированием высокого интеллекта через мастерство. Целый ряд специальных заданий на наблюдение, сравнение, </w:t>
      </w:r>
      <w:r w:rsidRPr="00662E09">
        <w:rPr>
          <w:bCs/>
          <w:sz w:val="24"/>
          <w:szCs w:val="24"/>
        </w:rPr>
        <w:t>домысливание, фантазирование служат для достижения этого. Программа направлена на то, чтобы через труд приобщить детей к творчеству.</w:t>
      </w:r>
    </w:p>
    <w:p w:rsidR="0013049F" w:rsidRPr="00662E09" w:rsidRDefault="0013049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0C45D4">
        <w:rPr>
          <w:bCs/>
          <w:sz w:val="24"/>
          <w:szCs w:val="24"/>
        </w:rPr>
        <w:t>Данная программа для обучающихся 7-13 лет. Включает в себя 3 уровня обучения, каждый из которых рассчита</w:t>
      </w:r>
      <w:r w:rsidR="000C45D4" w:rsidRPr="000C45D4">
        <w:rPr>
          <w:bCs/>
          <w:sz w:val="24"/>
          <w:szCs w:val="24"/>
        </w:rPr>
        <w:t>н на 144 учебных часов (по 4</w:t>
      </w:r>
      <w:r w:rsidRPr="000C45D4">
        <w:rPr>
          <w:bCs/>
          <w:sz w:val="24"/>
          <w:szCs w:val="24"/>
        </w:rPr>
        <w:t xml:space="preserve"> часов в неделю). В рамках обучения у школьников есть возможность поучаствовать в различных конкурсах и выставках технической направленности на любом уровне (территориальный, районный).</w:t>
      </w:r>
    </w:p>
    <w:p w:rsidR="00B87921" w:rsidRDefault="00B87921" w:rsidP="00B87921">
      <w:pPr>
        <w:pStyle w:val="a3"/>
        <w:ind w:firstLine="709"/>
        <w:rPr>
          <w:b/>
          <w:bCs/>
          <w:sz w:val="24"/>
          <w:szCs w:val="24"/>
        </w:rPr>
      </w:pPr>
      <w:r w:rsidRPr="00662E09">
        <w:rPr>
          <w:b/>
          <w:bCs/>
          <w:sz w:val="24"/>
          <w:szCs w:val="24"/>
        </w:rPr>
        <w:t>Цель программы</w:t>
      </w:r>
      <w:r w:rsidR="000C45D4">
        <w:rPr>
          <w:b/>
          <w:bCs/>
          <w:sz w:val="24"/>
          <w:szCs w:val="24"/>
        </w:rPr>
        <w:t>:</w:t>
      </w:r>
    </w:p>
    <w:p w:rsidR="000C45D4" w:rsidRPr="00B87921" w:rsidRDefault="000C45D4" w:rsidP="00B87921">
      <w:pPr>
        <w:pStyle w:val="a3"/>
        <w:ind w:firstLine="709"/>
        <w:rPr>
          <w:b/>
          <w:bCs/>
          <w:sz w:val="24"/>
          <w:szCs w:val="24"/>
        </w:rPr>
      </w:pPr>
    </w:p>
    <w:p w:rsidR="00E83F23" w:rsidRDefault="00B87921" w:rsidP="00B87921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B87921">
        <w:rPr>
          <w:bCs/>
          <w:sz w:val="24"/>
          <w:szCs w:val="24"/>
        </w:rPr>
        <w:t xml:space="preserve">Развивать в ребенке логическое мышление, научить азам планирования, основам инженерной мысли, техническим навыкам построения материальных объектов, развить мелкую моторику,  воспитать свободную творческую личность по средствам конструирования из </w:t>
      </w:r>
      <w:r w:rsidRPr="00B87921">
        <w:rPr>
          <w:bCs/>
          <w:sz w:val="24"/>
          <w:szCs w:val="24"/>
          <w:lang w:val="en-US"/>
        </w:rPr>
        <w:t>Lego</w:t>
      </w:r>
      <w:r w:rsidRPr="00B87921">
        <w:rPr>
          <w:bCs/>
          <w:sz w:val="24"/>
          <w:szCs w:val="24"/>
        </w:rPr>
        <w:t xml:space="preserve"> и применения информационных технологий.</w:t>
      </w:r>
    </w:p>
    <w:p w:rsidR="00B87921" w:rsidRPr="00B87921" w:rsidRDefault="00B87921" w:rsidP="00B87921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</w:p>
    <w:p w:rsidR="00212C1F" w:rsidRP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02573B">
        <w:rPr>
          <w:b/>
          <w:bCs/>
          <w:sz w:val="24"/>
          <w:szCs w:val="24"/>
        </w:rPr>
        <w:t>Задачи про</w:t>
      </w:r>
      <w:r w:rsidR="0002573B">
        <w:rPr>
          <w:b/>
          <w:bCs/>
          <w:sz w:val="24"/>
          <w:szCs w:val="24"/>
        </w:rPr>
        <w:t>граммы</w:t>
      </w:r>
      <w:r w:rsidRPr="0002573B">
        <w:rPr>
          <w:b/>
          <w:bCs/>
          <w:sz w:val="24"/>
          <w:szCs w:val="24"/>
        </w:rPr>
        <w:t>:</w:t>
      </w:r>
      <w:r w:rsidRPr="00212C1F">
        <w:rPr>
          <w:bCs/>
          <w:sz w:val="24"/>
          <w:szCs w:val="24"/>
        </w:rPr>
        <w:t xml:space="preserve"> </w:t>
      </w:r>
      <w:r w:rsidR="00075998">
        <w:rPr>
          <w:bCs/>
          <w:sz w:val="24"/>
          <w:szCs w:val="24"/>
        </w:rPr>
        <w:t>О</w:t>
      </w:r>
      <w:r w:rsidRPr="00212C1F">
        <w:rPr>
          <w:bCs/>
          <w:sz w:val="24"/>
          <w:szCs w:val="24"/>
        </w:rPr>
        <w:t xml:space="preserve">беспечить целенаправленное применение  LEGO- конструктов и робототехники  в   образовательном процессе </w:t>
      </w:r>
      <w:proofErr w:type="gramStart"/>
      <w:r w:rsidR="00075998">
        <w:rPr>
          <w:bCs/>
          <w:sz w:val="24"/>
          <w:szCs w:val="24"/>
        </w:rPr>
        <w:t>ДО</w:t>
      </w:r>
      <w:proofErr w:type="gramEnd"/>
      <w:r w:rsidRPr="00212C1F">
        <w:rPr>
          <w:bCs/>
          <w:sz w:val="24"/>
          <w:szCs w:val="24"/>
        </w:rPr>
        <w:t>:</w:t>
      </w:r>
    </w:p>
    <w:p w:rsidR="00212C1F" w:rsidRP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212C1F">
        <w:rPr>
          <w:bCs/>
          <w:sz w:val="24"/>
          <w:szCs w:val="24"/>
        </w:rPr>
        <w:t xml:space="preserve">Провести анализ психолого-педагогической, методической литературы по проблеме организации  LEGO-конструирования и образовательной робототехники </w:t>
      </w:r>
      <w:proofErr w:type="gramStart"/>
      <w:r w:rsidRPr="00212C1F">
        <w:rPr>
          <w:bCs/>
          <w:sz w:val="24"/>
          <w:szCs w:val="24"/>
        </w:rPr>
        <w:t>с</w:t>
      </w:r>
      <w:proofErr w:type="gramEnd"/>
      <w:r w:rsidRPr="00212C1F">
        <w:rPr>
          <w:bCs/>
          <w:sz w:val="24"/>
          <w:szCs w:val="24"/>
        </w:rPr>
        <w:t xml:space="preserve"> школьниками в </w:t>
      </w:r>
      <w:r w:rsidR="00075998">
        <w:rPr>
          <w:bCs/>
          <w:sz w:val="24"/>
          <w:szCs w:val="24"/>
        </w:rPr>
        <w:t>ДО</w:t>
      </w:r>
      <w:r w:rsidRPr="00212C1F">
        <w:rPr>
          <w:bCs/>
          <w:sz w:val="24"/>
          <w:szCs w:val="24"/>
        </w:rPr>
        <w:t>.</w:t>
      </w:r>
    </w:p>
    <w:p w:rsidR="00212C1F" w:rsidRP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212C1F">
        <w:rPr>
          <w:bCs/>
          <w:sz w:val="24"/>
          <w:szCs w:val="24"/>
        </w:rPr>
        <w:t>Сформировать первичные представления о применение  LEGO- конструктов робототехнике, ее значении в жизни человека, о профессиях, связанных с изобретением и производством технических средств;</w:t>
      </w:r>
    </w:p>
    <w:p w:rsidR="00212C1F" w:rsidRP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212C1F">
        <w:rPr>
          <w:bCs/>
          <w:sz w:val="24"/>
          <w:szCs w:val="24"/>
        </w:rPr>
        <w:t xml:space="preserve">Организовать целенаправленную работу по применению LEGO- конструкторов в образовательной </w:t>
      </w:r>
      <w:proofErr w:type="gramStart"/>
      <w:r w:rsidRPr="00212C1F">
        <w:rPr>
          <w:bCs/>
          <w:sz w:val="24"/>
          <w:szCs w:val="24"/>
        </w:rPr>
        <w:t>деятельности</w:t>
      </w:r>
      <w:proofErr w:type="gramEnd"/>
      <w:r w:rsidRPr="00212C1F">
        <w:rPr>
          <w:bCs/>
          <w:sz w:val="24"/>
          <w:szCs w:val="24"/>
        </w:rPr>
        <w:t xml:space="preserve"> по конструированию начиная с</w:t>
      </w:r>
      <w:r w:rsidR="00E83F23">
        <w:rPr>
          <w:bCs/>
          <w:sz w:val="24"/>
          <w:szCs w:val="24"/>
        </w:rPr>
        <w:t xml:space="preserve"> </w:t>
      </w:r>
      <w:r w:rsidR="00075998">
        <w:rPr>
          <w:bCs/>
          <w:sz w:val="24"/>
          <w:szCs w:val="24"/>
        </w:rPr>
        <w:t>7</w:t>
      </w:r>
      <w:r w:rsidR="00E83F23">
        <w:rPr>
          <w:bCs/>
          <w:sz w:val="24"/>
          <w:szCs w:val="24"/>
        </w:rPr>
        <w:t xml:space="preserve"> лет</w:t>
      </w:r>
      <w:r w:rsidRPr="00212C1F">
        <w:rPr>
          <w:bCs/>
          <w:sz w:val="24"/>
          <w:szCs w:val="24"/>
        </w:rPr>
        <w:t>;</w:t>
      </w:r>
    </w:p>
    <w:p w:rsidR="00212C1F" w:rsidRP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212C1F">
        <w:rPr>
          <w:bCs/>
          <w:sz w:val="24"/>
          <w:szCs w:val="24"/>
        </w:rPr>
        <w:t>Разработать и апробировать   модифицированную образовательную программу  «В мире LEGO»  с использованием программируемых конструкторов LEGO для детей  школьного возраста</w:t>
      </w:r>
      <w:r w:rsidR="0002573B">
        <w:rPr>
          <w:bCs/>
          <w:sz w:val="24"/>
          <w:szCs w:val="24"/>
        </w:rPr>
        <w:t>;</w:t>
      </w:r>
    </w:p>
    <w:p w:rsidR="00212C1F" w:rsidRP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212C1F">
        <w:rPr>
          <w:bCs/>
          <w:sz w:val="24"/>
          <w:szCs w:val="24"/>
        </w:rPr>
        <w:lastRenderedPageBreak/>
        <w:t>Стимулировать  детское научно – техническое творчество: развить умение постановки технической задачи, умение собирать и изучать нужную информацию, находить конкретное решение задачи и материально осуществлять свой творческий замысел;</w:t>
      </w:r>
    </w:p>
    <w:p w:rsidR="00212C1F" w:rsidRP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212C1F">
        <w:rPr>
          <w:bCs/>
          <w:sz w:val="24"/>
          <w:szCs w:val="24"/>
        </w:rPr>
        <w:t>Развить продуктивную (конструирование), исследовательскую деятельность: обеспечить освоение детьми основных приёмов сборки и программирования робототехнических средств, составлять таблицы для отображения и анализа данных;</w:t>
      </w:r>
    </w:p>
    <w:p w:rsidR="00212C1F" w:rsidRP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212C1F">
        <w:rPr>
          <w:bCs/>
          <w:sz w:val="24"/>
          <w:szCs w:val="24"/>
        </w:rPr>
        <w:t>Формировать основы безопасности детей: формировать представление о правилах безопасного поведения при работе с электротехникой, инструментами, оборудованием;</w:t>
      </w:r>
    </w:p>
    <w:p w:rsidR="00212C1F" w:rsidRP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212C1F">
        <w:rPr>
          <w:bCs/>
          <w:sz w:val="24"/>
          <w:szCs w:val="24"/>
        </w:rPr>
        <w:t>Воспитывать ценностное отношение к собственному труду, труду других людей и его результатам;</w:t>
      </w:r>
    </w:p>
    <w:p w:rsidR="00212C1F" w:rsidRP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212C1F">
        <w:rPr>
          <w:bCs/>
          <w:sz w:val="24"/>
          <w:szCs w:val="24"/>
        </w:rPr>
        <w:t>Развивать  интерес к моделированию и конструированию</w:t>
      </w:r>
      <w:proofErr w:type="gramStart"/>
      <w:r w:rsidRPr="00212C1F">
        <w:rPr>
          <w:bCs/>
          <w:sz w:val="24"/>
          <w:szCs w:val="24"/>
        </w:rPr>
        <w:t>;.</w:t>
      </w:r>
      <w:proofErr w:type="gramEnd"/>
    </w:p>
    <w:p w:rsidR="00212C1F" w:rsidRP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proofErr w:type="gramStart"/>
      <w:r w:rsidRPr="00212C1F">
        <w:rPr>
          <w:bCs/>
          <w:sz w:val="24"/>
          <w:szCs w:val="24"/>
        </w:rPr>
        <w:t>Развивать индивидуальные способности каждого ребенка, в том числе и детей с особыми образовательными потребностями (пространственное мышление, умение анализировать предмет, выделять его характерные особенности, основные части, устанавливать связь между их назначением и строением; операции логического мышления; познавательную активность, воображение, фантазию и творческую инициативу; мелкую и крупную моторику; диалогическую и монологическую речь, расширять словарный запас;</w:t>
      </w:r>
      <w:proofErr w:type="gramEnd"/>
      <w:r w:rsidRPr="00212C1F">
        <w:rPr>
          <w:bCs/>
          <w:sz w:val="24"/>
          <w:szCs w:val="24"/>
        </w:rPr>
        <w:t xml:space="preserve"> коммуникативные навыки; кругозор и культуру);</w:t>
      </w:r>
    </w:p>
    <w:p w:rsidR="00212C1F" w:rsidRP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212C1F">
        <w:rPr>
          <w:bCs/>
          <w:sz w:val="24"/>
          <w:szCs w:val="24"/>
        </w:rPr>
        <w:t>·         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</w:t>
      </w:r>
    </w:p>
    <w:p w:rsidR="00212C1F" w:rsidRPr="00212C1F" w:rsidRDefault="00DA19CE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·    </w:t>
      </w:r>
      <w:r w:rsidR="00212C1F" w:rsidRPr="00212C1F">
        <w:rPr>
          <w:bCs/>
          <w:sz w:val="24"/>
          <w:szCs w:val="24"/>
        </w:rPr>
        <w:t xml:space="preserve"> Выявить и обеспечить дальнейшее развитие одаренным, талантливым детям, обладающим нестандартным мышлением, способностями к научно-техническому творчеству;</w:t>
      </w:r>
    </w:p>
    <w:p w:rsidR="00212C1F" w:rsidRP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212C1F">
        <w:rPr>
          <w:bCs/>
          <w:sz w:val="24"/>
          <w:szCs w:val="24"/>
        </w:rPr>
        <w:t xml:space="preserve">·         </w:t>
      </w:r>
      <w:r w:rsidR="00DA19CE">
        <w:rPr>
          <w:bCs/>
          <w:sz w:val="24"/>
          <w:szCs w:val="24"/>
        </w:rPr>
        <w:t xml:space="preserve"> </w:t>
      </w:r>
      <w:r w:rsidRPr="00212C1F">
        <w:rPr>
          <w:bCs/>
          <w:sz w:val="24"/>
          <w:szCs w:val="24"/>
        </w:rPr>
        <w:t xml:space="preserve">Повысить образовательный уровень педагогов за счет повышения    </w:t>
      </w:r>
    </w:p>
    <w:p w:rsidR="00212C1F" w:rsidRP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212C1F">
        <w:rPr>
          <w:bCs/>
          <w:sz w:val="24"/>
          <w:szCs w:val="24"/>
        </w:rPr>
        <w:t>профессиональной компетенции  - реализации  LEGO -технологий.</w:t>
      </w:r>
    </w:p>
    <w:p w:rsidR="00212C1F" w:rsidRPr="00212C1F" w:rsidRDefault="00DA19CE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·   </w:t>
      </w:r>
      <w:r w:rsidR="00212C1F" w:rsidRPr="00212C1F">
        <w:rPr>
          <w:bCs/>
          <w:sz w:val="24"/>
          <w:szCs w:val="24"/>
        </w:rPr>
        <w:t>Повысить интерес родителей к LEGO-конструированию и образовательной    робототехнике  через организацию активных форм взаимодействия с     родителями и детьми.</w:t>
      </w:r>
    </w:p>
    <w:p w:rsidR="00212C1F" w:rsidRP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212C1F">
        <w:rPr>
          <w:bCs/>
          <w:sz w:val="24"/>
          <w:szCs w:val="24"/>
        </w:rPr>
        <w:t>·         Изучить эффективность деятельности, организованной в рамках проекта.</w:t>
      </w:r>
    </w:p>
    <w:p w:rsid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212C1F">
        <w:rPr>
          <w:bCs/>
          <w:sz w:val="24"/>
          <w:szCs w:val="24"/>
        </w:rPr>
        <w:t>·         Провести диагностику.</w:t>
      </w:r>
    </w:p>
    <w:p w:rsidR="00DA19CE" w:rsidRDefault="00DA19CE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</w:p>
    <w:p w:rsidR="00A27CD1" w:rsidRPr="00212C1F" w:rsidRDefault="00A27CD1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</w:p>
    <w:p w:rsidR="0089618A" w:rsidRPr="0002573B" w:rsidRDefault="00212C1F" w:rsidP="00703A46">
      <w:pPr>
        <w:pStyle w:val="a3"/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02573B">
        <w:rPr>
          <w:b/>
          <w:bCs/>
          <w:sz w:val="24"/>
          <w:szCs w:val="24"/>
        </w:rPr>
        <w:t xml:space="preserve">Перспективы развития программы. </w:t>
      </w:r>
    </w:p>
    <w:p w:rsidR="00212C1F" w:rsidRP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212C1F">
        <w:rPr>
          <w:bCs/>
          <w:sz w:val="24"/>
          <w:szCs w:val="24"/>
        </w:rPr>
        <w:t xml:space="preserve">1.Решение поставленных задач  позволит организовать в </w:t>
      </w:r>
      <w:r w:rsidR="00E83F23">
        <w:rPr>
          <w:bCs/>
          <w:sz w:val="24"/>
          <w:szCs w:val="24"/>
        </w:rPr>
        <w:t>учреждении дополнительного образования</w:t>
      </w:r>
      <w:r w:rsidRPr="00212C1F">
        <w:rPr>
          <w:bCs/>
          <w:sz w:val="24"/>
          <w:szCs w:val="24"/>
        </w:rPr>
        <w:t xml:space="preserve"> условия, способствующие организации творческой продуктивной деятельности дошкольников на основе LEGO - конструирования и робототехники в образовательном </w:t>
      </w:r>
      <w:r w:rsidRPr="00212C1F">
        <w:rPr>
          <w:bCs/>
          <w:sz w:val="24"/>
          <w:szCs w:val="24"/>
        </w:rPr>
        <w:lastRenderedPageBreak/>
        <w:t xml:space="preserve">процессе, что позволит заложить на этапе школьного детства  начальные технические  навыки. В результате, создаются условия  не только для расширения границ социализации ребёнка в обществе,  активизации  познавательной деятельности, демонстрации своих успехов, но и закладываются истоки  </w:t>
      </w:r>
      <w:proofErr w:type="spellStart"/>
      <w:r w:rsidRPr="00212C1F">
        <w:rPr>
          <w:bCs/>
          <w:sz w:val="24"/>
          <w:szCs w:val="24"/>
        </w:rPr>
        <w:t>профориентационной</w:t>
      </w:r>
      <w:proofErr w:type="spellEnd"/>
      <w:r w:rsidRPr="00212C1F">
        <w:rPr>
          <w:bCs/>
          <w:sz w:val="24"/>
          <w:szCs w:val="24"/>
        </w:rPr>
        <w:t xml:space="preserve"> работы, направленной на пропаганду профессий инженерно- технической направленности.    </w:t>
      </w:r>
    </w:p>
    <w:p w:rsidR="00212C1F" w:rsidRP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proofErr w:type="gramStart"/>
      <w:r w:rsidRPr="00212C1F">
        <w:rPr>
          <w:bCs/>
          <w:sz w:val="24"/>
          <w:szCs w:val="24"/>
        </w:rPr>
        <w:t xml:space="preserve">2.Создание  в </w:t>
      </w:r>
      <w:r w:rsidR="00E83F23">
        <w:rPr>
          <w:bCs/>
          <w:sz w:val="24"/>
          <w:szCs w:val="24"/>
        </w:rPr>
        <w:t>ДО</w:t>
      </w:r>
      <w:r w:rsidRPr="00212C1F">
        <w:rPr>
          <w:bCs/>
          <w:sz w:val="24"/>
          <w:szCs w:val="24"/>
        </w:rPr>
        <w:t xml:space="preserve"> новых  условий обучения и развития дошкольников</w:t>
      </w:r>
      <w:r w:rsidR="00E83F23">
        <w:rPr>
          <w:bCs/>
          <w:sz w:val="24"/>
          <w:szCs w:val="24"/>
        </w:rPr>
        <w:t xml:space="preserve"> и школьников</w:t>
      </w:r>
      <w:r w:rsidRPr="00212C1F">
        <w:rPr>
          <w:bCs/>
          <w:sz w:val="24"/>
          <w:szCs w:val="24"/>
        </w:rPr>
        <w:t xml:space="preserve">,  через организацию  целенаправленного  образовательного процесса  с использованием   LEGO-конструирования,   в рамках реализации </w:t>
      </w:r>
      <w:r w:rsidR="00E83F23">
        <w:rPr>
          <w:bCs/>
          <w:sz w:val="24"/>
          <w:szCs w:val="24"/>
        </w:rPr>
        <w:t>программы;</w:t>
      </w:r>
      <w:proofErr w:type="gramEnd"/>
    </w:p>
    <w:p w:rsidR="00212C1F" w:rsidRPr="00212C1F" w:rsidRDefault="00212C1F" w:rsidP="00703A46">
      <w:pPr>
        <w:pStyle w:val="a3"/>
        <w:spacing w:line="360" w:lineRule="auto"/>
        <w:ind w:firstLine="709"/>
        <w:jc w:val="both"/>
        <w:rPr>
          <w:bCs/>
          <w:sz w:val="24"/>
          <w:szCs w:val="24"/>
        </w:rPr>
      </w:pPr>
      <w:r w:rsidRPr="00212C1F">
        <w:rPr>
          <w:bCs/>
          <w:sz w:val="24"/>
          <w:szCs w:val="24"/>
        </w:rPr>
        <w:t>3.Выраженная активность родителей в совместной образовательной деятельность с детьми по приобщению к техническому творчеству;</w:t>
      </w:r>
    </w:p>
    <w:p w:rsidR="00A27CD1" w:rsidRPr="000E5959" w:rsidRDefault="0089618A" w:rsidP="00703A46">
      <w:pPr>
        <w:pStyle w:val="a3"/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363F92">
        <w:rPr>
          <w:b/>
          <w:bCs/>
          <w:sz w:val="24"/>
          <w:szCs w:val="24"/>
        </w:rPr>
        <w:t>Содержание программы</w:t>
      </w:r>
    </w:p>
    <w:p w:rsidR="0089618A" w:rsidRPr="00363F92" w:rsidRDefault="0089618A" w:rsidP="00703A46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363F92">
        <w:rPr>
          <w:b/>
          <w:bCs/>
          <w:sz w:val="24"/>
          <w:szCs w:val="24"/>
        </w:rPr>
        <w:t xml:space="preserve">Раздел </w:t>
      </w:r>
      <w:r w:rsidRPr="00363F92">
        <w:rPr>
          <w:b/>
          <w:bCs/>
          <w:sz w:val="24"/>
          <w:szCs w:val="24"/>
          <w:lang w:val="en-US"/>
        </w:rPr>
        <w:t>I</w:t>
      </w:r>
      <w:r w:rsidRPr="00363F92">
        <w:rPr>
          <w:b/>
          <w:bCs/>
          <w:sz w:val="24"/>
          <w:szCs w:val="24"/>
        </w:rPr>
        <w:t xml:space="preserve">:  </w:t>
      </w:r>
      <w:r w:rsidRPr="00363F92">
        <w:rPr>
          <w:sz w:val="24"/>
          <w:szCs w:val="24"/>
        </w:rPr>
        <w:t>«Строительство по готовым схемам»</w:t>
      </w:r>
    </w:p>
    <w:p w:rsidR="0089618A" w:rsidRPr="00363F92" w:rsidRDefault="0089618A" w:rsidP="00703A46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 xml:space="preserve">Научиться читать схемы. </w:t>
      </w:r>
    </w:p>
    <w:p w:rsidR="0089618A" w:rsidRPr="00363F92" w:rsidRDefault="0089618A" w:rsidP="00703A46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 xml:space="preserve">Понять определения ритма, симметрии. </w:t>
      </w:r>
    </w:p>
    <w:p w:rsidR="0089618A" w:rsidRPr="00363F92" w:rsidRDefault="0089618A" w:rsidP="00703A46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 xml:space="preserve">Изменение готовой модели, применение дополнительных деталей, увеличение функций модели, расширение возможностей. </w:t>
      </w:r>
    </w:p>
    <w:p w:rsidR="000E5959" w:rsidRPr="00703A46" w:rsidRDefault="0089618A" w:rsidP="00703A46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 xml:space="preserve">Составление связного рассказа о проделанной работе, освещение всех этапов строительства, рассказ о назначении модели. </w:t>
      </w:r>
    </w:p>
    <w:p w:rsidR="0089618A" w:rsidRPr="00363F92" w:rsidRDefault="0089618A" w:rsidP="00703A46">
      <w:pPr>
        <w:pStyle w:val="a3"/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363F92">
        <w:rPr>
          <w:b/>
          <w:bCs/>
          <w:sz w:val="24"/>
          <w:szCs w:val="24"/>
        </w:rPr>
        <w:t xml:space="preserve">Раздел </w:t>
      </w:r>
      <w:r w:rsidRPr="00363F92">
        <w:rPr>
          <w:b/>
          <w:bCs/>
          <w:sz w:val="24"/>
          <w:szCs w:val="24"/>
          <w:lang w:val="en-US"/>
        </w:rPr>
        <w:t>II</w:t>
      </w:r>
      <w:r w:rsidRPr="00363F92">
        <w:rPr>
          <w:b/>
          <w:bCs/>
          <w:sz w:val="24"/>
          <w:szCs w:val="24"/>
        </w:rPr>
        <w:t>:</w:t>
      </w:r>
      <w:r w:rsidRPr="00363F92">
        <w:rPr>
          <w:sz w:val="24"/>
          <w:szCs w:val="24"/>
        </w:rPr>
        <w:t xml:space="preserve"> «Строительство по заданным темам»</w:t>
      </w:r>
    </w:p>
    <w:p w:rsidR="0089618A" w:rsidRPr="00363F92" w:rsidRDefault="0089618A" w:rsidP="00703A46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>Понятие двухмерного и трехмерного пространства, зеркального отражения, глубины, оси координат, вертикали и горизонтали.</w:t>
      </w:r>
    </w:p>
    <w:p w:rsidR="0089618A" w:rsidRPr="00363F92" w:rsidRDefault="0089618A" w:rsidP="00703A46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 xml:space="preserve">Проектирование и строительство по заданной теме в индивидуальном порядке. </w:t>
      </w:r>
    </w:p>
    <w:p w:rsidR="0089618A" w:rsidRPr="00363F92" w:rsidRDefault="0089618A" w:rsidP="00703A46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>Работа в паре.</w:t>
      </w:r>
    </w:p>
    <w:p w:rsidR="0089618A" w:rsidRPr="00363F92" w:rsidRDefault="0089618A" w:rsidP="00703A46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>Соавторство коллектива для общей работы, состоящей из множества объектов.</w:t>
      </w:r>
    </w:p>
    <w:p w:rsidR="0089618A" w:rsidRPr="00363F92" w:rsidRDefault="0089618A" w:rsidP="00703A46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 xml:space="preserve">Понятие алгоритм действий. Последовательность в конструировании. Планирование, как основа решения поставленной задачи.   </w:t>
      </w:r>
    </w:p>
    <w:p w:rsidR="0089618A" w:rsidRPr="00363F92" w:rsidRDefault="0089618A" w:rsidP="00703A46">
      <w:pPr>
        <w:pStyle w:val="a3"/>
        <w:spacing w:line="360" w:lineRule="auto"/>
        <w:jc w:val="both"/>
        <w:rPr>
          <w:sz w:val="24"/>
          <w:szCs w:val="24"/>
        </w:rPr>
      </w:pPr>
    </w:p>
    <w:p w:rsidR="0089618A" w:rsidRPr="00363F92" w:rsidRDefault="0089618A" w:rsidP="00703A46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363F92">
        <w:rPr>
          <w:b/>
          <w:bCs/>
          <w:sz w:val="24"/>
          <w:szCs w:val="24"/>
        </w:rPr>
        <w:t xml:space="preserve">Раздел  </w:t>
      </w:r>
      <w:r w:rsidRPr="00363F92">
        <w:rPr>
          <w:b/>
          <w:bCs/>
          <w:sz w:val="24"/>
          <w:szCs w:val="24"/>
          <w:lang w:val="en-US"/>
        </w:rPr>
        <w:t>III</w:t>
      </w:r>
      <w:r w:rsidRPr="00363F92">
        <w:rPr>
          <w:b/>
          <w:bCs/>
          <w:sz w:val="24"/>
          <w:szCs w:val="24"/>
        </w:rPr>
        <w:t>:</w:t>
      </w:r>
      <w:r w:rsidRPr="00363F92">
        <w:rPr>
          <w:sz w:val="24"/>
          <w:szCs w:val="24"/>
        </w:rPr>
        <w:t xml:space="preserve"> «Конструирование и строительство собственных моделей» </w:t>
      </w:r>
    </w:p>
    <w:p w:rsidR="0089618A" w:rsidRPr="00363F92" w:rsidRDefault="0089618A" w:rsidP="00703A46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>Свободное творчество</w:t>
      </w:r>
      <w:r>
        <w:rPr>
          <w:sz w:val="24"/>
          <w:szCs w:val="24"/>
        </w:rPr>
        <w:t>.</w:t>
      </w:r>
      <w:r w:rsidRPr="00363F92">
        <w:rPr>
          <w:sz w:val="24"/>
          <w:szCs w:val="24"/>
        </w:rPr>
        <w:t xml:space="preserve"> </w:t>
      </w:r>
    </w:p>
    <w:p w:rsidR="0089618A" w:rsidRPr="00363F92" w:rsidRDefault="0089618A" w:rsidP="00703A46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>Построение объектов окружающего мира для дальнейшего и более глубокого изучения</w:t>
      </w:r>
      <w:r>
        <w:rPr>
          <w:sz w:val="24"/>
          <w:szCs w:val="24"/>
        </w:rPr>
        <w:t>.</w:t>
      </w:r>
    </w:p>
    <w:p w:rsidR="0089618A" w:rsidRPr="00363F92" w:rsidRDefault="0089618A" w:rsidP="00703A46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>Причинно-следственные связи</w:t>
      </w:r>
      <w:r>
        <w:rPr>
          <w:sz w:val="24"/>
          <w:szCs w:val="24"/>
        </w:rPr>
        <w:t>.</w:t>
      </w:r>
    </w:p>
    <w:p w:rsidR="0089618A" w:rsidRPr="00363F92" w:rsidRDefault="0089618A" w:rsidP="00703A46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>Способность анализировать информацию</w:t>
      </w:r>
      <w:r>
        <w:rPr>
          <w:sz w:val="24"/>
          <w:szCs w:val="24"/>
        </w:rPr>
        <w:t>.</w:t>
      </w:r>
    </w:p>
    <w:p w:rsidR="0089618A" w:rsidRPr="00363F92" w:rsidRDefault="0089618A" w:rsidP="00703A46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>Свойства интеллекта и его возможности</w:t>
      </w:r>
      <w:r>
        <w:rPr>
          <w:sz w:val="24"/>
          <w:szCs w:val="24"/>
        </w:rPr>
        <w:t>.</w:t>
      </w:r>
    </w:p>
    <w:p w:rsidR="0089618A" w:rsidRPr="00363F92" w:rsidRDefault="0089618A" w:rsidP="00703A46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lastRenderedPageBreak/>
        <w:t>Что такое логика. Основы логических построений</w:t>
      </w:r>
      <w:r>
        <w:rPr>
          <w:sz w:val="24"/>
          <w:szCs w:val="24"/>
        </w:rPr>
        <w:t>.</w:t>
      </w:r>
    </w:p>
    <w:p w:rsidR="0089618A" w:rsidRPr="00363F92" w:rsidRDefault="0089618A" w:rsidP="00703A46">
      <w:pPr>
        <w:pStyle w:val="a3"/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89618A" w:rsidRPr="00363F92" w:rsidRDefault="0089618A" w:rsidP="00703A46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363F92">
        <w:rPr>
          <w:b/>
          <w:bCs/>
          <w:sz w:val="24"/>
          <w:szCs w:val="24"/>
        </w:rPr>
        <w:t xml:space="preserve">Раздел </w:t>
      </w:r>
      <w:r w:rsidRPr="00363F92">
        <w:rPr>
          <w:b/>
          <w:bCs/>
          <w:sz w:val="24"/>
          <w:szCs w:val="24"/>
          <w:lang w:val="en-US"/>
        </w:rPr>
        <w:t>IV</w:t>
      </w:r>
      <w:r w:rsidRPr="00363F92">
        <w:rPr>
          <w:b/>
          <w:bCs/>
          <w:sz w:val="24"/>
          <w:szCs w:val="24"/>
        </w:rPr>
        <w:t>: «</w:t>
      </w:r>
      <w:r w:rsidRPr="00363F92">
        <w:rPr>
          <w:sz w:val="24"/>
          <w:szCs w:val="24"/>
        </w:rPr>
        <w:t>Черчение собственных моделей»</w:t>
      </w:r>
    </w:p>
    <w:p w:rsidR="0089618A" w:rsidRPr="00363F92" w:rsidRDefault="0089618A" w:rsidP="00703A46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 xml:space="preserve">Что такое черчение. </w:t>
      </w:r>
    </w:p>
    <w:p w:rsidR="0089618A" w:rsidRPr="00363F92" w:rsidRDefault="0089618A" w:rsidP="00703A46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>Основы схематического исполнения объекта.</w:t>
      </w:r>
    </w:p>
    <w:p w:rsidR="0089618A" w:rsidRPr="00363F92" w:rsidRDefault="0089618A" w:rsidP="00703A46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 xml:space="preserve">Понятие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П</w:t>
      </w:r>
      <w:r w:rsidRPr="00363F92">
        <w:rPr>
          <w:sz w:val="24"/>
          <w:szCs w:val="24"/>
        </w:rPr>
        <w:t>рототипирование</w:t>
      </w:r>
      <w:proofErr w:type="spellEnd"/>
      <w:r>
        <w:rPr>
          <w:sz w:val="24"/>
          <w:szCs w:val="24"/>
        </w:rPr>
        <w:t>».</w:t>
      </w:r>
    </w:p>
    <w:p w:rsidR="0089618A" w:rsidRPr="00363F92" w:rsidRDefault="0089618A" w:rsidP="00703A46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>Очертания и сходные элементы</w:t>
      </w:r>
      <w:r>
        <w:rPr>
          <w:sz w:val="24"/>
          <w:szCs w:val="24"/>
        </w:rPr>
        <w:t>.</w:t>
      </w:r>
    </w:p>
    <w:p w:rsidR="0089618A" w:rsidRPr="00363F92" w:rsidRDefault="0089618A" w:rsidP="00703A46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>«Золотое сечение»</w:t>
      </w:r>
      <w:r>
        <w:rPr>
          <w:sz w:val="24"/>
          <w:szCs w:val="24"/>
        </w:rPr>
        <w:t>.</w:t>
      </w:r>
    </w:p>
    <w:p w:rsidR="0089618A" w:rsidRPr="00363F92" w:rsidRDefault="0089618A" w:rsidP="00703A46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>Цветовая гамма</w:t>
      </w:r>
      <w:r>
        <w:rPr>
          <w:sz w:val="24"/>
          <w:szCs w:val="24"/>
        </w:rPr>
        <w:t>.</w:t>
      </w:r>
    </w:p>
    <w:p w:rsidR="0089618A" w:rsidRPr="00363F92" w:rsidRDefault="0089618A" w:rsidP="00703A46">
      <w:pPr>
        <w:pStyle w:val="a3"/>
        <w:spacing w:line="360" w:lineRule="auto"/>
        <w:ind w:firstLine="709"/>
        <w:jc w:val="both"/>
        <w:rPr>
          <w:sz w:val="24"/>
          <w:szCs w:val="24"/>
        </w:rPr>
        <w:sectPr w:rsidR="0089618A" w:rsidRPr="00363F92" w:rsidSect="00E83F23">
          <w:footerReference w:type="default" r:id="rId9"/>
          <w:type w:val="continuous"/>
          <w:pgSz w:w="11906" w:h="16838" w:code="9"/>
          <w:pgMar w:top="567" w:right="720" w:bottom="567" w:left="1418" w:header="708" w:footer="708" w:gutter="0"/>
          <w:cols w:space="708"/>
          <w:docGrid w:linePitch="360"/>
        </w:sectPr>
      </w:pPr>
    </w:p>
    <w:p w:rsidR="0089618A" w:rsidRPr="00363F92" w:rsidRDefault="0089618A" w:rsidP="00703A46">
      <w:pPr>
        <w:pStyle w:val="a3"/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363F92">
        <w:rPr>
          <w:b/>
          <w:bCs/>
          <w:sz w:val="24"/>
          <w:szCs w:val="24"/>
        </w:rPr>
        <w:lastRenderedPageBreak/>
        <w:t>Формы оценки знаний и творческих достижений участников объединения</w:t>
      </w:r>
    </w:p>
    <w:p w:rsidR="0089618A" w:rsidRPr="00363F92" w:rsidRDefault="0089618A" w:rsidP="00703A46">
      <w:pPr>
        <w:pStyle w:val="a3"/>
        <w:numPr>
          <w:ilvl w:val="0"/>
          <w:numId w:val="29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 xml:space="preserve">Зачет по итогам квартала, состоящий из 5 этапов. </w:t>
      </w:r>
    </w:p>
    <w:p w:rsidR="0089618A" w:rsidRPr="00363F92" w:rsidRDefault="0089618A" w:rsidP="00703A46">
      <w:pPr>
        <w:pStyle w:val="a3"/>
        <w:numPr>
          <w:ilvl w:val="0"/>
          <w:numId w:val="29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>Индивидуальные зачеты в процессе занятий.</w:t>
      </w:r>
    </w:p>
    <w:p w:rsidR="0089618A" w:rsidRPr="00BE0185" w:rsidRDefault="0089618A" w:rsidP="00703A46">
      <w:pPr>
        <w:pStyle w:val="a3"/>
        <w:numPr>
          <w:ilvl w:val="0"/>
          <w:numId w:val="29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363F92">
        <w:rPr>
          <w:sz w:val="24"/>
          <w:szCs w:val="24"/>
        </w:rPr>
        <w:t xml:space="preserve">Итоговая работа в виде </w:t>
      </w:r>
      <w:proofErr w:type="gramStart"/>
      <w:r w:rsidRPr="00363F92">
        <w:rPr>
          <w:sz w:val="24"/>
          <w:szCs w:val="24"/>
        </w:rPr>
        <w:t>н</w:t>
      </w:r>
      <w:r w:rsidR="00BE0185">
        <w:rPr>
          <w:sz w:val="24"/>
          <w:szCs w:val="24"/>
        </w:rPr>
        <w:t>аучно-исследовательского</w:t>
      </w:r>
      <w:proofErr w:type="gramEnd"/>
      <w:r w:rsidR="00BE0185">
        <w:rPr>
          <w:sz w:val="24"/>
          <w:szCs w:val="24"/>
        </w:rPr>
        <w:t xml:space="preserve"> проект</w:t>
      </w:r>
      <w:r w:rsidR="00695AF0">
        <w:rPr>
          <w:sz w:val="24"/>
          <w:szCs w:val="24"/>
        </w:rPr>
        <w:t>.</w:t>
      </w:r>
    </w:p>
    <w:p w:rsidR="0089618A" w:rsidRPr="00363F92" w:rsidRDefault="0089618A" w:rsidP="00703A46">
      <w:pPr>
        <w:pStyle w:val="a3"/>
        <w:spacing w:line="360" w:lineRule="auto"/>
        <w:ind w:firstLine="709"/>
        <w:jc w:val="center"/>
        <w:rPr>
          <w:b/>
          <w:bCs/>
          <w:sz w:val="24"/>
          <w:szCs w:val="24"/>
        </w:rPr>
      </w:pPr>
      <w:r w:rsidRPr="00363F92">
        <w:rPr>
          <w:b/>
          <w:bCs/>
          <w:sz w:val="24"/>
          <w:szCs w:val="24"/>
        </w:rPr>
        <w:t>Учебно-тематический план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6"/>
        <w:gridCol w:w="2623"/>
        <w:gridCol w:w="1370"/>
        <w:gridCol w:w="1578"/>
        <w:gridCol w:w="1722"/>
        <w:gridCol w:w="1833"/>
      </w:tblGrid>
      <w:tr w:rsidR="0089618A" w:rsidRPr="00363F92" w:rsidTr="00E8615D">
        <w:trPr>
          <w:trHeight w:val="417"/>
        </w:trPr>
        <w:tc>
          <w:tcPr>
            <w:tcW w:w="474" w:type="dxa"/>
            <w:vMerge w:val="restart"/>
          </w:tcPr>
          <w:p w:rsidR="0089618A" w:rsidRPr="00363F92" w:rsidRDefault="0089618A" w:rsidP="000B3D1B">
            <w:pPr>
              <w:pStyle w:val="a3"/>
              <w:ind w:firstLine="709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63F92">
              <w:rPr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2757" w:type="dxa"/>
            <w:vMerge w:val="restart"/>
          </w:tcPr>
          <w:p w:rsidR="0089618A" w:rsidRPr="00363F92" w:rsidRDefault="0089618A" w:rsidP="000B3D1B">
            <w:pPr>
              <w:pStyle w:val="a3"/>
              <w:ind w:hanging="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63F92">
              <w:rPr>
                <w:b/>
                <w:bCs/>
                <w:i/>
                <w:iCs/>
                <w:sz w:val="24"/>
                <w:szCs w:val="24"/>
              </w:rPr>
              <w:t>Наименование разделов программы</w:t>
            </w:r>
          </w:p>
        </w:tc>
        <w:tc>
          <w:tcPr>
            <w:tcW w:w="5025" w:type="dxa"/>
            <w:gridSpan w:val="3"/>
          </w:tcPr>
          <w:p w:rsidR="0089618A" w:rsidRPr="00363F92" w:rsidRDefault="0089618A" w:rsidP="000B3D1B">
            <w:pPr>
              <w:pStyle w:val="a3"/>
              <w:ind w:firstLine="709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63F92">
              <w:rPr>
                <w:b/>
                <w:bCs/>
                <w:i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957" w:type="dxa"/>
            <w:vMerge w:val="restart"/>
          </w:tcPr>
          <w:p w:rsidR="0089618A" w:rsidRPr="00363F92" w:rsidRDefault="0089618A" w:rsidP="000B3D1B">
            <w:pPr>
              <w:pStyle w:val="a3"/>
              <w:ind w:left="-41" w:right="-15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63F92">
              <w:rPr>
                <w:b/>
                <w:bCs/>
                <w:i/>
                <w:iCs/>
                <w:sz w:val="24"/>
                <w:szCs w:val="24"/>
              </w:rPr>
              <w:t>Общее количество по разделам</w:t>
            </w:r>
          </w:p>
        </w:tc>
      </w:tr>
      <w:tr w:rsidR="0089618A" w:rsidRPr="00363F92" w:rsidTr="00E8615D">
        <w:trPr>
          <w:trHeight w:val="148"/>
        </w:trPr>
        <w:tc>
          <w:tcPr>
            <w:tcW w:w="474" w:type="dxa"/>
            <w:vMerge/>
          </w:tcPr>
          <w:p w:rsidR="0089618A" w:rsidRPr="00363F92" w:rsidRDefault="0089618A" w:rsidP="000B3D1B">
            <w:pPr>
              <w:pStyle w:val="a3"/>
              <w:ind w:firstLine="709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57" w:type="dxa"/>
            <w:vMerge/>
          </w:tcPr>
          <w:p w:rsidR="0089618A" w:rsidRPr="00363F92" w:rsidRDefault="0089618A" w:rsidP="000B3D1B">
            <w:pPr>
              <w:pStyle w:val="a3"/>
              <w:ind w:firstLine="709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47" w:type="dxa"/>
          </w:tcPr>
          <w:p w:rsidR="0089618A" w:rsidRPr="00363F92" w:rsidRDefault="001D18AF" w:rsidP="000B3D1B">
            <w:pPr>
              <w:pStyle w:val="a3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1 </w:t>
            </w:r>
            <w:r w:rsidR="00703A46">
              <w:rPr>
                <w:b/>
                <w:bCs/>
                <w:i/>
                <w:iCs/>
                <w:sz w:val="24"/>
                <w:szCs w:val="24"/>
              </w:rPr>
              <w:t>уровень</w:t>
            </w:r>
          </w:p>
        </w:tc>
        <w:tc>
          <w:tcPr>
            <w:tcW w:w="1701" w:type="dxa"/>
          </w:tcPr>
          <w:p w:rsidR="0089618A" w:rsidRPr="00363F92" w:rsidRDefault="0002573B" w:rsidP="000B3D1B">
            <w:pPr>
              <w:pStyle w:val="a3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0B3D1B">
              <w:rPr>
                <w:b/>
                <w:bCs/>
                <w:i/>
                <w:iCs/>
                <w:sz w:val="24"/>
                <w:szCs w:val="24"/>
              </w:rPr>
              <w:t>уровень</w:t>
            </w:r>
          </w:p>
        </w:tc>
        <w:tc>
          <w:tcPr>
            <w:tcW w:w="1877" w:type="dxa"/>
          </w:tcPr>
          <w:p w:rsidR="0089618A" w:rsidRPr="00363F92" w:rsidRDefault="001D18AF" w:rsidP="000B3D1B">
            <w:pPr>
              <w:pStyle w:val="a3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3 </w:t>
            </w:r>
            <w:r w:rsidR="000B3D1B">
              <w:rPr>
                <w:b/>
                <w:bCs/>
                <w:i/>
                <w:iCs/>
                <w:sz w:val="24"/>
                <w:szCs w:val="24"/>
              </w:rPr>
              <w:t>уровень</w:t>
            </w:r>
          </w:p>
        </w:tc>
        <w:tc>
          <w:tcPr>
            <w:tcW w:w="1957" w:type="dxa"/>
            <w:vMerge/>
          </w:tcPr>
          <w:p w:rsidR="0089618A" w:rsidRPr="00363F92" w:rsidRDefault="0089618A" w:rsidP="000B3D1B">
            <w:pPr>
              <w:pStyle w:val="a3"/>
              <w:ind w:firstLine="709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9618A" w:rsidRPr="00363F92" w:rsidTr="000B3D1B">
        <w:trPr>
          <w:trHeight w:val="555"/>
        </w:trPr>
        <w:tc>
          <w:tcPr>
            <w:tcW w:w="474" w:type="dxa"/>
          </w:tcPr>
          <w:p w:rsidR="0089618A" w:rsidRPr="00363F92" w:rsidRDefault="0089618A" w:rsidP="000B3D1B">
            <w:pPr>
              <w:pStyle w:val="a3"/>
              <w:ind w:firstLine="709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2757" w:type="dxa"/>
          </w:tcPr>
          <w:p w:rsidR="0089618A" w:rsidRPr="00363F92" w:rsidRDefault="0089618A" w:rsidP="000B3D1B">
            <w:pPr>
              <w:pStyle w:val="a3"/>
              <w:ind w:hanging="8"/>
              <w:jc w:val="center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Строительство по готовым схемам</w:t>
            </w:r>
          </w:p>
        </w:tc>
        <w:tc>
          <w:tcPr>
            <w:tcW w:w="1447" w:type="dxa"/>
          </w:tcPr>
          <w:p w:rsidR="0089618A" w:rsidRPr="009F144B" w:rsidRDefault="009F144B" w:rsidP="000B3D1B">
            <w:pPr>
              <w:pStyle w:val="a3"/>
              <w:ind w:firstLine="709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65</w:t>
            </w:r>
          </w:p>
        </w:tc>
        <w:tc>
          <w:tcPr>
            <w:tcW w:w="1701" w:type="dxa"/>
          </w:tcPr>
          <w:p w:rsidR="0089618A" w:rsidRPr="00363F92" w:rsidRDefault="0089618A" w:rsidP="000B3D1B">
            <w:pPr>
              <w:pStyle w:val="a3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</w:tcPr>
          <w:p w:rsidR="0089618A" w:rsidRPr="00363F92" w:rsidRDefault="0089618A" w:rsidP="000B3D1B">
            <w:pPr>
              <w:pStyle w:val="a3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57" w:type="dxa"/>
          </w:tcPr>
          <w:p w:rsidR="0089618A" w:rsidRPr="009F144B" w:rsidRDefault="009F144B" w:rsidP="000B3D1B">
            <w:pPr>
              <w:pStyle w:val="a3"/>
              <w:tabs>
                <w:tab w:val="left" w:pos="148"/>
                <w:tab w:val="center" w:pos="606"/>
              </w:tabs>
              <w:ind w:firstLine="709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65</w:t>
            </w:r>
          </w:p>
        </w:tc>
      </w:tr>
      <w:tr w:rsidR="0089618A" w:rsidRPr="00363F92" w:rsidTr="000B3D1B">
        <w:trPr>
          <w:trHeight w:val="554"/>
        </w:trPr>
        <w:tc>
          <w:tcPr>
            <w:tcW w:w="474" w:type="dxa"/>
          </w:tcPr>
          <w:p w:rsidR="0089618A" w:rsidRPr="00363F92" w:rsidRDefault="0089618A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2</w:t>
            </w:r>
          </w:p>
        </w:tc>
        <w:tc>
          <w:tcPr>
            <w:tcW w:w="2757" w:type="dxa"/>
          </w:tcPr>
          <w:p w:rsidR="0089618A" w:rsidRPr="00363F92" w:rsidRDefault="0089618A" w:rsidP="000B3D1B">
            <w:pPr>
              <w:pStyle w:val="a3"/>
              <w:ind w:hanging="8"/>
              <w:jc w:val="center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Строительство по заданным темам</w:t>
            </w:r>
          </w:p>
        </w:tc>
        <w:tc>
          <w:tcPr>
            <w:tcW w:w="1447" w:type="dxa"/>
          </w:tcPr>
          <w:p w:rsidR="0089618A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48</w:t>
            </w:r>
          </w:p>
        </w:tc>
        <w:tc>
          <w:tcPr>
            <w:tcW w:w="1701" w:type="dxa"/>
          </w:tcPr>
          <w:p w:rsidR="0089618A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48</w:t>
            </w:r>
          </w:p>
        </w:tc>
        <w:tc>
          <w:tcPr>
            <w:tcW w:w="1877" w:type="dxa"/>
          </w:tcPr>
          <w:p w:rsidR="0089618A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48</w:t>
            </w:r>
          </w:p>
        </w:tc>
        <w:tc>
          <w:tcPr>
            <w:tcW w:w="1957" w:type="dxa"/>
          </w:tcPr>
          <w:p w:rsidR="0089618A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144</w:t>
            </w:r>
          </w:p>
        </w:tc>
      </w:tr>
      <w:tr w:rsidR="0089618A" w:rsidRPr="00363F92" w:rsidTr="000B3D1B">
        <w:trPr>
          <w:trHeight w:val="835"/>
        </w:trPr>
        <w:tc>
          <w:tcPr>
            <w:tcW w:w="474" w:type="dxa"/>
          </w:tcPr>
          <w:p w:rsidR="0089618A" w:rsidRPr="00363F92" w:rsidRDefault="0089618A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3</w:t>
            </w:r>
          </w:p>
        </w:tc>
        <w:tc>
          <w:tcPr>
            <w:tcW w:w="2757" w:type="dxa"/>
          </w:tcPr>
          <w:p w:rsidR="0089618A" w:rsidRPr="00363F92" w:rsidRDefault="0089618A" w:rsidP="000B3D1B">
            <w:pPr>
              <w:pStyle w:val="a3"/>
              <w:ind w:hanging="8"/>
              <w:jc w:val="center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Конструирование и строительство собственных моделей</w:t>
            </w:r>
          </w:p>
        </w:tc>
        <w:tc>
          <w:tcPr>
            <w:tcW w:w="1447" w:type="dxa"/>
          </w:tcPr>
          <w:p w:rsidR="0089618A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1701" w:type="dxa"/>
          </w:tcPr>
          <w:p w:rsidR="0089618A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1877" w:type="dxa"/>
          </w:tcPr>
          <w:p w:rsidR="0089618A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1957" w:type="dxa"/>
          </w:tcPr>
          <w:p w:rsidR="0089618A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89618A" w:rsidRPr="00363F92" w:rsidTr="000B3D1B">
        <w:trPr>
          <w:trHeight w:val="542"/>
        </w:trPr>
        <w:tc>
          <w:tcPr>
            <w:tcW w:w="474" w:type="dxa"/>
          </w:tcPr>
          <w:p w:rsidR="0089618A" w:rsidRPr="00363F92" w:rsidRDefault="0089618A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4</w:t>
            </w:r>
          </w:p>
        </w:tc>
        <w:tc>
          <w:tcPr>
            <w:tcW w:w="2757" w:type="dxa"/>
          </w:tcPr>
          <w:p w:rsidR="0089618A" w:rsidRPr="00363F92" w:rsidRDefault="0089618A" w:rsidP="000B3D1B">
            <w:pPr>
              <w:pStyle w:val="a3"/>
              <w:ind w:hanging="8"/>
              <w:jc w:val="center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Черчение собственных моделей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89618A" w:rsidRPr="00363F92" w:rsidRDefault="001D18AF" w:rsidP="000B3D1B">
            <w:pPr>
              <w:pStyle w:val="a3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9618A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65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:rsidR="0089618A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65</w:t>
            </w:r>
          </w:p>
        </w:tc>
        <w:tc>
          <w:tcPr>
            <w:tcW w:w="1957" w:type="dxa"/>
          </w:tcPr>
          <w:p w:rsidR="0089618A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130</w:t>
            </w:r>
          </w:p>
        </w:tc>
      </w:tr>
      <w:tr w:rsidR="001D18AF" w:rsidRPr="00363F92" w:rsidTr="00BC1D56">
        <w:trPr>
          <w:trHeight w:val="418"/>
        </w:trPr>
        <w:tc>
          <w:tcPr>
            <w:tcW w:w="3231" w:type="dxa"/>
            <w:gridSpan w:val="2"/>
          </w:tcPr>
          <w:p w:rsidR="001D18AF" w:rsidRPr="00363F92" w:rsidRDefault="001D18AF" w:rsidP="000B3D1B">
            <w:pPr>
              <w:pStyle w:val="a3"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363F92">
              <w:rPr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1D18AF" w:rsidRPr="009F144B" w:rsidRDefault="009F144B" w:rsidP="000B3D1B">
            <w:pPr>
              <w:pStyle w:val="a3"/>
              <w:ind w:firstLine="709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144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D18AF" w:rsidRPr="009F144B" w:rsidRDefault="001D18AF" w:rsidP="000B3D1B">
            <w:pPr>
              <w:spacing w:after="0" w:line="240" w:lineRule="auto"/>
              <w:ind w:firstLine="709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9F144B">
              <w:rPr>
                <w:b/>
                <w:bCs/>
                <w:sz w:val="24"/>
                <w:szCs w:val="24"/>
                <w:lang w:val="tt-RU"/>
              </w:rPr>
              <w:t>44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:rsidR="001D18AF" w:rsidRPr="009F144B" w:rsidRDefault="009F144B" w:rsidP="000B3D1B">
            <w:pPr>
              <w:spacing w:after="0" w:line="240" w:lineRule="auto"/>
              <w:ind w:firstLine="709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lang w:val="tt-RU"/>
              </w:rPr>
              <w:t>44</w:t>
            </w:r>
          </w:p>
        </w:tc>
        <w:tc>
          <w:tcPr>
            <w:tcW w:w="1957" w:type="dxa"/>
          </w:tcPr>
          <w:p w:rsidR="001D18AF" w:rsidRPr="009F144B" w:rsidRDefault="009F144B" w:rsidP="000B3D1B">
            <w:pPr>
              <w:pStyle w:val="a3"/>
              <w:ind w:firstLine="709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432</w:t>
            </w:r>
          </w:p>
        </w:tc>
      </w:tr>
    </w:tbl>
    <w:p w:rsidR="0089618A" w:rsidRDefault="0089618A" w:rsidP="00E83F23">
      <w:pPr>
        <w:pStyle w:val="a3"/>
        <w:spacing w:line="360" w:lineRule="auto"/>
        <w:ind w:firstLine="709"/>
        <w:rPr>
          <w:sz w:val="24"/>
          <w:szCs w:val="24"/>
        </w:rPr>
      </w:pPr>
    </w:p>
    <w:p w:rsidR="0089618A" w:rsidRDefault="0089618A" w:rsidP="000B3D1B">
      <w:pPr>
        <w:pStyle w:val="a3"/>
        <w:spacing w:line="360" w:lineRule="auto"/>
        <w:ind w:firstLine="709"/>
        <w:jc w:val="center"/>
        <w:rPr>
          <w:b/>
          <w:sz w:val="24"/>
          <w:szCs w:val="24"/>
        </w:rPr>
      </w:pPr>
      <w:r w:rsidRPr="000E5959">
        <w:rPr>
          <w:b/>
          <w:sz w:val="24"/>
          <w:szCs w:val="24"/>
        </w:rPr>
        <w:t>Кален</w:t>
      </w:r>
      <w:r w:rsidR="00695AF0">
        <w:rPr>
          <w:b/>
          <w:sz w:val="24"/>
          <w:szCs w:val="24"/>
        </w:rPr>
        <w:t>дарно-тематическое планирование</w:t>
      </w:r>
    </w:p>
    <w:p w:rsidR="00E8615D" w:rsidRDefault="00E8615D" w:rsidP="00703A46">
      <w:pPr>
        <w:pStyle w:val="a3"/>
        <w:spacing w:line="36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– </w:t>
      </w:r>
      <w:proofErr w:type="spellStart"/>
      <w:r>
        <w:rPr>
          <w:b/>
          <w:sz w:val="24"/>
          <w:szCs w:val="24"/>
        </w:rPr>
        <w:t>ый</w:t>
      </w:r>
      <w:proofErr w:type="spellEnd"/>
      <w:r>
        <w:rPr>
          <w:b/>
          <w:sz w:val="24"/>
          <w:szCs w:val="24"/>
        </w:rPr>
        <w:t xml:space="preserve"> </w:t>
      </w:r>
      <w:r w:rsidR="000B3D1B">
        <w:rPr>
          <w:b/>
          <w:sz w:val="24"/>
          <w:szCs w:val="24"/>
        </w:rPr>
        <w:t>уровень</w:t>
      </w:r>
    </w:p>
    <w:p w:rsidR="000B3D1B" w:rsidRDefault="000B3D1B" w:rsidP="00703A46">
      <w:pPr>
        <w:pStyle w:val="a3"/>
        <w:spacing w:line="36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Дети 7-9 лет</w:t>
      </w:r>
    </w:p>
    <w:tbl>
      <w:tblPr>
        <w:tblW w:w="9224" w:type="dxa"/>
        <w:tblInd w:w="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"/>
        <w:gridCol w:w="6109"/>
        <w:gridCol w:w="1417"/>
        <w:gridCol w:w="1134"/>
      </w:tblGrid>
      <w:tr w:rsidR="00B32043" w:rsidRPr="00363F92" w:rsidTr="00E83F23">
        <w:trPr>
          <w:trHeight w:val="640"/>
        </w:trPr>
        <w:tc>
          <w:tcPr>
            <w:tcW w:w="564" w:type="dxa"/>
            <w:vAlign w:val="center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№</w:t>
            </w:r>
          </w:p>
        </w:tc>
        <w:tc>
          <w:tcPr>
            <w:tcW w:w="6109" w:type="dxa"/>
            <w:vAlign w:val="center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Тема</w:t>
            </w:r>
          </w:p>
        </w:tc>
        <w:tc>
          <w:tcPr>
            <w:tcW w:w="1417" w:type="dxa"/>
            <w:vAlign w:val="center"/>
          </w:tcPr>
          <w:p w:rsidR="00B32043" w:rsidRPr="00363F92" w:rsidRDefault="00B32043" w:rsidP="000B3D1B">
            <w:pPr>
              <w:pStyle w:val="a3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vAlign w:val="center"/>
          </w:tcPr>
          <w:p w:rsidR="00B32043" w:rsidRPr="00363F92" w:rsidRDefault="00B32043" w:rsidP="000B3D1B">
            <w:pPr>
              <w:pStyle w:val="a3"/>
              <w:ind w:lef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Практика</w:t>
            </w:r>
          </w:p>
        </w:tc>
      </w:tr>
      <w:tr w:rsidR="00B32043" w:rsidRPr="00363F92" w:rsidTr="00E83F23">
        <w:trPr>
          <w:trHeight w:val="279"/>
        </w:trPr>
        <w:tc>
          <w:tcPr>
            <w:tcW w:w="9224" w:type="dxa"/>
            <w:gridSpan w:val="4"/>
          </w:tcPr>
          <w:p w:rsidR="00B32043" w:rsidRPr="00363F92" w:rsidRDefault="00B32043" w:rsidP="000B3D1B">
            <w:pPr>
              <w:pStyle w:val="a3"/>
              <w:ind w:firstLine="709"/>
              <w:rPr>
                <w:b/>
                <w:bCs/>
                <w:sz w:val="24"/>
                <w:szCs w:val="24"/>
              </w:rPr>
            </w:pPr>
            <w:r w:rsidRPr="00363F92">
              <w:rPr>
                <w:b/>
                <w:bCs/>
                <w:sz w:val="24"/>
                <w:szCs w:val="24"/>
              </w:rPr>
              <w:t xml:space="preserve">«Знакомство с </w:t>
            </w:r>
            <w:r w:rsidRPr="00363F92">
              <w:rPr>
                <w:b/>
                <w:bCs/>
                <w:sz w:val="24"/>
                <w:szCs w:val="24"/>
                <w:lang w:val="en-US"/>
              </w:rPr>
              <w:t>LEGO</w:t>
            </w:r>
            <w:r w:rsidRPr="00363F92">
              <w:rPr>
                <w:b/>
                <w:bCs/>
                <w:sz w:val="24"/>
                <w:szCs w:val="24"/>
              </w:rPr>
              <w:t>. Проектирование и строительство готовых моделей по схемам»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Вводное занятие. Инструктаж по ТБ. Игры на знакомство  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Творческие решения конкретных задач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Схема. Расположение деталей. Масштаб. 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Строительство простых объектов </w:t>
            </w:r>
            <w:r w:rsidRPr="00363F92">
              <w:rPr>
                <w:sz w:val="24"/>
                <w:szCs w:val="24"/>
                <w:lang w:val="en-US"/>
              </w:rPr>
              <w:t>LEGO</w:t>
            </w:r>
            <w:r w:rsidRPr="00363F92">
              <w:rPr>
                <w:sz w:val="24"/>
                <w:szCs w:val="24"/>
              </w:rPr>
              <w:t xml:space="preserve"> с последующим рассказом о строительстве и героях. 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Проектирование и строительство транспортных средств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Конструирование животных для фермы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Конструирование животных для зоопарка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Строительство мостов и подвесных сооружений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Строительство военной базы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Проектирование воздушных средств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Строительство воздушных средств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Проектирование водного транспорта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Строительство водного транспорта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Проектирование причала (гавани)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Строительство причала (гавани)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Изготовление крепости (форта) и исторических героев из подручных средств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Строительство ж/д станции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Изготовление музыкальных инструментов (украшение готовой модели подручными средствами)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Изготовление спортивных снарядов с последующим рассказом о виде спорта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Проектирование роботов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350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Строительство роботов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Проектирование космических кораблей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Строительство космических кораблей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Проектирование </w:t>
            </w:r>
            <w:proofErr w:type="spellStart"/>
            <w:r w:rsidRPr="00363F92">
              <w:rPr>
                <w:sz w:val="24"/>
                <w:szCs w:val="24"/>
              </w:rPr>
              <w:t>марсоходов</w:t>
            </w:r>
            <w:proofErr w:type="spellEnd"/>
            <w:r w:rsidRPr="00363F92">
              <w:rPr>
                <w:sz w:val="24"/>
                <w:szCs w:val="24"/>
              </w:rPr>
              <w:t xml:space="preserve"> и луноходов 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Строительство </w:t>
            </w:r>
            <w:proofErr w:type="spellStart"/>
            <w:r w:rsidRPr="00363F92">
              <w:rPr>
                <w:sz w:val="24"/>
                <w:szCs w:val="24"/>
              </w:rPr>
              <w:t>марсоходов</w:t>
            </w:r>
            <w:proofErr w:type="spellEnd"/>
            <w:r w:rsidRPr="00363F92">
              <w:rPr>
                <w:sz w:val="24"/>
                <w:szCs w:val="24"/>
              </w:rPr>
              <w:t xml:space="preserve"> и луноходов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Проектирование космической станции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Строительство космической станции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Проектирование ракеты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Строительство ракеты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Проектирование городских объектов 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Строительство городских объектов 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Украшение города подручными средствами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jc w:val="both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left="-94" w:right="-108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Свободное проектирование и строительство 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9224" w:type="dxa"/>
            <w:gridSpan w:val="4"/>
          </w:tcPr>
          <w:p w:rsidR="00B32043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Pr="00363F92">
              <w:rPr>
                <w:b/>
                <w:bCs/>
                <w:sz w:val="24"/>
                <w:szCs w:val="24"/>
                <w:lang w:val="en-US"/>
              </w:rPr>
              <w:t>LEGO</w:t>
            </w:r>
            <w:r w:rsidRPr="00363F92">
              <w:rPr>
                <w:b/>
                <w:bCs/>
                <w:sz w:val="24"/>
                <w:szCs w:val="24"/>
              </w:rPr>
              <w:t>. Проектирование и строительство</w:t>
            </w:r>
            <w:r>
              <w:rPr>
                <w:b/>
                <w:bCs/>
                <w:sz w:val="24"/>
                <w:szCs w:val="24"/>
              </w:rPr>
              <w:t xml:space="preserve"> по заданным темам»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Модели городских объектов, жилья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Модели легкового транспорта 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Модели грузового транспорта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Модели воздушного транспорта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Модели водного транспорта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Модели роботов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F144B" w:rsidRPr="009F144B" w:rsidRDefault="009F144B" w:rsidP="009F144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Модели ракет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Модели космических кораблей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Изготовление героев из подручных средств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Проектирование и строительство героев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Законы симметрии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Модели готических соборов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Модель замка средневековья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Модели мостов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Архитектура. Стили и сочетания 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Украшение готовых моделей дополнительными деталями с применение ДПИ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9224" w:type="dxa"/>
            <w:gridSpan w:val="4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Основы схематического черчения моделей </w:t>
            </w:r>
            <w:r w:rsidRPr="00363F92">
              <w:rPr>
                <w:b/>
                <w:bCs/>
                <w:sz w:val="24"/>
                <w:szCs w:val="24"/>
                <w:lang w:val="en-US"/>
              </w:rPr>
              <w:t>LEGO</w:t>
            </w:r>
            <w:r w:rsidRPr="00363F92">
              <w:rPr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Пропорции. Ритм. Масштаб. Черчение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Рассмотрение готовых схем, перенесение на бумагу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Схематическое исполнение готовой модели, план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Схематическое исполнение готовой модели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Добавление деталей, поступательный принцип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Расчет деталей. Основные обозначения цветов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Изготовление собственной модели на свободную тему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B32043" w:rsidRPr="00363F92" w:rsidRDefault="00B32043" w:rsidP="000B3D1B">
            <w:pPr>
              <w:pStyle w:val="a3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Проектирование космических кораблей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Схематическое исполнение готовой модели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  <w:vAlign w:val="center"/>
          </w:tcPr>
          <w:p w:rsidR="00B32043" w:rsidRPr="00BC1D56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BC1D56">
              <w:rPr>
                <w:sz w:val="24"/>
                <w:szCs w:val="24"/>
              </w:rPr>
              <w:t>Схематическое исполнение готовой модели</w:t>
            </w:r>
          </w:p>
        </w:tc>
        <w:tc>
          <w:tcPr>
            <w:tcW w:w="1417" w:type="dxa"/>
            <w:vAlign w:val="center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</w:tbl>
    <w:p w:rsidR="000C45D4" w:rsidRDefault="000C45D4" w:rsidP="000B3D1B">
      <w:pPr>
        <w:pStyle w:val="a3"/>
        <w:ind w:firstLine="709"/>
        <w:jc w:val="center"/>
        <w:rPr>
          <w:b/>
          <w:sz w:val="24"/>
          <w:szCs w:val="24"/>
        </w:rPr>
      </w:pPr>
    </w:p>
    <w:p w:rsidR="000C45D4" w:rsidRDefault="000C45D4" w:rsidP="000B3D1B">
      <w:pPr>
        <w:pStyle w:val="a3"/>
        <w:ind w:firstLine="709"/>
        <w:jc w:val="center"/>
        <w:rPr>
          <w:b/>
          <w:sz w:val="24"/>
          <w:szCs w:val="24"/>
        </w:rPr>
      </w:pPr>
    </w:p>
    <w:p w:rsidR="000C45D4" w:rsidRDefault="000C45D4" w:rsidP="000B3D1B">
      <w:pPr>
        <w:pStyle w:val="a3"/>
        <w:ind w:firstLine="709"/>
        <w:jc w:val="center"/>
        <w:rPr>
          <w:b/>
          <w:sz w:val="24"/>
          <w:szCs w:val="24"/>
        </w:rPr>
      </w:pPr>
    </w:p>
    <w:p w:rsidR="00E84A32" w:rsidRDefault="00E84A32" w:rsidP="000B3D1B">
      <w:pPr>
        <w:pStyle w:val="a3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2-й </w:t>
      </w:r>
      <w:r w:rsidR="000B3D1B">
        <w:rPr>
          <w:b/>
          <w:sz w:val="24"/>
          <w:szCs w:val="24"/>
        </w:rPr>
        <w:t>уровень</w:t>
      </w:r>
    </w:p>
    <w:p w:rsidR="00662E09" w:rsidRDefault="00662E09" w:rsidP="000B3D1B">
      <w:pPr>
        <w:pStyle w:val="a3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9-11 лет</w:t>
      </w:r>
    </w:p>
    <w:tbl>
      <w:tblPr>
        <w:tblW w:w="9366" w:type="dxa"/>
        <w:tblInd w:w="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"/>
        <w:gridCol w:w="6109"/>
        <w:gridCol w:w="1417"/>
        <w:gridCol w:w="1276"/>
      </w:tblGrid>
      <w:tr w:rsidR="00B32043" w:rsidRPr="00363F92" w:rsidTr="00E83F23">
        <w:trPr>
          <w:trHeight w:val="141"/>
        </w:trPr>
        <w:tc>
          <w:tcPr>
            <w:tcW w:w="564" w:type="dxa"/>
            <w:vAlign w:val="center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№</w:t>
            </w:r>
          </w:p>
        </w:tc>
        <w:tc>
          <w:tcPr>
            <w:tcW w:w="6109" w:type="dxa"/>
            <w:vAlign w:val="center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Тема</w:t>
            </w:r>
          </w:p>
        </w:tc>
        <w:tc>
          <w:tcPr>
            <w:tcW w:w="1417" w:type="dxa"/>
            <w:vAlign w:val="center"/>
          </w:tcPr>
          <w:p w:rsidR="00B32043" w:rsidRPr="00363F92" w:rsidRDefault="00B32043" w:rsidP="000B3D1B">
            <w:pPr>
              <w:pStyle w:val="a3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vAlign w:val="center"/>
          </w:tcPr>
          <w:p w:rsidR="00B32043" w:rsidRPr="00363F92" w:rsidRDefault="00B32043" w:rsidP="000B3D1B">
            <w:pPr>
              <w:pStyle w:val="a3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Практика</w:t>
            </w:r>
          </w:p>
        </w:tc>
      </w:tr>
      <w:tr w:rsidR="00B32043" w:rsidRPr="00363F92" w:rsidTr="00E83F23">
        <w:trPr>
          <w:trHeight w:val="279"/>
        </w:trPr>
        <w:tc>
          <w:tcPr>
            <w:tcW w:w="9366" w:type="dxa"/>
            <w:gridSpan w:val="4"/>
          </w:tcPr>
          <w:p w:rsidR="00B32043" w:rsidRPr="00363F92" w:rsidRDefault="00B32043" w:rsidP="000B3D1B">
            <w:pPr>
              <w:pStyle w:val="a3"/>
              <w:ind w:firstLine="709"/>
              <w:rPr>
                <w:b/>
                <w:bCs/>
                <w:sz w:val="24"/>
                <w:szCs w:val="24"/>
              </w:rPr>
            </w:pPr>
            <w:r w:rsidRPr="00363F92">
              <w:rPr>
                <w:b/>
                <w:bCs/>
                <w:sz w:val="24"/>
                <w:szCs w:val="24"/>
              </w:rPr>
              <w:t>«</w:t>
            </w:r>
            <w:r w:rsidRPr="00363F92">
              <w:rPr>
                <w:b/>
                <w:bCs/>
                <w:sz w:val="24"/>
                <w:szCs w:val="24"/>
                <w:lang w:val="en-US"/>
              </w:rPr>
              <w:t>LEGO</w:t>
            </w:r>
            <w:r w:rsidRPr="00363F92">
              <w:rPr>
                <w:b/>
                <w:bCs/>
                <w:sz w:val="24"/>
                <w:szCs w:val="24"/>
              </w:rPr>
              <w:t>. Конструирование и строительство собственных моделей»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Схематическое исполнение готовой модели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Проектирование ракеты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Масштабирование 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108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Масштабирование в условиях ограниченных ресурсов.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Основные особенности моделирования объекта. Ритм. Пропорция. Симметрия. 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0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Основные направления в архитектуре и дизайне. 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Цветовое восприятие.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B32043" w:rsidRPr="00363F92" w:rsidTr="00E83F23">
        <w:trPr>
          <w:trHeight w:val="14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Проектирование пространства. Стили и направления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</w:tr>
      <w:tr w:rsidR="00B32043" w:rsidRPr="00363F92" w:rsidTr="00E83F23">
        <w:trPr>
          <w:trHeight w:val="396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Графическое обозначение модели 3 уровня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B32043" w:rsidRPr="00363F92" w:rsidTr="00E83F23">
        <w:trPr>
          <w:trHeight w:val="41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Добавление деталей, поступательный принцип. 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B32043" w:rsidRPr="00363F92" w:rsidTr="00E83F23">
        <w:trPr>
          <w:trHeight w:val="396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Расчет деталей. Основные обозначения цветов 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B32043" w:rsidRPr="00363F92" w:rsidTr="00E83F23">
        <w:trPr>
          <w:trHeight w:val="396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ind w:right="-85" w:firstLine="4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Изготовление собственной модели на свободную тему 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</w:tbl>
    <w:p w:rsidR="00493AB1" w:rsidRDefault="00493AB1" w:rsidP="000B3D1B">
      <w:pPr>
        <w:pStyle w:val="a3"/>
        <w:ind w:firstLine="709"/>
        <w:rPr>
          <w:b/>
          <w:sz w:val="24"/>
          <w:szCs w:val="24"/>
        </w:rPr>
      </w:pPr>
    </w:p>
    <w:p w:rsidR="008A7C1C" w:rsidRDefault="008A7C1C" w:rsidP="000B3D1B">
      <w:pPr>
        <w:pStyle w:val="a3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3-й </w:t>
      </w:r>
      <w:r w:rsidR="000B3D1B">
        <w:rPr>
          <w:b/>
          <w:sz w:val="24"/>
          <w:szCs w:val="24"/>
        </w:rPr>
        <w:t>уровень</w:t>
      </w:r>
      <w:r w:rsidR="00662E09">
        <w:rPr>
          <w:b/>
          <w:sz w:val="24"/>
          <w:szCs w:val="24"/>
        </w:rPr>
        <w:t xml:space="preserve"> </w:t>
      </w:r>
    </w:p>
    <w:p w:rsidR="00662E09" w:rsidRDefault="00662E09" w:rsidP="000B3D1B">
      <w:pPr>
        <w:pStyle w:val="a3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11-13 лет</w:t>
      </w:r>
    </w:p>
    <w:tbl>
      <w:tblPr>
        <w:tblW w:w="9366" w:type="dxa"/>
        <w:tblInd w:w="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"/>
        <w:gridCol w:w="6109"/>
        <w:gridCol w:w="1417"/>
        <w:gridCol w:w="1276"/>
      </w:tblGrid>
      <w:tr w:rsidR="00B32043" w:rsidRPr="00363F92" w:rsidTr="00E83F23">
        <w:trPr>
          <w:trHeight w:val="396"/>
        </w:trPr>
        <w:tc>
          <w:tcPr>
            <w:tcW w:w="564" w:type="dxa"/>
            <w:vAlign w:val="center"/>
          </w:tcPr>
          <w:p w:rsidR="00B32043" w:rsidRPr="00BC1D56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BC1D56">
              <w:rPr>
                <w:sz w:val="24"/>
                <w:szCs w:val="24"/>
              </w:rPr>
              <w:t>№</w:t>
            </w:r>
          </w:p>
        </w:tc>
        <w:tc>
          <w:tcPr>
            <w:tcW w:w="6109" w:type="dxa"/>
            <w:vAlign w:val="center"/>
          </w:tcPr>
          <w:p w:rsidR="00B32043" w:rsidRPr="00BC1D56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BC1D56">
              <w:rPr>
                <w:sz w:val="24"/>
                <w:szCs w:val="24"/>
              </w:rPr>
              <w:t>Тема</w:t>
            </w:r>
          </w:p>
        </w:tc>
        <w:tc>
          <w:tcPr>
            <w:tcW w:w="1417" w:type="dxa"/>
            <w:vAlign w:val="center"/>
          </w:tcPr>
          <w:p w:rsidR="00B32043" w:rsidRPr="00BC1D56" w:rsidRDefault="00B32043" w:rsidP="000B3D1B">
            <w:pPr>
              <w:pStyle w:val="a3"/>
              <w:rPr>
                <w:sz w:val="24"/>
                <w:szCs w:val="24"/>
              </w:rPr>
            </w:pPr>
            <w:r w:rsidRPr="00BC1D56">
              <w:rPr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vAlign w:val="center"/>
          </w:tcPr>
          <w:p w:rsidR="00B32043" w:rsidRPr="00BC1D56" w:rsidRDefault="00B32043" w:rsidP="000B3D1B">
            <w:pPr>
              <w:pStyle w:val="a3"/>
              <w:rPr>
                <w:sz w:val="24"/>
                <w:szCs w:val="24"/>
              </w:rPr>
            </w:pPr>
            <w:r w:rsidRPr="00BC1D56">
              <w:rPr>
                <w:sz w:val="24"/>
                <w:szCs w:val="24"/>
              </w:rPr>
              <w:t>Практика</w:t>
            </w:r>
          </w:p>
        </w:tc>
      </w:tr>
      <w:tr w:rsidR="00B32043" w:rsidRPr="00363F92" w:rsidTr="00E83F23">
        <w:trPr>
          <w:trHeight w:val="396"/>
        </w:trPr>
        <w:tc>
          <w:tcPr>
            <w:tcW w:w="9366" w:type="dxa"/>
            <w:gridSpan w:val="4"/>
            <w:vAlign w:val="center"/>
          </w:tcPr>
          <w:p w:rsidR="00B32043" w:rsidRPr="00BC1D56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363F92">
              <w:rPr>
                <w:b/>
                <w:bCs/>
                <w:sz w:val="24"/>
                <w:szCs w:val="24"/>
              </w:rPr>
              <w:t>«</w:t>
            </w:r>
            <w:r w:rsidRPr="00363F92">
              <w:rPr>
                <w:b/>
                <w:bCs/>
                <w:sz w:val="24"/>
                <w:szCs w:val="24"/>
                <w:lang w:val="en-US"/>
              </w:rPr>
              <w:t>LEGO</w:t>
            </w:r>
            <w:r w:rsidRPr="00363F92">
              <w:rPr>
                <w:b/>
                <w:bCs/>
                <w:sz w:val="24"/>
                <w:szCs w:val="24"/>
              </w:rPr>
              <w:t>. Конструирование и строительство собственных моделей»</w:t>
            </w:r>
          </w:p>
        </w:tc>
      </w:tr>
      <w:tr w:rsidR="00B32043" w:rsidRPr="00363F92" w:rsidTr="00E83F23">
        <w:trPr>
          <w:trHeight w:val="396"/>
        </w:trPr>
        <w:tc>
          <w:tcPr>
            <w:tcW w:w="564" w:type="dxa"/>
            <w:vAlign w:val="center"/>
          </w:tcPr>
          <w:p w:rsidR="00B32043" w:rsidRPr="00BC1D56" w:rsidRDefault="00662E09" w:rsidP="00662E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09" w:type="dxa"/>
            <w:vAlign w:val="center"/>
          </w:tcPr>
          <w:p w:rsidR="00B32043" w:rsidRPr="00BC1D56" w:rsidRDefault="00B32043" w:rsidP="000B3D1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пространства. Стили и направления.</w:t>
            </w:r>
          </w:p>
        </w:tc>
        <w:tc>
          <w:tcPr>
            <w:tcW w:w="1417" w:type="dxa"/>
            <w:vAlign w:val="center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276" w:type="dxa"/>
            <w:vAlign w:val="center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0</w:t>
            </w:r>
          </w:p>
        </w:tc>
      </w:tr>
      <w:tr w:rsidR="00B32043" w:rsidRPr="00363F92" w:rsidTr="00E83F23">
        <w:trPr>
          <w:trHeight w:val="396"/>
        </w:trPr>
        <w:tc>
          <w:tcPr>
            <w:tcW w:w="564" w:type="dxa"/>
            <w:vAlign w:val="center"/>
          </w:tcPr>
          <w:p w:rsidR="00B32043" w:rsidRPr="00BC1D56" w:rsidRDefault="00662E09" w:rsidP="00662E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09" w:type="dxa"/>
            <w:vAlign w:val="center"/>
          </w:tcPr>
          <w:p w:rsidR="00B32043" w:rsidRPr="00BC1D56" w:rsidRDefault="00B32043" w:rsidP="000B3D1B">
            <w:pPr>
              <w:pStyle w:val="a3"/>
              <w:rPr>
                <w:sz w:val="24"/>
                <w:szCs w:val="24"/>
              </w:rPr>
            </w:pPr>
            <w:r w:rsidRPr="00BC1D56">
              <w:rPr>
                <w:sz w:val="24"/>
                <w:szCs w:val="24"/>
              </w:rPr>
              <w:t>Свободное проектирование и строительство</w:t>
            </w:r>
          </w:p>
        </w:tc>
        <w:tc>
          <w:tcPr>
            <w:tcW w:w="1417" w:type="dxa"/>
            <w:vAlign w:val="center"/>
          </w:tcPr>
          <w:p w:rsidR="00B32043" w:rsidRPr="00BC1D56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2043" w:rsidRPr="00BC1D56" w:rsidRDefault="00B32043" w:rsidP="000B3D1B">
            <w:pPr>
              <w:pStyle w:val="a3"/>
              <w:ind w:firstLine="34"/>
              <w:rPr>
                <w:sz w:val="24"/>
                <w:szCs w:val="24"/>
              </w:rPr>
            </w:pPr>
            <w:r w:rsidRPr="00BC1D56">
              <w:rPr>
                <w:sz w:val="24"/>
                <w:szCs w:val="24"/>
              </w:rPr>
              <w:t>4</w:t>
            </w:r>
          </w:p>
        </w:tc>
      </w:tr>
      <w:tr w:rsidR="00B32043" w:rsidRPr="00363F92" w:rsidTr="00E83F23">
        <w:trPr>
          <w:trHeight w:val="396"/>
        </w:trPr>
        <w:tc>
          <w:tcPr>
            <w:tcW w:w="564" w:type="dxa"/>
            <w:vAlign w:val="center"/>
          </w:tcPr>
          <w:p w:rsidR="00B32043" w:rsidRPr="00BC1D56" w:rsidRDefault="00662E09" w:rsidP="00662E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09" w:type="dxa"/>
            <w:vAlign w:val="center"/>
          </w:tcPr>
          <w:p w:rsidR="00B32043" w:rsidRPr="00BC1D56" w:rsidRDefault="00B32043" w:rsidP="000B3D1B">
            <w:pPr>
              <w:pStyle w:val="a3"/>
              <w:rPr>
                <w:sz w:val="24"/>
                <w:szCs w:val="24"/>
              </w:rPr>
            </w:pPr>
            <w:r w:rsidRPr="00BC1D56">
              <w:rPr>
                <w:sz w:val="24"/>
                <w:szCs w:val="24"/>
              </w:rPr>
              <w:t>Расчет деталей. Основные обозначения цветов</w:t>
            </w:r>
          </w:p>
        </w:tc>
        <w:tc>
          <w:tcPr>
            <w:tcW w:w="1417" w:type="dxa"/>
            <w:vAlign w:val="center"/>
          </w:tcPr>
          <w:p w:rsidR="00B32043" w:rsidRPr="00BC1D56" w:rsidRDefault="00B32043" w:rsidP="000B3D1B">
            <w:pPr>
              <w:pStyle w:val="a3"/>
              <w:ind w:firstLine="709"/>
              <w:rPr>
                <w:sz w:val="24"/>
                <w:szCs w:val="24"/>
              </w:rPr>
            </w:pPr>
            <w:r w:rsidRPr="00BC1D5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2043" w:rsidRPr="00BC1D56" w:rsidRDefault="00B32043" w:rsidP="000B3D1B">
            <w:pPr>
              <w:pStyle w:val="a3"/>
              <w:ind w:firstLine="34"/>
              <w:rPr>
                <w:sz w:val="24"/>
                <w:szCs w:val="24"/>
              </w:rPr>
            </w:pPr>
            <w:r w:rsidRPr="00BC1D56">
              <w:rPr>
                <w:sz w:val="24"/>
                <w:szCs w:val="24"/>
              </w:rPr>
              <w:t>2</w:t>
            </w:r>
          </w:p>
        </w:tc>
      </w:tr>
      <w:tr w:rsidR="00B32043" w:rsidRPr="00363F92" w:rsidTr="00E83F23">
        <w:trPr>
          <w:trHeight w:val="396"/>
        </w:trPr>
        <w:tc>
          <w:tcPr>
            <w:tcW w:w="564" w:type="dxa"/>
            <w:vAlign w:val="center"/>
          </w:tcPr>
          <w:p w:rsidR="00B32043" w:rsidRPr="00BC1D56" w:rsidRDefault="00662E09" w:rsidP="00662E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09" w:type="dxa"/>
            <w:vAlign w:val="center"/>
          </w:tcPr>
          <w:p w:rsidR="00B32043" w:rsidRPr="00BC1D56" w:rsidRDefault="00B32043" w:rsidP="000B3D1B">
            <w:pPr>
              <w:pStyle w:val="a3"/>
              <w:ind w:right="-85"/>
              <w:rPr>
                <w:sz w:val="24"/>
                <w:szCs w:val="24"/>
              </w:rPr>
            </w:pPr>
            <w:r w:rsidRPr="00BC1D56">
              <w:rPr>
                <w:sz w:val="24"/>
                <w:szCs w:val="24"/>
              </w:rPr>
              <w:t>Изготовление собственной модели на свободную тему</w:t>
            </w:r>
          </w:p>
        </w:tc>
        <w:tc>
          <w:tcPr>
            <w:tcW w:w="1417" w:type="dxa"/>
            <w:vAlign w:val="center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  <w:vAlign w:val="center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B32043" w:rsidRPr="00363F92" w:rsidTr="00E83F23">
        <w:trPr>
          <w:trHeight w:val="396"/>
        </w:trPr>
        <w:tc>
          <w:tcPr>
            <w:tcW w:w="564" w:type="dxa"/>
            <w:vAlign w:val="center"/>
          </w:tcPr>
          <w:p w:rsidR="00B32043" w:rsidRPr="00BC1D56" w:rsidRDefault="00662E09" w:rsidP="00662E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09" w:type="dxa"/>
            <w:vAlign w:val="center"/>
          </w:tcPr>
          <w:p w:rsidR="00B32043" w:rsidRPr="00BC1D56" w:rsidRDefault="00B32043" w:rsidP="000B3D1B">
            <w:pPr>
              <w:pStyle w:val="a3"/>
              <w:rPr>
                <w:sz w:val="24"/>
                <w:szCs w:val="24"/>
              </w:rPr>
            </w:pPr>
            <w:r w:rsidRPr="00BC1D56">
              <w:rPr>
                <w:sz w:val="24"/>
                <w:szCs w:val="24"/>
              </w:rPr>
              <w:t>Схематическое исполнение готовой модели</w:t>
            </w:r>
          </w:p>
        </w:tc>
        <w:tc>
          <w:tcPr>
            <w:tcW w:w="1417" w:type="dxa"/>
            <w:vAlign w:val="center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  <w:vAlign w:val="center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B32043" w:rsidRPr="00363F92" w:rsidTr="00E83F23">
        <w:trPr>
          <w:trHeight w:val="396"/>
        </w:trPr>
        <w:tc>
          <w:tcPr>
            <w:tcW w:w="564" w:type="dxa"/>
            <w:vAlign w:val="center"/>
          </w:tcPr>
          <w:p w:rsidR="00B32043" w:rsidRPr="00BC1D56" w:rsidRDefault="00662E09" w:rsidP="00662E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09" w:type="dxa"/>
          </w:tcPr>
          <w:p w:rsidR="00B32043" w:rsidRPr="00BC1D56" w:rsidRDefault="00B32043" w:rsidP="000B3D1B">
            <w:pPr>
              <w:pStyle w:val="a3"/>
              <w:rPr>
                <w:sz w:val="24"/>
                <w:szCs w:val="24"/>
              </w:rPr>
            </w:pPr>
            <w:r w:rsidRPr="00BC1D56">
              <w:rPr>
                <w:sz w:val="24"/>
                <w:szCs w:val="24"/>
              </w:rPr>
              <w:t xml:space="preserve">Проектирование </w:t>
            </w:r>
            <w:proofErr w:type="spellStart"/>
            <w:r w:rsidRPr="00BC1D56">
              <w:rPr>
                <w:sz w:val="24"/>
                <w:szCs w:val="24"/>
              </w:rPr>
              <w:t>марсоходов</w:t>
            </w:r>
            <w:proofErr w:type="spellEnd"/>
            <w:r w:rsidRPr="00BC1D56">
              <w:rPr>
                <w:sz w:val="24"/>
                <w:szCs w:val="24"/>
              </w:rPr>
              <w:t xml:space="preserve"> и луноходов 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B32043" w:rsidRPr="00363F92" w:rsidTr="00E83F23">
        <w:trPr>
          <w:trHeight w:val="396"/>
        </w:trPr>
        <w:tc>
          <w:tcPr>
            <w:tcW w:w="564" w:type="dxa"/>
            <w:vAlign w:val="center"/>
          </w:tcPr>
          <w:p w:rsidR="00B32043" w:rsidRPr="00BC1D56" w:rsidRDefault="00662E09" w:rsidP="00662E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109" w:type="dxa"/>
          </w:tcPr>
          <w:p w:rsidR="00B32043" w:rsidRPr="00BC1D56" w:rsidRDefault="00B32043" w:rsidP="000B3D1B">
            <w:pPr>
              <w:pStyle w:val="a3"/>
              <w:rPr>
                <w:sz w:val="24"/>
                <w:szCs w:val="24"/>
              </w:rPr>
            </w:pPr>
            <w:r w:rsidRPr="00BC1D56">
              <w:rPr>
                <w:sz w:val="24"/>
                <w:szCs w:val="24"/>
              </w:rPr>
              <w:t>Проектирование космической станции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B32043" w:rsidRPr="00363F92" w:rsidTr="00E83F23">
        <w:trPr>
          <w:trHeight w:val="396"/>
        </w:trPr>
        <w:tc>
          <w:tcPr>
            <w:tcW w:w="564" w:type="dxa"/>
          </w:tcPr>
          <w:p w:rsidR="00B32043" w:rsidRPr="00363F92" w:rsidRDefault="000B3D1B" w:rsidP="00662E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Строительство космических кораблей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B32043" w:rsidRPr="00363F92" w:rsidTr="00E83F23">
        <w:trPr>
          <w:trHeight w:val="411"/>
        </w:trPr>
        <w:tc>
          <w:tcPr>
            <w:tcW w:w="564" w:type="dxa"/>
          </w:tcPr>
          <w:p w:rsidR="00B32043" w:rsidRPr="00363F92" w:rsidRDefault="00662E09" w:rsidP="00662E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109" w:type="dxa"/>
          </w:tcPr>
          <w:p w:rsidR="00B32043" w:rsidRPr="00363F92" w:rsidRDefault="00B32043" w:rsidP="00662E09">
            <w:pPr>
              <w:pStyle w:val="a3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Проектирование </w:t>
            </w:r>
            <w:proofErr w:type="spellStart"/>
            <w:r w:rsidRPr="00363F92">
              <w:rPr>
                <w:sz w:val="24"/>
                <w:szCs w:val="24"/>
              </w:rPr>
              <w:t>марсоходов</w:t>
            </w:r>
            <w:proofErr w:type="spellEnd"/>
            <w:r w:rsidRPr="00363F92">
              <w:rPr>
                <w:sz w:val="24"/>
                <w:szCs w:val="24"/>
              </w:rPr>
              <w:t xml:space="preserve"> и луноходов 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B32043" w:rsidRPr="00363F92" w:rsidTr="00E83F23">
        <w:trPr>
          <w:trHeight w:val="396"/>
        </w:trPr>
        <w:tc>
          <w:tcPr>
            <w:tcW w:w="564" w:type="dxa"/>
          </w:tcPr>
          <w:p w:rsidR="00B32043" w:rsidRPr="00363F92" w:rsidRDefault="00662E09" w:rsidP="00662E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109" w:type="dxa"/>
          </w:tcPr>
          <w:p w:rsidR="00B32043" w:rsidRPr="00363F92" w:rsidRDefault="00B32043" w:rsidP="00662E09">
            <w:pPr>
              <w:pStyle w:val="a3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Строительство </w:t>
            </w:r>
            <w:proofErr w:type="spellStart"/>
            <w:r w:rsidRPr="00363F92">
              <w:rPr>
                <w:sz w:val="24"/>
                <w:szCs w:val="24"/>
              </w:rPr>
              <w:t>марсоходов</w:t>
            </w:r>
            <w:proofErr w:type="spellEnd"/>
            <w:r w:rsidRPr="00363F92">
              <w:rPr>
                <w:sz w:val="24"/>
                <w:szCs w:val="24"/>
              </w:rPr>
              <w:t xml:space="preserve"> и луноходов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B32043" w:rsidRPr="00363F92" w:rsidTr="00E83F23">
        <w:trPr>
          <w:trHeight w:val="396"/>
        </w:trPr>
        <w:tc>
          <w:tcPr>
            <w:tcW w:w="564" w:type="dxa"/>
          </w:tcPr>
          <w:p w:rsidR="00B32043" w:rsidRPr="00363F92" w:rsidRDefault="00662E09" w:rsidP="00662E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Проектирование космической станции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B32043" w:rsidRPr="00363F92" w:rsidTr="00E83F23">
        <w:trPr>
          <w:trHeight w:val="396"/>
        </w:trPr>
        <w:tc>
          <w:tcPr>
            <w:tcW w:w="564" w:type="dxa"/>
          </w:tcPr>
          <w:p w:rsidR="00B32043" w:rsidRPr="00363F92" w:rsidRDefault="00662E09" w:rsidP="00662E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Строительство космической станции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B32043" w:rsidRPr="00363F92" w:rsidTr="00E83F23">
        <w:trPr>
          <w:trHeight w:val="396"/>
        </w:trPr>
        <w:tc>
          <w:tcPr>
            <w:tcW w:w="564" w:type="dxa"/>
          </w:tcPr>
          <w:p w:rsidR="00B32043" w:rsidRPr="00363F92" w:rsidRDefault="00662E09" w:rsidP="00662E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109" w:type="dxa"/>
            <w:vAlign w:val="center"/>
          </w:tcPr>
          <w:p w:rsidR="00B32043" w:rsidRPr="00BC1D56" w:rsidRDefault="00B32043" w:rsidP="000B3D1B">
            <w:pPr>
              <w:pStyle w:val="a3"/>
              <w:rPr>
                <w:sz w:val="24"/>
                <w:szCs w:val="24"/>
              </w:rPr>
            </w:pPr>
            <w:r w:rsidRPr="00BC1D56">
              <w:rPr>
                <w:sz w:val="24"/>
                <w:szCs w:val="24"/>
              </w:rPr>
              <w:t>Схематическое исполнение готовой модели</w:t>
            </w:r>
          </w:p>
        </w:tc>
        <w:tc>
          <w:tcPr>
            <w:tcW w:w="1417" w:type="dxa"/>
            <w:vAlign w:val="center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  <w:vAlign w:val="center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B32043" w:rsidRPr="00363F92" w:rsidTr="00E83F23">
        <w:trPr>
          <w:trHeight w:val="411"/>
        </w:trPr>
        <w:tc>
          <w:tcPr>
            <w:tcW w:w="564" w:type="dxa"/>
          </w:tcPr>
          <w:p w:rsidR="00B32043" w:rsidRPr="00363F92" w:rsidRDefault="00662E09" w:rsidP="00662E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Проектирование ракеты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32043" w:rsidRPr="00363F92" w:rsidTr="00E83F23">
        <w:trPr>
          <w:trHeight w:val="396"/>
        </w:trPr>
        <w:tc>
          <w:tcPr>
            <w:tcW w:w="564" w:type="dxa"/>
          </w:tcPr>
          <w:p w:rsidR="00B32043" w:rsidRPr="00363F92" w:rsidRDefault="00662E09" w:rsidP="00662E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Строительство ракеты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B32043" w:rsidRPr="00363F92" w:rsidTr="00E83F23">
        <w:trPr>
          <w:trHeight w:val="396"/>
        </w:trPr>
        <w:tc>
          <w:tcPr>
            <w:tcW w:w="564" w:type="dxa"/>
          </w:tcPr>
          <w:p w:rsidR="00B32043" w:rsidRPr="00363F92" w:rsidRDefault="00662E09" w:rsidP="00662E0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особенности моделирования объекта. Ритм. Пропорция. Симметрия.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7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</w:tcPr>
          <w:p w:rsidR="00B32043" w:rsidRPr="009F144B" w:rsidRDefault="00B32043" w:rsidP="000B3D1B">
            <w:pPr>
              <w:pStyle w:val="a3"/>
              <w:ind w:firstLine="34"/>
              <w:rPr>
                <w:sz w:val="24"/>
                <w:szCs w:val="24"/>
                <w:lang w:val="tt-RU"/>
              </w:rPr>
            </w:pPr>
          </w:p>
        </w:tc>
      </w:tr>
      <w:tr w:rsidR="00B32043" w:rsidRPr="00363F92" w:rsidTr="00E83F23">
        <w:trPr>
          <w:trHeight w:val="396"/>
        </w:trPr>
        <w:tc>
          <w:tcPr>
            <w:tcW w:w="9366" w:type="dxa"/>
            <w:gridSpan w:val="4"/>
          </w:tcPr>
          <w:p w:rsidR="00B32043" w:rsidRPr="00363F92" w:rsidRDefault="00B32043" w:rsidP="000B3D1B">
            <w:pPr>
              <w:pStyle w:val="a3"/>
              <w:ind w:firstLine="709"/>
              <w:rPr>
                <w:b/>
                <w:bCs/>
                <w:sz w:val="24"/>
                <w:szCs w:val="24"/>
              </w:rPr>
            </w:pPr>
            <w:r w:rsidRPr="00363F92">
              <w:rPr>
                <w:b/>
                <w:bCs/>
                <w:sz w:val="24"/>
                <w:szCs w:val="24"/>
              </w:rPr>
              <w:t>Проект «</w:t>
            </w:r>
            <w:r w:rsidRPr="00363F92">
              <w:rPr>
                <w:b/>
                <w:bCs/>
                <w:sz w:val="24"/>
                <w:szCs w:val="24"/>
                <w:lang w:val="en-US"/>
              </w:rPr>
              <w:t>City</w:t>
            </w:r>
            <w:r w:rsidRPr="00363F92">
              <w:rPr>
                <w:b/>
                <w:bCs/>
                <w:sz w:val="24"/>
                <w:szCs w:val="24"/>
              </w:rPr>
              <w:t xml:space="preserve"> </w:t>
            </w:r>
            <w:r w:rsidRPr="00363F92">
              <w:rPr>
                <w:b/>
                <w:bCs/>
                <w:sz w:val="24"/>
                <w:szCs w:val="24"/>
                <w:lang w:val="en-US"/>
              </w:rPr>
              <w:t>of</w:t>
            </w:r>
            <w:r w:rsidRPr="00363F92">
              <w:rPr>
                <w:b/>
                <w:bCs/>
                <w:sz w:val="24"/>
                <w:szCs w:val="24"/>
              </w:rPr>
              <w:t xml:space="preserve"> </w:t>
            </w:r>
            <w:r w:rsidRPr="00363F92">
              <w:rPr>
                <w:b/>
                <w:bCs/>
                <w:sz w:val="24"/>
                <w:szCs w:val="24"/>
                <w:lang w:val="en-US"/>
              </w:rPr>
              <w:t>Future</w:t>
            </w:r>
            <w:r w:rsidRPr="00363F92">
              <w:rPr>
                <w:b/>
                <w:bCs/>
                <w:sz w:val="24"/>
                <w:szCs w:val="24"/>
              </w:rPr>
              <w:t xml:space="preserve">. Архитектура объектов современности»  </w:t>
            </w:r>
          </w:p>
        </w:tc>
      </w:tr>
      <w:tr w:rsidR="00B32043" w:rsidRPr="00363F92" w:rsidTr="00E83F23">
        <w:trPr>
          <w:trHeight w:val="396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Проектирование Города Будущего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31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B32043" w:rsidRPr="00363F92" w:rsidTr="00E83F23">
        <w:trPr>
          <w:trHeight w:val="41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 xml:space="preserve">Строительство объектов </w:t>
            </w:r>
          </w:p>
        </w:tc>
        <w:tc>
          <w:tcPr>
            <w:tcW w:w="1417" w:type="dxa"/>
          </w:tcPr>
          <w:p w:rsidR="00B32043" w:rsidRPr="00363F92" w:rsidRDefault="00B32043" w:rsidP="000B3D1B">
            <w:pPr>
              <w:pStyle w:val="a3"/>
              <w:ind w:firstLine="317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32043" w:rsidRPr="00363F92" w:rsidRDefault="00B32043" w:rsidP="000B3D1B">
            <w:pPr>
              <w:pStyle w:val="a3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5</w:t>
            </w:r>
          </w:p>
        </w:tc>
      </w:tr>
      <w:tr w:rsidR="00B32043" w:rsidRPr="00363F92" w:rsidTr="00E83F23">
        <w:trPr>
          <w:trHeight w:val="411"/>
        </w:trPr>
        <w:tc>
          <w:tcPr>
            <w:tcW w:w="564" w:type="dxa"/>
          </w:tcPr>
          <w:p w:rsidR="00B32043" w:rsidRPr="00363F92" w:rsidRDefault="00B32043" w:rsidP="000B3D1B">
            <w:pPr>
              <w:pStyle w:val="a3"/>
              <w:numPr>
                <w:ilvl w:val="0"/>
                <w:numId w:val="35"/>
              </w:numPr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:rsidR="00B32043" w:rsidRPr="00363F92" w:rsidRDefault="00B32043" w:rsidP="000B3D1B">
            <w:pPr>
              <w:pStyle w:val="a3"/>
              <w:rPr>
                <w:sz w:val="24"/>
                <w:szCs w:val="24"/>
              </w:rPr>
            </w:pPr>
            <w:r w:rsidRPr="00363F92">
              <w:rPr>
                <w:sz w:val="24"/>
                <w:szCs w:val="24"/>
              </w:rPr>
              <w:t>Украшение города подручными средствами</w:t>
            </w:r>
          </w:p>
        </w:tc>
        <w:tc>
          <w:tcPr>
            <w:tcW w:w="1417" w:type="dxa"/>
          </w:tcPr>
          <w:p w:rsidR="00B32043" w:rsidRPr="009F144B" w:rsidRDefault="009F144B" w:rsidP="000B3D1B">
            <w:pPr>
              <w:pStyle w:val="a3"/>
              <w:ind w:firstLine="31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</w:tcPr>
          <w:p w:rsidR="00B32043" w:rsidRPr="009F144B" w:rsidRDefault="009F144B" w:rsidP="000B3D1B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</w:tbl>
    <w:p w:rsidR="0089618A" w:rsidRPr="00363F92" w:rsidRDefault="00BE0185" w:rsidP="000B3D1B">
      <w:pPr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ab/>
      </w:r>
    </w:p>
    <w:p w:rsidR="0089618A" w:rsidRPr="00695AF0" w:rsidRDefault="0089618A" w:rsidP="00662E09">
      <w:pPr>
        <w:spacing w:after="0" w:line="360" w:lineRule="auto"/>
        <w:ind w:firstLine="709"/>
        <w:jc w:val="both"/>
        <w:rPr>
          <w:b/>
          <w:sz w:val="24"/>
          <w:szCs w:val="24"/>
          <w:lang w:eastAsia="ru-RU"/>
        </w:rPr>
      </w:pPr>
      <w:r w:rsidRPr="00695AF0">
        <w:rPr>
          <w:b/>
          <w:sz w:val="24"/>
          <w:szCs w:val="24"/>
          <w:lang w:eastAsia="ru-RU"/>
        </w:rPr>
        <w:t>Эффективность обучения зависит от организации конструктивной деятельности, проводимой с применением следующих методов:</w:t>
      </w:r>
    </w:p>
    <w:p w:rsidR="0089618A" w:rsidRPr="00363F92" w:rsidRDefault="0089618A" w:rsidP="00662E09">
      <w:pPr>
        <w:pStyle w:val="a5"/>
        <w:numPr>
          <w:ilvl w:val="0"/>
          <w:numId w:val="37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63F92">
        <w:rPr>
          <w:sz w:val="24"/>
          <w:szCs w:val="24"/>
          <w:lang w:eastAsia="ru-RU"/>
        </w:rPr>
        <w:t>Объяснительно-иллюстративный — предъявление информации различными способами </w:t>
      </w:r>
      <w:r w:rsidRPr="00363F92">
        <w:rPr>
          <w:i/>
          <w:iCs/>
          <w:sz w:val="24"/>
          <w:szCs w:val="24"/>
          <w:lang w:eastAsia="ru-RU"/>
        </w:rPr>
        <w:t>(объяснение, рассказ, беседа, инструктаж, демонстрация, работа с технологическими картами и др.)</w:t>
      </w:r>
      <w:r w:rsidRPr="00363F92">
        <w:rPr>
          <w:sz w:val="24"/>
          <w:szCs w:val="24"/>
          <w:lang w:eastAsia="ru-RU"/>
        </w:rPr>
        <w:t>;</w:t>
      </w:r>
    </w:p>
    <w:p w:rsidR="0089618A" w:rsidRPr="00363F92" w:rsidRDefault="0089618A" w:rsidP="00662E09">
      <w:pPr>
        <w:pStyle w:val="a5"/>
        <w:numPr>
          <w:ilvl w:val="0"/>
          <w:numId w:val="37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63F92">
        <w:rPr>
          <w:sz w:val="24"/>
          <w:szCs w:val="24"/>
          <w:lang w:eastAsia="ru-RU"/>
        </w:rPr>
        <w:t>Эвристический — метод творческой деятельности </w:t>
      </w:r>
      <w:r w:rsidRPr="00363F92">
        <w:rPr>
          <w:i/>
          <w:iCs/>
          <w:sz w:val="24"/>
          <w:szCs w:val="24"/>
          <w:lang w:eastAsia="ru-RU"/>
        </w:rPr>
        <w:t>(создание творческих моделей и т.д.)</w:t>
      </w:r>
      <w:r w:rsidRPr="00363F92">
        <w:rPr>
          <w:sz w:val="24"/>
          <w:szCs w:val="24"/>
          <w:lang w:eastAsia="ru-RU"/>
        </w:rPr>
        <w:t>;</w:t>
      </w:r>
    </w:p>
    <w:p w:rsidR="0089618A" w:rsidRPr="00363F92" w:rsidRDefault="0089618A" w:rsidP="00662E09">
      <w:pPr>
        <w:pStyle w:val="a5"/>
        <w:numPr>
          <w:ilvl w:val="0"/>
          <w:numId w:val="37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63F92">
        <w:rPr>
          <w:sz w:val="24"/>
          <w:szCs w:val="24"/>
          <w:lang w:eastAsia="ru-RU"/>
        </w:rPr>
        <w:t>Проблемный — постановка проблемы и самостоятельный поиск её решения детьми;</w:t>
      </w:r>
    </w:p>
    <w:p w:rsidR="0089618A" w:rsidRPr="00363F92" w:rsidRDefault="0089618A" w:rsidP="00662E09">
      <w:pPr>
        <w:pStyle w:val="a5"/>
        <w:numPr>
          <w:ilvl w:val="0"/>
          <w:numId w:val="37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63F92">
        <w:rPr>
          <w:sz w:val="24"/>
          <w:szCs w:val="24"/>
          <w:lang w:eastAsia="ru-RU"/>
        </w:rPr>
        <w:t>Программированный — набор операций, которые необходимо выполнить в ходе выполнения практических работ</w:t>
      </w:r>
      <w:r w:rsidR="002F5827">
        <w:rPr>
          <w:sz w:val="24"/>
          <w:szCs w:val="24"/>
          <w:lang w:eastAsia="ru-RU"/>
        </w:rPr>
        <w:t xml:space="preserve"> </w:t>
      </w:r>
      <w:r w:rsidRPr="00363F92">
        <w:rPr>
          <w:i/>
          <w:iCs/>
          <w:sz w:val="24"/>
          <w:szCs w:val="24"/>
          <w:lang w:eastAsia="ru-RU"/>
        </w:rPr>
        <w:t>(форма: компьютерный практикум, проектная деятельность)</w:t>
      </w:r>
      <w:r w:rsidRPr="00363F92">
        <w:rPr>
          <w:sz w:val="24"/>
          <w:szCs w:val="24"/>
          <w:lang w:eastAsia="ru-RU"/>
        </w:rPr>
        <w:t>;</w:t>
      </w:r>
    </w:p>
    <w:p w:rsidR="0089618A" w:rsidRPr="00363F92" w:rsidRDefault="0089618A" w:rsidP="00662E09">
      <w:pPr>
        <w:pStyle w:val="a5"/>
        <w:numPr>
          <w:ilvl w:val="0"/>
          <w:numId w:val="37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proofErr w:type="gramStart"/>
      <w:r w:rsidRPr="00363F92">
        <w:rPr>
          <w:sz w:val="24"/>
          <w:szCs w:val="24"/>
          <w:lang w:eastAsia="ru-RU"/>
        </w:rPr>
        <w:t>Репродуктивный</w:t>
      </w:r>
      <w:proofErr w:type="gramEnd"/>
      <w:r w:rsidRPr="00363F92">
        <w:rPr>
          <w:sz w:val="24"/>
          <w:szCs w:val="24"/>
          <w:lang w:eastAsia="ru-RU"/>
        </w:rPr>
        <w:t xml:space="preserve"> — воспроизводство знаний и способов деятельности </w:t>
      </w:r>
      <w:r w:rsidRPr="00363F92">
        <w:rPr>
          <w:i/>
          <w:iCs/>
          <w:sz w:val="24"/>
          <w:szCs w:val="24"/>
          <w:lang w:eastAsia="ru-RU"/>
        </w:rPr>
        <w:t>(форма: собирание моделей и конструкций по образцу, беседа, упражнения по аналогу)</w:t>
      </w:r>
      <w:r w:rsidRPr="00363F92">
        <w:rPr>
          <w:sz w:val="24"/>
          <w:szCs w:val="24"/>
          <w:lang w:eastAsia="ru-RU"/>
        </w:rPr>
        <w:t>;</w:t>
      </w:r>
    </w:p>
    <w:p w:rsidR="0089618A" w:rsidRPr="00363F92" w:rsidRDefault="0089618A" w:rsidP="00662E09">
      <w:pPr>
        <w:pStyle w:val="a5"/>
        <w:numPr>
          <w:ilvl w:val="0"/>
          <w:numId w:val="37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63F92">
        <w:rPr>
          <w:sz w:val="24"/>
          <w:szCs w:val="24"/>
          <w:lang w:eastAsia="ru-RU"/>
        </w:rPr>
        <w:t xml:space="preserve">Частично — </w:t>
      </w:r>
      <w:proofErr w:type="gramStart"/>
      <w:r w:rsidRPr="00363F92">
        <w:rPr>
          <w:sz w:val="24"/>
          <w:szCs w:val="24"/>
          <w:lang w:eastAsia="ru-RU"/>
        </w:rPr>
        <w:t>поисковый</w:t>
      </w:r>
      <w:proofErr w:type="gramEnd"/>
      <w:r w:rsidRPr="00363F92">
        <w:rPr>
          <w:sz w:val="24"/>
          <w:szCs w:val="24"/>
          <w:lang w:eastAsia="ru-RU"/>
        </w:rPr>
        <w:t xml:space="preserve"> — решение проблемных задач с помощью педагога;</w:t>
      </w:r>
    </w:p>
    <w:p w:rsidR="0089618A" w:rsidRPr="00363F92" w:rsidRDefault="0089618A" w:rsidP="00662E09">
      <w:pPr>
        <w:pStyle w:val="a5"/>
        <w:numPr>
          <w:ilvl w:val="0"/>
          <w:numId w:val="37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proofErr w:type="gramStart"/>
      <w:r w:rsidRPr="00363F92">
        <w:rPr>
          <w:sz w:val="24"/>
          <w:szCs w:val="24"/>
          <w:lang w:eastAsia="ru-RU"/>
        </w:rPr>
        <w:t>Поисковый</w:t>
      </w:r>
      <w:proofErr w:type="gramEnd"/>
      <w:r w:rsidRPr="00363F92">
        <w:rPr>
          <w:sz w:val="24"/>
          <w:szCs w:val="24"/>
          <w:lang w:eastAsia="ru-RU"/>
        </w:rPr>
        <w:t xml:space="preserve"> – самостоятельное решение проблем;</w:t>
      </w:r>
    </w:p>
    <w:p w:rsidR="0089618A" w:rsidRPr="00363F92" w:rsidRDefault="0089618A" w:rsidP="00662E09">
      <w:pPr>
        <w:pStyle w:val="a5"/>
        <w:numPr>
          <w:ilvl w:val="0"/>
          <w:numId w:val="37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63F92">
        <w:rPr>
          <w:sz w:val="24"/>
          <w:szCs w:val="24"/>
          <w:lang w:eastAsia="ru-RU"/>
        </w:rPr>
        <w:t>Метод проблемного изложения — постановка проблемы педагогом, решение ее самим педагогом, соучастие ребёнка при решении.</w:t>
      </w:r>
    </w:p>
    <w:p w:rsidR="0089618A" w:rsidRPr="00363F92" w:rsidRDefault="0089618A" w:rsidP="00662E09">
      <w:pPr>
        <w:pStyle w:val="a5"/>
        <w:numPr>
          <w:ilvl w:val="0"/>
          <w:numId w:val="37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63F92">
        <w:rPr>
          <w:sz w:val="24"/>
          <w:szCs w:val="24"/>
          <w:lang w:eastAsia="ru-RU"/>
        </w:rPr>
        <w:t>Метод проектов — технология организации образовательных ситуаций, в которых ребёнок ставит и решает собственные задачи, и технология сопровождения самостоятельной деятельности детей.</w:t>
      </w:r>
    </w:p>
    <w:p w:rsidR="0089618A" w:rsidRPr="00363F92" w:rsidRDefault="0089618A" w:rsidP="00662E09">
      <w:pPr>
        <w:spacing w:after="0" w:line="360" w:lineRule="auto"/>
        <w:ind w:firstLine="709"/>
        <w:jc w:val="both"/>
        <w:rPr>
          <w:sz w:val="24"/>
          <w:szCs w:val="24"/>
          <w:lang w:eastAsia="ru-RU"/>
        </w:rPr>
      </w:pPr>
      <w:r w:rsidRPr="00363F92">
        <w:rPr>
          <w:sz w:val="24"/>
          <w:szCs w:val="24"/>
          <w:lang w:eastAsia="ru-RU"/>
        </w:rPr>
        <w:t xml:space="preserve">Основные принципы реализации </w:t>
      </w:r>
    </w:p>
    <w:p w:rsidR="0089618A" w:rsidRPr="00363F92" w:rsidRDefault="0089618A" w:rsidP="00662E09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proofErr w:type="spellStart"/>
      <w:r w:rsidRPr="00363F92">
        <w:rPr>
          <w:sz w:val="24"/>
          <w:szCs w:val="24"/>
          <w:lang w:eastAsia="ru-RU"/>
        </w:rPr>
        <w:t>проблемность</w:t>
      </w:r>
      <w:proofErr w:type="spellEnd"/>
      <w:r w:rsidRPr="00363F92">
        <w:rPr>
          <w:sz w:val="24"/>
          <w:szCs w:val="24"/>
          <w:lang w:eastAsia="ru-RU"/>
        </w:rPr>
        <w:t xml:space="preserve"> — реализуемая как постановка научно-творческой задачи, имеющая, может быть не одно возможное решение;</w:t>
      </w:r>
    </w:p>
    <w:p w:rsidR="0089618A" w:rsidRPr="00363F92" w:rsidRDefault="0089618A" w:rsidP="00662E09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63F92">
        <w:rPr>
          <w:sz w:val="24"/>
          <w:szCs w:val="24"/>
          <w:lang w:eastAsia="ru-RU"/>
        </w:rPr>
        <w:t>наглядность, объективно вытекающа</w:t>
      </w:r>
      <w:r w:rsidR="002F5827">
        <w:rPr>
          <w:sz w:val="24"/>
          <w:szCs w:val="24"/>
          <w:lang w:eastAsia="ru-RU"/>
        </w:rPr>
        <w:t xml:space="preserve">я из самой сути занятий по </w:t>
      </w:r>
      <w:proofErr w:type="spellStart"/>
      <w:r w:rsidR="002F5827">
        <w:rPr>
          <w:sz w:val="24"/>
          <w:szCs w:val="24"/>
          <w:lang w:eastAsia="ru-RU"/>
        </w:rPr>
        <w:t>лего</w:t>
      </w:r>
      <w:r w:rsidRPr="00363F92">
        <w:rPr>
          <w:sz w:val="24"/>
          <w:szCs w:val="24"/>
          <w:lang w:eastAsia="ru-RU"/>
        </w:rPr>
        <w:t>конструированию</w:t>
      </w:r>
      <w:proofErr w:type="spellEnd"/>
      <w:r w:rsidRPr="00363F92">
        <w:rPr>
          <w:sz w:val="24"/>
          <w:szCs w:val="24"/>
          <w:lang w:eastAsia="ru-RU"/>
        </w:rPr>
        <w:t>: чертежи, схемы, реальные механизмы и конструкции;</w:t>
      </w:r>
    </w:p>
    <w:p w:rsidR="0089618A" w:rsidRPr="00363F92" w:rsidRDefault="0089618A" w:rsidP="00662E09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proofErr w:type="gramStart"/>
      <w:r w:rsidRPr="00363F92">
        <w:rPr>
          <w:sz w:val="24"/>
          <w:szCs w:val="24"/>
          <w:lang w:eastAsia="ru-RU"/>
        </w:rPr>
        <w:t xml:space="preserve">активность и сознательность обучающихся в процессе обучения — обеспечивающаяся самостоятельным переводом теоретических положений в готовый технический продукт – модель из </w:t>
      </w:r>
      <w:proofErr w:type="spellStart"/>
      <w:r w:rsidRPr="00363F92">
        <w:rPr>
          <w:sz w:val="24"/>
          <w:szCs w:val="24"/>
          <w:lang w:eastAsia="ru-RU"/>
        </w:rPr>
        <w:t>лего</w:t>
      </w:r>
      <w:proofErr w:type="spellEnd"/>
      <w:r w:rsidRPr="00363F92">
        <w:rPr>
          <w:sz w:val="24"/>
          <w:szCs w:val="24"/>
          <w:lang w:eastAsia="ru-RU"/>
        </w:rPr>
        <w:t xml:space="preserve"> конструктора;</w:t>
      </w:r>
      <w:proofErr w:type="gramEnd"/>
    </w:p>
    <w:p w:rsidR="0089618A" w:rsidRPr="00363F92" w:rsidRDefault="0089618A" w:rsidP="00662E09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63F92">
        <w:rPr>
          <w:sz w:val="24"/>
          <w:szCs w:val="24"/>
          <w:lang w:eastAsia="ru-RU"/>
        </w:rPr>
        <w:lastRenderedPageBreak/>
        <w:t>доступность — как вариативность в выборе уровня сложности решаемой технической задачи;</w:t>
      </w:r>
    </w:p>
    <w:p w:rsidR="0089618A" w:rsidRPr="00363F92" w:rsidRDefault="0089618A" w:rsidP="00662E09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63F92">
        <w:rPr>
          <w:sz w:val="24"/>
          <w:szCs w:val="24"/>
          <w:lang w:eastAsia="ru-RU"/>
        </w:rPr>
        <w:t>прочность обучения и его цикличность, проявляющаяся в проверке достигнутого на каждом последующем этапе изготовления модели;</w:t>
      </w:r>
    </w:p>
    <w:p w:rsidR="0089618A" w:rsidRPr="00363F92" w:rsidRDefault="0089618A" w:rsidP="00662E09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63F92">
        <w:rPr>
          <w:sz w:val="24"/>
          <w:szCs w:val="24"/>
          <w:lang w:eastAsia="ru-RU"/>
        </w:rPr>
        <w:t xml:space="preserve">научная обоснованность и практическая применимость, </w:t>
      </w:r>
      <w:proofErr w:type="gramStart"/>
      <w:r w:rsidRPr="00363F92">
        <w:rPr>
          <w:sz w:val="24"/>
          <w:szCs w:val="24"/>
          <w:lang w:eastAsia="ru-RU"/>
        </w:rPr>
        <w:t>необходимых</w:t>
      </w:r>
      <w:proofErr w:type="gramEnd"/>
      <w:r w:rsidRPr="00363F92">
        <w:rPr>
          <w:sz w:val="24"/>
          <w:szCs w:val="24"/>
          <w:lang w:eastAsia="ru-RU"/>
        </w:rPr>
        <w:t xml:space="preserve"> на каждом новом этапе</w:t>
      </w:r>
    </w:p>
    <w:p w:rsidR="0089618A" w:rsidRPr="00363F92" w:rsidRDefault="0089618A" w:rsidP="00662E09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63F92">
        <w:rPr>
          <w:sz w:val="24"/>
          <w:szCs w:val="24"/>
          <w:lang w:eastAsia="ru-RU"/>
        </w:rPr>
        <w:t>единство образовательных, развивающих и воспитательных функций обучения, реализующихся через коллективный интеллектуальный труд, общение с педагогами, заинтересованное отношение ученых к данному виду деятельности и поддержка родителей.</w:t>
      </w:r>
    </w:p>
    <w:p w:rsidR="0089618A" w:rsidRPr="00BE0185" w:rsidRDefault="0089618A" w:rsidP="00662E09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63F92">
        <w:rPr>
          <w:sz w:val="24"/>
          <w:szCs w:val="24"/>
          <w:lang w:eastAsia="ru-RU"/>
        </w:rPr>
        <w:t>учет возрастных и индивидуальных особенностей детей.</w:t>
      </w:r>
    </w:p>
    <w:p w:rsidR="0089618A" w:rsidRPr="00363F92" w:rsidRDefault="0089618A" w:rsidP="00E83F23">
      <w:pPr>
        <w:pStyle w:val="a3"/>
        <w:spacing w:line="360" w:lineRule="auto"/>
        <w:ind w:firstLine="709"/>
        <w:rPr>
          <w:b/>
          <w:bCs/>
          <w:sz w:val="24"/>
          <w:szCs w:val="24"/>
        </w:rPr>
      </w:pPr>
      <w:r w:rsidRPr="00363F92">
        <w:rPr>
          <w:b/>
          <w:bCs/>
          <w:sz w:val="24"/>
          <w:szCs w:val="24"/>
        </w:rPr>
        <w:t>Ожидаемые успехи и достижения:</w:t>
      </w:r>
    </w:p>
    <w:p w:rsidR="0089618A" w:rsidRPr="00363F92" w:rsidRDefault="0089618A" w:rsidP="00E83F23">
      <w:pPr>
        <w:pStyle w:val="a3"/>
        <w:spacing w:line="360" w:lineRule="auto"/>
        <w:ind w:firstLine="709"/>
        <w:rPr>
          <w:sz w:val="24"/>
          <w:szCs w:val="24"/>
        </w:rPr>
      </w:pPr>
      <w:r w:rsidRPr="00363F92">
        <w:rPr>
          <w:sz w:val="24"/>
          <w:szCs w:val="24"/>
        </w:rPr>
        <w:t>- устойчивый интерес к конструированию, технике, электронике;</w:t>
      </w:r>
    </w:p>
    <w:p w:rsidR="0089618A" w:rsidRPr="00363F92" w:rsidRDefault="0089618A" w:rsidP="00E83F23">
      <w:pPr>
        <w:pStyle w:val="a3"/>
        <w:spacing w:line="360" w:lineRule="auto"/>
        <w:ind w:firstLine="709"/>
        <w:rPr>
          <w:sz w:val="24"/>
          <w:szCs w:val="24"/>
        </w:rPr>
      </w:pPr>
      <w:r w:rsidRPr="00363F92">
        <w:rPr>
          <w:sz w:val="24"/>
          <w:szCs w:val="24"/>
        </w:rPr>
        <w:t>- желание продолжать обучение в новой сфере - робототехнике;</w:t>
      </w:r>
    </w:p>
    <w:p w:rsidR="0089618A" w:rsidRPr="00363F92" w:rsidRDefault="0089618A" w:rsidP="00E83F23">
      <w:pPr>
        <w:pStyle w:val="a3"/>
        <w:spacing w:line="360" w:lineRule="auto"/>
        <w:ind w:firstLine="709"/>
        <w:rPr>
          <w:sz w:val="24"/>
          <w:szCs w:val="24"/>
        </w:rPr>
      </w:pPr>
      <w:r w:rsidRPr="00363F92">
        <w:rPr>
          <w:sz w:val="24"/>
          <w:szCs w:val="24"/>
        </w:rPr>
        <w:t>- способность быстро и эффективно решить творческую задачу на заданную тему;</w:t>
      </w:r>
    </w:p>
    <w:p w:rsidR="0089618A" w:rsidRPr="00363F92" w:rsidRDefault="0089618A" w:rsidP="00E83F23">
      <w:pPr>
        <w:pStyle w:val="a3"/>
        <w:spacing w:line="360" w:lineRule="auto"/>
        <w:ind w:firstLine="709"/>
        <w:rPr>
          <w:sz w:val="24"/>
          <w:szCs w:val="24"/>
        </w:rPr>
      </w:pPr>
      <w:r w:rsidRPr="00363F92">
        <w:rPr>
          <w:sz w:val="24"/>
          <w:szCs w:val="24"/>
        </w:rPr>
        <w:t>- умение легко собрать модель по готовой схеме;</w:t>
      </w:r>
    </w:p>
    <w:p w:rsidR="0089618A" w:rsidRPr="00363F92" w:rsidRDefault="0089618A" w:rsidP="00E83F23">
      <w:pPr>
        <w:pStyle w:val="a3"/>
        <w:spacing w:line="360" w:lineRule="auto"/>
        <w:ind w:firstLine="709"/>
        <w:rPr>
          <w:sz w:val="24"/>
          <w:szCs w:val="24"/>
        </w:rPr>
      </w:pPr>
      <w:r w:rsidRPr="00363F92">
        <w:rPr>
          <w:sz w:val="24"/>
          <w:szCs w:val="24"/>
        </w:rPr>
        <w:t>- четкая речь и культура речевого поведения;</w:t>
      </w:r>
    </w:p>
    <w:p w:rsidR="0089618A" w:rsidRPr="006C6690" w:rsidRDefault="0089618A" w:rsidP="00E83F23">
      <w:pPr>
        <w:pStyle w:val="a3"/>
        <w:spacing w:line="360" w:lineRule="auto"/>
        <w:ind w:firstLine="709"/>
        <w:rPr>
          <w:sz w:val="24"/>
          <w:szCs w:val="24"/>
        </w:rPr>
      </w:pPr>
      <w:r w:rsidRPr="00363F92">
        <w:rPr>
          <w:sz w:val="24"/>
          <w:szCs w:val="24"/>
        </w:rPr>
        <w:t>- успешно выполненная итоговая работа и промежуточные зачеты.</w:t>
      </w:r>
    </w:p>
    <w:p w:rsidR="0089618A" w:rsidRPr="00363F92" w:rsidRDefault="0089618A" w:rsidP="00E83F23">
      <w:pPr>
        <w:pStyle w:val="a3"/>
        <w:spacing w:line="360" w:lineRule="auto"/>
        <w:ind w:firstLine="709"/>
        <w:rPr>
          <w:b/>
          <w:bCs/>
          <w:sz w:val="24"/>
          <w:szCs w:val="24"/>
        </w:rPr>
      </w:pPr>
      <w:r w:rsidRPr="00363F92">
        <w:rPr>
          <w:b/>
          <w:bCs/>
          <w:sz w:val="24"/>
          <w:szCs w:val="24"/>
        </w:rPr>
        <w:t>Условия, необх</w:t>
      </w:r>
      <w:r w:rsidR="00BE0185">
        <w:rPr>
          <w:b/>
          <w:bCs/>
          <w:sz w:val="24"/>
          <w:szCs w:val="24"/>
        </w:rPr>
        <w:t>одимые для реализации программы</w:t>
      </w:r>
    </w:p>
    <w:p w:rsidR="0089618A" w:rsidRPr="00363F92" w:rsidRDefault="0089618A" w:rsidP="00E83F23">
      <w:pPr>
        <w:pStyle w:val="a3"/>
        <w:spacing w:line="360" w:lineRule="auto"/>
        <w:ind w:firstLine="709"/>
        <w:rPr>
          <w:sz w:val="24"/>
          <w:szCs w:val="24"/>
        </w:rPr>
      </w:pPr>
      <w:r w:rsidRPr="00363F92">
        <w:rPr>
          <w:sz w:val="24"/>
          <w:szCs w:val="24"/>
        </w:rPr>
        <w:t xml:space="preserve">Конструкторы </w:t>
      </w:r>
      <w:r w:rsidRPr="00363F92">
        <w:rPr>
          <w:sz w:val="24"/>
          <w:szCs w:val="24"/>
          <w:lang w:val="en-US"/>
        </w:rPr>
        <w:t>LEGO</w:t>
      </w:r>
      <w:r w:rsidRPr="00363F92">
        <w:rPr>
          <w:sz w:val="24"/>
          <w:szCs w:val="24"/>
        </w:rPr>
        <w:t xml:space="preserve"> (свободный стиль </w:t>
      </w:r>
      <w:r w:rsidRPr="00363F92">
        <w:rPr>
          <w:sz w:val="24"/>
          <w:szCs w:val="24"/>
          <w:lang w:val="en-US"/>
        </w:rPr>
        <w:t>Free</w:t>
      </w:r>
      <w:r w:rsidRPr="00363F92">
        <w:rPr>
          <w:sz w:val="24"/>
          <w:szCs w:val="24"/>
        </w:rPr>
        <w:t xml:space="preserve"> </w:t>
      </w:r>
      <w:r w:rsidRPr="00363F92">
        <w:rPr>
          <w:sz w:val="24"/>
          <w:szCs w:val="24"/>
          <w:lang w:val="en-US"/>
        </w:rPr>
        <w:t>Stale</w:t>
      </w:r>
      <w:r w:rsidRPr="00363F92">
        <w:rPr>
          <w:sz w:val="24"/>
          <w:szCs w:val="24"/>
        </w:rPr>
        <w:t>)</w:t>
      </w:r>
    </w:p>
    <w:p w:rsidR="0089618A" w:rsidRPr="00363F92" w:rsidRDefault="0089618A" w:rsidP="00E83F23">
      <w:pPr>
        <w:pStyle w:val="a3"/>
        <w:spacing w:line="360" w:lineRule="auto"/>
        <w:ind w:firstLine="709"/>
        <w:rPr>
          <w:sz w:val="24"/>
          <w:szCs w:val="24"/>
        </w:rPr>
      </w:pPr>
      <w:r w:rsidRPr="00363F92">
        <w:rPr>
          <w:sz w:val="24"/>
          <w:szCs w:val="24"/>
        </w:rPr>
        <w:t>Платформы для строительства</w:t>
      </w:r>
    </w:p>
    <w:p w:rsidR="0089618A" w:rsidRPr="00363F92" w:rsidRDefault="0089618A" w:rsidP="00E83F23">
      <w:pPr>
        <w:pStyle w:val="a3"/>
        <w:spacing w:line="360" w:lineRule="auto"/>
        <w:ind w:firstLine="709"/>
        <w:rPr>
          <w:sz w:val="24"/>
          <w:szCs w:val="24"/>
        </w:rPr>
      </w:pPr>
      <w:r w:rsidRPr="00363F92">
        <w:rPr>
          <w:sz w:val="24"/>
          <w:szCs w:val="24"/>
        </w:rPr>
        <w:t>Готовальня и альбом для черчения</w:t>
      </w:r>
    </w:p>
    <w:p w:rsidR="0089618A" w:rsidRPr="00363F92" w:rsidRDefault="0089618A" w:rsidP="00E83F23">
      <w:pPr>
        <w:pStyle w:val="a3"/>
        <w:spacing w:line="360" w:lineRule="auto"/>
        <w:ind w:firstLine="709"/>
        <w:rPr>
          <w:sz w:val="24"/>
          <w:szCs w:val="24"/>
        </w:rPr>
      </w:pPr>
      <w:r w:rsidRPr="00363F92">
        <w:rPr>
          <w:sz w:val="24"/>
          <w:szCs w:val="24"/>
        </w:rPr>
        <w:t>Компьютеры</w:t>
      </w:r>
    </w:p>
    <w:p w:rsidR="0089618A" w:rsidRPr="00363F92" w:rsidRDefault="0089618A" w:rsidP="00E83F23">
      <w:pPr>
        <w:pStyle w:val="a3"/>
        <w:spacing w:line="360" w:lineRule="auto"/>
        <w:ind w:firstLine="709"/>
        <w:rPr>
          <w:sz w:val="24"/>
          <w:szCs w:val="24"/>
        </w:rPr>
      </w:pPr>
      <w:r w:rsidRPr="00363F92">
        <w:rPr>
          <w:sz w:val="24"/>
          <w:szCs w:val="24"/>
        </w:rPr>
        <w:t>Интерактивная доска</w:t>
      </w:r>
    </w:p>
    <w:p w:rsidR="0089618A" w:rsidRPr="00363F92" w:rsidRDefault="0089618A" w:rsidP="00E83F23">
      <w:pPr>
        <w:pStyle w:val="a3"/>
        <w:spacing w:line="360" w:lineRule="auto"/>
        <w:ind w:firstLine="709"/>
        <w:rPr>
          <w:sz w:val="24"/>
          <w:szCs w:val="24"/>
        </w:rPr>
      </w:pPr>
      <w:r w:rsidRPr="00363F92">
        <w:rPr>
          <w:sz w:val="24"/>
          <w:szCs w:val="24"/>
        </w:rPr>
        <w:t xml:space="preserve">Проектор мультимедийный </w:t>
      </w:r>
    </w:p>
    <w:p w:rsidR="0089618A" w:rsidRPr="00363F92" w:rsidRDefault="0089618A" w:rsidP="00E83F23">
      <w:pPr>
        <w:pStyle w:val="a3"/>
        <w:spacing w:line="360" w:lineRule="auto"/>
        <w:ind w:firstLine="709"/>
        <w:rPr>
          <w:sz w:val="24"/>
          <w:szCs w:val="24"/>
        </w:rPr>
      </w:pPr>
      <w:r w:rsidRPr="00363F92">
        <w:rPr>
          <w:sz w:val="24"/>
          <w:szCs w:val="24"/>
        </w:rPr>
        <w:t xml:space="preserve">Помещение для занятий, столы и стулья  </w:t>
      </w:r>
    </w:p>
    <w:p w:rsidR="0089618A" w:rsidRPr="00363F92" w:rsidRDefault="0089618A" w:rsidP="00E83F23">
      <w:pPr>
        <w:pStyle w:val="a3"/>
        <w:spacing w:line="360" w:lineRule="auto"/>
        <w:ind w:firstLine="709"/>
        <w:rPr>
          <w:sz w:val="24"/>
          <w:szCs w:val="24"/>
        </w:rPr>
      </w:pPr>
      <w:r w:rsidRPr="00363F92">
        <w:rPr>
          <w:sz w:val="24"/>
          <w:szCs w:val="24"/>
        </w:rPr>
        <w:t>Шкаф для книг и технических средств обучения.</w:t>
      </w:r>
    </w:p>
    <w:p w:rsidR="00BE0185" w:rsidRDefault="00BE0185" w:rsidP="00E83F23">
      <w:pPr>
        <w:pStyle w:val="a3"/>
        <w:spacing w:line="360" w:lineRule="auto"/>
        <w:ind w:firstLine="709"/>
        <w:rPr>
          <w:sz w:val="24"/>
          <w:szCs w:val="24"/>
        </w:rPr>
      </w:pPr>
      <w:r w:rsidRPr="0002573B">
        <w:rPr>
          <w:sz w:val="24"/>
          <w:szCs w:val="24"/>
        </w:rPr>
        <w:t xml:space="preserve">Достаточное освещение. </w:t>
      </w:r>
    </w:p>
    <w:p w:rsidR="0002573B" w:rsidRDefault="0002573B" w:rsidP="00E83F23">
      <w:pPr>
        <w:pStyle w:val="a3"/>
        <w:spacing w:line="360" w:lineRule="auto"/>
        <w:ind w:firstLine="709"/>
        <w:rPr>
          <w:sz w:val="24"/>
          <w:szCs w:val="24"/>
        </w:rPr>
      </w:pPr>
    </w:p>
    <w:p w:rsidR="0002573B" w:rsidRDefault="0002573B" w:rsidP="00E83F23">
      <w:pPr>
        <w:pStyle w:val="a3"/>
        <w:spacing w:line="360" w:lineRule="auto"/>
        <w:ind w:firstLine="709"/>
        <w:rPr>
          <w:sz w:val="24"/>
          <w:szCs w:val="24"/>
        </w:rPr>
      </w:pPr>
    </w:p>
    <w:p w:rsidR="00A27CD1" w:rsidRDefault="00A27CD1" w:rsidP="00A27CD1">
      <w:pPr>
        <w:pStyle w:val="a3"/>
        <w:spacing w:line="276" w:lineRule="auto"/>
        <w:rPr>
          <w:sz w:val="24"/>
          <w:szCs w:val="24"/>
          <w:lang w:val="tt-RU"/>
        </w:rPr>
      </w:pPr>
    </w:p>
    <w:p w:rsidR="008E4CDD" w:rsidRDefault="008E4CDD" w:rsidP="00A27CD1">
      <w:pPr>
        <w:pStyle w:val="a3"/>
        <w:spacing w:line="276" w:lineRule="auto"/>
        <w:rPr>
          <w:sz w:val="24"/>
          <w:szCs w:val="24"/>
          <w:lang w:val="tt-RU"/>
        </w:rPr>
      </w:pPr>
    </w:p>
    <w:p w:rsidR="008E4CDD" w:rsidRDefault="008E4CDD" w:rsidP="00A27CD1">
      <w:pPr>
        <w:pStyle w:val="a3"/>
        <w:spacing w:line="276" w:lineRule="auto"/>
        <w:rPr>
          <w:sz w:val="24"/>
          <w:szCs w:val="24"/>
          <w:lang w:val="tt-RU"/>
        </w:rPr>
      </w:pPr>
    </w:p>
    <w:p w:rsidR="008E4CDD" w:rsidRDefault="008E4CDD" w:rsidP="00A27CD1">
      <w:pPr>
        <w:pStyle w:val="a3"/>
        <w:spacing w:line="276" w:lineRule="auto"/>
        <w:rPr>
          <w:sz w:val="24"/>
          <w:szCs w:val="24"/>
          <w:lang w:val="tt-RU"/>
        </w:rPr>
      </w:pPr>
    </w:p>
    <w:p w:rsidR="008E4CDD" w:rsidRDefault="008E4CDD" w:rsidP="00A27CD1">
      <w:pPr>
        <w:pStyle w:val="a3"/>
        <w:spacing w:line="276" w:lineRule="auto"/>
        <w:rPr>
          <w:sz w:val="24"/>
          <w:szCs w:val="24"/>
          <w:lang w:val="tt-RU"/>
        </w:rPr>
      </w:pPr>
    </w:p>
    <w:p w:rsidR="008E4CDD" w:rsidRPr="008E4CDD" w:rsidRDefault="008E4CDD" w:rsidP="00A27CD1">
      <w:pPr>
        <w:pStyle w:val="a3"/>
        <w:spacing w:line="276" w:lineRule="auto"/>
        <w:rPr>
          <w:sz w:val="24"/>
          <w:szCs w:val="24"/>
          <w:lang w:val="tt-RU"/>
        </w:rPr>
      </w:pPr>
    </w:p>
    <w:p w:rsidR="00662E09" w:rsidRDefault="00662E09" w:rsidP="00A27CD1">
      <w:pPr>
        <w:pStyle w:val="a3"/>
        <w:spacing w:line="276" w:lineRule="auto"/>
        <w:rPr>
          <w:sz w:val="24"/>
          <w:szCs w:val="24"/>
        </w:rPr>
      </w:pPr>
    </w:p>
    <w:p w:rsidR="0002573B" w:rsidRDefault="0002573B" w:rsidP="00A27CD1">
      <w:pPr>
        <w:pStyle w:val="a3"/>
        <w:spacing w:line="276" w:lineRule="auto"/>
        <w:jc w:val="center"/>
        <w:rPr>
          <w:b/>
          <w:bCs/>
          <w:sz w:val="24"/>
          <w:szCs w:val="24"/>
        </w:rPr>
      </w:pPr>
      <w:r w:rsidRPr="0002573B">
        <w:rPr>
          <w:b/>
          <w:bCs/>
          <w:sz w:val="24"/>
          <w:szCs w:val="24"/>
        </w:rPr>
        <w:lastRenderedPageBreak/>
        <w:t>Список литературы для педагога</w:t>
      </w:r>
      <w:r>
        <w:rPr>
          <w:b/>
          <w:bCs/>
          <w:sz w:val="24"/>
          <w:szCs w:val="24"/>
        </w:rPr>
        <w:t>:</w:t>
      </w:r>
    </w:p>
    <w:p w:rsidR="0002573B" w:rsidRPr="0002573B" w:rsidRDefault="0002573B" w:rsidP="00E83F23">
      <w:pPr>
        <w:pStyle w:val="a3"/>
        <w:spacing w:line="276" w:lineRule="auto"/>
        <w:ind w:firstLine="709"/>
        <w:rPr>
          <w:b/>
          <w:bCs/>
          <w:sz w:val="24"/>
          <w:szCs w:val="24"/>
        </w:rPr>
      </w:pPr>
    </w:p>
    <w:p w:rsidR="0002573B" w:rsidRPr="0002573B" w:rsidRDefault="0002573B" w:rsidP="00E83F23">
      <w:pPr>
        <w:pStyle w:val="a3"/>
        <w:spacing w:line="276" w:lineRule="auto"/>
        <w:ind w:firstLine="709"/>
        <w:rPr>
          <w:bCs/>
          <w:sz w:val="24"/>
          <w:szCs w:val="24"/>
          <w:lang w:val="en-US"/>
        </w:rPr>
      </w:pPr>
      <w:r w:rsidRPr="00A27CD1">
        <w:rPr>
          <w:bCs/>
          <w:sz w:val="24"/>
          <w:szCs w:val="24"/>
          <w:lang w:val="en-US"/>
        </w:rPr>
        <w:t>1.</w:t>
      </w:r>
      <w:r w:rsidRPr="00A27CD1">
        <w:rPr>
          <w:bCs/>
          <w:sz w:val="24"/>
          <w:szCs w:val="24"/>
          <w:lang w:val="en-US"/>
        </w:rPr>
        <w:tab/>
        <w:t xml:space="preserve">DACTA. </w:t>
      </w:r>
      <w:proofErr w:type="gramStart"/>
      <w:r w:rsidRPr="0002573B">
        <w:rPr>
          <w:bCs/>
          <w:sz w:val="24"/>
          <w:szCs w:val="24"/>
          <w:lang w:val="en-US"/>
        </w:rPr>
        <w:t>Pneumatics Guide.</w:t>
      </w:r>
      <w:proofErr w:type="gramEnd"/>
      <w:r w:rsidRPr="0002573B">
        <w:rPr>
          <w:bCs/>
          <w:sz w:val="24"/>
          <w:szCs w:val="24"/>
          <w:lang w:val="en-US"/>
        </w:rPr>
        <w:t xml:space="preserve"> – LEGO Group, 1997. - 35 </w:t>
      </w:r>
      <w:proofErr w:type="spellStart"/>
      <w:r w:rsidRPr="0002573B">
        <w:rPr>
          <w:bCs/>
          <w:sz w:val="24"/>
          <w:szCs w:val="24"/>
          <w:lang w:val="en-US"/>
        </w:rPr>
        <w:t>pag</w:t>
      </w:r>
      <w:proofErr w:type="spellEnd"/>
      <w:r w:rsidRPr="0002573B">
        <w:rPr>
          <w:bCs/>
          <w:sz w:val="24"/>
          <w:szCs w:val="24"/>
          <w:lang w:val="en-US"/>
        </w:rPr>
        <w:t>.</w:t>
      </w:r>
    </w:p>
    <w:p w:rsidR="0002573B" w:rsidRPr="0002573B" w:rsidRDefault="0002573B" w:rsidP="00E83F23">
      <w:pPr>
        <w:pStyle w:val="a3"/>
        <w:spacing w:line="276" w:lineRule="auto"/>
        <w:ind w:firstLine="709"/>
        <w:rPr>
          <w:bCs/>
          <w:sz w:val="24"/>
          <w:szCs w:val="24"/>
          <w:lang w:val="en-US"/>
        </w:rPr>
      </w:pPr>
      <w:r w:rsidRPr="0002573B">
        <w:rPr>
          <w:bCs/>
          <w:sz w:val="24"/>
          <w:szCs w:val="24"/>
          <w:lang w:val="en-US"/>
        </w:rPr>
        <w:t>2.</w:t>
      </w:r>
      <w:r w:rsidRPr="0002573B">
        <w:rPr>
          <w:bCs/>
          <w:sz w:val="24"/>
          <w:szCs w:val="24"/>
          <w:lang w:val="en-US"/>
        </w:rPr>
        <w:tab/>
        <w:t>http://festival.1september.ru/articles/648369/</w:t>
      </w:r>
    </w:p>
    <w:p w:rsidR="0002573B" w:rsidRPr="0002573B" w:rsidRDefault="0002573B" w:rsidP="00E83F23">
      <w:pPr>
        <w:pStyle w:val="a3"/>
        <w:spacing w:line="276" w:lineRule="auto"/>
        <w:ind w:firstLine="709"/>
        <w:rPr>
          <w:bCs/>
          <w:sz w:val="24"/>
          <w:szCs w:val="24"/>
          <w:lang w:val="en-US"/>
        </w:rPr>
      </w:pPr>
      <w:r w:rsidRPr="0002573B">
        <w:rPr>
          <w:bCs/>
          <w:sz w:val="24"/>
          <w:szCs w:val="24"/>
          <w:lang w:val="en-US"/>
        </w:rPr>
        <w:t>3.</w:t>
      </w:r>
      <w:r w:rsidRPr="0002573B">
        <w:rPr>
          <w:bCs/>
          <w:sz w:val="24"/>
          <w:szCs w:val="24"/>
          <w:lang w:val="en-US"/>
        </w:rPr>
        <w:tab/>
        <w:t xml:space="preserve">LEGO DACTA. </w:t>
      </w:r>
      <w:proofErr w:type="gramStart"/>
      <w:r w:rsidRPr="0002573B">
        <w:rPr>
          <w:bCs/>
          <w:sz w:val="24"/>
          <w:szCs w:val="24"/>
          <w:lang w:val="en-US"/>
        </w:rPr>
        <w:t>Early Control Activities.</w:t>
      </w:r>
      <w:proofErr w:type="gramEnd"/>
      <w:r w:rsidRPr="0002573B">
        <w:rPr>
          <w:bCs/>
          <w:sz w:val="24"/>
          <w:szCs w:val="24"/>
          <w:lang w:val="en-US"/>
        </w:rPr>
        <w:t xml:space="preserve"> Teacher’s Guide. – LEGO Group, 1993. - 43 </w:t>
      </w:r>
      <w:proofErr w:type="spellStart"/>
      <w:r w:rsidRPr="0002573B">
        <w:rPr>
          <w:bCs/>
          <w:sz w:val="24"/>
          <w:szCs w:val="24"/>
          <w:lang w:val="en-US"/>
        </w:rPr>
        <w:t>pag</w:t>
      </w:r>
      <w:proofErr w:type="spellEnd"/>
      <w:r w:rsidRPr="0002573B">
        <w:rPr>
          <w:bCs/>
          <w:sz w:val="24"/>
          <w:szCs w:val="24"/>
          <w:lang w:val="en-US"/>
        </w:rPr>
        <w:t>.</w:t>
      </w:r>
    </w:p>
    <w:p w:rsidR="0002573B" w:rsidRPr="0002573B" w:rsidRDefault="0002573B" w:rsidP="00E83F23">
      <w:pPr>
        <w:pStyle w:val="a3"/>
        <w:spacing w:line="276" w:lineRule="auto"/>
        <w:ind w:firstLine="709"/>
        <w:rPr>
          <w:bCs/>
          <w:sz w:val="24"/>
          <w:szCs w:val="24"/>
          <w:lang w:val="en-US"/>
        </w:rPr>
      </w:pPr>
      <w:r w:rsidRPr="0002573B">
        <w:rPr>
          <w:bCs/>
          <w:sz w:val="24"/>
          <w:szCs w:val="24"/>
          <w:lang w:val="en-US"/>
        </w:rPr>
        <w:t>4.</w:t>
      </w:r>
      <w:r w:rsidRPr="0002573B">
        <w:rPr>
          <w:bCs/>
          <w:sz w:val="24"/>
          <w:szCs w:val="24"/>
          <w:lang w:val="en-US"/>
        </w:rPr>
        <w:tab/>
        <w:t xml:space="preserve">LEGO DACTA. </w:t>
      </w:r>
      <w:proofErr w:type="spellStart"/>
      <w:proofErr w:type="gramStart"/>
      <w:r w:rsidRPr="0002573B">
        <w:rPr>
          <w:bCs/>
          <w:sz w:val="24"/>
          <w:szCs w:val="24"/>
          <w:lang w:val="en-US"/>
        </w:rPr>
        <w:t>Motorised</w:t>
      </w:r>
      <w:proofErr w:type="spellEnd"/>
      <w:r w:rsidRPr="0002573B">
        <w:rPr>
          <w:bCs/>
          <w:sz w:val="24"/>
          <w:szCs w:val="24"/>
          <w:lang w:val="en-US"/>
        </w:rPr>
        <w:t xml:space="preserve"> Systems.</w:t>
      </w:r>
      <w:proofErr w:type="gramEnd"/>
      <w:r w:rsidRPr="0002573B">
        <w:rPr>
          <w:bCs/>
          <w:sz w:val="24"/>
          <w:szCs w:val="24"/>
          <w:lang w:val="en-US"/>
        </w:rPr>
        <w:t xml:space="preserve"> Teacher’s Guide. – LEGO Group, 1993. - 55 </w:t>
      </w:r>
      <w:proofErr w:type="spellStart"/>
      <w:r w:rsidRPr="0002573B">
        <w:rPr>
          <w:bCs/>
          <w:sz w:val="24"/>
          <w:szCs w:val="24"/>
          <w:lang w:val="en-US"/>
        </w:rPr>
        <w:t>pag</w:t>
      </w:r>
      <w:proofErr w:type="spellEnd"/>
      <w:r w:rsidRPr="0002573B">
        <w:rPr>
          <w:bCs/>
          <w:sz w:val="24"/>
          <w:szCs w:val="24"/>
          <w:lang w:val="en-US"/>
        </w:rPr>
        <w:t>.</w:t>
      </w:r>
    </w:p>
    <w:p w:rsidR="0002573B" w:rsidRPr="0002573B" w:rsidRDefault="0002573B" w:rsidP="00E83F23">
      <w:pPr>
        <w:pStyle w:val="a3"/>
        <w:spacing w:line="276" w:lineRule="auto"/>
        <w:ind w:firstLine="709"/>
        <w:rPr>
          <w:bCs/>
          <w:sz w:val="24"/>
          <w:szCs w:val="24"/>
          <w:lang w:val="en-US"/>
        </w:rPr>
      </w:pPr>
      <w:r w:rsidRPr="0002573B">
        <w:rPr>
          <w:bCs/>
          <w:sz w:val="24"/>
          <w:szCs w:val="24"/>
          <w:lang w:val="en-US"/>
        </w:rPr>
        <w:t>5.</w:t>
      </w:r>
      <w:r w:rsidRPr="0002573B">
        <w:rPr>
          <w:bCs/>
          <w:sz w:val="24"/>
          <w:szCs w:val="24"/>
          <w:lang w:val="en-US"/>
        </w:rPr>
        <w:tab/>
        <w:t xml:space="preserve">LEGO </w:t>
      </w:r>
      <w:proofErr w:type="spellStart"/>
      <w:r w:rsidRPr="0002573B">
        <w:rPr>
          <w:bCs/>
          <w:sz w:val="24"/>
          <w:szCs w:val="24"/>
          <w:lang w:val="en-US"/>
        </w:rPr>
        <w:t>Dacta</w:t>
      </w:r>
      <w:proofErr w:type="spellEnd"/>
      <w:r w:rsidRPr="0002573B">
        <w:rPr>
          <w:bCs/>
          <w:sz w:val="24"/>
          <w:szCs w:val="24"/>
          <w:lang w:val="en-US"/>
        </w:rPr>
        <w:t xml:space="preserve">: The educational division of Lego Group. 1998. – 39 </w:t>
      </w:r>
      <w:proofErr w:type="spellStart"/>
      <w:r w:rsidRPr="0002573B">
        <w:rPr>
          <w:bCs/>
          <w:sz w:val="24"/>
          <w:szCs w:val="24"/>
          <w:lang w:val="en-US"/>
        </w:rPr>
        <w:t>pag</w:t>
      </w:r>
      <w:proofErr w:type="spellEnd"/>
      <w:r w:rsidRPr="0002573B">
        <w:rPr>
          <w:bCs/>
          <w:sz w:val="24"/>
          <w:szCs w:val="24"/>
          <w:lang w:val="en-US"/>
        </w:rPr>
        <w:t>.</w:t>
      </w:r>
    </w:p>
    <w:p w:rsidR="0002573B" w:rsidRPr="0002573B" w:rsidRDefault="0002573B" w:rsidP="00E83F23">
      <w:pPr>
        <w:pStyle w:val="a3"/>
        <w:spacing w:line="276" w:lineRule="auto"/>
        <w:ind w:firstLine="709"/>
        <w:rPr>
          <w:bCs/>
          <w:sz w:val="24"/>
          <w:szCs w:val="24"/>
          <w:lang w:val="en-US"/>
        </w:rPr>
      </w:pPr>
      <w:r w:rsidRPr="0002573B">
        <w:rPr>
          <w:bCs/>
          <w:sz w:val="24"/>
          <w:szCs w:val="24"/>
          <w:lang w:val="en-US"/>
        </w:rPr>
        <w:t>6.</w:t>
      </w:r>
      <w:r w:rsidRPr="0002573B">
        <w:rPr>
          <w:bCs/>
          <w:sz w:val="24"/>
          <w:szCs w:val="24"/>
          <w:lang w:val="en-US"/>
        </w:rPr>
        <w:tab/>
        <w:t xml:space="preserve">LEGO Technic 1. </w:t>
      </w:r>
      <w:proofErr w:type="gramStart"/>
      <w:r w:rsidRPr="0002573B">
        <w:rPr>
          <w:bCs/>
          <w:sz w:val="24"/>
          <w:szCs w:val="24"/>
          <w:lang w:val="en-US"/>
        </w:rPr>
        <w:t>Activity Centre.</w:t>
      </w:r>
      <w:proofErr w:type="gramEnd"/>
      <w:r w:rsidRPr="0002573B">
        <w:rPr>
          <w:bCs/>
          <w:sz w:val="24"/>
          <w:szCs w:val="24"/>
          <w:lang w:val="en-US"/>
        </w:rPr>
        <w:t xml:space="preserve"> Teacher’s Guide. – LEGO Group, 1990. – 143 </w:t>
      </w:r>
      <w:proofErr w:type="spellStart"/>
      <w:r w:rsidRPr="0002573B">
        <w:rPr>
          <w:bCs/>
          <w:sz w:val="24"/>
          <w:szCs w:val="24"/>
          <w:lang w:val="en-US"/>
        </w:rPr>
        <w:t>pag</w:t>
      </w:r>
      <w:proofErr w:type="spellEnd"/>
      <w:r w:rsidRPr="0002573B">
        <w:rPr>
          <w:bCs/>
          <w:sz w:val="24"/>
          <w:szCs w:val="24"/>
          <w:lang w:val="en-US"/>
        </w:rPr>
        <w:t>.</w:t>
      </w:r>
    </w:p>
    <w:p w:rsidR="0002573B" w:rsidRPr="0002573B" w:rsidRDefault="0002573B" w:rsidP="00E83F23">
      <w:pPr>
        <w:pStyle w:val="a3"/>
        <w:spacing w:line="276" w:lineRule="auto"/>
        <w:ind w:firstLine="709"/>
        <w:rPr>
          <w:bCs/>
          <w:sz w:val="24"/>
          <w:szCs w:val="24"/>
          <w:lang w:val="en-US"/>
        </w:rPr>
      </w:pPr>
      <w:r w:rsidRPr="0002573B">
        <w:rPr>
          <w:bCs/>
          <w:sz w:val="24"/>
          <w:szCs w:val="24"/>
          <w:lang w:val="en-US"/>
        </w:rPr>
        <w:t>7.</w:t>
      </w:r>
      <w:r w:rsidRPr="0002573B">
        <w:rPr>
          <w:bCs/>
          <w:sz w:val="24"/>
          <w:szCs w:val="24"/>
          <w:lang w:val="en-US"/>
        </w:rPr>
        <w:tab/>
        <w:t xml:space="preserve">LEGO Technic 1. </w:t>
      </w:r>
      <w:proofErr w:type="gramStart"/>
      <w:r w:rsidRPr="0002573B">
        <w:rPr>
          <w:bCs/>
          <w:sz w:val="24"/>
          <w:szCs w:val="24"/>
          <w:lang w:val="en-US"/>
        </w:rPr>
        <w:t>Activity Centre.</w:t>
      </w:r>
      <w:proofErr w:type="gramEnd"/>
      <w:r w:rsidRPr="0002573B">
        <w:rPr>
          <w:bCs/>
          <w:sz w:val="24"/>
          <w:szCs w:val="24"/>
          <w:lang w:val="en-US"/>
        </w:rPr>
        <w:t xml:space="preserve"> </w:t>
      </w:r>
      <w:proofErr w:type="gramStart"/>
      <w:r w:rsidRPr="0002573B">
        <w:rPr>
          <w:bCs/>
          <w:sz w:val="24"/>
          <w:szCs w:val="24"/>
          <w:lang w:val="en-US"/>
        </w:rPr>
        <w:t>Useful Information.</w:t>
      </w:r>
      <w:proofErr w:type="gramEnd"/>
      <w:r w:rsidRPr="0002573B">
        <w:rPr>
          <w:bCs/>
          <w:sz w:val="24"/>
          <w:szCs w:val="24"/>
          <w:lang w:val="en-US"/>
        </w:rPr>
        <w:t xml:space="preserve"> – LEGO Group, 1990</w:t>
      </w:r>
      <w:proofErr w:type="gramStart"/>
      <w:r w:rsidRPr="0002573B">
        <w:rPr>
          <w:bCs/>
          <w:sz w:val="24"/>
          <w:szCs w:val="24"/>
          <w:lang w:val="en-US"/>
        </w:rPr>
        <w:t>.-</w:t>
      </w:r>
      <w:proofErr w:type="gramEnd"/>
      <w:r w:rsidRPr="0002573B">
        <w:rPr>
          <w:bCs/>
          <w:sz w:val="24"/>
          <w:szCs w:val="24"/>
          <w:lang w:val="en-US"/>
        </w:rPr>
        <w:t xml:space="preserve"> 23 </w:t>
      </w:r>
      <w:proofErr w:type="spellStart"/>
      <w:r w:rsidRPr="0002573B">
        <w:rPr>
          <w:bCs/>
          <w:sz w:val="24"/>
          <w:szCs w:val="24"/>
          <w:lang w:val="en-US"/>
        </w:rPr>
        <w:t>pag</w:t>
      </w:r>
      <w:proofErr w:type="spellEnd"/>
      <w:r w:rsidRPr="0002573B">
        <w:rPr>
          <w:bCs/>
          <w:sz w:val="24"/>
          <w:szCs w:val="24"/>
          <w:lang w:val="en-US"/>
        </w:rPr>
        <w:t>.</w:t>
      </w:r>
    </w:p>
    <w:p w:rsidR="0002573B" w:rsidRPr="0002573B" w:rsidRDefault="0002573B" w:rsidP="00E83F23">
      <w:pPr>
        <w:pStyle w:val="a3"/>
        <w:spacing w:line="276" w:lineRule="auto"/>
        <w:ind w:firstLine="709"/>
        <w:rPr>
          <w:bCs/>
          <w:sz w:val="24"/>
          <w:szCs w:val="24"/>
        </w:rPr>
      </w:pPr>
      <w:proofErr w:type="gramStart"/>
      <w:r w:rsidRPr="0002573B">
        <w:rPr>
          <w:bCs/>
          <w:sz w:val="24"/>
          <w:szCs w:val="24"/>
          <w:lang w:val="en-US"/>
        </w:rPr>
        <w:t>8.</w:t>
      </w:r>
      <w:r w:rsidRPr="0002573B">
        <w:rPr>
          <w:bCs/>
          <w:sz w:val="24"/>
          <w:szCs w:val="24"/>
          <w:lang w:val="en-US"/>
        </w:rPr>
        <w:tab/>
        <w:t>LEGO TECHNIC PNEUMATIC.</w:t>
      </w:r>
      <w:proofErr w:type="gramEnd"/>
      <w:r w:rsidRPr="0002573B">
        <w:rPr>
          <w:bCs/>
          <w:sz w:val="24"/>
          <w:szCs w:val="24"/>
          <w:lang w:val="en-US"/>
        </w:rPr>
        <w:t xml:space="preserve"> Teacher’s Guide. – LEGO Group, 1992. - 23 </w:t>
      </w:r>
      <w:proofErr w:type="spellStart"/>
      <w:r w:rsidRPr="0002573B">
        <w:rPr>
          <w:bCs/>
          <w:sz w:val="24"/>
          <w:szCs w:val="24"/>
          <w:lang w:val="en-US"/>
        </w:rPr>
        <w:t>pag</w:t>
      </w:r>
      <w:proofErr w:type="spellEnd"/>
      <w:r w:rsidRPr="0002573B">
        <w:rPr>
          <w:bCs/>
          <w:sz w:val="24"/>
          <w:szCs w:val="24"/>
          <w:lang w:val="en-US"/>
        </w:rPr>
        <w:t xml:space="preserve">. </w:t>
      </w:r>
      <w:r w:rsidRPr="0002573B">
        <w:rPr>
          <w:bCs/>
          <w:sz w:val="24"/>
          <w:szCs w:val="24"/>
        </w:rPr>
        <w:t>Наука</w:t>
      </w:r>
      <w:r w:rsidRPr="00016072">
        <w:rPr>
          <w:bCs/>
          <w:sz w:val="24"/>
          <w:szCs w:val="24"/>
        </w:rPr>
        <w:t xml:space="preserve">. </w:t>
      </w:r>
      <w:r w:rsidRPr="0002573B">
        <w:rPr>
          <w:bCs/>
          <w:sz w:val="24"/>
          <w:szCs w:val="24"/>
        </w:rPr>
        <w:t>Энциклопедия. – М., “РОСМЭН”, 2001. – 125 с.</w:t>
      </w:r>
    </w:p>
    <w:p w:rsidR="0002573B" w:rsidRPr="0002573B" w:rsidRDefault="0002573B" w:rsidP="00E83F23">
      <w:pPr>
        <w:pStyle w:val="a3"/>
        <w:spacing w:line="276" w:lineRule="auto"/>
        <w:ind w:firstLine="709"/>
        <w:rPr>
          <w:bCs/>
          <w:sz w:val="24"/>
          <w:szCs w:val="24"/>
        </w:rPr>
      </w:pPr>
      <w:r w:rsidRPr="0002573B">
        <w:rPr>
          <w:bCs/>
          <w:sz w:val="24"/>
          <w:szCs w:val="24"/>
        </w:rPr>
        <w:t>9.</w:t>
      </w:r>
      <w:r w:rsidRPr="0002573B">
        <w:rPr>
          <w:bCs/>
          <w:sz w:val="24"/>
          <w:szCs w:val="24"/>
        </w:rPr>
        <w:tab/>
      </w:r>
      <w:proofErr w:type="spellStart"/>
      <w:r w:rsidRPr="0002573B">
        <w:rPr>
          <w:bCs/>
          <w:sz w:val="24"/>
          <w:szCs w:val="24"/>
        </w:rPr>
        <w:t>Витезслав</w:t>
      </w:r>
      <w:proofErr w:type="spellEnd"/>
      <w:r w:rsidRPr="0002573B">
        <w:rPr>
          <w:bCs/>
          <w:sz w:val="24"/>
          <w:szCs w:val="24"/>
        </w:rPr>
        <w:t xml:space="preserve"> </w:t>
      </w:r>
      <w:proofErr w:type="spellStart"/>
      <w:r w:rsidRPr="0002573B">
        <w:rPr>
          <w:bCs/>
          <w:sz w:val="24"/>
          <w:szCs w:val="24"/>
        </w:rPr>
        <w:t>Гоушка</w:t>
      </w:r>
      <w:proofErr w:type="spellEnd"/>
      <w:r w:rsidRPr="0002573B">
        <w:rPr>
          <w:bCs/>
          <w:sz w:val="24"/>
          <w:szCs w:val="24"/>
        </w:rPr>
        <w:t xml:space="preserve"> “Дайте мне точку опоры...”, - “Альбатрос”, Изд-во литературы для детей и юношества, Прага, 1971. – 191 с.</w:t>
      </w:r>
    </w:p>
    <w:p w:rsidR="0002573B" w:rsidRPr="0002573B" w:rsidRDefault="0002573B" w:rsidP="00E83F23">
      <w:pPr>
        <w:pStyle w:val="a3"/>
        <w:spacing w:line="276" w:lineRule="auto"/>
        <w:ind w:firstLine="709"/>
        <w:rPr>
          <w:bCs/>
          <w:sz w:val="24"/>
          <w:szCs w:val="24"/>
        </w:rPr>
      </w:pPr>
      <w:r w:rsidRPr="0002573B">
        <w:rPr>
          <w:bCs/>
          <w:sz w:val="24"/>
          <w:szCs w:val="24"/>
        </w:rPr>
        <w:t>10.</w:t>
      </w:r>
      <w:r w:rsidRPr="0002573B">
        <w:rPr>
          <w:bCs/>
          <w:sz w:val="24"/>
          <w:szCs w:val="24"/>
        </w:rPr>
        <w:tab/>
        <w:t>Инструкции к наборам LEGO.</w:t>
      </w:r>
    </w:p>
    <w:p w:rsidR="0002573B" w:rsidRPr="0002573B" w:rsidRDefault="0002573B" w:rsidP="00E83F23">
      <w:pPr>
        <w:pStyle w:val="a3"/>
        <w:spacing w:line="276" w:lineRule="auto"/>
        <w:ind w:firstLine="709"/>
        <w:rPr>
          <w:bCs/>
          <w:sz w:val="24"/>
          <w:szCs w:val="24"/>
        </w:rPr>
      </w:pPr>
      <w:r w:rsidRPr="0002573B">
        <w:rPr>
          <w:bCs/>
          <w:sz w:val="24"/>
          <w:szCs w:val="24"/>
        </w:rPr>
        <w:t>11.</w:t>
      </w:r>
      <w:r w:rsidRPr="0002573B">
        <w:rPr>
          <w:bCs/>
          <w:sz w:val="24"/>
          <w:szCs w:val="24"/>
        </w:rPr>
        <w:tab/>
        <w:t>ЛЕГО-лаборатория (</w:t>
      </w:r>
      <w:proofErr w:type="spellStart"/>
      <w:r w:rsidRPr="0002573B">
        <w:rPr>
          <w:bCs/>
          <w:sz w:val="24"/>
          <w:szCs w:val="24"/>
        </w:rPr>
        <w:t>Control</w:t>
      </w:r>
      <w:proofErr w:type="spellEnd"/>
      <w:r w:rsidRPr="0002573B">
        <w:rPr>
          <w:bCs/>
          <w:sz w:val="24"/>
          <w:szCs w:val="24"/>
        </w:rPr>
        <w:t xml:space="preserve"> </w:t>
      </w:r>
      <w:proofErr w:type="spellStart"/>
      <w:r w:rsidRPr="0002573B">
        <w:rPr>
          <w:bCs/>
          <w:sz w:val="24"/>
          <w:szCs w:val="24"/>
        </w:rPr>
        <w:t>Lab</w:t>
      </w:r>
      <w:proofErr w:type="spellEnd"/>
      <w:r w:rsidRPr="0002573B">
        <w:rPr>
          <w:bCs/>
          <w:sz w:val="24"/>
          <w:szCs w:val="24"/>
        </w:rPr>
        <w:t>). Эксперименты с моделью вентилятора: Учебно-</w:t>
      </w:r>
    </w:p>
    <w:p w:rsidR="0002573B" w:rsidRPr="0002573B" w:rsidRDefault="0002573B" w:rsidP="00E83F23">
      <w:pPr>
        <w:pStyle w:val="a3"/>
        <w:spacing w:line="276" w:lineRule="auto"/>
        <w:ind w:firstLine="709"/>
        <w:rPr>
          <w:bCs/>
          <w:sz w:val="24"/>
          <w:szCs w:val="24"/>
        </w:rPr>
      </w:pPr>
      <w:r w:rsidRPr="0002573B">
        <w:rPr>
          <w:bCs/>
          <w:sz w:val="24"/>
          <w:szCs w:val="24"/>
        </w:rPr>
        <w:t>12.</w:t>
      </w:r>
      <w:r w:rsidRPr="0002573B">
        <w:rPr>
          <w:bCs/>
          <w:sz w:val="24"/>
          <w:szCs w:val="24"/>
        </w:rPr>
        <w:tab/>
        <w:t>ЛЕГО-лаборатория (</w:t>
      </w:r>
      <w:proofErr w:type="spellStart"/>
      <w:r w:rsidRPr="0002573B">
        <w:rPr>
          <w:bCs/>
          <w:sz w:val="24"/>
          <w:szCs w:val="24"/>
        </w:rPr>
        <w:t>Control</w:t>
      </w:r>
      <w:proofErr w:type="spellEnd"/>
      <w:r w:rsidRPr="0002573B">
        <w:rPr>
          <w:bCs/>
          <w:sz w:val="24"/>
          <w:szCs w:val="24"/>
        </w:rPr>
        <w:t xml:space="preserve"> </w:t>
      </w:r>
      <w:proofErr w:type="spellStart"/>
      <w:r w:rsidRPr="0002573B">
        <w:rPr>
          <w:bCs/>
          <w:sz w:val="24"/>
          <w:szCs w:val="24"/>
        </w:rPr>
        <w:t>Lab</w:t>
      </w:r>
      <w:proofErr w:type="spellEnd"/>
      <w:r w:rsidRPr="0002573B">
        <w:rPr>
          <w:bCs/>
          <w:sz w:val="24"/>
          <w:szCs w:val="24"/>
        </w:rPr>
        <w:t>): Справочное пособие, - М., ИНТ, 1998. –150 стр. методическое пособие, - М., ИНТ, 1998. - 46 с.</w:t>
      </w:r>
    </w:p>
    <w:p w:rsidR="0002573B" w:rsidRPr="0002573B" w:rsidRDefault="0002573B" w:rsidP="00E83F23">
      <w:pPr>
        <w:pStyle w:val="a3"/>
        <w:spacing w:line="276" w:lineRule="auto"/>
        <w:ind w:firstLine="709"/>
        <w:rPr>
          <w:bCs/>
          <w:sz w:val="24"/>
          <w:szCs w:val="24"/>
        </w:rPr>
      </w:pPr>
      <w:r w:rsidRPr="0002573B">
        <w:rPr>
          <w:bCs/>
          <w:sz w:val="24"/>
          <w:szCs w:val="24"/>
        </w:rPr>
        <w:t>13.</w:t>
      </w:r>
      <w:r w:rsidRPr="0002573B">
        <w:rPr>
          <w:bCs/>
          <w:sz w:val="24"/>
          <w:szCs w:val="24"/>
        </w:rPr>
        <w:tab/>
        <w:t xml:space="preserve">Мир вокруг нас: Книга проектов: Учебное пособие. - Пересказ с англ.-М.: </w:t>
      </w:r>
      <w:proofErr w:type="spellStart"/>
      <w:r w:rsidRPr="0002573B">
        <w:rPr>
          <w:bCs/>
          <w:sz w:val="24"/>
          <w:szCs w:val="24"/>
        </w:rPr>
        <w:t>Инт</w:t>
      </w:r>
      <w:proofErr w:type="spellEnd"/>
      <w:r w:rsidRPr="0002573B">
        <w:rPr>
          <w:bCs/>
          <w:sz w:val="24"/>
          <w:szCs w:val="24"/>
        </w:rPr>
        <w:t>, 1998.</w:t>
      </w:r>
    </w:p>
    <w:p w:rsidR="0002573B" w:rsidRPr="0002573B" w:rsidRDefault="0002573B" w:rsidP="00E83F23">
      <w:pPr>
        <w:pStyle w:val="a3"/>
        <w:spacing w:line="276" w:lineRule="auto"/>
        <w:ind w:firstLine="709"/>
        <w:rPr>
          <w:bCs/>
          <w:sz w:val="24"/>
          <w:szCs w:val="24"/>
        </w:rPr>
      </w:pPr>
      <w:r w:rsidRPr="0002573B">
        <w:rPr>
          <w:bCs/>
          <w:sz w:val="24"/>
          <w:szCs w:val="24"/>
        </w:rPr>
        <w:t>14.</w:t>
      </w:r>
      <w:r w:rsidRPr="0002573B">
        <w:rPr>
          <w:bCs/>
          <w:sz w:val="24"/>
          <w:szCs w:val="24"/>
        </w:rPr>
        <w:tab/>
        <w:t>Примерные программы начального образования.</w:t>
      </w:r>
    </w:p>
    <w:p w:rsidR="0002573B" w:rsidRPr="0002573B" w:rsidRDefault="0002573B" w:rsidP="00E83F23">
      <w:pPr>
        <w:pStyle w:val="a3"/>
        <w:spacing w:line="276" w:lineRule="auto"/>
        <w:ind w:firstLine="709"/>
        <w:rPr>
          <w:bCs/>
          <w:sz w:val="24"/>
          <w:szCs w:val="24"/>
        </w:rPr>
      </w:pPr>
      <w:r w:rsidRPr="0002573B">
        <w:rPr>
          <w:bCs/>
          <w:sz w:val="24"/>
          <w:szCs w:val="24"/>
        </w:rPr>
        <w:t>15.</w:t>
      </w:r>
      <w:r w:rsidRPr="0002573B">
        <w:rPr>
          <w:bCs/>
          <w:sz w:val="24"/>
          <w:szCs w:val="24"/>
        </w:rPr>
        <w:tab/>
        <w:t>Проекты примерных (базисных) учебных программ по предметам начальной школы.</w:t>
      </w:r>
    </w:p>
    <w:p w:rsidR="0002573B" w:rsidRPr="0002573B" w:rsidRDefault="0002573B" w:rsidP="00E83F23">
      <w:pPr>
        <w:pStyle w:val="a3"/>
        <w:spacing w:line="276" w:lineRule="auto"/>
        <w:ind w:firstLine="709"/>
        <w:rPr>
          <w:bCs/>
          <w:sz w:val="24"/>
          <w:szCs w:val="24"/>
        </w:rPr>
      </w:pPr>
      <w:r w:rsidRPr="0002573B">
        <w:rPr>
          <w:bCs/>
          <w:sz w:val="24"/>
          <w:szCs w:val="24"/>
        </w:rPr>
        <w:t>16.</w:t>
      </w:r>
      <w:r w:rsidRPr="0002573B">
        <w:rPr>
          <w:bCs/>
          <w:sz w:val="24"/>
          <w:szCs w:val="24"/>
        </w:rPr>
        <w:tab/>
        <w:t xml:space="preserve">Рыкова Е. А. LEGO-Лаборатория (LEGO </w:t>
      </w:r>
      <w:proofErr w:type="spellStart"/>
      <w:r w:rsidRPr="0002573B">
        <w:rPr>
          <w:bCs/>
          <w:sz w:val="24"/>
          <w:szCs w:val="24"/>
        </w:rPr>
        <w:t>Control</w:t>
      </w:r>
      <w:proofErr w:type="spellEnd"/>
      <w:r w:rsidRPr="0002573B">
        <w:rPr>
          <w:bCs/>
          <w:sz w:val="24"/>
          <w:szCs w:val="24"/>
        </w:rPr>
        <w:t xml:space="preserve"> </w:t>
      </w:r>
      <w:proofErr w:type="spellStart"/>
      <w:r w:rsidRPr="0002573B">
        <w:rPr>
          <w:bCs/>
          <w:sz w:val="24"/>
          <w:szCs w:val="24"/>
        </w:rPr>
        <w:t>Lab</w:t>
      </w:r>
      <w:proofErr w:type="spellEnd"/>
      <w:r w:rsidRPr="0002573B">
        <w:rPr>
          <w:bCs/>
          <w:sz w:val="24"/>
          <w:szCs w:val="24"/>
        </w:rPr>
        <w:t>). Учебно-методическое пособие. – СПб, 2001, - 59 с.</w:t>
      </w:r>
    </w:p>
    <w:p w:rsidR="0002573B" w:rsidRPr="0002573B" w:rsidRDefault="0002573B" w:rsidP="00E83F23">
      <w:pPr>
        <w:pStyle w:val="a3"/>
        <w:spacing w:line="276" w:lineRule="auto"/>
        <w:ind w:firstLine="709"/>
        <w:rPr>
          <w:bCs/>
          <w:sz w:val="24"/>
          <w:szCs w:val="24"/>
        </w:rPr>
      </w:pPr>
      <w:r w:rsidRPr="0002573B">
        <w:rPr>
          <w:bCs/>
          <w:sz w:val="24"/>
          <w:szCs w:val="24"/>
        </w:rPr>
        <w:t>17.</w:t>
      </w:r>
      <w:r w:rsidRPr="0002573B">
        <w:rPr>
          <w:bCs/>
          <w:sz w:val="24"/>
          <w:szCs w:val="24"/>
        </w:rPr>
        <w:tab/>
        <w:t>С. И. Волкова “Конструирование”, - М: “Просвещение”, 2009.</w:t>
      </w:r>
    </w:p>
    <w:p w:rsidR="0002573B" w:rsidRPr="0002573B" w:rsidRDefault="0002573B" w:rsidP="00E83F23">
      <w:pPr>
        <w:pStyle w:val="a3"/>
        <w:spacing w:line="276" w:lineRule="auto"/>
        <w:ind w:firstLine="709"/>
        <w:rPr>
          <w:bCs/>
          <w:sz w:val="24"/>
          <w:szCs w:val="24"/>
        </w:rPr>
      </w:pPr>
      <w:r w:rsidRPr="0002573B">
        <w:rPr>
          <w:bCs/>
          <w:sz w:val="24"/>
          <w:szCs w:val="24"/>
        </w:rPr>
        <w:t>18.</w:t>
      </w:r>
      <w:r w:rsidRPr="0002573B">
        <w:rPr>
          <w:bCs/>
          <w:sz w:val="24"/>
          <w:szCs w:val="24"/>
        </w:rPr>
        <w:tab/>
        <w:t xml:space="preserve">Т. В. Безбородова “Первые шаги в геометрии”, - </w:t>
      </w:r>
      <w:proofErr w:type="spellStart"/>
      <w:r w:rsidRPr="0002573B">
        <w:rPr>
          <w:bCs/>
          <w:sz w:val="24"/>
          <w:szCs w:val="24"/>
        </w:rPr>
        <w:t>М.:“Просвещение</w:t>
      </w:r>
      <w:proofErr w:type="spellEnd"/>
      <w:r w:rsidRPr="0002573B">
        <w:rPr>
          <w:bCs/>
          <w:sz w:val="24"/>
          <w:szCs w:val="24"/>
        </w:rPr>
        <w:t>”, 2009.</w:t>
      </w:r>
    </w:p>
    <w:p w:rsidR="0089618A" w:rsidRPr="0002573B" w:rsidRDefault="0002573B" w:rsidP="00E83F23">
      <w:pPr>
        <w:pStyle w:val="a3"/>
        <w:spacing w:line="276" w:lineRule="auto"/>
        <w:ind w:firstLine="709"/>
        <w:rPr>
          <w:sz w:val="24"/>
          <w:szCs w:val="24"/>
          <w:lang w:eastAsia="ru-RU"/>
        </w:rPr>
      </w:pPr>
      <w:r w:rsidRPr="0002573B">
        <w:rPr>
          <w:bCs/>
          <w:sz w:val="24"/>
          <w:szCs w:val="24"/>
        </w:rPr>
        <w:t>19.</w:t>
      </w:r>
      <w:r w:rsidRPr="0002573B">
        <w:rPr>
          <w:bCs/>
          <w:sz w:val="24"/>
          <w:szCs w:val="24"/>
        </w:rPr>
        <w:tab/>
        <w:t>Энциклопедический словарь юного техника. – М., “Педагогика”, 1988. – 463 с.</w:t>
      </w:r>
    </w:p>
    <w:sectPr w:rsidR="0089618A" w:rsidRPr="0002573B" w:rsidSect="00E83F23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F0B" w:rsidRDefault="00E70F0B" w:rsidP="0097554C">
      <w:pPr>
        <w:spacing w:after="0" w:line="240" w:lineRule="auto"/>
      </w:pPr>
      <w:r>
        <w:separator/>
      </w:r>
    </w:p>
  </w:endnote>
  <w:endnote w:type="continuationSeparator" w:id="0">
    <w:p w:rsidR="00E70F0B" w:rsidRDefault="00E70F0B" w:rsidP="00975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072" w:rsidRDefault="00016072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D45A0E">
      <w:rPr>
        <w:noProof/>
      </w:rPr>
      <w:t>13</w:t>
    </w:r>
    <w:r>
      <w:rPr>
        <w:noProof/>
      </w:rPr>
      <w:fldChar w:fldCharType="end"/>
    </w:r>
  </w:p>
  <w:p w:rsidR="00016072" w:rsidRDefault="0001607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F0B" w:rsidRDefault="00E70F0B" w:rsidP="0097554C">
      <w:pPr>
        <w:spacing w:after="0" w:line="240" w:lineRule="auto"/>
      </w:pPr>
      <w:r>
        <w:separator/>
      </w:r>
    </w:p>
  </w:footnote>
  <w:footnote w:type="continuationSeparator" w:id="0">
    <w:p w:rsidR="00E70F0B" w:rsidRDefault="00E70F0B" w:rsidP="009755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464EB"/>
    <w:multiLevelType w:val="hybridMultilevel"/>
    <w:tmpl w:val="5AA4D892"/>
    <w:lvl w:ilvl="0" w:tplc="3AB0D7AC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08F958DF"/>
    <w:multiLevelType w:val="hybridMultilevel"/>
    <w:tmpl w:val="440E5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C413A65"/>
    <w:multiLevelType w:val="hybridMultilevel"/>
    <w:tmpl w:val="E8BACB60"/>
    <w:lvl w:ilvl="0" w:tplc="B7A82342">
      <w:start w:val="1"/>
      <w:numFmt w:val="bullet"/>
      <w:lvlText w:val=""/>
      <w:lvlJc w:val="left"/>
      <w:pPr>
        <w:ind w:left="567" w:hanging="39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01C2885"/>
    <w:multiLevelType w:val="hybridMultilevel"/>
    <w:tmpl w:val="73E46482"/>
    <w:lvl w:ilvl="0" w:tplc="73363F94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0B65222"/>
    <w:multiLevelType w:val="hybridMultilevel"/>
    <w:tmpl w:val="3C0890DC"/>
    <w:lvl w:ilvl="0" w:tplc="3D6CCCB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5A3D4B"/>
    <w:multiLevelType w:val="hybridMultilevel"/>
    <w:tmpl w:val="3B4A11CA"/>
    <w:lvl w:ilvl="0" w:tplc="A996906A">
      <w:start w:val="1"/>
      <w:numFmt w:val="bullet"/>
      <w:lvlText w:val=""/>
      <w:lvlJc w:val="left"/>
      <w:pPr>
        <w:ind w:left="567" w:hanging="39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BDC6DE5"/>
    <w:multiLevelType w:val="multilevel"/>
    <w:tmpl w:val="5DD29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1D7015BF"/>
    <w:multiLevelType w:val="hybridMultilevel"/>
    <w:tmpl w:val="E904DCF6"/>
    <w:lvl w:ilvl="0" w:tplc="C68EC8B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2307084B"/>
    <w:multiLevelType w:val="hybridMultilevel"/>
    <w:tmpl w:val="A1D85D80"/>
    <w:lvl w:ilvl="0" w:tplc="C68EC8B2">
      <w:start w:val="1"/>
      <w:numFmt w:val="bullet"/>
      <w:lvlText w:val="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9">
    <w:nsid w:val="24E52B56"/>
    <w:multiLevelType w:val="hybridMultilevel"/>
    <w:tmpl w:val="5D948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84E694A"/>
    <w:multiLevelType w:val="hybridMultilevel"/>
    <w:tmpl w:val="B90A4066"/>
    <w:lvl w:ilvl="0" w:tplc="77A0CE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27A4B"/>
    <w:multiLevelType w:val="hybridMultilevel"/>
    <w:tmpl w:val="BBB6E62A"/>
    <w:lvl w:ilvl="0" w:tplc="9CA4E3F8">
      <w:start w:val="1"/>
      <w:numFmt w:val="upperRoman"/>
      <w:lvlText w:val="%1."/>
      <w:lvlJc w:val="left"/>
      <w:pPr>
        <w:ind w:left="397" w:hanging="397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0C3922"/>
    <w:multiLevelType w:val="hybridMultilevel"/>
    <w:tmpl w:val="6E54F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AF6F90"/>
    <w:multiLevelType w:val="hybridMultilevel"/>
    <w:tmpl w:val="5DC0085E"/>
    <w:lvl w:ilvl="0" w:tplc="A996906A">
      <w:start w:val="1"/>
      <w:numFmt w:val="bullet"/>
      <w:lvlText w:val=""/>
      <w:lvlJc w:val="left"/>
      <w:pPr>
        <w:ind w:left="964" w:hanging="39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14">
    <w:nsid w:val="343F058E"/>
    <w:multiLevelType w:val="hybridMultilevel"/>
    <w:tmpl w:val="A8AA29AE"/>
    <w:lvl w:ilvl="0" w:tplc="C68EC8B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57A46E8"/>
    <w:multiLevelType w:val="multilevel"/>
    <w:tmpl w:val="E88E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36995912"/>
    <w:multiLevelType w:val="hybridMultilevel"/>
    <w:tmpl w:val="834A20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>
    <w:nsid w:val="3D0535B8"/>
    <w:multiLevelType w:val="hybridMultilevel"/>
    <w:tmpl w:val="3E48C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ED77ACE"/>
    <w:multiLevelType w:val="hybridMultilevel"/>
    <w:tmpl w:val="EFB0D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242173F"/>
    <w:multiLevelType w:val="hybridMultilevel"/>
    <w:tmpl w:val="BCCC4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56D2C1A"/>
    <w:multiLevelType w:val="hybridMultilevel"/>
    <w:tmpl w:val="24F64E56"/>
    <w:lvl w:ilvl="0" w:tplc="6DF833B8">
      <w:start w:val="1"/>
      <w:numFmt w:val="bullet"/>
      <w:lvlText w:val=""/>
      <w:lvlJc w:val="left"/>
      <w:pPr>
        <w:ind w:left="567" w:hanging="39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21">
    <w:nsid w:val="48CA304D"/>
    <w:multiLevelType w:val="hybridMultilevel"/>
    <w:tmpl w:val="87AC675C"/>
    <w:lvl w:ilvl="0" w:tplc="5EC2B8A2">
      <w:start w:val="1"/>
      <w:numFmt w:val="bullet"/>
      <w:lvlText w:val=""/>
      <w:lvlJc w:val="left"/>
      <w:pPr>
        <w:ind w:left="567" w:hanging="39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93774A8"/>
    <w:multiLevelType w:val="hybridMultilevel"/>
    <w:tmpl w:val="5BC4E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ACA709F"/>
    <w:multiLevelType w:val="hybridMultilevel"/>
    <w:tmpl w:val="CAC80546"/>
    <w:lvl w:ilvl="0" w:tplc="C68EC8B2">
      <w:start w:val="1"/>
      <w:numFmt w:val="bullet"/>
      <w:lvlText w:val=""/>
      <w:lvlJc w:val="left"/>
      <w:pPr>
        <w:ind w:left="82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5" w:hanging="360"/>
      </w:pPr>
      <w:rPr>
        <w:rFonts w:ascii="Wingdings" w:hAnsi="Wingdings" w:cs="Wingdings" w:hint="default"/>
      </w:rPr>
    </w:lvl>
  </w:abstractNum>
  <w:abstractNum w:abstractNumId="24">
    <w:nsid w:val="4FD96F2D"/>
    <w:multiLevelType w:val="hybridMultilevel"/>
    <w:tmpl w:val="DD662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D26F36"/>
    <w:multiLevelType w:val="hybridMultilevel"/>
    <w:tmpl w:val="8F3EA7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6">
    <w:nsid w:val="55044160"/>
    <w:multiLevelType w:val="hybridMultilevel"/>
    <w:tmpl w:val="680AC706"/>
    <w:lvl w:ilvl="0" w:tplc="A996906A">
      <w:start w:val="1"/>
      <w:numFmt w:val="bullet"/>
      <w:lvlText w:val=""/>
      <w:lvlJc w:val="left"/>
      <w:pPr>
        <w:ind w:left="567" w:hanging="39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604D3AA0"/>
    <w:multiLevelType w:val="hybridMultilevel"/>
    <w:tmpl w:val="D560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302568"/>
    <w:multiLevelType w:val="hybridMultilevel"/>
    <w:tmpl w:val="7ADA5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545F80"/>
    <w:multiLevelType w:val="hybridMultilevel"/>
    <w:tmpl w:val="B8041BB4"/>
    <w:lvl w:ilvl="0" w:tplc="1A408BA4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abstractNum w:abstractNumId="30">
    <w:nsid w:val="66910801"/>
    <w:multiLevelType w:val="hybridMultilevel"/>
    <w:tmpl w:val="6F0EE7F0"/>
    <w:lvl w:ilvl="0" w:tplc="A996906A">
      <w:start w:val="1"/>
      <w:numFmt w:val="bullet"/>
      <w:lvlText w:val=""/>
      <w:lvlJc w:val="left"/>
      <w:pPr>
        <w:ind w:left="964" w:hanging="39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31">
    <w:nsid w:val="6D6765F5"/>
    <w:multiLevelType w:val="hybridMultilevel"/>
    <w:tmpl w:val="8A16E54C"/>
    <w:lvl w:ilvl="0" w:tplc="0BF62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B46362"/>
    <w:multiLevelType w:val="hybridMultilevel"/>
    <w:tmpl w:val="D1462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7D590336"/>
    <w:multiLevelType w:val="hybridMultilevel"/>
    <w:tmpl w:val="D3E818DE"/>
    <w:lvl w:ilvl="0" w:tplc="61CC59B6">
      <w:start w:val="1"/>
      <w:numFmt w:val="bullet"/>
      <w:lvlText w:val=""/>
      <w:lvlJc w:val="left"/>
      <w:pPr>
        <w:ind w:left="567" w:hanging="39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7E75122E"/>
    <w:multiLevelType w:val="hybridMultilevel"/>
    <w:tmpl w:val="36141EE4"/>
    <w:lvl w:ilvl="0" w:tplc="3AB0D7AC">
      <w:start w:val="1"/>
      <w:numFmt w:val="decimal"/>
      <w:lvlText w:val="%1."/>
      <w:lvlJc w:val="left"/>
      <w:pPr>
        <w:ind w:left="993" w:hanging="39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28"/>
  </w:num>
  <w:num w:numId="3">
    <w:abstractNumId w:val="7"/>
  </w:num>
  <w:num w:numId="4">
    <w:abstractNumId w:val="8"/>
  </w:num>
  <w:num w:numId="5">
    <w:abstractNumId w:val="14"/>
  </w:num>
  <w:num w:numId="6">
    <w:abstractNumId w:val="23"/>
  </w:num>
  <w:num w:numId="7">
    <w:abstractNumId w:val="0"/>
  </w:num>
  <w:num w:numId="8">
    <w:abstractNumId w:val="19"/>
  </w:num>
  <w:num w:numId="9">
    <w:abstractNumId w:val="18"/>
  </w:num>
  <w:num w:numId="10">
    <w:abstractNumId w:val="1"/>
  </w:num>
  <w:num w:numId="11">
    <w:abstractNumId w:val="22"/>
  </w:num>
  <w:num w:numId="12">
    <w:abstractNumId w:val="4"/>
  </w:num>
  <w:num w:numId="13">
    <w:abstractNumId w:val="27"/>
  </w:num>
  <w:num w:numId="14">
    <w:abstractNumId w:val="0"/>
    <w:lvlOverride w:ilvl="0">
      <w:lvl w:ilvl="0" w:tplc="3AB0D7AC">
        <w:start w:val="1"/>
        <w:numFmt w:val="decimal"/>
        <w:lvlText w:val="%1."/>
        <w:lvlJc w:val="left"/>
        <w:pPr>
          <w:ind w:left="567" w:hanging="170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0"/>
    <w:lvlOverride w:ilvl="0">
      <w:lvl w:ilvl="0" w:tplc="3AB0D7AC">
        <w:start w:val="1"/>
        <w:numFmt w:val="decimal"/>
        <w:lvlText w:val="%1."/>
        <w:lvlJc w:val="left"/>
        <w:pPr>
          <w:ind w:left="1022" w:hanging="454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>
    <w:abstractNumId w:val="33"/>
  </w:num>
  <w:num w:numId="17">
    <w:abstractNumId w:val="21"/>
  </w:num>
  <w:num w:numId="18">
    <w:abstractNumId w:val="2"/>
  </w:num>
  <w:num w:numId="19">
    <w:abstractNumId w:val="26"/>
  </w:num>
  <w:num w:numId="20">
    <w:abstractNumId w:val="11"/>
  </w:num>
  <w:num w:numId="21">
    <w:abstractNumId w:val="30"/>
  </w:num>
  <w:num w:numId="22">
    <w:abstractNumId w:val="5"/>
  </w:num>
  <w:num w:numId="23">
    <w:abstractNumId w:val="13"/>
  </w:num>
  <w:num w:numId="24">
    <w:abstractNumId w:val="20"/>
  </w:num>
  <w:num w:numId="25">
    <w:abstractNumId w:val="3"/>
    <w:lvlOverride w:ilvl="0">
      <w:lvl w:ilvl="0" w:tplc="73363F94">
        <w:start w:val="1"/>
        <w:numFmt w:val="decimal"/>
        <w:lvlText w:val="%1."/>
        <w:lvlJc w:val="left"/>
        <w:pPr>
          <w:ind w:left="567" w:hanging="397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0"/>
    <w:lvlOverride w:ilvl="0">
      <w:lvl w:ilvl="0" w:tplc="3AB0D7AC">
        <w:start w:val="1"/>
        <w:numFmt w:val="decimal"/>
        <w:lvlText w:val="%1."/>
        <w:lvlJc w:val="left"/>
        <w:pPr>
          <w:ind w:left="567" w:hanging="397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34"/>
  </w:num>
  <w:num w:numId="28">
    <w:abstractNumId w:val="29"/>
  </w:num>
  <w:num w:numId="29">
    <w:abstractNumId w:val="12"/>
  </w:num>
  <w:num w:numId="30">
    <w:abstractNumId w:val="6"/>
  </w:num>
  <w:num w:numId="31">
    <w:abstractNumId w:val="15"/>
  </w:num>
  <w:num w:numId="32">
    <w:abstractNumId w:val="32"/>
  </w:num>
  <w:num w:numId="33">
    <w:abstractNumId w:val="9"/>
  </w:num>
  <w:num w:numId="34">
    <w:abstractNumId w:val="17"/>
  </w:num>
  <w:num w:numId="35">
    <w:abstractNumId w:val="24"/>
  </w:num>
  <w:num w:numId="36">
    <w:abstractNumId w:val="16"/>
  </w:num>
  <w:num w:numId="37">
    <w:abstractNumId w:val="25"/>
  </w:num>
  <w:num w:numId="38">
    <w:abstractNumId w:val="10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3E29"/>
    <w:rsid w:val="00016072"/>
    <w:rsid w:val="0002408B"/>
    <w:rsid w:val="0002573B"/>
    <w:rsid w:val="00027FBE"/>
    <w:rsid w:val="00032DE6"/>
    <w:rsid w:val="00035AD5"/>
    <w:rsid w:val="0003745C"/>
    <w:rsid w:val="000413ED"/>
    <w:rsid w:val="000508F4"/>
    <w:rsid w:val="000673A8"/>
    <w:rsid w:val="00075998"/>
    <w:rsid w:val="00081472"/>
    <w:rsid w:val="00084909"/>
    <w:rsid w:val="00091FAE"/>
    <w:rsid w:val="000A03D6"/>
    <w:rsid w:val="000B11D0"/>
    <w:rsid w:val="000B27E7"/>
    <w:rsid w:val="000B3D1B"/>
    <w:rsid w:val="000B60A9"/>
    <w:rsid w:val="000C24C0"/>
    <w:rsid w:val="000C45D4"/>
    <w:rsid w:val="000D4045"/>
    <w:rsid w:val="000D6AAE"/>
    <w:rsid w:val="000D7052"/>
    <w:rsid w:val="000E2780"/>
    <w:rsid w:val="000E2B17"/>
    <w:rsid w:val="000E41F7"/>
    <w:rsid w:val="000E5959"/>
    <w:rsid w:val="000F1CE6"/>
    <w:rsid w:val="00110671"/>
    <w:rsid w:val="0013049F"/>
    <w:rsid w:val="0014734A"/>
    <w:rsid w:val="00150352"/>
    <w:rsid w:val="001538A4"/>
    <w:rsid w:val="00162AC9"/>
    <w:rsid w:val="00165FDB"/>
    <w:rsid w:val="00180811"/>
    <w:rsid w:val="00185890"/>
    <w:rsid w:val="00193B9D"/>
    <w:rsid w:val="00197389"/>
    <w:rsid w:val="001A19BE"/>
    <w:rsid w:val="001B44A9"/>
    <w:rsid w:val="001B771E"/>
    <w:rsid w:val="001B7F77"/>
    <w:rsid w:val="001C180B"/>
    <w:rsid w:val="001C4BEC"/>
    <w:rsid w:val="001C79AF"/>
    <w:rsid w:val="001D0EB4"/>
    <w:rsid w:val="001D18AF"/>
    <w:rsid w:val="001D228E"/>
    <w:rsid w:val="001E199E"/>
    <w:rsid w:val="001E538A"/>
    <w:rsid w:val="001F0923"/>
    <w:rsid w:val="00212C1F"/>
    <w:rsid w:val="00212D65"/>
    <w:rsid w:val="00221739"/>
    <w:rsid w:val="00232493"/>
    <w:rsid w:val="00237CE3"/>
    <w:rsid w:val="00264111"/>
    <w:rsid w:val="00271EDB"/>
    <w:rsid w:val="00282061"/>
    <w:rsid w:val="002847F6"/>
    <w:rsid w:val="00284949"/>
    <w:rsid w:val="00287A9A"/>
    <w:rsid w:val="00291B51"/>
    <w:rsid w:val="00291DF6"/>
    <w:rsid w:val="002B386B"/>
    <w:rsid w:val="002C03BB"/>
    <w:rsid w:val="002D3785"/>
    <w:rsid w:val="002D5AC9"/>
    <w:rsid w:val="002E0572"/>
    <w:rsid w:val="002E4727"/>
    <w:rsid w:val="002E50D5"/>
    <w:rsid w:val="002F5827"/>
    <w:rsid w:val="003003BC"/>
    <w:rsid w:val="00316554"/>
    <w:rsid w:val="00326EFE"/>
    <w:rsid w:val="00327AF7"/>
    <w:rsid w:val="003317B0"/>
    <w:rsid w:val="00332E96"/>
    <w:rsid w:val="00353360"/>
    <w:rsid w:val="00363F92"/>
    <w:rsid w:val="00364DB9"/>
    <w:rsid w:val="00366A64"/>
    <w:rsid w:val="00366AFD"/>
    <w:rsid w:val="003902E7"/>
    <w:rsid w:val="00392773"/>
    <w:rsid w:val="00394DE5"/>
    <w:rsid w:val="00397B15"/>
    <w:rsid w:val="003A13D4"/>
    <w:rsid w:val="003A232D"/>
    <w:rsid w:val="003B09FD"/>
    <w:rsid w:val="003B7E09"/>
    <w:rsid w:val="003C1F81"/>
    <w:rsid w:val="003C2A2E"/>
    <w:rsid w:val="003C4B87"/>
    <w:rsid w:val="003C7255"/>
    <w:rsid w:val="003E5B08"/>
    <w:rsid w:val="00400168"/>
    <w:rsid w:val="004007BE"/>
    <w:rsid w:val="00426AB7"/>
    <w:rsid w:val="00431409"/>
    <w:rsid w:val="00434074"/>
    <w:rsid w:val="0044183C"/>
    <w:rsid w:val="00447F3A"/>
    <w:rsid w:val="00454294"/>
    <w:rsid w:val="00456630"/>
    <w:rsid w:val="00461C62"/>
    <w:rsid w:val="00464AD9"/>
    <w:rsid w:val="004667B8"/>
    <w:rsid w:val="004825F8"/>
    <w:rsid w:val="00483D4B"/>
    <w:rsid w:val="00485F32"/>
    <w:rsid w:val="004937DF"/>
    <w:rsid w:val="00493AB1"/>
    <w:rsid w:val="00494BC4"/>
    <w:rsid w:val="004A68B1"/>
    <w:rsid w:val="004D33A7"/>
    <w:rsid w:val="004E3D4F"/>
    <w:rsid w:val="004E7F9D"/>
    <w:rsid w:val="004F0873"/>
    <w:rsid w:val="004F42EF"/>
    <w:rsid w:val="004F5D51"/>
    <w:rsid w:val="00500E64"/>
    <w:rsid w:val="00504F50"/>
    <w:rsid w:val="005104FC"/>
    <w:rsid w:val="00511BDE"/>
    <w:rsid w:val="00513BAB"/>
    <w:rsid w:val="005145DE"/>
    <w:rsid w:val="005165E3"/>
    <w:rsid w:val="00517586"/>
    <w:rsid w:val="005217B2"/>
    <w:rsid w:val="0052183A"/>
    <w:rsid w:val="00524527"/>
    <w:rsid w:val="005348CF"/>
    <w:rsid w:val="005365CD"/>
    <w:rsid w:val="005402F6"/>
    <w:rsid w:val="00546175"/>
    <w:rsid w:val="00546D2F"/>
    <w:rsid w:val="005556B6"/>
    <w:rsid w:val="005557E8"/>
    <w:rsid w:val="00557801"/>
    <w:rsid w:val="0057198C"/>
    <w:rsid w:val="005832C1"/>
    <w:rsid w:val="0059005F"/>
    <w:rsid w:val="00593BA8"/>
    <w:rsid w:val="005966ED"/>
    <w:rsid w:val="00597F3C"/>
    <w:rsid w:val="005A04D5"/>
    <w:rsid w:val="005A4124"/>
    <w:rsid w:val="005B3AA2"/>
    <w:rsid w:val="005B7448"/>
    <w:rsid w:val="005C0B2F"/>
    <w:rsid w:val="005C5AAA"/>
    <w:rsid w:val="005D4E87"/>
    <w:rsid w:val="005D5758"/>
    <w:rsid w:val="005D7463"/>
    <w:rsid w:val="005E0A6B"/>
    <w:rsid w:val="005E12E2"/>
    <w:rsid w:val="005E7000"/>
    <w:rsid w:val="005F1501"/>
    <w:rsid w:val="005F6F4C"/>
    <w:rsid w:val="0060374F"/>
    <w:rsid w:val="00604994"/>
    <w:rsid w:val="006225E0"/>
    <w:rsid w:val="00630922"/>
    <w:rsid w:val="00640ADC"/>
    <w:rsid w:val="00644392"/>
    <w:rsid w:val="0064527C"/>
    <w:rsid w:val="00653073"/>
    <w:rsid w:val="0065383C"/>
    <w:rsid w:val="00661C9F"/>
    <w:rsid w:val="00662E09"/>
    <w:rsid w:val="0066403A"/>
    <w:rsid w:val="00664195"/>
    <w:rsid w:val="00664605"/>
    <w:rsid w:val="00695AF0"/>
    <w:rsid w:val="006A29D9"/>
    <w:rsid w:val="006B2483"/>
    <w:rsid w:val="006B33B0"/>
    <w:rsid w:val="006B55AE"/>
    <w:rsid w:val="006C3E0B"/>
    <w:rsid w:val="006C3FC4"/>
    <w:rsid w:val="006C6024"/>
    <w:rsid w:val="006C6690"/>
    <w:rsid w:val="006D117E"/>
    <w:rsid w:val="006D5B21"/>
    <w:rsid w:val="006E1EA7"/>
    <w:rsid w:val="006E74DF"/>
    <w:rsid w:val="006F2FED"/>
    <w:rsid w:val="00703A46"/>
    <w:rsid w:val="00705EAD"/>
    <w:rsid w:val="00706510"/>
    <w:rsid w:val="00720457"/>
    <w:rsid w:val="00722AFE"/>
    <w:rsid w:val="0072553A"/>
    <w:rsid w:val="00726F42"/>
    <w:rsid w:val="007315F6"/>
    <w:rsid w:val="007349F0"/>
    <w:rsid w:val="0073536C"/>
    <w:rsid w:val="007404AE"/>
    <w:rsid w:val="00741CEC"/>
    <w:rsid w:val="007501A8"/>
    <w:rsid w:val="00750D70"/>
    <w:rsid w:val="007601D8"/>
    <w:rsid w:val="00767823"/>
    <w:rsid w:val="007741D5"/>
    <w:rsid w:val="007769B3"/>
    <w:rsid w:val="007826EB"/>
    <w:rsid w:val="007859C8"/>
    <w:rsid w:val="00785B3E"/>
    <w:rsid w:val="00796228"/>
    <w:rsid w:val="007A4E7B"/>
    <w:rsid w:val="007A5997"/>
    <w:rsid w:val="007A73B5"/>
    <w:rsid w:val="007B5403"/>
    <w:rsid w:val="007B70DD"/>
    <w:rsid w:val="007C0F49"/>
    <w:rsid w:val="007D08A9"/>
    <w:rsid w:val="007D6F33"/>
    <w:rsid w:val="007E040B"/>
    <w:rsid w:val="007E46B7"/>
    <w:rsid w:val="007F415B"/>
    <w:rsid w:val="007F66A8"/>
    <w:rsid w:val="00802034"/>
    <w:rsid w:val="00803AC2"/>
    <w:rsid w:val="00814633"/>
    <w:rsid w:val="0081786A"/>
    <w:rsid w:val="00841069"/>
    <w:rsid w:val="00846D8E"/>
    <w:rsid w:val="00847D06"/>
    <w:rsid w:val="008637F0"/>
    <w:rsid w:val="008648D9"/>
    <w:rsid w:val="00867867"/>
    <w:rsid w:val="00883D5A"/>
    <w:rsid w:val="0088403B"/>
    <w:rsid w:val="0089618A"/>
    <w:rsid w:val="008A052B"/>
    <w:rsid w:val="008A7C1C"/>
    <w:rsid w:val="008B2F2D"/>
    <w:rsid w:val="008B3211"/>
    <w:rsid w:val="008D04B9"/>
    <w:rsid w:val="008E289D"/>
    <w:rsid w:val="008E4CDD"/>
    <w:rsid w:val="008F0DD9"/>
    <w:rsid w:val="008F47AB"/>
    <w:rsid w:val="00905201"/>
    <w:rsid w:val="00905A6C"/>
    <w:rsid w:val="00911F4B"/>
    <w:rsid w:val="0091749C"/>
    <w:rsid w:val="00920422"/>
    <w:rsid w:val="00923ECD"/>
    <w:rsid w:val="00932B51"/>
    <w:rsid w:val="00933704"/>
    <w:rsid w:val="00935695"/>
    <w:rsid w:val="0094463F"/>
    <w:rsid w:val="00947D77"/>
    <w:rsid w:val="00947E6D"/>
    <w:rsid w:val="00951FEF"/>
    <w:rsid w:val="00954088"/>
    <w:rsid w:val="00964094"/>
    <w:rsid w:val="00966206"/>
    <w:rsid w:val="00973E29"/>
    <w:rsid w:val="0097554C"/>
    <w:rsid w:val="00976BDB"/>
    <w:rsid w:val="0098030B"/>
    <w:rsid w:val="00993E2A"/>
    <w:rsid w:val="00997D95"/>
    <w:rsid w:val="009A0698"/>
    <w:rsid w:val="009A4345"/>
    <w:rsid w:val="009A6A7F"/>
    <w:rsid w:val="009A6FF6"/>
    <w:rsid w:val="009B1715"/>
    <w:rsid w:val="009B6D04"/>
    <w:rsid w:val="009C3813"/>
    <w:rsid w:val="009D385A"/>
    <w:rsid w:val="009D3A67"/>
    <w:rsid w:val="009D6636"/>
    <w:rsid w:val="009D69DE"/>
    <w:rsid w:val="009E0119"/>
    <w:rsid w:val="009E4232"/>
    <w:rsid w:val="009F028F"/>
    <w:rsid w:val="009F144B"/>
    <w:rsid w:val="009F201E"/>
    <w:rsid w:val="00A00F40"/>
    <w:rsid w:val="00A076CE"/>
    <w:rsid w:val="00A11284"/>
    <w:rsid w:val="00A17795"/>
    <w:rsid w:val="00A22F98"/>
    <w:rsid w:val="00A27CD1"/>
    <w:rsid w:val="00A358D6"/>
    <w:rsid w:val="00A4258F"/>
    <w:rsid w:val="00A6636C"/>
    <w:rsid w:val="00A76E2F"/>
    <w:rsid w:val="00A7777F"/>
    <w:rsid w:val="00AA00A0"/>
    <w:rsid w:val="00AA206A"/>
    <w:rsid w:val="00AB24AF"/>
    <w:rsid w:val="00AC37A2"/>
    <w:rsid w:val="00AC3BEF"/>
    <w:rsid w:val="00AE45E3"/>
    <w:rsid w:val="00B00A36"/>
    <w:rsid w:val="00B0249F"/>
    <w:rsid w:val="00B04C87"/>
    <w:rsid w:val="00B15BCE"/>
    <w:rsid w:val="00B22E2F"/>
    <w:rsid w:val="00B27212"/>
    <w:rsid w:val="00B279C5"/>
    <w:rsid w:val="00B32043"/>
    <w:rsid w:val="00B35A56"/>
    <w:rsid w:val="00B426A3"/>
    <w:rsid w:val="00B52D6A"/>
    <w:rsid w:val="00B57BA4"/>
    <w:rsid w:val="00B60472"/>
    <w:rsid w:val="00B711FA"/>
    <w:rsid w:val="00B716FD"/>
    <w:rsid w:val="00B74F76"/>
    <w:rsid w:val="00B873DF"/>
    <w:rsid w:val="00B87921"/>
    <w:rsid w:val="00B93890"/>
    <w:rsid w:val="00B95EC0"/>
    <w:rsid w:val="00BA6F7D"/>
    <w:rsid w:val="00BC1D56"/>
    <w:rsid w:val="00BC7AC7"/>
    <w:rsid w:val="00BD6785"/>
    <w:rsid w:val="00BE0185"/>
    <w:rsid w:val="00BE7B72"/>
    <w:rsid w:val="00BE7C5B"/>
    <w:rsid w:val="00BF0D20"/>
    <w:rsid w:val="00C25D85"/>
    <w:rsid w:val="00C266F6"/>
    <w:rsid w:val="00C3202B"/>
    <w:rsid w:val="00C4238E"/>
    <w:rsid w:val="00C53026"/>
    <w:rsid w:val="00C531F4"/>
    <w:rsid w:val="00C65FD7"/>
    <w:rsid w:val="00C708FB"/>
    <w:rsid w:val="00C77AF8"/>
    <w:rsid w:val="00C811A4"/>
    <w:rsid w:val="00C968AD"/>
    <w:rsid w:val="00CA0963"/>
    <w:rsid w:val="00CA14B0"/>
    <w:rsid w:val="00CA6BBC"/>
    <w:rsid w:val="00CC5833"/>
    <w:rsid w:val="00CC5AEB"/>
    <w:rsid w:val="00CD19FF"/>
    <w:rsid w:val="00CE5ADB"/>
    <w:rsid w:val="00CF3415"/>
    <w:rsid w:val="00D22383"/>
    <w:rsid w:val="00D243C1"/>
    <w:rsid w:val="00D30E2B"/>
    <w:rsid w:val="00D358EE"/>
    <w:rsid w:val="00D415DD"/>
    <w:rsid w:val="00D45A0E"/>
    <w:rsid w:val="00D60490"/>
    <w:rsid w:val="00D614B6"/>
    <w:rsid w:val="00D64914"/>
    <w:rsid w:val="00D65F1C"/>
    <w:rsid w:val="00D747F2"/>
    <w:rsid w:val="00D76FBD"/>
    <w:rsid w:val="00D8501B"/>
    <w:rsid w:val="00D86312"/>
    <w:rsid w:val="00D876C9"/>
    <w:rsid w:val="00DA19CE"/>
    <w:rsid w:val="00DA1C3E"/>
    <w:rsid w:val="00DA2DD8"/>
    <w:rsid w:val="00DA4601"/>
    <w:rsid w:val="00DB3B7D"/>
    <w:rsid w:val="00DB5F27"/>
    <w:rsid w:val="00DD4D2B"/>
    <w:rsid w:val="00E0534D"/>
    <w:rsid w:val="00E06027"/>
    <w:rsid w:val="00E063C6"/>
    <w:rsid w:val="00E10199"/>
    <w:rsid w:val="00E10DC5"/>
    <w:rsid w:val="00E1403E"/>
    <w:rsid w:val="00E14A05"/>
    <w:rsid w:val="00E337DF"/>
    <w:rsid w:val="00E34EEF"/>
    <w:rsid w:val="00E42D40"/>
    <w:rsid w:val="00E42F2E"/>
    <w:rsid w:val="00E437F6"/>
    <w:rsid w:val="00E43EBE"/>
    <w:rsid w:val="00E44836"/>
    <w:rsid w:val="00E4574E"/>
    <w:rsid w:val="00E469E1"/>
    <w:rsid w:val="00E63C6C"/>
    <w:rsid w:val="00E70F0B"/>
    <w:rsid w:val="00E71D06"/>
    <w:rsid w:val="00E72BD4"/>
    <w:rsid w:val="00E74072"/>
    <w:rsid w:val="00E83F23"/>
    <w:rsid w:val="00E84A32"/>
    <w:rsid w:val="00E8615D"/>
    <w:rsid w:val="00E92B92"/>
    <w:rsid w:val="00E9719A"/>
    <w:rsid w:val="00EA4749"/>
    <w:rsid w:val="00EC0375"/>
    <w:rsid w:val="00EC49A0"/>
    <w:rsid w:val="00EC6990"/>
    <w:rsid w:val="00EE4FF0"/>
    <w:rsid w:val="00EE6FFC"/>
    <w:rsid w:val="00EF17B9"/>
    <w:rsid w:val="00EF1CE3"/>
    <w:rsid w:val="00EF1F27"/>
    <w:rsid w:val="00EF35A4"/>
    <w:rsid w:val="00F05E5C"/>
    <w:rsid w:val="00F06872"/>
    <w:rsid w:val="00F11E97"/>
    <w:rsid w:val="00F20C64"/>
    <w:rsid w:val="00F22D3B"/>
    <w:rsid w:val="00F47718"/>
    <w:rsid w:val="00F47775"/>
    <w:rsid w:val="00F541A0"/>
    <w:rsid w:val="00F5774B"/>
    <w:rsid w:val="00F67610"/>
    <w:rsid w:val="00F72F6B"/>
    <w:rsid w:val="00F77CB4"/>
    <w:rsid w:val="00F94D4C"/>
    <w:rsid w:val="00F97845"/>
    <w:rsid w:val="00FA373E"/>
    <w:rsid w:val="00FB2687"/>
    <w:rsid w:val="00FB32D1"/>
    <w:rsid w:val="00FB370D"/>
    <w:rsid w:val="00FB5B54"/>
    <w:rsid w:val="00FC4254"/>
    <w:rsid w:val="00FD0A0F"/>
    <w:rsid w:val="00FD5F60"/>
    <w:rsid w:val="00FD6748"/>
    <w:rsid w:val="00FE679F"/>
    <w:rsid w:val="00FE77DF"/>
    <w:rsid w:val="00FF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29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73E29"/>
    <w:rPr>
      <w:rFonts w:ascii="Times New Roman" w:hAnsi="Times New Roman"/>
      <w:sz w:val="22"/>
      <w:szCs w:val="22"/>
      <w:lang w:eastAsia="en-US"/>
    </w:rPr>
  </w:style>
  <w:style w:type="table" w:styleId="a4">
    <w:name w:val="Table Grid"/>
    <w:basedOn w:val="a1"/>
    <w:uiPriority w:val="99"/>
    <w:rsid w:val="00973E29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99"/>
    <w:qFormat/>
    <w:rsid w:val="00CD19FF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DA1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A1C3E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unhideWhenUsed/>
    <w:rsid w:val="0097554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7554C"/>
    <w:rPr>
      <w:rFonts w:ascii="Times New Roman" w:hAnsi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7554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97554C"/>
    <w:rPr>
      <w:rFonts w:ascii="Times New Roman" w:hAnsi="Times New Roman"/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394DE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2989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9</cp:revision>
  <cp:lastPrinted>2020-12-17T06:51:00Z</cp:lastPrinted>
  <dcterms:created xsi:type="dcterms:W3CDTF">2015-10-15T08:17:00Z</dcterms:created>
  <dcterms:modified xsi:type="dcterms:W3CDTF">2021-06-09T07:57:00Z</dcterms:modified>
</cp:coreProperties>
</file>