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A2" w:rsidRDefault="00AB6BA2">
      <w:pPr>
        <w:pStyle w:val="a1"/>
        <w:rPr>
          <w:rFonts w:hint="eastAsia"/>
        </w:rPr>
      </w:pPr>
    </w:p>
    <w:tbl>
      <w:tblPr>
        <w:tblW w:w="11400" w:type="dxa"/>
        <w:jc w:val="center"/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5505"/>
        <w:gridCol w:w="5895"/>
      </w:tblGrid>
      <w:tr w:rsidR="00AB6BA2" w:rsidTr="0025267A">
        <w:trPr>
          <w:trHeight w:val="915"/>
          <w:jc w:val="center"/>
        </w:trPr>
        <w:tc>
          <w:tcPr>
            <w:tcW w:w="5505" w:type="dxa"/>
            <w:shd w:val="clear" w:color="auto" w:fill="auto"/>
            <w:tcMar>
              <w:left w:w="54" w:type="dxa"/>
            </w:tcMar>
          </w:tcPr>
          <w:p w:rsidR="00AB6BA2" w:rsidRDefault="0071210B">
            <w:pPr>
              <w:spacing w:before="120" w:after="120"/>
              <w:outlineLvl w:val="0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Принято на педагогическом совете                Протокол №____ от__________________</w:t>
            </w:r>
          </w:p>
        </w:tc>
        <w:tc>
          <w:tcPr>
            <w:tcW w:w="5895" w:type="dxa"/>
            <w:shd w:val="clear" w:color="auto" w:fill="auto"/>
            <w:tcMar>
              <w:left w:w="54" w:type="dxa"/>
            </w:tcMar>
          </w:tcPr>
          <w:p w:rsidR="00AB6BA2" w:rsidRDefault="0071210B" w:rsidP="0025267A">
            <w:pPr>
              <w:spacing w:before="120" w:after="120"/>
              <w:outlineLvl w:val="0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УТВЕРЖДАЮ                                                               </w:t>
            </w:r>
            <w:r w:rsidRPr="002526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</w:t>
            </w:r>
            <w:r w:rsidR="0025267A" w:rsidRPr="002526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школы</w:t>
            </w:r>
            <w:r w:rsidRPr="002526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МБОУ </w:t>
            </w:r>
            <w:r w:rsidR="009530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«Архангельская О</w:t>
            </w:r>
            <w:r w:rsidR="0025267A" w:rsidRPr="002526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ОШ»</w:t>
            </w:r>
            <w:r w:rsidRPr="002526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______________ </w:t>
            </w:r>
            <w:r w:rsidR="009530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/Дмитриева Т.А</w:t>
            </w:r>
            <w:r w:rsidR="0025267A" w:rsidRPr="002526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./                    </w:t>
            </w:r>
            <w:r w:rsidRPr="002526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Приказ №____ от__________</w:t>
            </w:r>
          </w:p>
        </w:tc>
      </w:tr>
    </w:tbl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AB6BA2" w:rsidRDefault="00AB6BA2">
      <w:pPr>
        <w:rPr>
          <w:rFonts w:hint="eastAsia"/>
        </w:rPr>
      </w:pPr>
    </w:p>
    <w:p w:rsidR="0025267A" w:rsidRPr="0025267A" w:rsidRDefault="0071210B" w:rsidP="0025267A">
      <w:pPr>
        <w:tabs>
          <w:tab w:val="left" w:pos="390"/>
        </w:tabs>
        <w:spacing w:line="360" w:lineRule="auto"/>
        <w:ind w:left="-850"/>
        <w:jc w:val="center"/>
        <w:rPr>
          <w:rFonts w:ascii="Times New Roman" w:hAnsi="Times New Roman" w:cs="Times New Roman"/>
          <w:b/>
          <w:bCs/>
          <w:sz w:val="56"/>
          <w:szCs w:val="48"/>
        </w:rPr>
      </w:pPr>
      <w:r w:rsidRPr="0025267A">
        <w:rPr>
          <w:rFonts w:ascii="Times New Roman" w:hAnsi="Times New Roman"/>
          <w:b/>
          <w:bCs/>
          <w:sz w:val="56"/>
          <w:szCs w:val="48"/>
        </w:rPr>
        <w:t xml:space="preserve">Программа воспитания                                                         </w:t>
      </w:r>
      <w:r w:rsidR="00953000">
        <w:rPr>
          <w:rFonts w:ascii="Times New Roman" w:hAnsi="Times New Roman" w:cs="Times New Roman"/>
          <w:b/>
          <w:bCs/>
          <w:sz w:val="56"/>
          <w:szCs w:val="48"/>
        </w:rPr>
        <w:t>МБОУ «Архангельская О</w:t>
      </w:r>
      <w:r w:rsidRPr="0025267A">
        <w:rPr>
          <w:rFonts w:ascii="Times New Roman" w:hAnsi="Times New Roman" w:cs="Times New Roman"/>
          <w:b/>
          <w:bCs/>
          <w:sz w:val="56"/>
          <w:szCs w:val="48"/>
        </w:rPr>
        <w:t xml:space="preserve">ОШ </w:t>
      </w:r>
      <w:r w:rsidR="0025267A" w:rsidRPr="0025267A">
        <w:rPr>
          <w:rFonts w:ascii="Times New Roman" w:hAnsi="Times New Roman" w:cs="Times New Roman"/>
          <w:b/>
          <w:bCs/>
          <w:sz w:val="56"/>
          <w:szCs w:val="48"/>
        </w:rPr>
        <w:t>Новошешминского района РТ»</w:t>
      </w:r>
    </w:p>
    <w:p w:rsidR="00AB6BA2" w:rsidRPr="0025267A" w:rsidRDefault="0071210B" w:rsidP="0025267A">
      <w:pPr>
        <w:tabs>
          <w:tab w:val="left" w:pos="390"/>
        </w:tabs>
        <w:spacing w:line="360" w:lineRule="auto"/>
        <w:ind w:left="-850"/>
        <w:jc w:val="center"/>
        <w:rPr>
          <w:rFonts w:hint="eastAsia"/>
          <w:sz w:val="28"/>
        </w:rPr>
      </w:pPr>
      <w:r w:rsidRPr="0025267A">
        <w:rPr>
          <w:rFonts w:ascii="Times New Roman" w:hAnsi="Times New Roman" w:cs="Times New Roman"/>
          <w:b/>
          <w:bCs/>
          <w:sz w:val="56"/>
          <w:szCs w:val="48"/>
        </w:rPr>
        <w:t>на 2020-2025 учебный год</w:t>
      </w:r>
    </w:p>
    <w:p w:rsidR="00AB6BA2" w:rsidRDefault="00AB6BA2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AB6BA2" w:rsidRDefault="00AB6BA2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AB6BA2" w:rsidRDefault="00AB6BA2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AB6BA2" w:rsidRDefault="00AB6BA2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AB6BA2" w:rsidRDefault="00AB6BA2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AB6BA2" w:rsidRDefault="00AB6BA2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AB6BA2" w:rsidRDefault="00AB6BA2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AB6BA2" w:rsidRDefault="00AB6BA2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AB6BA2" w:rsidRDefault="00AB6BA2">
      <w:pPr>
        <w:pStyle w:val="aa"/>
        <w:jc w:val="center"/>
        <w:rPr>
          <w:rFonts w:hint="eastAsia"/>
        </w:rPr>
      </w:pPr>
    </w:p>
    <w:p w:rsidR="00AB6BA2" w:rsidRDefault="00AB6BA2">
      <w:pPr>
        <w:pStyle w:val="aa"/>
        <w:jc w:val="center"/>
        <w:rPr>
          <w:rFonts w:hint="eastAsia"/>
        </w:rPr>
      </w:pPr>
    </w:p>
    <w:p w:rsidR="00AB6BA2" w:rsidRDefault="0071210B">
      <w:pPr>
        <w:pStyle w:val="aa"/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Пояснительная записка</w:t>
      </w:r>
    </w:p>
    <w:p w:rsidR="00AB6BA2" w:rsidRDefault="00AB6BA2">
      <w:pPr>
        <w:pStyle w:val="aa"/>
        <w:jc w:val="center"/>
        <w:rPr>
          <w:rFonts w:hint="eastAsia"/>
        </w:rPr>
      </w:pPr>
    </w:p>
    <w:p w:rsidR="00AB6BA2" w:rsidRDefault="0071210B">
      <w:pPr>
        <w:jc w:val="right"/>
        <w:rPr>
          <w:rFonts w:hint="eastAsia"/>
        </w:rPr>
      </w:pPr>
      <w:r>
        <w:rPr>
          <w:rFonts w:ascii="Times New Roman" w:hAnsi="Times New Roman"/>
          <w:i/>
          <w:iCs/>
          <w:sz w:val="28"/>
          <w:szCs w:val="28"/>
        </w:rPr>
        <w:t>«Воспитание – есть управление процессом развития личности                                             через создание благоприятных для этого условий».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Х.Й.Лийметс и Л.И.Новикова</w:t>
      </w:r>
    </w:p>
    <w:p w:rsidR="00AB6BA2" w:rsidRDefault="00AB6BA2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B6BA2" w:rsidRDefault="0025267A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AB6BA2" w:rsidRDefault="0025267A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России. </w:t>
      </w:r>
    </w:p>
    <w:p w:rsidR="00AB6BA2" w:rsidRDefault="0025267A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 В центре программы воспитания муниципального бюджетного общеобразовательного учреждения </w:t>
      </w:r>
      <w:r w:rsidR="00953000">
        <w:rPr>
          <w:rFonts w:ascii="Times New Roman" w:hAnsi="Times New Roman"/>
          <w:sz w:val="28"/>
          <w:szCs w:val="28"/>
        </w:rPr>
        <w:t xml:space="preserve">«Архангельская основная </w:t>
      </w:r>
      <w:r>
        <w:rPr>
          <w:rFonts w:ascii="Times New Roman" w:hAnsi="Times New Roman"/>
          <w:sz w:val="28"/>
          <w:szCs w:val="28"/>
        </w:rPr>
        <w:t xml:space="preserve"> общеобразовательная школа Новошешминского района Республики Татарстан»</w:t>
      </w:r>
      <w:r w:rsidR="0071210B">
        <w:rPr>
          <w:rFonts w:ascii="Times New Roman" w:hAnsi="Times New Roman"/>
          <w:sz w:val="28"/>
          <w:szCs w:val="28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="0071210B">
        <w:rPr>
          <w:rFonts w:ascii="Times New Roman" w:hAnsi="Times New Roman"/>
          <w:sz w:val="28"/>
          <w:szCs w:val="28"/>
          <w:lang w:eastAsia="ru-RU"/>
        </w:rPr>
        <w:t>Данная программа воспитания показывает систему работы с детьми в школе.</w:t>
      </w:r>
    </w:p>
    <w:p w:rsidR="0025267A" w:rsidRDefault="0025267A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AB6BA2" w:rsidRDefault="0071210B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имеет следующую структуру: </w:t>
      </w:r>
    </w:p>
    <w:p w:rsidR="00AB6BA2" w:rsidRDefault="0071210B">
      <w:pPr>
        <w:numPr>
          <w:ilvl w:val="0"/>
          <w:numId w:val="34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Особенности организуемого в школе воспитательного процесса;</w:t>
      </w:r>
    </w:p>
    <w:p w:rsidR="00AB6BA2" w:rsidRDefault="0071210B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и задачи воспитания;</w:t>
      </w:r>
    </w:p>
    <w:p w:rsidR="00AB6BA2" w:rsidRDefault="0071210B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Виды, формы и содержание деятельности;</w:t>
      </w:r>
    </w:p>
    <w:p w:rsidR="00AB6BA2" w:rsidRDefault="0071210B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воспитательного процесса. </w:t>
      </w:r>
    </w:p>
    <w:p w:rsidR="00AB6BA2" w:rsidRDefault="00AB6BA2">
      <w:pPr>
        <w:jc w:val="both"/>
        <w:rPr>
          <w:rFonts w:ascii="Times New Roman" w:hAnsi="Times New Roman"/>
          <w:sz w:val="28"/>
          <w:szCs w:val="28"/>
        </w:rPr>
      </w:pPr>
    </w:p>
    <w:p w:rsidR="00AB6BA2" w:rsidRDefault="0071210B">
      <w:pPr>
        <w:ind w:left="-283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t xml:space="preserve">1. </w:t>
      </w:r>
      <w:bookmarkStart w:id="0" w:name="__DdeLink__72966_382361310"/>
      <w:bookmarkEnd w:id="0"/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t>Особенности организуемого в школе воспитательного процесса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Процесс воспитания в </w:t>
      </w:r>
      <w:r w:rsidR="00953000">
        <w:rPr>
          <w:rFonts w:ascii="Times New Roman" w:hAnsi="Times New Roman"/>
          <w:sz w:val="28"/>
          <w:szCs w:val="28"/>
        </w:rPr>
        <w:t>МБОУ «Архангельская О</w:t>
      </w:r>
      <w:r w:rsidR="0025267A">
        <w:rPr>
          <w:rFonts w:ascii="Times New Roman" w:hAnsi="Times New Roman"/>
          <w:sz w:val="28"/>
          <w:szCs w:val="28"/>
        </w:rPr>
        <w:t>ОШ Новошешминского района РТ»</w:t>
      </w:r>
      <w:r>
        <w:rPr>
          <w:rFonts w:ascii="Times New Roman" w:hAnsi="Times New Roman"/>
          <w:sz w:val="28"/>
          <w:szCs w:val="28"/>
        </w:rPr>
        <w:t xml:space="preserve"> основывается на следующих принципах взаимодействия педагогов и школьников:</w:t>
      </w:r>
    </w:p>
    <w:p w:rsidR="00AB6BA2" w:rsidRDefault="0071210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B6BA2" w:rsidRDefault="0071210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AB6BA2" w:rsidRDefault="0071210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AB6BA2" w:rsidRDefault="0071210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AB6BA2" w:rsidRDefault="0071210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C54647" w:rsidRDefault="00C54647" w:rsidP="00C54647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AB6BA2" w:rsidRDefault="0071210B" w:rsidP="00C54647">
      <w:pPr>
        <w:ind w:left="-283" w:firstLine="68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Основными традициями воспитания в </w:t>
      </w:r>
      <w:r w:rsidR="0025267A">
        <w:rPr>
          <w:rFonts w:ascii="Times New Roman" w:hAnsi="Times New Roman"/>
          <w:sz w:val="28"/>
          <w:szCs w:val="28"/>
        </w:rPr>
        <w:t>МБОУ «</w:t>
      </w:r>
      <w:r w:rsidR="00953000">
        <w:rPr>
          <w:rFonts w:ascii="Times New Roman" w:hAnsi="Times New Roman"/>
          <w:sz w:val="28"/>
          <w:szCs w:val="28"/>
        </w:rPr>
        <w:t>Архангеьская О</w:t>
      </w:r>
      <w:r w:rsidR="00C54647">
        <w:rPr>
          <w:rFonts w:ascii="Times New Roman" w:hAnsi="Times New Roman"/>
          <w:sz w:val="28"/>
          <w:szCs w:val="28"/>
        </w:rPr>
        <w:t xml:space="preserve">ОШ </w:t>
      </w:r>
      <w:r w:rsidR="0025267A">
        <w:rPr>
          <w:rFonts w:ascii="Times New Roman" w:hAnsi="Times New Roman"/>
          <w:sz w:val="28"/>
          <w:szCs w:val="28"/>
        </w:rPr>
        <w:t>Новошешминского района РТ»</w:t>
      </w:r>
      <w:r>
        <w:rPr>
          <w:rFonts w:ascii="Times New Roman" w:hAnsi="Times New Roman"/>
          <w:sz w:val="28"/>
          <w:szCs w:val="28"/>
        </w:rPr>
        <w:t xml:space="preserve"> являются следующие:</w:t>
      </w:r>
    </w:p>
    <w:p w:rsidR="00AB6BA2" w:rsidRDefault="0071210B">
      <w:pPr>
        <w:numPr>
          <w:ilvl w:val="0"/>
          <w:numId w:val="3"/>
        </w:numPr>
        <w:ind w:left="737" w:hanging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AB6BA2" w:rsidRDefault="0071210B">
      <w:pPr>
        <w:numPr>
          <w:ilvl w:val="0"/>
          <w:numId w:val="3"/>
        </w:numPr>
        <w:ind w:left="737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B6BA2" w:rsidRDefault="0071210B">
      <w:pPr>
        <w:numPr>
          <w:ilvl w:val="0"/>
          <w:numId w:val="3"/>
        </w:numPr>
        <w:ind w:left="737" w:hanging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B6BA2" w:rsidRDefault="0071210B">
      <w:pPr>
        <w:numPr>
          <w:ilvl w:val="0"/>
          <w:numId w:val="3"/>
        </w:numPr>
        <w:ind w:left="737" w:hanging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AB6BA2" w:rsidRDefault="0071210B">
      <w:pPr>
        <w:numPr>
          <w:ilvl w:val="0"/>
          <w:numId w:val="3"/>
        </w:numPr>
        <w:ind w:left="737" w:hanging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AB6BA2" w:rsidRDefault="0071210B">
      <w:pPr>
        <w:numPr>
          <w:ilvl w:val="0"/>
          <w:numId w:val="3"/>
        </w:numPr>
        <w:ind w:left="737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B6BA2" w:rsidRDefault="00AB6BA2">
      <w:pPr>
        <w:tabs>
          <w:tab w:val="left" w:pos="2827"/>
        </w:tabs>
        <w:rPr>
          <w:rFonts w:hint="eastAsia"/>
        </w:rPr>
      </w:pPr>
    </w:p>
    <w:p w:rsidR="00AB6BA2" w:rsidRDefault="0071210B">
      <w:pPr>
        <w:tabs>
          <w:tab w:val="left" w:pos="2827"/>
        </w:tabs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</w:rPr>
        <w:t>2. Цели и задачи воспитания</w:t>
      </w:r>
    </w:p>
    <w:p w:rsidR="00AB6BA2" w:rsidRDefault="00110BE8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AB6BA2" w:rsidRDefault="00110BE8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r w:rsidR="00953000">
        <w:rPr>
          <w:rFonts w:ascii="Times New Roman" w:hAnsi="Times New Roman"/>
          <w:sz w:val="28"/>
          <w:szCs w:val="28"/>
        </w:rPr>
        <w:t>МБОУ «Архангельская О</w:t>
      </w:r>
      <w:r w:rsidR="0025267A">
        <w:rPr>
          <w:rFonts w:ascii="Times New Roman" w:hAnsi="Times New Roman"/>
          <w:sz w:val="28"/>
          <w:szCs w:val="28"/>
        </w:rPr>
        <w:t>ОШ Новошешминского района РТ»</w:t>
      </w:r>
      <w:r w:rsidR="0071210B">
        <w:rPr>
          <w:rFonts w:ascii="Times New Roman" w:hAnsi="Times New Roman"/>
          <w:sz w:val="28"/>
          <w:szCs w:val="28"/>
        </w:rPr>
        <w:t xml:space="preserve"> – личностное развитие школьников, проявляющееся:</w:t>
      </w:r>
    </w:p>
    <w:p w:rsidR="00AB6BA2" w:rsidRDefault="0071210B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AB6BA2" w:rsidRDefault="0071210B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AB6BA2" w:rsidRDefault="0071210B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B6BA2" w:rsidRDefault="00110BE8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AB6BA2" w:rsidRDefault="00AB6BA2">
      <w:pPr>
        <w:spacing w:line="14" w:lineRule="exact"/>
        <w:rPr>
          <w:rFonts w:hint="eastAsia"/>
          <w:color w:val="00000A"/>
          <w:sz w:val="20"/>
          <w:szCs w:val="20"/>
        </w:rPr>
      </w:pPr>
    </w:p>
    <w:p w:rsidR="00AB6BA2" w:rsidRDefault="00110BE8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 Конкретизация общей цели воспитания применительно к возрастным особенностям школьников позволяет выделить в ней следующие </w:t>
      </w:r>
      <w:r w:rsidR="0071210B">
        <w:rPr>
          <w:rFonts w:ascii="Times New Roman" w:hAnsi="Times New Roman"/>
          <w:b/>
          <w:bCs/>
          <w:i/>
          <w:iCs/>
          <w:sz w:val="28"/>
          <w:szCs w:val="28"/>
        </w:rPr>
        <w:t>целевые приоритеты</w:t>
      </w:r>
      <w:r w:rsidR="0071210B">
        <w:rPr>
          <w:rFonts w:ascii="Times New Roman" w:hAnsi="Times New Roman"/>
          <w:sz w:val="28"/>
          <w:szCs w:val="28"/>
        </w:rPr>
        <w:t>, соответствующие трем уровням общего образования: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1.</w:t>
      </w:r>
      <w:r>
        <w:rPr>
          <w:rFonts w:ascii="Times New Roman" w:hAnsi="Times New Roman"/>
          <w:sz w:val="28"/>
          <w:szCs w:val="28"/>
        </w:rPr>
        <w:t xml:space="preserve"> В воспитании детей младшего школьного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начального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AB6BA2" w:rsidRDefault="00110BE8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AB6BA2" w:rsidRDefault="0071210B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быть любящим, послушным и отзывчивым сыном (дочерью), братом (сестрой), внуком (внучкой); </w:t>
      </w:r>
    </w:p>
    <w:p w:rsidR="00AB6BA2" w:rsidRDefault="0071210B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AB6BA2" w:rsidRDefault="0071210B">
      <w:pPr>
        <w:numPr>
          <w:ilvl w:val="0"/>
          <w:numId w:val="6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AB6BA2" w:rsidRDefault="0071210B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любить свою Родину – свой родной дом, двор, улицу, город, свою страну;</w:t>
      </w:r>
    </w:p>
    <w:p w:rsidR="00AB6BA2" w:rsidRDefault="0071210B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:rsidR="00AB6BA2" w:rsidRDefault="0071210B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AB6BA2" w:rsidRDefault="0071210B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AB6BA2" w:rsidRDefault="0071210B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вежливым и опрятным, скромным и приветливым;</w:t>
      </w:r>
    </w:p>
    <w:p w:rsidR="00AB6BA2" w:rsidRDefault="0071210B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AB6BA2" w:rsidRDefault="0071210B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</w:t>
      </w:r>
      <w:r>
        <w:rPr>
          <w:rFonts w:ascii="Times New Roman" w:hAnsi="Times New Roman"/>
          <w:sz w:val="28"/>
          <w:szCs w:val="28"/>
        </w:rPr>
        <w:lastRenderedPageBreak/>
        <w:t>возможностями здоровья;</w:t>
      </w:r>
    </w:p>
    <w:p w:rsidR="00AB6BA2" w:rsidRDefault="0071210B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AB6BA2" w:rsidRDefault="00110BE8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110BE8" w:rsidRDefault="00110BE8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AB6BA2" w:rsidRDefault="0071210B" w:rsidP="00110BE8">
      <w:pPr>
        <w:ind w:left="-283" w:firstLine="360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2.</w:t>
      </w:r>
      <w:r>
        <w:rPr>
          <w:rFonts w:ascii="Times New Roman" w:hAnsi="Times New Roman"/>
          <w:sz w:val="28"/>
          <w:szCs w:val="28"/>
        </w:rPr>
        <w:t xml:space="preserve">В воспитании детей подросткового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основного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B6BA2" w:rsidRDefault="0071210B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семье как главной опоре в жизни человека и источнику его счастья;</w:t>
      </w:r>
    </w:p>
    <w:p w:rsidR="00AB6BA2" w:rsidRDefault="0071210B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AB6BA2" w:rsidRDefault="0071210B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AB6BA2" w:rsidRDefault="0071210B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AB6BA2" w:rsidRDefault="0071210B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B6BA2" w:rsidRDefault="0071210B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B6BA2" w:rsidRDefault="0071210B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B6BA2" w:rsidRDefault="0071210B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AB6BA2" w:rsidRDefault="0071210B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AB6BA2" w:rsidRDefault="0071210B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AB6BA2" w:rsidRDefault="00110BE8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</w:t>
      </w:r>
      <w:r w:rsidR="0071210B">
        <w:rPr>
          <w:rFonts w:ascii="Times New Roman" w:hAnsi="Times New Roman"/>
          <w:sz w:val="28"/>
          <w:szCs w:val="28"/>
        </w:rPr>
        <w:lastRenderedPageBreak/>
        <w:t>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10BE8" w:rsidRDefault="00110BE8">
      <w:pPr>
        <w:ind w:left="-283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6BA2" w:rsidRDefault="0071210B" w:rsidP="00110BE8">
      <w:pPr>
        <w:ind w:left="-283" w:firstLine="992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3.</w:t>
      </w:r>
      <w:r>
        <w:rPr>
          <w:rFonts w:ascii="Times New Roman" w:hAnsi="Times New Roman"/>
          <w:sz w:val="28"/>
          <w:szCs w:val="28"/>
        </w:rPr>
        <w:t xml:space="preserve"> В воспитании детей юношеского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среднего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AB6BA2" w:rsidRDefault="00110BE8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AB6BA2" w:rsidRDefault="0071210B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дел, направленных на заботу о своей семье, родных и близких;</w:t>
      </w:r>
    </w:p>
    <w:p w:rsidR="00AB6BA2" w:rsidRDefault="0071210B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трудовой опыт, опыт участия в производственной практике;</w:t>
      </w:r>
    </w:p>
    <w:p w:rsidR="00AB6BA2" w:rsidRDefault="0071210B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B6BA2" w:rsidRDefault="0071210B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природоохранных дел;</w:t>
      </w:r>
    </w:p>
    <w:p w:rsidR="00AB6BA2" w:rsidRDefault="0071210B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разрешения возникающих конфликтных ситуаций в школе, дома или на улице;</w:t>
      </w:r>
    </w:p>
    <w:p w:rsidR="00AB6BA2" w:rsidRDefault="0071210B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AB6BA2" w:rsidRDefault="0071210B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AB6BA2" w:rsidRDefault="0071210B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AB6BA2" w:rsidRDefault="0071210B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оказания помощи окружающим, заботы о малышах или пожилых людях, волонтерский опыт;</w:t>
      </w:r>
    </w:p>
    <w:p w:rsidR="00AB6BA2" w:rsidRDefault="0071210B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самопознания и самоанализа, опыт социально приемлемого самовыражения и самореализации.</w:t>
      </w:r>
    </w:p>
    <w:p w:rsidR="00AB6BA2" w:rsidRDefault="00AB6BA2">
      <w:pPr>
        <w:spacing w:line="15" w:lineRule="exac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AB6BA2" w:rsidRDefault="00110BE8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 Выделение в общей цели воспитания целевых приоритетов, связанных с возрастными особенностями воспитанников, </w:t>
      </w:r>
      <w:r w:rsidR="0071210B">
        <w:rPr>
          <w:rFonts w:ascii="Times New Roman" w:hAnsi="Times New Roman"/>
          <w:b/>
          <w:bCs/>
          <w:i/>
          <w:iCs/>
          <w:sz w:val="28"/>
          <w:szCs w:val="28"/>
        </w:rPr>
        <w:t>не означает игнорирования других составляющих общей цели воспитания</w:t>
      </w:r>
      <w:r w:rsidR="0071210B">
        <w:rPr>
          <w:rFonts w:ascii="Times New Roman" w:hAnsi="Times New Roman"/>
          <w:sz w:val="28"/>
          <w:szCs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AB6BA2" w:rsidRDefault="0071210B" w:rsidP="00110BE8">
      <w:pPr>
        <w:ind w:left="-283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AB6BA2" w:rsidRDefault="00D01E80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Достижению поставленной цели воспитания школьников будет способствовать </w:t>
      </w:r>
      <w:r w:rsidR="0071210B">
        <w:rPr>
          <w:rFonts w:ascii="Times New Roman" w:hAnsi="Times New Roman"/>
          <w:sz w:val="28"/>
          <w:szCs w:val="28"/>
        </w:rPr>
        <w:lastRenderedPageBreak/>
        <w:t xml:space="preserve">решение следующих основных </w:t>
      </w:r>
      <w:r w:rsidR="0071210B">
        <w:rPr>
          <w:rFonts w:ascii="Times New Roman" w:hAnsi="Times New Roman"/>
          <w:b/>
          <w:bCs/>
          <w:i/>
          <w:iCs/>
          <w:sz w:val="28"/>
          <w:szCs w:val="28"/>
        </w:rPr>
        <w:t>задач</w:t>
      </w:r>
      <w:r w:rsidR="0071210B">
        <w:rPr>
          <w:rFonts w:ascii="Times New Roman" w:hAnsi="Times New Roman"/>
          <w:sz w:val="28"/>
          <w:szCs w:val="28"/>
        </w:rPr>
        <w:t>:</w:t>
      </w:r>
    </w:p>
    <w:p w:rsidR="00AB6BA2" w:rsidRDefault="0071210B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AB6BA2" w:rsidRDefault="0071210B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B6BA2" w:rsidRDefault="0071210B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AB6BA2" w:rsidRDefault="0071210B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AB6BA2" w:rsidRDefault="0071210B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AB6BA2" w:rsidRDefault="0071210B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AB6BA2" w:rsidRDefault="0071210B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AB6BA2" w:rsidRDefault="0071210B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организовывать профориентационную работу со школьниками;</w:t>
      </w:r>
    </w:p>
    <w:p w:rsidR="00AB6BA2" w:rsidRDefault="0071210B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школьных медиа, реализовывать их воспитательный потенциал;</w:t>
      </w:r>
    </w:p>
    <w:p w:rsidR="00AB6BA2" w:rsidRDefault="0071210B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AB6BA2" w:rsidRDefault="0071210B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B6BA2" w:rsidRDefault="00AB6BA2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AB6BA2" w:rsidRDefault="0071210B">
      <w:pPr>
        <w:ind w:left="-283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3. Виды, формы и содержание деятельности</w:t>
      </w:r>
    </w:p>
    <w:p w:rsidR="00AB6BA2" w:rsidRDefault="0071210B">
      <w:pPr>
        <w:spacing w:line="235" w:lineRule="auto"/>
        <w:ind w:left="-283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инвариативном и вариативном модуле.</w:t>
      </w:r>
    </w:p>
    <w:p w:rsidR="00AB6BA2" w:rsidRDefault="00AB6BA2">
      <w:pPr>
        <w:spacing w:line="235" w:lineRule="auto"/>
        <w:ind w:left="-283"/>
        <w:jc w:val="both"/>
        <w:rPr>
          <w:rFonts w:ascii="Times New Roman" w:hAnsi="Times New Roman"/>
          <w:sz w:val="28"/>
          <w:szCs w:val="28"/>
        </w:rPr>
      </w:pPr>
    </w:p>
    <w:p w:rsidR="00AB6BA2" w:rsidRDefault="0071210B" w:rsidP="00D01E80">
      <w:pPr>
        <w:ind w:left="-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D01E80">
        <w:rPr>
          <w:rFonts w:ascii="Times New Roman" w:hAnsi="Times New Roman"/>
          <w:b/>
          <w:bCs/>
          <w:sz w:val="28"/>
          <w:szCs w:val="28"/>
        </w:rPr>
        <w:t>3.1. Модуль «Ключевые общешкольные дела»</w:t>
      </w:r>
    </w:p>
    <w:p w:rsidR="00D01E80" w:rsidRPr="00D01E80" w:rsidRDefault="00D01E80" w:rsidP="00D01E80">
      <w:pPr>
        <w:ind w:left="-283"/>
        <w:jc w:val="center"/>
        <w:rPr>
          <w:rFonts w:hint="eastAsia"/>
        </w:rPr>
      </w:pPr>
    </w:p>
    <w:p w:rsidR="00AB6BA2" w:rsidRDefault="00D01E80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</w:t>
      </w:r>
      <w:r w:rsidR="0071210B">
        <w:rPr>
          <w:rFonts w:ascii="Times New Roman" w:hAnsi="Times New Roman"/>
          <w:sz w:val="28"/>
          <w:szCs w:val="28"/>
        </w:rPr>
        <w:lastRenderedPageBreak/>
        <w:t xml:space="preserve">набору мероприятий, организуемых педагогами для детей. </w:t>
      </w:r>
    </w:p>
    <w:p w:rsidR="00AB6BA2" w:rsidRDefault="0071210B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Для этого в образовательной организации используются следующие формы работы.</w:t>
      </w:r>
    </w:p>
    <w:p w:rsidR="00AB6BA2" w:rsidRDefault="0071210B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внешкольном уровне:</w:t>
      </w:r>
    </w:p>
    <w:p w:rsidR="00AB6BA2" w:rsidRDefault="0071210B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AB6BA2" w:rsidRDefault="0071210B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</w:p>
    <w:p w:rsidR="00AB6BA2" w:rsidRDefault="0071210B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проводимые  для  жителей  микрорайона  и  организуемые  совместно 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AB6BA2" w:rsidRDefault="0071210B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школьном уровне:</w:t>
      </w:r>
    </w:p>
    <w:p w:rsidR="00AB6BA2" w:rsidRDefault="0071210B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AB6BA2" w:rsidRDefault="0071210B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AB6BA2" w:rsidRDefault="0071210B">
      <w:pPr>
        <w:numPr>
          <w:ilvl w:val="0"/>
          <w:numId w:val="1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капустники-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AB6BA2" w:rsidRDefault="0071210B">
      <w:pPr>
        <w:numPr>
          <w:ilvl w:val="0"/>
          <w:numId w:val="1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 (конкурсы «Класс года», «Активист года», «Успех года»).</w:t>
      </w:r>
    </w:p>
    <w:p w:rsidR="00AB6BA2" w:rsidRDefault="0071210B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уровне классов:</w:t>
      </w:r>
    </w:p>
    <w:p w:rsidR="00AB6BA2" w:rsidRDefault="0071210B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AB6BA2" w:rsidRDefault="0071210B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школьных классов в реализации общешкольных ключевых дел;</w:t>
      </w:r>
    </w:p>
    <w:p w:rsidR="00AB6BA2" w:rsidRDefault="0071210B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AB6BA2" w:rsidRDefault="0071210B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На индивидуальном уровне:</w:t>
      </w:r>
    </w:p>
    <w:p w:rsidR="00AB6BA2" w:rsidRDefault="0071210B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AB6BA2" w:rsidRDefault="0071210B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AB6BA2" w:rsidRDefault="0071210B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B6BA2" w:rsidRDefault="0071210B">
      <w:pPr>
        <w:numPr>
          <w:ilvl w:val="0"/>
          <w:numId w:val="13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B6BA2" w:rsidRDefault="00AB6BA2">
      <w:pPr>
        <w:jc w:val="both"/>
        <w:rPr>
          <w:rFonts w:ascii="Times New Roman" w:hAnsi="Times New Roman"/>
          <w:sz w:val="28"/>
          <w:szCs w:val="28"/>
        </w:rPr>
      </w:pPr>
    </w:p>
    <w:p w:rsidR="00AB6BA2" w:rsidRDefault="0071210B" w:rsidP="00D01E80">
      <w:pPr>
        <w:ind w:left="-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D01E80">
        <w:rPr>
          <w:rFonts w:ascii="Times New Roman" w:hAnsi="Times New Roman"/>
          <w:b/>
          <w:bCs/>
          <w:sz w:val="28"/>
          <w:szCs w:val="28"/>
        </w:rPr>
        <w:t>3.2. Модуль «Классное руководство и наставничество»</w:t>
      </w:r>
    </w:p>
    <w:p w:rsidR="00D01E80" w:rsidRPr="00D01E80" w:rsidRDefault="00D01E80" w:rsidP="00D01E80">
      <w:pPr>
        <w:ind w:left="-283"/>
        <w:jc w:val="center"/>
        <w:rPr>
          <w:rFonts w:hint="eastAsia"/>
        </w:rPr>
      </w:pPr>
    </w:p>
    <w:p w:rsidR="00AB6BA2" w:rsidRDefault="00D01E80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Работа с классным коллективом:</w:t>
      </w:r>
    </w:p>
    <w:p w:rsidR="00AB6BA2" w:rsidRDefault="0071210B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B6BA2" w:rsidRDefault="0071210B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:rsidR="00AB6BA2" w:rsidRDefault="0071210B">
      <w:pPr>
        <w:numPr>
          <w:ilvl w:val="0"/>
          <w:numId w:val="14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AB6BA2" w:rsidRDefault="0071210B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AB6BA2" w:rsidRDefault="0071210B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класса;</w:t>
      </w:r>
    </w:p>
    <w:p w:rsidR="00AB6BA2" w:rsidRDefault="0071210B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реализация проекта «Школьная переменка» - позволяет объединить обучающихся, по интересам, выявление обучающихся, имеющих организаторские способности, распределение поручений в группе единомышленнико; </w:t>
      </w:r>
    </w:p>
    <w:p w:rsidR="00AB6BA2" w:rsidRDefault="0071210B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AB6BA2" w:rsidRDefault="0071210B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Индивидуальная работа с учащимися:</w:t>
      </w:r>
    </w:p>
    <w:p w:rsidR="00AB6BA2" w:rsidRDefault="0071210B">
      <w:pPr>
        <w:numPr>
          <w:ilvl w:val="0"/>
          <w:numId w:val="15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 педагогом-психологом и социальным педагогом.</w:t>
      </w:r>
    </w:p>
    <w:p w:rsidR="00AB6BA2" w:rsidRDefault="0071210B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AB6BA2" w:rsidRDefault="0071210B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AB6BA2" w:rsidRDefault="0071210B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личного портфолио ученика;</w:t>
      </w:r>
    </w:p>
    <w:p w:rsidR="00AB6BA2" w:rsidRDefault="0071210B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одаренными детьми, учениками, состоящими на всех видах учёта «группе риска», детьми-инвалидами и ОВЗ;</w:t>
      </w:r>
    </w:p>
    <w:p w:rsidR="00AB6BA2" w:rsidRDefault="0071210B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01E80" w:rsidRDefault="00D01E80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B6BA2" w:rsidRDefault="0071210B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AB6BA2" w:rsidRDefault="0071210B">
      <w:pPr>
        <w:numPr>
          <w:ilvl w:val="0"/>
          <w:numId w:val="16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B6BA2" w:rsidRDefault="0071210B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B6BA2" w:rsidRDefault="0071210B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AB6BA2" w:rsidRDefault="0071210B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ШМО классных руководителей, совещания при директоре, совета по правовому обучению и воспитанию-по плану;</w:t>
      </w:r>
    </w:p>
    <w:p w:rsidR="00AB6BA2" w:rsidRDefault="0071210B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проведение конкурса «Самый к</w:t>
      </w:r>
      <w:r w:rsidR="00766C5E">
        <w:rPr>
          <w:rFonts w:ascii="Times New Roman" w:hAnsi="Times New Roman"/>
          <w:sz w:val="28"/>
          <w:szCs w:val="28"/>
        </w:rPr>
        <w:t>лассный классный»</w:t>
      </w:r>
      <w:r>
        <w:rPr>
          <w:rFonts w:ascii="Times New Roman" w:hAnsi="Times New Roman"/>
          <w:sz w:val="28"/>
          <w:szCs w:val="28"/>
        </w:rPr>
        <w:t>;</w:t>
      </w:r>
    </w:p>
    <w:p w:rsidR="00AB6BA2" w:rsidRDefault="0071210B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766C5E" w:rsidRDefault="00766C5E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B6BA2" w:rsidRDefault="0071210B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AB6BA2" w:rsidRDefault="0071210B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AB6BA2" w:rsidRDefault="0071210B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AB6BA2" w:rsidRDefault="0071210B">
      <w:pPr>
        <w:numPr>
          <w:ilvl w:val="0"/>
          <w:numId w:val="1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школьников, участие родителей в Совете отцов и совете по правовому обучению и воспитанию;</w:t>
      </w:r>
    </w:p>
    <w:p w:rsidR="00AB6BA2" w:rsidRDefault="0071210B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B6BA2" w:rsidRDefault="0071210B">
      <w:pPr>
        <w:numPr>
          <w:ilvl w:val="0"/>
          <w:numId w:val="1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привлечение членов семей школьников к организации и проведению дел класса и школы;</w:t>
      </w:r>
    </w:p>
    <w:p w:rsidR="00AB6BA2" w:rsidRDefault="0071210B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индивидуальное консультирование - по плану педагогов или личном запросе;</w:t>
      </w:r>
    </w:p>
    <w:p w:rsidR="00AB6BA2" w:rsidRDefault="0071210B">
      <w:pPr>
        <w:numPr>
          <w:ilvl w:val="0"/>
          <w:numId w:val="1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B6BA2" w:rsidRDefault="00AB6BA2">
      <w:pPr>
        <w:jc w:val="both"/>
        <w:rPr>
          <w:rFonts w:ascii="Times New Roman" w:hAnsi="Times New Roman"/>
          <w:sz w:val="28"/>
          <w:szCs w:val="28"/>
        </w:rPr>
      </w:pPr>
    </w:p>
    <w:p w:rsidR="00AB6BA2" w:rsidRPr="00766C5E" w:rsidRDefault="0071210B" w:rsidP="00766C5E">
      <w:pPr>
        <w:ind w:left="-283"/>
        <w:jc w:val="center"/>
        <w:rPr>
          <w:rFonts w:hint="eastAsia"/>
        </w:rPr>
      </w:pPr>
      <w:r w:rsidRPr="00766C5E">
        <w:rPr>
          <w:rFonts w:ascii="Times New Roman" w:hAnsi="Times New Roman"/>
          <w:b/>
          <w:bCs/>
          <w:sz w:val="28"/>
          <w:szCs w:val="28"/>
        </w:rPr>
        <w:t>Модуль 3.3. «Курсы внеурочной деятельности и дополнительного образования»</w:t>
      </w:r>
    </w:p>
    <w:p w:rsidR="00766C5E" w:rsidRDefault="00766C5E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AB6BA2" w:rsidRDefault="0071210B" w:rsidP="00766C5E">
      <w:pPr>
        <w:ind w:left="-283" w:firstLine="72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Воспитание</w:t>
      </w:r>
      <w:r>
        <w:rPr>
          <w:rFonts w:ascii="Times New Roman" w:hAnsi="Times New Roman"/>
          <w:sz w:val="28"/>
          <w:szCs w:val="28"/>
        </w:rPr>
        <w:tab/>
        <w:t>на</w:t>
      </w:r>
      <w:r>
        <w:rPr>
          <w:rFonts w:ascii="Times New Roman" w:hAnsi="Times New Roman"/>
          <w:sz w:val="28"/>
          <w:szCs w:val="28"/>
        </w:rPr>
        <w:tab/>
        <w:t>занятиях</w:t>
      </w:r>
      <w:r>
        <w:rPr>
          <w:rFonts w:ascii="Times New Roman" w:hAnsi="Times New Roman"/>
          <w:sz w:val="28"/>
          <w:szCs w:val="28"/>
        </w:rPr>
        <w:tab/>
        <w:t>школьных</w:t>
      </w:r>
      <w:r>
        <w:rPr>
          <w:rFonts w:ascii="Times New Roman" w:hAnsi="Times New Roman"/>
          <w:sz w:val="28"/>
          <w:szCs w:val="28"/>
        </w:rPr>
        <w:tab/>
        <w:t>курсов</w:t>
      </w:r>
      <w:r>
        <w:rPr>
          <w:rFonts w:ascii="Times New Roman" w:hAnsi="Times New Roman"/>
          <w:sz w:val="28"/>
          <w:szCs w:val="28"/>
        </w:rPr>
        <w:tab/>
        <w:t>внеурочной деятельности и дополнительного образования осуществляется преимущественно через:</w:t>
      </w:r>
    </w:p>
    <w:p w:rsidR="00AB6BA2" w:rsidRDefault="0071210B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B6BA2" w:rsidRDefault="0071210B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AB6BA2" w:rsidRDefault="0071210B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AB6BA2" w:rsidRDefault="0071210B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AB6BA2" w:rsidRDefault="0071210B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Познавательная деятельность. </w:t>
      </w:r>
      <w:r>
        <w:rPr>
          <w:rFonts w:ascii="Times New Roman" w:hAnsi="Times New Roman"/>
          <w:sz w:val="28"/>
          <w:szCs w:val="28"/>
        </w:rPr>
        <w:t xml:space="preserve"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</w:t>
      </w:r>
      <w:r>
        <w:rPr>
          <w:rFonts w:ascii="Times New Roman" w:hAnsi="Times New Roman"/>
          <w:sz w:val="28"/>
          <w:szCs w:val="28"/>
        </w:rPr>
        <w:lastRenderedPageBreak/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Художественное творчество.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Проблемно-ценностное общение.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Туристско-краеведческая деятельность.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Спортивно-оздоровительная деятельность.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Трудовая деятельность.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Игровая деятельность.</w:t>
      </w:r>
      <w:r>
        <w:rPr>
          <w:rFonts w:ascii="Times New Roman" w:hAnsi="Times New Roman"/>
          <w:sz w:val="28"/>
          <w:szCs w:val="28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AB6BA2" w:rsidRDefault="00AB6BA2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AB6BA2" w:rsidRPr="00766C5E" w:rsidRDefault="0071210B" w:rsidP="00766C5E">
      <w:pPr>
        <w:ind w:left="-283"/>
        <w:jc w:val="center"/>
        <w:rPr>
          <w:rFonts w:hint="eastAsia"/>
        </w:rPr>
      </w:pPr>
      <w:r w:rsidRPr="00766C5E">
        <w:rPr>
          <w:rFonts w:ascii="Times New Roman" w:hAnsi="Times New Roman"/>
          <w:b/>
          <w:bCs/>
          <w:sz w:val="28"/>
          <w:szCs w:val="28"/>
        </w:rPr>
        <w:t>3.4. Модуль «Школьный урок»</w:t>
      </w:r>
    </w:p>
    <w:p w:rsidR="00766C5E" w:rsidRDefault="00766C5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B6BA2" w:rsidRDefault="0071210B" w:rsidP="00766C5E">
      <w:pPr>
        <w:ind w:left="-283" w:firstLine="72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Реализация   школьным</w:t>
      </w:r>
      <w:r>
        <w:rPr>
          <w:rFonts w:ascii="Times New Roman" w:hAnsi="Times New Roman"/>
          <w:sz w:val="28"/>
          <w:szCs w:val="28"/>
        </w:rPr>
        <w:tab/>
        <w:t>педагогами</w:t>
      </w:r>
      <w:r>
        <w:rPr>
          <w:rFonts w:ascii="Times New Roman" w:hAnsi="Times New Roman"/>
          <w:sz w:val="28"/>
          <w:szCs w:val="28"/>
        </w:rPr>
        <w:tab/>
      </w:r>
      <w:r w:rsidR="00953000">
        <w:rPr>
          <w:rFonts w:ascii="Times New Roman" w:hAnsi="Times New Roman"/>
          <w:sz w:val="28"/>
          <w:szCs w:val="28"/>
        </w:rPr>
        <w:t xml:space="preserve"> МБОУ «Архангельская О</w:t>
      </w:r>
      <w:r w:rsidR="0025267A">
        <w:rPr>
          <w:rFonts w:ascii="Times New Roman" w:hAnsi="Times New Roman"/>
          <w:sz w:val="28"/>
          <w:szCs w:val="28"/>
        </w:rPr>
        <w:t>ОШ Новошешминского района РТ»</w:t>
      </w:r>
      <w:r w:rsidR="009530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воспитательного</w:t>
      </w:r>
      <w:r>
        <w:rPr>
          <w:rFonts w:ascii="Times New Roman" w:hAnsi="Times New Roman"/>
          <w:sz w:val="28"/>
          <w:szCs w:val="28"/>
        </w:rPr>
        <w:tab/>
      </w:r>
      <w:r w:rsidR="009530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потенциала</w:t>
      </w:r>
      <w:r>
        <w:rPr>
          <w:rFonts w:ascii="Times New Roman" w:hAnsi="Times New Roman"/>
          <w:sz w:val="28"/>
          <w:szCs w:val="28"/>
        </w:rPr>
        <w:tab/>
        <w:t>урока предполагает следующее:</w:t>
      </w:r>
    </w:p>
    <w:p w:rsidR="00AB6BA2" w:rsidRDefault="0071210B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B6BA2" w:rsidRDefault="0071210B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AB6BA2" w:rsidRDefault="0071210B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AB6BA2" w:rsidRDefault="0071210B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B6BA2" w:rsidRDefault="0071210B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  на   уроке   интерактивных   форм   работы  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AB6BA2" w:rsidRDefault="0071210B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AB6BA2" w:rsidRDefault="0071210B">
      <w:pPr>
        <w:numPr>
          <w:ilvl w:val="0"/>
          <w:numId w:val="19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организация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AB6BA2" w:rsidRDefault="0071210B">
      <w:pPr>
        <w:numPr>
          <w:ilvl w:val="0"/>
          <w:numId w:val="19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AB6BA2" w:rsidRDefault="00AB6BA2">
      <w:pPr>
        <w:jc w:val="both"/>
        <w:rPr>
          <w:rFonts w:ascii="Times New Roman" w:hAnsi="Times New Roman"/>
          <w:sz w:val="28"/>
          <w:szCs w:val="28"/>
        </w:rPr>
      </w:pPr>
    </w:p>
    <w:p w:rsidR="00AB6BA2" w:rsidRDefault="0071210B" w:rsidP="00766C5E">
      <w:pPr>
        <w:ind w:left="-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766C5E">
        <w:rPr>
          <w:rFonts w:ascii="Times New Roman" w:hAnsi="Times New Roman"/>
          <w:b/>
          <w:bCs/>
          <w:sz w:val="28"/>
          <w:szCs w:val="28"/>
        </w:rPr>
        <w:t>3.5. Модуль «Самоуправление»</w:t>
      </w:r>
    </w:p>
    <w:p w:rsidR="00766C5E" w:rsidRPr="00766C5E" w:rsidRDefault="00766C5E" w:rsidP="00766C5E">
      <w:pPr>
        <w:ind w:left="-283"/>
        <w:jc w:val="center"/>
        <w:rPr>
          <w:rFonts w:hint="eastAsia"/>
        </w:rPr>
      </w:pPr>
    </w:p>
    <w:p w:rsidR="00AB6BA2" w:rsidRDefault="00766C5E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педагога-организатора) в детско-взрослое самоуправление. Детское самоуправление в школе осуществляется следующим образом.</w:t>
      </w:r>
    </w:p>
    <w:p w:rsidR="00AB6BA2" w:rsidRDefault="0071210B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уровне школы:</w:t>
      </w:r>
    </w:p>
    <w:p w:rsidR="00AB6BA2" w:rsidRDefault="0071210B">
      <w:pPr>
        <w:numPr>
          <w:ilvl w:val="0"/>
          <w:numId w:val="20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через деятельность выборного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B6BA2" w:rsidRDefault="0071210B">
      <w:pPr>
        <w:numPr>
          <w:ilvl w:val="0"/>
          <w:numId w:val="20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через деятельность Совета лидеров,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AB6BA2" w:rsidRDefault="0071210B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</w:t>
      </w:r>
      <w:r w:rsidR="00766C5E">
        <w:rPr>
          <w:rFonts w:ascii="Times New Roman" w:hAnsi="Times New Roman"/>
          <w:sz w:val="28"/>
          <w:szCs w:val="28"/>
        </w:rPr>
        <w:t xml:space="preserve">урсов, фестивалей, </w:t>
      </w:r>
      <w:r>
        <w:rPr>
          <w:rFonts w:ascii="Times New Roman" w:hAnsi="Times New Roman"/>
          <w:sz w:val="28"/>
          <w:szCs w:val="28"/>
        </w:rPr>
        <w:t>флешмобов и т.п.);</w:t>
      </w:r>
    </w:p>
    <w:p w:rsidR="00AB6BA2" w:rsidRDefault="0071210B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B6BA2" w:rsidRDefault="0071210B">
      <w:pPr>
        <w:numPr>
          <w:ilvl w:val="0"/>
          <w:numId w:val="20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</w:t>
      </w:r>
      <w:r w:rsidR="00766C5E">
        <w:rPr>
          <w:rFonts w:ascii="Times New Roman" w:hAnsi="Times New Roman"/>
          <w:sz w:val="28"/>
          <w:szCs w:val="28"/>
        </w:rPr>
        <w:t>ликтных ситуаций в школе</w:t>
      </w:r>
      <w:r>
        <w:rPr>
          <w:rFonts w:ascii="Times New Roman" w:hAnsi="Times New Roman"/>
          <w:sz w:val="28"/>
          <w:szCs w:val="28"/>
        </w:rPr>
        <w:t>.</w:t>
      </w:r>
    </w:p>
    <w:p w:rsidR="00AB6BA2" w:rsidRDefault="0071210B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уровне классов:</w:t>
      </w:r>
    </w:p>
    <w:p w:rsidR="00AB6BA2" w:rsidRDefault="0071210B">
      <w:pPr>
        <w:numPr>
          <w:ilvl w:val="0"/>
          <w:numId w:val="2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через деятельность выборных по инициативе и предложениям учащихся класса лидеров (например, командиров, лидеров),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AB6BA2" w:rsidRDefault="0071210B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AB6BA2" w:rsidRDefault="0071210B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AB6BA2" w:rsidRDefault="0071210B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AB6BA2" w:rsidRDefault="0071210B">
      <w:pPr>
        <w:numPr>
          <w:ilvl w:val="0"/>
          <w:numId w:val="2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AB6BA2" w:rsidRDefault="0071210B">
      <w:pPr>
        <w:numPr>
          <w:ilvl w:val="0"/>
          <w:numId w:val="2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AB6BA2" w:rsidRDefault="00AB6BA2">
      <w:pPr>
        <w:jc w:val="both"/>
        <w:rPr>
          <w:rFonts w:ascii="Times New Roman" w:hAnsi="Times New Roman"/>
          <w:sz w:val="28"/>
          <w:szCs w:val="28"/>
        </w:rPr>
      </w:pPr>
    </w:p>
    <w:p w:rsidR="00AB6BA2" w:rsidRPr="00766C5E" w:rsidRDefault="0071210B" w:rsidP="00766C5E">
      <w:pPr>
        <w:ind w:left="-283"/>
        <w:jc w:val="center"/>
        <w:rPr>
          <w:rFonts w:hint="eastAsia"/>
        </w:rPr>
      </w:pPr>
      <w:r w:rsidRPr="00766C5E">
        <w:rPr>
          <w:rFonts w:ascii="Times New Roman" w:hAnsi="Times New Roman"/>
          <w:b/>
          <w:bCs/>
          <w:sz w:val="28"/>
          <w:szCs w:val="28"/>
        </w:rPr>
        <w:t>3.6. Модуль «Детские общественные объединения»</w:t>
      </w:r>
    </w:p>
    <w:p w:rsidR="00AB6BA2" w:rsidRDefault="00766C5E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Воспитание в детском общественном объединении осуществляется через:</w:t>
      </w:r>
    </w:p>
    <w:p w:rsidR="00AB6BA2" w:rsidRDefault="0071210B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AB6BA2" w:rsidRDefault="0071210B">
      <w:pPr>
        <w:numPr>
          <w:ilvl w:val="0"/>
          <w:numId w:val="23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</w:t>
      </w:r>
      <w:r>
        <w:rPr>
          <w:rFonts w:ascii="Times New Roman" w:hAnsi="Times New Roman"/>
          <w:sz w:val="28"/>
          <w:szCs w:val="28"/>
        </w:rPr>
        <w:lastRenderedPageBreak/>
        <w:t>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AB6BA2" w:rsidRDefault="0071210B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AB6BA2" w:rsidRDefault="0071210B">
      <w:pPr>
        <w:numPr>
          <w:ilvl w:val="0"/>
          <w:numId w:val="23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выполнение клятвы при вступлении в объединения; </w:t>
      </w:r>
    </w:p>
    <w:p w:rsidR="00AB6BA2" w:rsidRDefault="0071210B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AB6BA2" w:rsidRDefault="0071210B">
      <w:pPr>
        <w:numPr>
          <w:ilvl w:val="0"/>
          <w:numId w:val="23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AB6BA2" w:rsidRDefault="0071210B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AB6BA2" w:rsidRDefault="0071210B">
      <w:pPr>
        <w:numPr>
          <w:ilvl w:val="0"/>
          <w:numId w:val="23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766C5E" w:rsidRDefault="00766C5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B6BA2" w:rsidRPr="00766C5E" w:rsidRDefault="0071210B" w:rsidP="00766C5E">
      <w:pPr>
        <w:ind w:left="-283" w:firstLine="72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По инициативе администраци</w:t>
      </w:r>
      <w:r w:rsidR="00766C5E">
        <w:rPr>
          <w:rFonts w:ascii="Times New Roman" w:hAnsi="Times New Roman"/>
          <w:sz w:val="28"/>
          <w:szCs w:val="28"/>
        </w:rPr>
        <w:t xml:space="preserve">и школы </w:t>
      </w:r>
      <w:r>
        <w:rPr>
          <w:rFonts w:ascii="Times New Roman" w:hAnsi="Times New Roman"/>
          <w:sz w:val="28"/>
          <w:szCs w:val="28"/>
        </w:rPr>
        <w:t xml:space="preserve"> созданы  следующие школьные детские общественные объединения: </w:t>
      </w:r>
    </w:p>
    <w:p w:rsidR="00AB6BA2" w:rsidRDefault="0071210B">
      <w:pPr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Волонтёрское движение «Лучики надежды и добра»;</w:t>
      </w:r>
    </w:p>
    <w:p w:rsidR="00AB6BA2" w:rsidRDefault="0071210B">
      <w:pPr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Военно-патриотическое движение «Юнармия»;</w:t>
      </w:r>
    </w:p>
    <w:p w:rsidR="00AB6BA2" w:rsidRDefault="0071210B">
      <w:pPr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Отряд Юных Инспекторов Дорожного Движения «Дорожный дозор»</w:t>
      </w:r>
    </w:p>
    <w:p w:rsidR="00AB6BA2" w:rsidRDefault="0071210B">
      <w:pPr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Объединение «Активисты школьного музея»;</w:t>
      </w:r>
    </w:p>
    <w:p w:rsidR="00AB6BA2" w:rsidRDefault="0071210B">
      <w:pPr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Спортивный клуб </w:t>
      </w:r>
      <w:r w:rsidR="00766C5E">
        <w:rPr>
          <w:rFonts w:ascii="Times New Roman" w:hAnsi="Times New Roman"/>
          <w:sz w:val="28"/>
          <w:szCs w:val="28"/>
        </w:rPr>
        <w:t>«Динамо»;</w:t>
      </w:r>
    </w:p>
    <w:p w:rsidR="00766C5E" w:rsidRDefault="00766C5E">
      <w:pPr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Отряд «Орленок».</w:t>
      </w:r>
    </w:p>
    <w:p w:rsidR="00AB6BA2" w:rsidRDefault="00AB6BA2">
      <w:pPr>
        <w:ind w:left="-283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AB6BA2" w:rsidRPr="00766C5E" w:rsidRDefault="0071210B" w:rsidP="00766C5E">
      <w:pPr>
        <w:ind w:left="-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766C5E">
        <w:rPr>
          <w:rFonts w:ascii="Times New Roman" w:hAnsi="Times New Roman"/>
          <w:b/>
          <w:bCs/>
          <w:sz w:val="28"/>
          <w:szCs w:val="28"/>
        </w:rPr>
        <w:t>Модуль 3.7. «Волонтерство»</w:t>
      </w:r>
    </w:p>
    <w:p w:rsidR="00AB6BA2" w:rsidRDefault="00225BE5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города, страны. Волонтёрская деятельность осуществляеться через волонтёрское движение «Лучики надежды и </w:t>
      </w:r>
      <w:r w:rsidR="0071210B">
        <w:rPr>
          <w:rFonts w:ascii="Times New Roman" w:hAnsi="Times New Roman"/>
          <w:sz w:val="28"/>
          <w:szCs w:val="28"/>
        </w:rPr>
        <w:lastRenderedPageBreak/>
        <w:t>добра».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r w:rsidR="00953000">
        <w:rPr>
          <w:rFonts w:ascii="Times New Roman" w:hAnsi="Times New Roman"/>
          <w:sz w:val="28"/>
          <w:szCs w:val="28"/>
        </w:rPr>
        <w:t>МБОУ «Архангельская  О</w:t>
      </w:r>
      <w:r w:rsidR="0025267A">
        <w:rPr>
          <w:rFonts w:ascii="Times New Roman" w:hAnsi="Times New Roman"/>
          <w:sz w:val="28"/>
          <w:szCs w:val="28"/>
        </w:rPr>
        <w:t>ОШ Новошешминского района РТ»</w:t>
      </w:r>
      <w:r>
        <w:rPr>
          <w:rFonts w:ascii="Times New Roman" w:hAnsi="Times New Roman"/>
          <w:sz w:val="28"/>
          <w:szCs w:val="28"/>
        </w:rPr>
        <w:t xml:space="preserve"> активно действует повседневное волонтерство, которое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уважение, развивать коммуникативную культуру, умение общаться, слушать и слышать, эмоциональный интеллект, эмпатию, умение сопереживать. </w:t>
      </w:r>
    </w:p>
    <w:p w:rsidR="00AB6BA2" w:rsidRDefault="0071210B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Воспитательный потенциал волонтерства реализуется следующим образом: </w:t>
      </w:r>
    </w:p>
    <w:p w:rsidR="00AB6BA2" w:rsidRDefault="0071210B">
      <w:pPr>
        <w:ind w:left="-28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На уровне школы: </w:t>
      </w:r>
    </w:p>
    <w:p w:rsidR="00AB6BA2" w:rsidRDefault="0071210B">
      <w:pPr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школьников в организации праздников, торжественных мероприятий, встреч с гостями школы;</w:t>
      </w:r>
    </w:p>
    <w:p w:rsidR="00AB6BA2" w:rsidRDefault="0071210B">
      <w:pPr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AB6BA2" w:rsidRDefault="0071210B">
      <w:pPr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кустарниками);</w:t>
      </w:r>
    </w:p>
    <w:p w:rsidR="00AB6BA2" w:rsidRDefault="0071210B">
      <w:pPr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обучающихся в подготовке и проведении школьных мероприятий в качестве ведущих, выступающих, дежурных.</w:t>
      </w:r>
    </w:p>
    <w:p w:rsidR="00AB6BA2" w:rsidRDefault="0071210B">
      <w:pPr>
        <w:numPr>
          <w:ilvl w:val="0"/>
          <w:numId w:val="3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участие обучающихся из волонтерского движения «Лучики надежды и добра» в подготовке и проведении линеек, выступления агитбригад для воспитанников детских садов и младших классов, социальных партнёров;</w:t>
      </w:r>
    </w:p>
    <w:p w:rsidR="00AB6BA2" w:rsidRDefault="0071210B">
      <w:pPr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акциях по безопасности: изготовление и распространение листовок, буклетов и т.п.;</w:t>
      </w:r>
    </w:p>
    <w:p w:rsidR="00AB6BA2" w:rsidRDefault="0071210B">
      <w:pPr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посильная помощь, оказываемая школьниками пожилым людям, проживающим в микрорайоне школы: уборка дворовых территорий, помощь по хозяйству;</w:t>
      </w:r>
    </w:p>
    <w:p w:rsidR="00AB6BA2" w:rsidRDefault="0071210B">
      <w:pPr>
        <w:numPr>
          <w:ilvl w:val="0"/>
          <w:numId w:val="3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привлечение школьников к совместной работе с</w:t>
      </w:r>
      <w:r w:rsidR="00225BE5">
        <w:rPr>
          <w:rFonts w:ascii="Times New Roman" w:hAnsi="Times New Roman"/>
          <w:sz w:val="28"/>
          <w:szCs w:val="28"/>
        </w:rPr>
        <w:t xml:space="preserve"> учреждениями социальной сферы;</w:t>
      </w:r>
    </w:p>
    <w:p w:rsidR="00AB6BA2" w:rsidRDefault="0071210B">
      <w:pPr>
        <w:numPr>
          <w:ilvl w:val="0"/>
          <w:numId w:val="3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участие обучающихся в работе на пришкольном участке во время проведения акций и летняя практика. </w:t>
      </w:r>
    </w:p>
    <w:p w:rsidR="00AB6BA2" w:rsidRDefault="00AB6BA2">
      <w:pPr>
        <w:ind w:left="-283"/>
        <w:jc w:val="both"/>
        <w:rPr>
          <w:rFonts w:hint="eastAsia"/>
        </w:rPr>
      </w:pPr>
    </w:p>
    <w:p w:rsidR="00AB6BA2" w:rsidRPr="00225BE5" w:rsidRDefault="0071210B" w:rsidP="00225BE5">
      <w:pPr>
        <w:ind w:left="-283"/>
        <w:jc w:val="center"/>
        <w:rPr>
          <w:rFonts w:hint="eastAsia"/>
        </w:rPr>
      </w:pPr>
      <w:r w:rsidRPr="00225BE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Модуль 3.8. «Экскурсии, экспедиции, походы»</w:t>
      </w:r>
    </w:p>
    <w:p w:rsidR="00AB6BA2" w:rsidRDefault="00225BE5">
      <w:pPr>
        <w:ind w:left="-283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71210B">
        <w:rPr>
          <w:rFonts w:ascii="Times New Roman" w:eastAsia="Times New Roman" w:hAnsi="Times New Roman" w:cs="Times New Roman"/>
          <w:color w:val="00000A"/>
          <w:sz w:val="28"/>
          <w:szCs w:val="28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AB6BA2" w:rsidRDefault="0071210B">
      <w:pPr>
        <w:numPr>
          <w:ilvl w:val="0"/>
          <w:numId w:val="24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AB6BA2" w:rsidRDefault="0071210B">
      <w:pPr>
        <w:numPr>
          <w:ilvl w:val="0"/>
          <w:numId w:val="24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AB6BA2" w:rsidRDefault="0071210B">
      <w:pPr>
        <w:numPr>
          <w:ilvl w:val="0"/>
          <w:numId w:val="24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многодневные походы,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 - по возвращению домой).</w:t>
      </w:r>
    </w:p>
    <w:p w:rsidR="00AB6BA2" w:rsidRDefault="0071210B">
      <w:pPr>
        <w:numPr>
          <w:ilvl w:val="0"/>
          <w:numId w:val="24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турслет с участием команд, сформированных из педагогов, детей и родителей школьников, включающий в себя, например:, соревнование по спортивному ориентированию, конкурс на лучшую топографическую съемку местности, конкурс знатоков лекарственных растений,  конкурс благоустройства </w:t>
      </w:r>
      <w:r w:rsidR="00AF2F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села, района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командн</w:t>
      </w:r>
      <w:r w:rsidR="00AF2F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ая работа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комбинированную эстафету.</w:t>
      </w:r>
    </w:p>
    <w:p w:rsidR="00AB6BA2" w:rsidRDefault="00AB6BA2">
      <w:pPr>
        <w:jc w:val="both"/>
        <w:rPr>
          <w:rFonts w:hint="eastAsia"/>
          <w:sz w:val="28"/>
          <w:szCs w:val="28"/>
        </w:rPr>
      </w:pPr>
    </w:p>
    <w:p w:rsidR="00AB6BA2" w:rsidRPr="00AF2FF2" w:rsidRDefault="0071210B" w:rsidP="00AF2FF2">
      <w:pPr>
        <w:ind w:left="-283"/>
        <w:jc w:val="center"/>
        <w:rPr>
          <w:rFonts w:hint="eastAsia"/>
        </w:rPr>
      </w:pPr>
      <w:r w:rsidRPr="00AF2FF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3.9. Модуль «Профориентация»</w:t>
      </w:r>
    </w:p>
    <w:p w:rsidR="00AB6BA2" w:rsidRDefault="00AF2FF2">
      <w:pPr>
        <w:ind w:left="-283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71210B">
        <w:rPr>
          <w:rFonts w:ascii="Times New Roman" w:eastAsia="Times New Roman" w:hAnsi="Times New Roman" w:cs="Times New Roman"/>
          <w:color w:val="00000A"/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AB6BA2" w:rsidRDefault="0071210B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будущего: </w:t>
      </w:r>
      <w:r>
        <w:rPr>
          <w:rFonts w:ascii="Times New Roman" w:hAnsi="Times New Roman"/>
          <w:sz w:val="28"/>
          <w:szCs w:val="28"/>
        </w:rPr>
        <w:t>классные часы в рамках превентивной программы «Полезный выбор»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;</w:t>
      </w:r>
    </w:p>
    <w:p w:rsidR="00AB6BA2" w:rsidRDefault="0071210B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профориентационные игры: п</w:t>
      </w:r>
      <w:r>
        <w:rPr>
          <w:rFonts w:ascii="Times New Roman" w:hAnsi="Times New Roman"/>
          <w:sz w:val="28"/>
          <w:szCs w:val="28"/>
        </w:rPr>
        <w:t>рофориентационные игры Н.В. Пряжникова,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AB6BA2" w:rsidRDefault="00AF2FF2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экскурсии по району</w:t>
      </w:r>
      <w:r w:rsidR="0071210B">
        <w:rPr>
          <w:rFonts w:ascii="Times New Roman" w:eastAsia="Times New Roman" w:hAnsi="Times New Roman" w:cs="Times New Roman"/>
          <w:color w:val="00000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по республики</w:t>
      </w:r>
      <w:r w:rsidR="0071210B">
        <w:rPr>
          <w:rFonts w:ascii="Times New Roman" w:eastAsia="Times New Roman" w:hAnsi="Times New Roman" w:cs="Times New Roman"/>
          <w:color w:val="00000A"/>
          <w:sz w:val="28"/>
          <w:szCs w:val="28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B6BA2" w:rsidRDefault="0071210B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посещение профориентационных выставок, ярмарок профессий, тематических профориентационных парков, профориентационных лагерей, дней открытых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дверей в средних специальных учебных заведениях и вузах;</w:t>
      </w:r>
    </w:p>
    <w:p w:rsidR="00AB6BA2" w:rsidRDefault="0071210B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образования:</w:t>
      </w:r>
      <w:r>
        <w:rPr>
          <w:rFonts w:ascii="Times New Roman" w:hAnsi="Times New Roman"/>
          <w:sz w:val="28"/>
          <w:szCs w:val="28"/>
        </w:rPr>
        <w:t>онлайн тестирование на платформе «За собой»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;</w:t>
      </w:r>
    </w:p>
    <w:p w:rsidR="00AB6BA2" w:rsidRDefault="0071210B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участие в работе всероссийских профориентационных проектов, созданных в сети интернет: </w:t>
      </w:r>
      <w:r>
        <w:rPr>
          <w:rFonts w:ascii="Times New Roman" w:hAnsi="Times New Roman"/>
          <w:sz w:val="28"/>
          <w:szCs w:val="28"/>
        </w:rPr>
        <w:t>проект «Молодые профессионалы», проект «Билет в будущее». П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росмотр лекций, решение учебно-тренировочных задач, участие в мастер классах, посещение открытых уроков;</w:t>
      </w:r>
    </w:p>
    <w:p w:rsidR="00AB6BA2" w:rsidRDefault="0071210B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индивидуальные консультации педагога-психолога и социального педагога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AB6BA2" w:rsidRDefault="0071210B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AB6BA2" w:rsidRDefault="00AB6BA2">
      <w:pPr>
        <w:jc w:val="both"/>
        <w:rPr>
          <w:rFonts w:hint="eastAsia"/>
          <w:sz w:val="28"/>
          <w:szCs w:val="28"/>
        </w:rPr>
      </w:pPr>
    </w:p>
    <w:p w:rsidR="00AB6BA2" w:rsidRPr="00AF2FF2" w:rsidRDefault="0071210B" w:rsidP="00AF2FF2">
      <w:pPr>
        <w:ind w:left="-283"/>
        <w:jc w:val="center"/>
        <w:rPr>
          <w:rFonts w:hint="eastAsia"/>
        </w:rPr>
      </w:pPr>
      <w:r w:rsidRPr="00AF2FF2">
        <w:rPr>
          <w:rFonts w:ascii="Times New Roman" w:hAnsi="Times New Roman"/>
          <w:b/>
          <w:bCs/>
          <w:sz w:val="28"/>
          <w:szCs w:val="28"/>
        </w:rPr>
        <w:t>3.10. Модуль «Школьные и социальные медиа»</w:t>
      </w:r>
    </w:p>
    <w:p w:rsidR="00AB6BA2" w:rsidRDefault="00AF2FF2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AB6BA2" w:rsidRDefault="0071210B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AB6BA2" w:rsidRDefault="00AF2FF2">
      <w:pPr>
        <w:numPr>
          <w:ilvl w:val="0"/>
          <w:numId w:val="26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школьная газета «Перемена</w:t>
      </w:r>
      <w:r w:rsidR="0071210B">
        <w:rPr>
          <w:rFonts w:ascii="Times New Roman" w:hAnsi="Times New Roman"/>
          <w:sz w:val="28"/>
          <w:szCs w:val="28"/>
        </w:rPr>
        <w:t>» (Очень Короткие Новости О нас), на страницах которой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AB6BA2" w:rsidRDefault="0071210B">
      <w:pPr>
        <w:numPr>
          <w:ilvl w:val="0"/>
          <w:numId w:val="26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школьный медиацентр «</w:t>
      </w:r>
      <w:r w:rsidRPr="0025267A">
        <w:rPr>
          <w:rFonts w:ascii="Times New Roman" w:hAnsi="Times New Roman"/>
          <w:sz w:val="28"/>
          <w:szCs w:val="28"/>
        </w:rPr>
        <w:t>#</w:t>
      </w:r>
      <w:r w:rsidR="00953000">
        <w:rPr>
          <w:rFonts w:ascii="Times New Roman" w:hAnsi="Times New Roman"/>
          <w:sz w:val="28"/>
          <w:szCs w:val="28"/>
        </w:rPr>
        <w:t>Архангельская О</w:t>
      </w:r>
      <w:r w:rsidR="00AF2FF2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>»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AB6BA2" w:rsidRDefault="0071210B" w:rsidP="00AF2FF2">
      <w:pPr>
        <w:numPr>
          <w:ilvl w:val="0"/>
          <w:numId w:val="26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</w:t>
      </w:r>
      <w:hyperlink r:id="rId7" w:history="1">
        <w:r w:rsidR="000A350E" w:rsidRPr="004940D5">
          <w:rPr>
            <w:rStyle w:val="af"/>
            <w:rFonts w:ascii="Times New Roman" w:hAnsi="Times New Roman"/>
            <w:sz w:val="28"/>
            <w:szCs w:val="28"/>
          </w:rPr>
          <w:t>школы</w:t>
        </w:r>
        <w:r w:rsidR="000A350E" w:rsidRPr="000A350E">
          <w:rPr>
            <w:rStyle w:val="af"/>
            <w:rFonts w:ascii="Times New Roman" w:hAnsi="Times New Roman"/>
            <w:sz w:val="28"/>
            <w:szCs w:val="28"/>
          </w:rPr>
          <w:t xml:space="preserve"> </w:t>
        </w:r>
        <w:r w:rsidR="000A350E" w:rsidRPr="004940D5">
          <w:rPr>
            <w:rStyle w:val="af"/>
            <w:lang w:val="en-US"/>
          </w:rPr>
          <w:t>sloboda</w:t>
        </w:r>
        <w:r w:rsidR="000A350E" w:rsidRPr="000A350E">
          <w:rPr>
            <w:rStyle w:val="af"/>
          </w:rPr>
          <w:t>-</w:t>
        </w:r>
        <w:r w:rsidR="000A350E" w:rsidRPr="004940D5">
          <w:rPr>
            <w:rStyle w:val="af"/>
            <w:lang w:val="en-US"/>
          </w:rPr>
          <w:t>arh</w:t>
        </w:r>
        <w:r w:rsidR="000A350E" w:rsidRPr="000A350E">
          <w:rPr>
            <w:rStyle w:val="af"/>
          </w:rPr>
          <w:t>@</w:t>
        </w:r>
        <w:r w:rsidR="000A350E" w:rsidRPr="004940D5">
          <w:rPr>
            <w:rStyle w:val="af"/>
            <w:lang w:val="en-US"/>
          </w:rPr>
          <w:t>yandex</w:t>
        </w:r>
        <w:r w:rsidR="000A350E" w:rsidRPr="000A350E">
          <w:rPr>
            <w:rStyle w:val="af"/>
          </w:rPr>
          <w:t>.</w:t>
        </w:r>
        <w:r w:rsidR="000A350E" w:rsidRPr="004940D5">
          <w:rPr>
            <w:rStyle w:val="af"/>
            <w:lang w:val="en-US"/>
          </w:rPr>
          <w:t>ru</w:t>
        </w:r>
      </w:hyperlink>
      <w:r w:rsidR="000A350E" w:rsidRPr="000A350E">
        <w:t xml:space="preserve"> </w:t>
      </w:r>
      <w:r>
        <w:rPr>
          <w:rFonts w:ascii="Times New Roman" w:hAnsi="Times New Roman"/>
          <w:sz w:val="28"/>
          <w:szCs w:val="28"/>
        </w:rPr>
        <w:t>через который происходит информирование детской, родительской и педагогической общественности;</w:t>
      </w:r>
    </w:p>
    <w:p w:rsidR="00AB6BA2" w:rsidRDefault="0071210B">
      <w:pPr>
        <w:numPr>
          <w:ilvl w:val="0"/>
          <w:numId w:val="26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освещение результативности участия в общешкольных ключевых делах осуществляется в каждом классе через классный уголок; </w:t>
      </w:r>
    </w:p>
    <w:p w:rsidR="00AB6BA2" w:rsidRDefault="0071210B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совместное (обучающиеся, родители, педагоги) оформление информационных стендов в школе и классах; </w:t>
      </w:r>
    </w:p>
    <w:p w:rsidR="00AB6BA2" w:rsidRDefault="0071210B">
      <w:pPr>
        <w:numPr>
          <w:ilvl w:val="0"/>
          <w:numId w:val="26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участие школьников в различных конкурсах школьных медиа.</w:t>
      </w:r>
    </w:p>
    <w:p w:rsidR="00AB6BA2" w:rsidRDefault="00AB6BA2">
      <w:pPr>
        <w:jc w:val="both"/>
        <w:rPr>
          <w:rFonts w:ascii="Times New Roman" w:hAnsi="Times New Roman"/>
          <w:sz w:val="28"/>
          <w:szCs w:val="28"/>
        </w:rPr>
      </w:pPr>
    </w:p>
    <w:p w:rsidR="00AB6BA2" w:rsidRPr="00AF2FF2" w:rsidRDefault="0071210B" w:rsidP="00AF2FF2">
      <w:pPr>
        <w:ind w:left="-283"/>
        <w:jc w:val="center"/>
        <w:rPr>
          <w:rFonts w:hint="eastAsia"/>
        </w:rPr>
      </w:pPr>
      <w:r w:rsidRPr="00AF2FF2">
        <w:rPr>
          <w:rFonts w:ascii="Times New Roman" w:hAnsi="Times New Roman"/>
          <w:b/>
          <w:bCs/>
          <w:sz w:val="28"/>
          <w:szCs w:val="28"/>
        </w:rPr>
        <w:lastRenderedPageBreak/>
        <w:t>3.11. Модуль «Организация предметно-эстетической среды»</w:t>
      </w:r>
    </w:p>
    <w:p w:rsidR="00AB6BA2" w:rsidRDefault="00AF2FF2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AB6BA2" w:rsidRDefault="0071210B">
      <w:pPr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оформление интерьера школьных помещений </w:t>
      </w:r>
      <w:r w:rsidR="00A2781A">
        <w:rPr>
          <w:rFonts w:ascii="Times New Roman" w:hAnsi="Times New Roman"/>
          <w:sz w:val="28"/>
          <w:szCs w:val="28"/>
        </w:rPr>
        <w:t>(коридоров, залов</w:t>
      </w:r>
      <w:r>
        <w:rPr>
          <w:rFonts w:ascii="Times New Roman" w:hAnsi="Times New Roman"/>
          <w:sz w:val="28"/>
          <w:szCs w:val="28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AB6BA2" w:rsidRDefault="0071210B">
      <w:pPr>
        <w:numPr>
          <w:ilvl w:val="0"/>
          <w:numId w:val="2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выставки рисунков, фотоотчеты о мероприятиях, стенгазеты к праздникам;</w:t>
      </w:r>
    </w:p>
    <w:p w:rsidR="00AB6BA2" w:rsidRDefault="0071210B">
      <w:pPr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озеленение пришкольной территории, разбивка клумб, 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AB6BA2" w:rsidRDefault="0071210B">
      <w:pPr>
        <w:numPr>
          <w:ilvl w:val="0"/>
          <w:numId w:val="2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создание и поддержание в рабочем состоянии в коридоре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AB6BA2" w:rsidRDefault="0071210B">
      <w:pPr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AB6BA2" w:rsidRDefault="0071210B">
      <w:pPr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творческихвечеров, выставок, собраний, конференций и т.п.);</w:t>
      </w:r>
    </w:p>
    <w:p w:rsidR="00AB6BA2" w:rsidRDefault="0071210B">
      <w:pPr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AB6BA2" w:rsidRDefault="0071210B">
      <w:pPr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AB6BA2" w:rsidRDefault="0071210B">
      <w:pPr>
        <w:numPr>
          <w:ilvl w:val="0"/>
          <w:numId w:val="2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AB6BA2" w:rsidRDefault="00AB6BA2">
      <w:pPr>
        <w:jc w:val="both"/>
        <w:rPr>
          <w:rFonts w:ascii="Times New Roman" w:hAnsi="Times New Roman"/>
          <w:sz w:val="28"/>
          <w:szCs w:val="28"/>
        </w:rPr>
      </w:pPr>
    </w:p>
    <w:p w:rsidR="00AB6BA2" w:rsidRPr="00A2781A" w:rsidRDefault="0071210B" w:rsidP="00A2781A">
      <w:pPr>
        <w:ind w:left="-283"/>
        <w:jc w:val="center"/>
        <w:rPr>
          <w:rFonts w:hint="eastAsia"/>
        </w:rPr>
      </w:pPr>
      <w:r w:rsidRPr="00A2781A">
        <w:rPr>
          <w:rFonts w:ascii="Times New Roman" w:hAnsi="Times New Roman"/>
          <w:b/>
          <w:bCs/>
          <w:sz w:val="28"/>
          <w:szCs w:val="28"/>
        </w:rPr>
        <w:t>3.12. Модуль «Работа с родителями»</w:t>
      </w:r>
    </w:p>
    <w:p w:rsidR="00AB6BA2" w:rsidRDefault="00A2781A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AB6BA2" w:rsidRDefault="0071210B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групповом уровне:</w:t>
      </w:r>
    </w:p>
    <w:p w:rsidR="00AB6BA2" w:rsidRDefault="008352B8">
      <w:pPr>
        <w:numPr>
          <w:ilvl w:val="0"/>
          <w:numId w:val="2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Совет школы и Родительский комитет</w:t>
      </w:r>
      <w:r w:rsidR="0071210B">
        <w:rPr>
          <w:rFonts w:ascii="Times New Roman" w:hAnsi="Times New Roman"/>
          <w:sz w:val="28"/>
          <w:szCs w:val="28"/>
        </w:rPr>
        <w:t>, участвующие в управлении образовательной организацией и решении вопросов воспитания и социализации их детей;</w:t>
      </w:r>
    </w:p>
    <w:p w:rsidR="00AB6BA2" w:rsidRDefault="0071210B">
      <w:pPr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AB6BA2" w:rsidRDefault="0071210B">
      <w:pPr>
        <w:numPr>
          <w:ilvl w:val="0"/>
          <w:numId w:val="2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AB6BA2" w:rsidRDefault="0071210B">
      <w:pPr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AB6BA2" w:rsidRDefault="0071210B">
      <w:pPr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семейных конкурсов «Два голоса», «Папа, мама,я-спортивная семья» и «Семья года»;</w:t>
      </w:r>
    </w:p>
    <w:p w:rsidR="00AB6BA2" w:rsidRDefault="0071210B">
      <w:pPr>
        <w:numPr>
          <w:ilvl w:val="0"/>
          <w:numId w:val="2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 (4 раза в год);</w:t>
      </w:r>
    </w:p>
    <w:p w:rsidR="00AB6BA2" w:rsidRDefault="0071210B">
      <w:pPr>
        <w:numPr>
          <w:ilvl w:val="0"/>
          <w:numId w:val="2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AB6BA2" w:rsidRDefault="0071210B">
      <w:pPr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AB6BA2" w:rsidRDefault="0071210B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AB6BA2" w:rsidRDefault="0071210B">
      <w:pPr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AB6BA2" w:rsidRDefault="0071210B">
      <w:pPr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AB6BA2" w:rsidRDefault="0071210B">
      <w:pPr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помощь   со   стороны   родителей   в   подготовке   и   проведении общешкольных и внутриклассных мероприятий воспитательной направленности;</w:t>
      </w:r>
    </w:p>
    <w:p w:rsidR="00AB6BA2" w:rsidRDefault="0071210B">
      <w:pPr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индивидуальное консультирование c целью координации воспитательных усилий педагогов и родителей – по плану педагога или запросу родителей. </w:t>
      </w:r>
    </w:p>
    <w:p w:rsidR="00AB6BA2" w:rsidRDefault="00AB6BA2">
      <w:pPr>
        <w:jc w:val="both"/>
        <w:rPr>
          <w:rFonts w:ascii="Times New Roman" w:hAnsi="Times New Roman"/>
          <w:sz w:val="28"/>
          <w:szCs w:val="28"/>
        </w:rPr>
      </w:pPr>
    </w:p>
    <w:p w:rsidR="00AB6BA2" w:rsidRPr="008352B8" w:rsidRDefault="0071210B">
      <w:pPr>
        <w:jc w:val="center"/>
        <w:rPr>
          <w:rFonts w:hint="eastAsia"/>
        </w:rPr>
      </w:pPr>
      <w:r w:rsidRPr="008352B8">
        <w:rPr>
          <w:rFonts w:ascii="Times New Roman" w:hAnsi="Times New Roman"/>
          <w:b/>
          <w:bCs/>
          <w:sz w:val="28"/>
          <w:szCs w:val="28"/>
        </w:rPr>
        <w:t>4. Основные направления самоанализа воспитательной работы</w:t>
      </w:r>
    </w:p>
    <w:p w:rsidR="00AB6BA2" w:rsidRDefault="008352B8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AB6BA2" w:rsidRDefault="008352B8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AB6BA2" w:rsidRDefault="0071210B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AB6BA2" w:rsidRDefault="0071210B">
      <w:pPr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AB6BA2" w:rsidRDefault="0071210B">
      <w:pPr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AB6BA2" w:rsidRDefault="0071210B">
      <w:pPr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AB6BA2" w:rsidRDefault="0071210B">
      <w:pPr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DC33ED" w:rsidRDefault="00DC33ED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B6BA2" w:rsidRDefault="0071210B" w:rsidP="00DC33ED">
      <w:pPr>
        <w:ind w:left="-28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направлениями анализа организуемого в школе воспитательного процесса следующие: </w:t>
      </w: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1. Результаты воспитания, социализации и саморазвития школьников.</w:t>
      </w:r>
    </w:p>
    <w:p w:rsidR="00AB6BA2" w:rsidRDefault="00DC33ED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 Критерием, на основе  которого осуществляется  данный анализ, является динамика личностного развития школьников каждого класса.</w:t>
      </w:r>
    </w:p>
    <w:p w:rsidR="00AB6BA2" w:rsidRDefault="0071210B" w:rsidP="00DC33ED">
      <w:pPr>
        <w:ind w:left="-283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AB6BA2" w:rsidRDefault="00DC33ED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AB6BA2" w:rsidRDefault="00DC33ED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DC33ED" w:rsidRDefault="00DC33ED">
      <w:pPr>
        <w:ind w:left="-28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2. Состояние организуемой в школе совместной деятельности детей и взрослых.</w:t>
      </w:r>
    </w:p>
    <w:p w:rsidR="00AB6BA2" w:rsidRDefault="00DC33ED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AB6BA2" w:rsidRDefault="0071210B" w:rsidP="00DC33ED">
      <w:pPr>
        <w:ind w:left="-283" w:firstLine="992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Осуществляется анализ заместителем директора по воспитательной работе, классными руководителями, акттивом школьного ученического самоуправления и родителями, хорошо знакомыми с деятельностью школы.</w:t>
      </w:r>
    </w:p>
    <w:p w:rsidR="00AB6BA2" w:rsidRDefault="0071210B" w:rsidP="00DC33ED">
      <w:pPr>
        <w:ind w:left="-283" w:firstLine="992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B6BA2" w:rsidRDefault="00DC33ED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1210B">
        <w:rPr>
          <w:rFonts w:ascii="Times New Roman" w:hAnsi="Times New Roman"/>
          <w:sz w:val="28"/>
          <w:szCs w:val="28"/>
        </w:rPr>
        <w:t xml:space="preserve">Внимание при этом сосредотачивается на вопросах, связанных с: </w:t>
      </w:r>
    </w:p>
    <w:p w:rsidR="00AB6BA2" w:rsidRDefault="0071210B">
      <w:pPr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качеством проводимых общешкольных ключевых дел;</w:t>
      </w:r>
    </w:p>
    <w:p w:rsidR="00AB6BA2" w:rsidRDefault="0071210B">
      <w:pPr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AB6BA2" w:rsidRDefault="0071210B">
      <w:pPr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качеством организуемой в школе внеурочной деятельности; </w:t>
      </w:r>
    </w:p>
    <w:p w:rsidR="00AB6BA2" w:rsidRDefault="0071210B">
      <w:pPr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качеством реализации личностно-развивающего потенциала школьных уроков; </w:t>
      </w:r>
    </w:p>
    <w:p w:rsidR="00AB6BA2" w:rsidRDefault="0071210B">
      <w:pPr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качеством существующего в школе ученического самоуправления;</w:t>
      </w:r>
    </w:p>
    <w:p w:rsidR="00AB6BA2" w:rsidRDefault="0071210B">
      <w:pPr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качеством функционирующих на базе школы детских общественных объединений;</w:t>
      </w:r>
    </w:p>
    <w:p w:rsidR="00AB6BA2" w:rsidRDefault="0071210B">
      <w:pPr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качеством проводим</w:t>
      </w:r>
      <w:r w:rsidR="00DC33ED">
        <w:rPr>
          <w:rFonts w:ascii="Times New Roman" w:hAnsi="Times New Roman"/>
          <w:sz w:val="28"/>
          <w:szCs w:val="28"/>
        </w:rPr>
        <w:t>ых в школе экскурсий</w:t>
      </w:r>
      <w:r>
        <w:rPr>
          <w:rFonts w:ascii="Times New Roman" w:hAnsi="Times New Roman"/>
          <w:sz w:val="28"/>
          <w:szCs w:val="28"/>
        </w:rPr>
        <w:t xml:space="preserve">, походов; </w:t>
      </w:r>
    </w:p>
    <w:p w:rsidR="00AB6BA2" w:rsidRDefault="0071210B">
      <w:pPr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качеством профориентационной работы школы; </w:t>
      </w:r>
    </w:p>
    <w:p w:rsidR="00AB6BA2" w:rsidRDefault="0071210B">
      <w:pPr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качеством работы школьных медиа;</w:t>
      </w:r>
    </w:p>
    <w:p w:rsidR="00AB6BA2" w:rsidRDefault="0071210B">
      <w:pPr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качеством организации предметно-эстетической среды школы; </w:t>
      </w:r>
    </w:p>
    <w:p w:rsidR="00AB6BA2" w:rsidRDefault="0071210B">
      <w:pPr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качеством взаимодействия школы и семей школьников.</w:t>
      </w:r>
    </w:p>
    <w:p w:rsidR="00AB6BA2" w:rsidRDefault="0071210B">
      <w:pPr>
        <w:ind w:left="-22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диагностико-аналитический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tbl>
      <w:tblPr>
        <w:tblW w:w="10425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1987"/>
        <w:gridCol w:w="2368"/>
        <w:gridCol w:w="3347"/>
        <w:gridCol w:w="2777"/>
      </w:tblGrid>
      <w:tr w:rsidR="00AB6BA2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BA2" w:rsidRDefault="0071210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BA2" w:rsidRDefault="0071210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Критерии анализа и оценки 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BA2" w:rsidRDefault="0071210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Показатели анализа и оценки 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BA2" w:rsidRDefault="0071210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Методики изучения и анализа </w:t>
            </w:r>
          </w:p>
        </w:tc>
      </w:tr>
      <w:tr w:rsidR="00AB6BA2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BA2" w:rsidRDefault="0071210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1.Продуктивность деятельности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BA2" w:rsidRDefault="0071210B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1.Уровень развития ребенка </w:t>
            </w:r>
          </w:p>
          <w:p w:rsidR="00AB6BA2" w:rsidRDefault="00AB6BA2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AB6BA2" w:rsidRDefault="0071210B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2.Уровень развития коллектива 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BA2" w:rsidRDefault="00712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 Ценностные ориентации ребенка </w:t>
            </w: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  <w:bookmarkStart w:id="1" w:name="_GoBack"/>
            <w:bookmarkEnd w:id="1"/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712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1.2.Степеньсоциализированности личности </w:t>
            </w: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712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1.3.Степень развития социальных качеств </w:t>
            </w: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712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 Отношения между обучающимися</w:t>
            </w: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712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2.2. Уровень развития самоуправления 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BA2" w:rsidRDefault="007121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1.1.Проективный тест «Домики» (автор О.А. Орехова) 1 классы, Методика «Направленность личности» (С.Ф. Спичак, А.Г. Синицына) Методика изучения ценностных ориентаций (М. Рокич)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</w:t>
            </w:r>
            <w:r>
              <w:rPr>
                <w:rFonts w:ascii="Times New Roman" w:hAnsi="Times New Roman"/>
              </w:rPr>
              <w:lastRenderedPageBreak/>
              <w:t xml:space="preserve">Н.Е. Щурковой) (8-11 класс) Методика «Размышляем о жизненном опыте» для младших школьников (по В.М. Ивановой, Т.В. Павловой, Е.Н. Степанову) </w:t>
            </w:r>
          </w:p>
          <w:p w:rsidR="00AB6BA2" w:rsidRDefault="00AB6BA2">
            <w:pPr>
              <w:jc w:val="both"/>
              <w:rPr>
                <w:rFonts w:ascii="Times New Roman" w:hAnsi="Times New Roman"/>
              </w:rPr>
            </w:pPr>
          </w:p>
          <w:p w:rsidR="00AB6BA2" w:rsidRDefault="007121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 Методика изучения социальной направленности обучающегося (по В.М. Миниярову) (6-11 класс) Методика изучения социализированности личности (по М.И. Рожкову) (3-9 класс) Методика выявления коммуникативных склонностей учащихся (по Р.В. Овчаровой) (9- 11 класс) Методика определения общественной активности учащихся (по Е.Н. Степанову) (8- 11 класс)</w:t>
            </w:r>
          </w:p>
          <w:p w:rsidR="00AB6BA2" w:rsidRDefault="00AB6BA2">
            <w:pPr>
              <w:jc w:val="both"/>
              <w:rPr>
                <w:rFonts w:ascii="Times New Roman" w:hAnsi="Times New Roman"/>
              </w:rPr>
            </w:pPr>
          </w:p>
          <w:p w:rsidR="00AB6BA2" w:rsidRDefault="007121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 Методика оценки развития социальных качеств школьника (Н.И. Монахов) (1 – 11 класс) Профессиональная ориентированность 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:rsidR="00AB6BA2" w:rsidRDefault="00AB6BA2">
            <w:pPr>
              <w:jc w:val="both"/>
              <w:rPr>
                <w:rFonts w:ascii="Times New Roman" w:hAnsi="Times New Roman"/>
              </w:rPr>
            </w:pPr>
          </w:p>
          <w:p w:rsidR="00AB6BA2" w:rsidRDefault="007121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2.1. Методика «Исследование взаимоотношений в классе» (Е.В. Гурова, Н.Ф. Шляхты) (7 – 11 </w:t>
            </w:r>
            <w:r>
              <w:rPr>
                <w:rFonts w:ascii="Times New Roman" w:hAnsi="Times New Roman"/>
              </w:rPr>
              <w:lastRenderedPageBreak/>
              <w:t>класс) Методика изучения сплоченности ученического коллектива (Л.М. Фридман, Т.А. Пушкина, И.А. Каплунович) Методика «Какой у нас коллектив» (разработана А.Н. Лутошкиным)</w:t>
            </w:r>
          </w:p>
          <w:p w:rsidR="00AB6BA2" w:rsidRDefault="00AB6BA2">
            <w:pPr>
              <w:jc w:val="both"/>
              <w:rPr>
                <w:rFonts w:ascii="Times New Roman" w:hAnsi="Times New Roman"/>
              </w:rPr>
            </w:pPr>
          </w:p>
          <w:p w:rsidR="00AB6BA2" w:rsidRDefault="007121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AB6BA2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BA2" w:rsidRDefault="0071210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2.Чувство удовлетворения детей и взрослых процессом и результатами воспитания и жизнедеятельно стью в образовательно м учреждении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BA2" w:rsidRDefault="0071210B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Удовлетворенност ь детей и взрослых процессом и результатами воспитания и жизнедеятельностью в образовательном учреждении 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BA2" w:rsidRDefault="00712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Удовлетворенность учащихся школьной жизнью</w:t>
            </w: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712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Удовлетворенность родителей работой образовательного учреждения</w:t>
            </w: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AB6BA2">
            <w:pPr>
              <w:jc w:val="center"/>
              <w:rPr>
                <w:rFonts w:ascii="Times New Roman" w:hAnsi="Times New Roman"/>
              </w:rPr>
            </w:pPr>
          </w:p>
          <w:p w:rsidR="00AB6BA2" w:rsidRDefault="00712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6BA2" w:rsidRDefault="007121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1.Методика изучения удовлетворенности учащихся школьной жизнью (разработана А.А. Андреевым) Методика оценки школьной социальнопсихологической комфортности (разработана А.А. Андреевым) </w:t>
            </w:r>
          </w:p>
          <w:p w:rsidR="00AB6BA2" w:rsidRDefault="00AB6BA2">
            <w:pPr>
              <w:jc w:val="both"/>
              <w:rPr>
                <w:rFonts w:ascii="Times New Roman" w:hAnsi="Times New Roman"/>
              </w:rPr>
            </w:pPr>
          </w:p>
          <w:p w:rsidR="00AB6BA2" w:rsidRDefault="007121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Методика изучения удовлетворенности родителей жизнедеятельностью образовательного учреждения (разработана А.А.Андреевым)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родителей обучающихся» (Нечаев М.П.)</w:t>
            </w:r>
          </w:p>
          <w:p w:rsidR="00AB6BA2" w:rsidRDefault="00AB6BA2">
            <w:pPr>
              <w:jc w:val="both"/>
              <w:rPr>
                <w:rFonts w:ascii="Times New Roman" w:hAnsi="Times New Roman"/>
              </w:rPr>
            </w:pPr>
          </w:p>
          <w:p w:rsidR="00AB6BA2" w:rsidRDefault="007121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3.Методика изучения удовлетворенности </w:t>
            </w:r>
            <w:r>
              <w:rPr>
                <w:rFonts w:ascii="Times New Roman" w:hAnsi="Times New Roman"/>
              </w:rPr>
              <w:lastRenderedPageBreak/>
              <w:t xml:space="preserve">педагогов жизнедеятельностью в образовательном учреждении (разработана Е.Н. Степановым) Анкета «Ваше мнение» (составлена И.А. Забуслаевой) </w:t>
            </w:r>
          </w:p>
        </w:tc>
      </w:tr>
    </w:tbl>
    <w:p w:rsidR="00AB6BA2" w:rsidRDefault="0071210B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sectPr w:rsidR="00AB6BA2" w:rsidSect="0011060E">
      <w:headerReference w:type="default" r:id="rId8"/>
      <w:pgSz w:w="11906" w:h="16838"/>
      <w:pgMar w:top="769" w:right="626" w:bottom="1134" w:left="1020" w:header="21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27D" w:rsidRDefault="004C627D">
      <w:pPr>
        <w:rPr>
          <w:rFonts w:hint="eastAsia"/>
        </w:rPr>
      </w:pPr>
      <w:r>
        <w:separator/>
      </w:r>
    </w:p>
  </w:endnote>
  <w:endnote w:type="continuationSeparator" w:id="1">
    <w:p w:rsidR="004C627D" w:rsidRDefault="004C62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27D" w:rsidRDefault="004C627D">
      <w:pPr>
        <w:rPr>
          <w:rFonts w:hint="eastAsia"/>
        </w:rPr>
      </w:pPr>
      <w:r>
        <w:separator/>
      </w:r>
    </w:p>
  </w:footnote>
  <w:footnote w:type="continuationSeparator" w:id="1">
    <w:p w:rsidR="004C627D" w:rsidRDefault="004C627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BA2" w:rsidRDefault="00AB6BA2">
    <w:pPr>
      <w:pStyle w:val="ae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57C6"/>
    <w:multiLevelType w:val="multilevel"/>
    <w:tmpl w:val="2A66DE6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">
    <w:nsid w:val="0A941084"/>
    <w:multiLevelType w:val="multilevel"/>
    <w:tmpl w:val="8C4E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">
    <w:nsid w:val="0DFC28DD"/>
    <w:multiLevelType w:val="multilevel"/>
    <w:tmpl w:val="C4D839B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">
    <w:nsid w:val="0F63030C"/>
    <w:multiLevelType w:val="multilevel"/>
    <w:tmpl w:val="04D8388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4">
    <w:nsid w:val="0F7537AD"/>
    <w:multiLevelType w:val="multilevel"/>
    <w:tmpl w:val="416081E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">
    <w:nsid w:val="11047750"/>
    <w:multiLevelType w:val="multilevel"/>
    <w:tmpl w:val="0E3EB68A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12977105"/>
    <w:multiLevelType w:val="multilevel"/>
    <w:tmpl w:val="1482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7">
    <w:nsid w:val="138C257F"/>
    <w:multiLevelType w:val="multilevel"/>
    <w:tmpl w:val="872E86C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8">
    <w:nsid w:val="18F51AAF"/>
    <w:multiLevelType w:val="multilevel"/>
    <w:tmpl w:val="D1B0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9">
    <w:nsid w:val="19557592"/>
    <w:multiLevelType w:val="multilevel"/>
    <w:tmpl w:val="4BB0FB9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0">
    <w:nsid w:val="1E805A6E"/>
    <w:multiLevelType w:val="multilevel"/>
    <w:tmpl w:val="126C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1">
    <w:nsid w:val="258640F9"/>
    <w:multiLevelType w:val="multilevel"/>
    <w:tmpl w:val="C912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2">
    <w:nsid w:val="294F6561"/>
    <w:multiLevelType w:val="multilevel"/>
    <w:tmpl w:val="EAC2AF9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3">
    <w:nsid w:val="34031135"/>
    <w:multiLevelType w:val="multilevel"/>
    <w:tmpl w:val="AEFEB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4">
    <w:nsid w:val="3564009B"/>
    <w:multiLevelType w:val="multilevel"/>
    <w:tmpl w:val="F190E4E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A67500B"/>
    <w:multiLevelType w:val="multilevel"/>
    <w:tmpl w:val="FDD8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6">
    <w:nsid w:val="3D77396A"/>
    <w:multiLevelType w:val="multilevel"/>
    <w:tmpl w:val="9052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3DCF7C23"/>
    <w:multiLevelType w:val="multilevel"/>
    <w:tmpl w:val="26CA847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8">
    <w:nsid w:val="40E43A1C"/>
    <w:multiLevelType w:val="multilevel"/>
    <w:tmpl w:val="20F82F3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9">
    <w:nsid w:val="43AD0656"/>
    <w:multiLevelType w:val="multilevel"/>
    <w:tmpl w:val="78805C3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0">
    <w:nsid w:val="4515683C"/>
    <w:multiLevelType w:val="multilevel"/>
    <w:tmpl w:val="2EE2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1">
    <w:nsid w:val="45B318F0"/>
    <w:multiLevelType w:val="multilevel"/>
    <w:tmpl w:val="A7B207D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22">
    <w:nsid w:val="4F6942F2"/>
    <w:multiLevelType w:val="multilevel"/>
    <w:tmpl w:val="0CF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3">
    <w:nsid w:val="5611066F"/>
    <w:multiLevelType w:val="multilevel"/>
    <w:tmpl w:val="FE9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4">
    <w:nsid w:val="58DA7497"/>
    <w:multiLevelType w:val="multilevel"/>
    <w:tmpl w:val="2736C4A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5">
    <w:nsid w:val="5C341370"/>
    <w:multiLevelType w:val="multilevel"/>
    <w:tmpl w:val="C8BA2CA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6">
    <w:nsid w:val="5CBB3717"/>
    <w:multiLevelType w:val="multilevel"/>
    <w:tmpl w:val="799A825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7">
    <w:nsid w:val="5DCD4736"/>
    <w:multiLevelType w:val="multilevel"/>
    <w:tmpl w:val="6C94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8">
    <w:nsid w:val="5E273D0D"/>
    <w:multiLevelType w:val="multilevel"/>
    <w:tmpl w:val="B70269A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29">
    <w:nsid w:val="61193925"/>
    <w:multiLevelType w:val="multilevel"/>
    <w:tmpl w:val="08F6072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0">
    <w:nsid w:val="61640021"/>
    <w:multiLevelType w:val="multilevel"/>
    <w:tmpl w:val="22CE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1">
    <w:nsid w:val="696C28C6"/>
    <w:multiLevelType w:val="multilevel"/>
    <w:tmpl w:val="D4AA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2">
    <w:nsid w:val="74C86E2F"/>
    <w:multiLevelType w:val="multilevel"/>
    <w:tmpl w:val="9258C4E4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3">
    <w:nsid w:val="7B721A13"/>
    <w:multiLevelType w:val="multilevel"/>
    <w:tmpl w:val="F998F8B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num w:numId="1">
    <w:abstractNumId w:val="5"/>
  </w:num>
  <w:num w:numId="2">
    <w:abstractNumId w:val="15"/>
  </w:num>
  <w:num w:numId="3">
    <w:abstractNumId w:val="29"/>
  </w:num>
  <w:num w:numId="4">
    <w:abstractNumId w:val="14"/>
  </w:num>
  <w:num w:numId="5">
    <w:abstractNumId w:val="32"/>
  </w:num>
  <w:num w:numId="6">
    <w:abstractNumId w:val="33"/>
  </w:num>
  <w:num w:numId="7">
    <w:abstractNumId w:val="3"/>
  </w:num>
  <w:num w:numId="8">
    <w:abstractNumId w:val="7"/>
  </w:num>
  <w:num w:numId="9">
    <w:abstractNumId w:val="13"/>
  </w:num>
  <w:num w:numId="10">
    <w:abstractNumId w:val="1"/>
  </w:num>
  <w:num w:numId="11">
    <w:abstractNumId w:val="22"/>
  </w:num>
  <w:num w:numId="12">
    <w:abstractNumId w:val="8"/>
  </w:num>
  <w:num w:numId="13">
    <w:abstractNumId w:val="6"/>
  </w:num>
  <w:num w:numId="14">
    <w:abstractNumId w:val="17"/>
  </w:num>
  <w:num w:numId="15">
    <w:abstractNumId w:val="20"/>
  </w:num>
  <w:num w:numId="16">
    <w:abstractNumId w:val="16"/>
  </w:num>
  <w:num w:numId="17">
    <w:abstractNumId w:val="11"/>
  </w:num>
  <w:num w:numId="18">
    <w:abstractNumId w:val="18"/>
  </w:num>
  <w:num w:numId="19">
    <w:abstractNumId w:val="12"/>
  </w:num>
  <w:num w:numId="20">
    <w:abstractNumId w:val="10"/>
  </w:num>
  <w:num w:numId="21">
    <w:abstractNumId w:val="31"/>
  </w:num>
  <w:num w:numId="22">
    <w:abstractNumId w:val="27"/>
  </w:num>
  <w:num w:numId="23">
    <w:abstractNumId w:val="4"/>
  </w:num>
  <w:num w:numId="24">
    <w:abstractNumId w:val="0"/>
  </w:num>
  <w:num w:numId="25">
    <w:abstractNumId w:val="24"/>
  </w:num>
  <w:num w:numId="26">
    <w:abstractNumId w:val="2"/>
  </w:num>
  <w:num w:numId="27">
    <w:abstractNumId w:val="25"/>
  </w:num>
  <w:num w:numId="28">
    <w:abstractNumId w:val="30"/>
  </w:num>
  <w:num w:numId="29">
    <w:abstractNumId w:val="23"/>
  </w:num>
  <w:num w:numId="30">
    <w:abstractNumId w:val="26"/>
  </w:num>
  <w:num w:numId="31">
    <w:abstractNumId w:val="9"/>
  </w:num>
  <w:num w:numId="32">
    <w:abstractNumId w:val="19"/>
  </w:num>
  <w:num w:numId="33">
    <w:abstractNumId w:val="2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6BA2"/>
    <w:rsid w:val="000A350E"/>
    <w:rsid w:val="0011060E"/>
    <w:rsid w:val="00110BE8"/>
    <w:rsid w:val="00225BE5"/>
    <w:rsid w:val="0025267A"/>
    <w:rsid w:val="004C627D"/>
    <w:rsid w:val="0071210B"/>
    <w:rsid w:val="00766C5E"/>
    <w:rsid w:val="008352B8"/>
    <w:rsid w:val="00953000"/>
    <w:rsid w:val="00A2781A"/>
    <w:rsid w:val="00AB6BA2"/>
    <w:rsid w:val="00AF2FF2"/>
    <w:rsid w:val="00C54647"/>
    <w:rsid w:val="00D01E80"/>
    <w:rsid w:val="00DC3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060E"/>
    <w:pPr>
      <w:widowControl w:val="0"/>
      <w:suppressAutoHyphens/>
    </w:pPr>
  </w:style>
  <w:style w:type="paragraph" w:styleId="1">
    <w:name w:val="heading 1"/>
    <w:basedOn w:val="a0"/>
    <w:next w:val="a1"/>
    <w:rsid w:val="0011060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rsid w:val="0011060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rsid w:val="0011060E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 списка"/>
    <w:rsid w:val="0011060E"/>
    <w:rPr>
      <w:rFonts w:ascii="Times New Roman" w:eastAsia="OpenSymbol" w:hAnsi="Times New Roman" w:cs="OpenSymbol"/>
      <w:b/>
      <w:bCs/>
    </w:rPr>
  </w:style>
  <w:style w:type="character" w:customStyle="1" w:styleId="a6">
    <w:name w:val="Символ нумерации"/>
    <w:rsid w:val="0011060E"/>
    <w:rPr>
      <w:b/>
      <w:bCs/>
    </w:rPr>
  </w:style>
  <w:style w:type="character" w:customStyle="1" w:styleId="-">
    <w:name w:val="Интернет-ссылка"/>
    <w:rsid w:val="0011060E"/>
    <w:rPr>
      <w:color w:val="000080"/>
      <w:u w:val="single"/>
    </w:rPr>
  </w:style>
  <w:style w:type="paragraph" w:styleId="a0">
    <w:name w:val="Title"/>
    <w:basedOn w:val="a"/>
    <w:next w:val="a1"/>
    <w:rsid w:val="0011060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rsid w:val="0011060E"/>
    <w:pPr>
      <w:spacing w:after="140" w:line="288" w:lineRule="auto"/>
    </w:pPr>
  </w:style>
  <w:style w:type="paragraph" w:styleId="a7">
    <w:name w:val="List"/>
    <w:basedOn w:val="a1"/>
    <w:rsid w:val="0011060E"/>
  </w:style>
  <w:style w:type="paragraph" w:customStyle="1" w:styleId="10">
    <w:name w:val="Название1"/>
    <w:basedOn w:val="a"/>
    <w:rsid w:val="0011060E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11060E"/>
    <w:pPr>
      <w:suppressLineNumbers/>
    </w:pPr>
  </w:style>
  <w:style w:type="paragraph" w:customStyle="1" w:styleId="a9">
    <w:name w:val="Содержимое таблицы"/>
    <w:basedOn w:val="a"/>
    <w:rsid w:val="0011060E"/>
    <w:pPr>
      <w:suppressLineNumbers/>
    </w:pPr>
  </w:style>
  <w:style w:type="paragraph" w:styleId="aa">
    <w:name w:val="No Spacing"/>
    <w:rsid w:val="0011060E"/>
    <w:pPr>
      <w:suppressAutoHyphens/>
    </w:pPr>
  </w:style>
  <w:style w:type="paragraph" w:customStyle="1" w:styleId="ab">
    <w:name w:val="Блочная цитата"/>
    <w:basedOn w:val="a"/>
    <w:rsid w:val="0011060E"/>
    <w:pPr>
      <w:spacing w:after="283"/>
      <w:ind w:left="567" w:right="567"/>
    </w:pPr>
  </w:style>
  <w:style w:type="paragraph" w:customStyle="1" w:styleId="ac">
    <w:name w:val="Заглавие"/>
    <w:basedOn w:val="a0"/>
    <w:next w:val="a1"/>
    <w:rsid w:val="0011060E"/>
    <w:pPr>
      <w:jc w:val="center"/>
    </w:pPr>
    <w:rPr>
      <w:b/>
      <w:bCs/>
      <w:sz w:val="56"/>
      <w:szCs w:val="56"/>
    </w:rPr>
  </w:style>
  <w:style w:type="paragraph" w:styleId="ad">
    <w:name w:val="Subtitle"/>
    <w:basedOn w:val="a0"/>
    <w:next w:val="a1"/>
    <w:rsid w:val="0011060E"/>
    <w:pPr>
      <w:spacing w:before="60"/>
      <w:jc w:val="center"/>
    </w:pPr>
    <w:rPr>
      <w:sz w:val="36"/>
      <w:szCs w:val="36"/>
    </w:rPr>
  </w:style>
  <w:style w:type="paragraph" w:styleId="ae">
    <w:name w:val="header"/>
    <w:basedOn w:val="a"/>
    <w:rsid w:val="0011060E"/>
    <w:pPr>
      <w:suppressLineNumbers/>
      <w:tabs>
        <w:tab w:val="center" w:pos="5130"/>
        <w:tab w:val="right" w:pos="10260"/>
      </w:tabs>
    </w:pPr>
  </w:style>
  <w:style w:type="character" w:styleId="af">
    <w:name w:val="Hyperlink"/>
    <w:basedOn w:val="a2"/>
    <w:uiPriority w:val="99"/>
    <w:unhideWhenUsed/>
    <w:rsid w:val="000A350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1096;&#1082;&#1086;&#1083;&#1099;sloboda-ar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9060</Words>
  <Characters>51642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Comp</cp:lastModifiedBy>
  <cp:revision>11</cp:revision>
  <dcterms:created xsi:type="dcterms:W3CDTF">2021-03-17T08:30:00Z</dcterms:created>
  <dcterms:modified xsi:type="dcterms:W3CDTF">2021-06-01T14:11:00Z</dcterms:modified>
  <dc:language>ru-RU</dc:language>
</cp:coreProperties>
</file>