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EA0" w:rsidRPr="00BA62ED" w:rsidRDefault="00B43755" w:rsidP="00807EA0">
      <w:pPr>
        <w:pStyle w:val="1"/>
        <w:spacing w:before="0" w:beforeAutospacing="0" w:after="240" w:afterAutospacing="0"/>
        <w:textAlignment w:val="baseline"/>
        <w:rPr>
          <w:b w:val="0"/>
          <w:bCs w:val="0"/>
          <w:color w:val="000000"/>
          <w:sz w:val="24"/>
          <w:szCs w:val="24"/>
        </w:rPr>
      </w:pPr>
      <w:r>
        <w:rPr>
          <w:b w:val="0"/>
          <w:bCs w:val="0"/>
          <w:color w:val="000000"/>
          <w:sz w:val="24"/>
          <w:szCs w:val="24"/>
        </w:rPr>
        <w:t xml:space="preserve">                       </w:t>
      </w:r>
      <w:r w:rsidR="00807EA0" w:rsidRPr="00BA62ED">
        <w:rPr>
          <w:b w:val="0"/>
          <w:bCs w:val="0"/>
          <w:color w:val="000000"/>
          <w:sz w:val="24"/>
          <w:szCs w:val="24"/>
        </w:rPr>
        <w:t>Внедрение новых УМК по обучению детей государственным языкам</w:t>
      </w:r>
    </w:p>
    <w:p w:rsidR="00807EA0" w:rsidRPr="00BA62ED" w:rsidRDefault="00807EA0" w:rsidP="00807EA0">
      <w:pPr>
        <w:spacing w:line="276" w:lineRule="atLeast"/>
        <w:jc w:val="center"/>
        <w:textAlignment w:val="baseline"/>
        <w:rPr>
          <w:color w:val="000000"/>
        </w:rPr>
      </w:pPr>
      <w:r w:rsidRPr="00BA62ED">
        <w:rPr>
          <w:b/>
          <w:bCs/>
          <w:color w:val="000000"/>
          <w:bdr w:val="none" w:sz="0" w:space="0" w:color="auto" w:frame="1"/>
        </w:rPr>
        <w:t> </w:t>
      </w:r>
    </w:p>
    <w:tbl>
      <w:tblPr>
        <w:tblpPr w:leftFromText="45" w:rightFromText="45" w:vertAnchor="text"/>
        <w:tblW w:w="0" w:type="auto"/>
        <w:tblCellMar>
          <w:left w:w="0" w:type="dxa"/>
          <w:right w:w="0" w:type="dxa"/>
        </w:tblCellMar>
        <w:tblLook w:val="04A0" w:firstRow="1" w:lastRow="0" w:firstColumn="1" w:lastColumn="0" w:noHBand="0" w:noVBand="1"/>
      </w:tblPr>
      <w:tblGrid>
        <w:gridCol w:w="1695"/>
        <w:gridCol w:w="396"/>
      </w:tblGrid>
      <w:tr w:rsidR="00807EA0" w:rsidRPr="00BA62ED" w:rsidTr="00807EA0">
        <w:trPr>
          <w:gridAfter w:val="1"/>
          <w:trHeight w:val="90"/>
        </w:trPr>
        <w:tc>
          <w:tcPr>
            <w:tcW w:w="1695" w:type="dxa"/>
            <w:tcMar>
              <w:top w:w="240" w:type="dxa"/>
              <w:left w:w="0" w:type="dxa"/>
              <w:bottom w:w="240" w:type="dxa"/>
              <w:right w:w="336" w:type="dxa"/>
            </w:tcMar>
            <w:hideMark/>
          </w:tcPr>
          <w:p w:rsidR="00807EA0" w:rsidRPr="00BA62ED" w:rsidRDefault="00807EA0">
            <w:pPr>
              <w:spacing w:line="90" w:lineRule="atLeast"/>
            </w:pPr>
            <w:r w:rsidRPr="00BA62ED">
              <w:t> </w:t>
            </w:r>
          </w:p>
        </w:tc>
      </w:tr>
      <w:tr w:rsidR="00807EA0" w:rsidRPr="00BA62ED" w:rsidTr="00807EA0">
        <w:tc>
          <w:tcPr>
            <w:tcW w:w="0" w:type="auto"/>
            <w:tcMar>
              <w:top w:w="240" w:type="dxa"/>
              <w:left w:w="0" w:type="dxa"/>
              <w:bottom w:w="240" w:type="dxa"/>
              <w:right w:w="336" w:type="dxa"/>
            </w:tcMar>
            <w:hideMark/>
          </w:tcPr>
          <w:p w:rsidR="00807EA0" w:rsidRPr="00BA62ED" w:rsidRDefault="00807EA0">
            <w:r w:rsidRPr="00BA62ED">
              <w:t> </w:t>
            </w:r>
          </w:p>
        </w:tc>
        <w:tc>
          <w:tcPr>
            <w:tcW w:w="0" w:type="auto"/>
            <w:tcMar>
              <w:top w:w="240" w:type="dxa"/>
              <w:left w:w="0" w:type="dxa"/>
              <w:bottom w:w="240" w:type="dxa"/>
              <w:right w:w="336" w:type="dxa"/>
            </w:tcMar>
            <w:hideMark/>
          </w:tcPr>
          <w:p w:rsidR="00807EA0" w:rsidRPr="00BA62ED" w:rsidRDefault="00807EA0">
            <w:r w:rsidRPr="00BA62ED">
              <w:t> </w:t>
            </w:r>
          </w:p>
        </w:tc>
      </w:tr>
    </w:tbl>
    <w:p w:rsidR="00807EA0" w:rsidRPr="00BA62ED" w:rsidRDefault="00807EA0" w:rsidP="00B43755">
      <w:pPr>
        <w:pStyle w:val="a4"/>
        <w:spacing w:before="0" w:beforeAutospacing="0" w:after="240" w:afterAutospacing="0" w:line="276" w:lineRule="atLeast"/>
        <w:textAlignment w:val="baseline"/>
        <w:rPr>
          <w:color w:val="000000"/>
        </w:rPr>
      </w:pPr>
      <w:r w:rsidRPr="00BA62ED">
        <w:rPr>
          <w:color w:val="000000"/>
        </w:rPr>
        <w:t> </w:t>
      </w:r>
      <w:r w:rsidRPr="00BA62ED">
        <w:rPr>
          <w:b/>
          <w:bCs/>
          <w:color w:val="000000"/>
          <w:bdr w:val="none" w:sz="0" w:space="0" w:color="auto" w:frame="1"/>
        </w:rPr>
        <w:t>НОВЫЕ ПОДХОДЫ В ОБУЧЕНИИ ДЕТЕЙ ГОСУДАРСТВЕННЫМ ЯЗЫКАМ</w:t>
      </w:r>
      <w:r w:rsidR="00B43755">
        <w:rPr>
          <w:b/>
          <w:bCs/>
          <w:color w:val="000000"/>
          <w:bdr w:val="none" w:sz="0" w:space="0" w:color="auto" w:frame="1"/>
        </w:rPr>
        <w:t xml:space="preserve"> </w:t>
      </w:r>
      <w:r w:rsidRPr="00BA62ED">
        <w:rPr>
          <w:b/>
          <w:bCs/>
          <w:color w:val="000000"/>
          <w:bdr w:val="none" w:sz="0" w:space="0" w:color="auto" w:frame="1"/>
        </w:rPr>
        <w:t>В ДОУ </w:t>
      </w:r>
      <w:r w:rsidRPr="00BA62ED">
        <w:rPr>
          <w:rStyle w:val="apple-converted-space"/>
          <w:b/>
          <w:bCs/>
          <w:color w:val="000000"/>
          <w:bdr w:val="none" w:sz="0" w:space="0" w:color="auto" w:frame="1"/>
        </w:rPr>
        <w:t> </w:t>
      </w:r>
      <w:r w:rsidRPr="00BA62ED">
        <w:rPr>
          <w:b/>
          <w:bCs/>
          <w:color w:val="000000"/>
          <w:bdr w:val="none" w:sz="0" w:space="0" w:color="auto" w:frame="1"/>
        </w:rPr>
        <w:t>РЕСПУБЛИКИ ТАТАРСТАН.</w:t>
      </w:r>
    </w:p>
    <w:p w:rsidR="00807EA0" w:rsidRPr="00BA62ED" w:rsidRDefault="00807EA0" w:rsidP="00807EA0">
      <w:pPr>
        <w:spacing w:line="276" w:lineRule="atLeast"/>
        <w:jc w:val="center"/>
        <w:textAlignment w:val="baseline"/>
        <w:rPr>
          <w:color w:val="000000"/>
        </w:rPr>
      </w:pPr>
    </w:p>
    <w:p w:rsidR="00807EA0" w:rsidRPr="00BA62ED" w:rsidRDefault="00807EA0" w:rsidP="00807EA0">
      <w:pPr>
        <w:spacing w:after="240" w:line="276" w:lineRule="atLeast"/>
        <w:ind w:right="-180" w:firstLine="510"/>
        <w:jc w:val="both"/>
        <w:textAlignment w:val="baseline"/>
        <w:rPr>
          <w:color w:val="000000"/>
        </w:rPr>
      </w:pPr>
      <w:r w:rsidRPr="00BA62ED">
        <w:rPr>
          <w:color w:val="000000"/>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w:t>
      </w:r>
      <w:proofErr w:type="spellStart"/>
      <w:r w:rsidRPr="00BA62ED">
        <w:rPr>
          <w:color w:val="000000"/>
        </w:rPr>
        <w:t>деятельностного</w:t>
      </w:r>
      <w:proofErr w:type="spellEnd"/>
      <w:r w:rsidRPr="00BA62ED">
        <w:rPr>
          <w:color w:val="000000"/>
        </w:rPr>
        <w:t xml:space="preserve"> и </w:t>
      </w:r>
      <w:proofErr w:type="spellStart"/>
      <w:r w:rsidRPr="00BA62ED">
        <w:rPr>
          <w:color w:val="000000"/>
        </w:rPr>
        <w:t>компетентностного</w:t>
      </w:r>
      <w:proofErr w:type="spellEnd"/>
      <w:r w:rsidRPr="00BA62ED">
        <w:rPr>
          <w:color w:val="000000"/>
        </w:rPr>
        <w:t xml:space="preserve"> подходов в организации педагогической работы.</w:t>
      </w:r>
    </w:p>
    <w:p w:rsidR="00807EA0" w:rsidRPr="00BA62ED" w:rsidRDefault="00807EA0" w:rsidP="00807EA0">
      <w:pPr>
        <w:spacing w:line="276" w:lineRule="atLeast"/>
        <w:ind w:right="-180" w:firstLine="510"/>
        <w:jc w:val="both"/>
        <w:textAlignment w:val="baseline"/>
        <w:rPr>
          <w:color w:val="000000"/>
        </w:rPr>
      </w:pPr>
      <w:proofErr w:type="gramStart"/>
      <w:r w:rsidRPr="00BA62ED">
        <w:rPr>
          <w:color w:val="000000"/>
        </w:rPr>
        <w:t xml:space="preserve">Постановлением кабинета Министров Республики Татарстан от 30.12.2010 г. № 1174 «Об утверждении Стратегии развития образования в Республики Татарстан на 2010-2015 </w:t>
      </w:r>
      <w:proofErr w:type="spellStart"/>
      <w:r w:rsidRPr="00BA62ED">
        <w:rPr>
          <w:color w:val="000000"/>
        </w:rPr>
        <w:t>г.г</w:t>
      </w:r>
      <w:proofErr w:type="spellEnd"/>
      <w:r w:rsidRPr="00BA62ED">
        <w:rPr>
          <w:color w:val="000000"/>
        </w:rPr>
        <w:t>. «</w:t>
      </w:r>
      <w:proofErr w:type="spellStart"/>
      <w:r w:rsidRPr="00BA62ED">
        <w:rPr>
          <w:color w:val="000000"/>
        </w:rPr>
        <w:t>Киләчәк</w:t>
      </w:r>
      <w:proofErr w:type="spellEnd"/>
      <w:r w:rsidRPr="00BA62ED">
        <w:rPr>
          <w:color w:val="000000"/>
        </w:rPr>
        <w:t>»,</w:t>
      </w:r>
      <w:r w:rsidRPr="00BA62ED">
        <w:rPr>
          <w:rStyle w:val="apple-converted-space"/>
          <w:color w:val="000000"/>
          <w:bdr w:val="none" w:sz="0" w:space="0" w:color="auto" w:frame="1"/>
          <w:lang w:val="tt-RU"/>
        </w:rPr>
        <w:t> </w:t>
      </w:r>
      <w:r w:rsidRPr="00BA62ED">
        <w:rPr>
          <w:color w:val="000000"/>
          <w:bdr w:val="none" w:sz="0" w:space="0" w:color="auto" w:frame="1"/>
          <w:lang w:val="tt-RU"/>
        </w:rPr>
        <w:t>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roofErr w:type="gramEnd"/>
    </w:p>
    <w:p w:rsidR="00807EA0" w:rsidRPr="00BA62ED" w:rsidRDefault="00807EA0" w:rsidP="00807EA0">
      <w:pPr>
        <w:spacing w:line="276" w:lineRule="atLeast"/>
        <w:ind w:right="-180" w:firstLine="510"/>
        <w:jc w:val="both"/>
        <w:textAlignment w:val="baseline"/>
        <w:rPr>
          <w:color w:val="000000"/>
        </w:rPr>
      </w:pPr>
      <w:r w:rsidRPr="00BA62ED">
        <w:rPr>
          <w:color w:val="000000"/>
        </w:rPr>
        <w:t xml:space="preserve">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w:t>
      </w:r>
      <w:proofErr w:type="spellStart"/>
      <w:r w:rsidRPr="00BA62ED">
        <w:rPr>
          <w:color w:val="000000"/>
        </w:rPr>
        <w:t>Гильмутдинов</w:t>
      </w:r>
      <w:proofErr w:type="spellEnd"/>
      <w:proofErr w:type="gramStart"/>
      <w:r w:rsidRPr="00BA62ED">
        <w:rPr>
          <w:color w:val="000000"/>
        </w:rPr>
        <w:t>.</w:t>
      </w:r>
      <w:r w:rsidRPr="00BA62ED">
        <w:rPr>
          <w:b/>
          <w:bCs/>
          <w:color w:val="000000"/>
          <w:bdr w:val="none" w:sz="0" w:space="0" w:color="auto" w:frame="1"/>
        </w:rPr>
        <w:t>«</w:t>
      </w:r>
      <w:proofErr w:type="gramEnd"/>
      <w:r w:rsidRPr="00BA62ED">
        <w:rPr>
          <w:b/>
          <w:bCs/>
          <w:color w:val="000000"/>
          <w:bdr w:val="none" w:sz="0" w:space="0" w:color="auto" w:frame="1"/>
        </w:rPr>
        <w:t>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w:t>
      </w:r>
      <w:r w:rsidRPr="00BA62ED">
        <w:rPr>
          <w:rStyle w:val="apple-converted-space"/>
          <w:b/>
          <w:bCs/>
          <w:color w:val="000000"/>
          <w:bdr w:val="none" w:sz="0" w:space="0" w:color="auto" w:frame="1"/>
        </w:rPr>
        <w:t> </w:t>
      </w:r>
      <w:r w:rsidRPr="00BA62ED">
        <w:rPr>
          <w:color w:val="000000"/>
        </w:rPr>
        <w:t xml:space="preserve">- заявил глава </w:t>
      </w:r>
      <w:proofErr w:type="spellStart"/>
      <w:r w:rsidRPr="00BA62ED">
        <w:rPr>
          <w:color w:val="000000"/>
        </w:rPr>
        <w:t>Минобрнауки</w:t>
      </w:r>
      <w:proofErr w:type="spellEnd"/>
      <w:r w:rsidRPr="00BA62ED">
        <w:rPr>
          <w:color w:val="000000"/>
        </w:rPr>
        <w:t xml:space="preserve"> РТ. </w:t>
      </w:r>
    </w:p>
    <w:p w:rsidR="00807EA0" w:rsidRPr="00BA62ED" w:rsidRDefault="00807EA0" w:rsidP="00807EA0">
      <w:pPr>
        <w:spacing w:line="276" w:lineRule="atLeast"/>
        <w:ind w:right="-180" w:firstLine="510"/>
        <w:jc w:val="both"/>
        <w:textAlignment w:val="baseline"/>
        <w:rPr>
          <w:color w:val="000000"/>
        </w:rPr>
      </w:pPr>
      <w:r w:rsidRPr="00BA62ED">
        <w:rPr>
          <w:color w:val="000000"/>
        </w:rPr>
        <w:t xml:space="preserve">По его словам, если раньше в преподавании языков доминировали академичность, </w:t>
      </w:r>
      <w:proofErr w:type="spellStart"/>
      <w:r w:rsidRPr="00BA62ED">
        <w:rPr>
          <w:color w:val="000000"/>
        </w:rPr>
        <w:t>теоретизированность</w:t>
      </w:r>
      <w:proofErr w:type="spellEnd"/>
      <w:r w:rsidRPr="00BA62ED">
        <w:rPr>
          <w:color w:val="000000"/>
        </w:rPr>
        <w:t xml:space="preserve">, то сейчас идет обращение к практике ориентированности, </w:t>
      </w:r>
      <w:proofErr w:type="spellStart"/>
      <w:r w:rsidRPr="00BA62ED">
        <w:rPr>
          <w:color w:val="000000"/>
        </w:rPr>
        <w:t>мультимедийности</w:t>
      </w:r>
      <w:proofErr w:type="spellEnd"/>
      <w:r w:rsidRPr="00BA62ED">
        <w:rPr>
          <w:color w:val="000000"/>
        </w:rPr>
        <w:t>, обучения с помощью игр, сказок, мультфильмов. </w:t>
      </w:r>
      <w:r w:rsidRPr="00BA62ED">
        <w:rPr>
          <w:b/>
          <w:bCs/>
          <w:color w:val="000000"/>
          <w:bdr w:val="none" w:sz="0" w:space="0" w:color="auto" w:frame="1"/>
        </w:rPr>
        <w:t xml:space="preserve">«Говоря о новой методике преподавания, мы симметрично говорим о русском языке для </w:t>
      </w:r>
      <w:proofErr w:type="spellStart"/>
      <w:r w:rsidRPr="00BA62ED">
        <w:rPr>
          <w:b/>
          <w:bCs/>
          <w:color w:val="000000"/>
          <w:bdr w:val="none" w:sz="0" w:space="0" w:color="auto" w:frame="1"/>
        </w:rPr>
        <w:t>татароязычных</w:t>
      </w:r>
      <w:proofErr w:type="spellEnd"/>
      <w:r w:rsidRPr="00BA62ED">
        <w:rPr>
          <w:b/>
          <w:bCs/>
          <w:color w:val="000000"/>
          <w:bdr w:val="none" w:sz="0" w:space="0" w:color="auto" w:frame="1"/>
        </w:rPr>
        <w:t xml:space="preserve"> семей и татарском языке для детей из русскоязычных семей. Важно, чтобы все дети хорошо владели обоими языками»,</w:t>
      </w:r>
      <w:r w:rsidRPr="00BA62ED">
        <w:rPr>
          <w:rStyle w:val="apple-converted-space"/>
          <w:color w:val="000000"/>
        </w:rPr>
        <w:t> </w:t>
      </w:r>
      <w:r w:rsidRPr="00BA62ED">
        <w:rPr>
          <w:color w:val="000000"/>
        </w:rPr>
        <w:t>- подчеркнул министр. </w:t>
      </w:r>
    </w:p>
    <w:p w:rsidR="00807EA0" w:rsidRPr="00BA62ED" w:rsidRDefault="00807EA0" w:rsidP="00807EA0">
      <w:pPr>
        <w:spacing w:line="276" w:lineRule="atLeast"/>
        <w:ind w:right="-180" w:firstLine="510"/>
        <w:jc w:val="both"/>
        <w:textAlignment w:val="baseline"/>
        <w:rPr>
          <w:color w:val="000000"/>
        </w:rPr>
      </w:pPr>
      <w:r w:rsidRPr="00BA62ED">
        <w:rPr>
          <w:color w:val="000000"/>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w:t>
      </w:r>
      <w:r w:rsidRPr="00BA62ED">
        <w:rPr>
          <w:rStyle w:val="apple-converted-space"/>
          <w:color w:val="000000"/>
          <w:bdr w:val="none" w:sz="0" w:space="0" w:color="auto" w:frame="1"/>
        </w:rPr>
        <w:t> </w:t>
      </w:r>
    </w:p>
    <w:p w:rsidR="00807EA0" w:rsidRPr="00BA62ED" w:rsidRDefault="00807EA0" w:rsidP="00807EA0">
      <w:pPr>
        <w:spacing w:line="276" w:lineRule="atLeast"/>
        <w:ind w:right="-180" w:firstLine="510"/>
        <w:jc w:val="both"/>
        <w:textAlignment w:val="baseline"/>
        <w:rPr>
          <w:color w:val="000000"/>
        </w:rPr>
      </w:pPr>
      <w:r w:rsidRPr="00BA62ED">
        <w:rPr>
          <w:color w:val="000000"/>
        </w:rPr>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w:t>
      </w:r>
      <w:r w:rsidRPr="00BA62ED">
        <w:rPr>
          <w:rStyle w:val="apple-converted-space"/>
          <w:color w:val="000000"/>
        </w:rPr>
        <w:t> </w:t>
      </w:r>
      <w:r w:rsidRPr="00BA62ED">
        <w:rPr>
          <w:color w:val="000000"/>
          <w:bdr w:val="none" w:sz="0" w:space="0" w:color="auto" w:frame="1"/>
          <w:lang w:val="en-US"/>
        </w:rPr>
        <w:t>C</w:t>
      </w:r>
      <w:proofErr w:type="spellStart"/>
      <w:r w:rsidRPr="00BA62ED">
        <w:rPr>
          <w:color w:val="000000"/>
        </w:rPr>
        <w:t>пециально</w:t>
      </w:r>
      <w:proofErr w:type="spellEnd"/>
      <w:r w:rsidRPr="00BA62ED">
        <w:rPr>
          <w:color w:val="000000"/>
        </w:rPr>
        <w:t xml:space="preserve">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w:t>
      </w:r>
      <w:hyperlink r:id="rId5" w:tooltip="ТНВ" w:history="1">
        <w:r w:rsidRPr="00BA62ED">
          <w:rPr>
            <w:rStyle w:val="a3"/>
            <w:color w:val="006AC3"/>
            <w:bdr w:val="none" w:sz="0" w:space="0" w:color="auto" w:frame="1"/>
          </w:rPr>
          <w:t>ТНВ</w:t>
        </w:r>
      </w:hyperlink>
      <w:r w:rsidRPr="00BA62ED">
        <w:rPr>
          <w:color w:val="000000"/>
        </w:rPr>
        <w:t>». На канале ТНВ создана телепередача на татарском языке «</w:t>
      </w:r>
      <w:r w:rsidRPr="00BA62ED">
        <w:rPr>
          <w:color w:val="000000"/>
          <w:bdr w:val="none" w:sz="0" w:space="0" w:color="auto" w:frame="1"/>
          <w:lang w:val="tt-RU"/>
        </w:rPr>
        <w:t>Әкият илендә”для детей</w:t>
      </w:r>
      <w:r w:rsidRPr="00BA62ED">
        <w:rPr>
          <w:rStyle w:val="apple-converted-space"/>
          <w:color w:val="000000"/>
          <w:bdr w:val="none" w:sz="0" w:space="0" w:color="auto" w:frame="1"/>
          <w:lang w:val="tt-RU"/>
        </w:rPr>
        <w:t> </w:t>
      </w:r>
      <w:r w:rsidRPr="00BA62ED">
        <w:rPr>
          <w:color w:val="000000"/>
        </w:rPr>
        <w:t>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807EA0" w:rsidRPr="00BA62ED" w:rsidRDefault="00807EA0" w:rsidP="00807EA0">
      <w:pPr>
        <w:pStyle w:val="a5"/>
        <w:spacing w:before="0" w:beforeAutospacing="0" w:after="240" w:afterAutospacing="0" w:line="276" w:lineRule="atLeast"/>
        <w:textAlignment w:val="baseline"/>
        <w:rPr>
          <w:color w:val="000000"/>
        </w:rPr>
      </w:pPr>
      <w:r w:rsidRPr="00BA62ED">
        <w:rPr>
          <w:color w:val="000000"/>
        </w:rPr>
        <w:t xml:space="preserve">В каждом выпуске ведущая программы, веселая и заводная </w:t>
      </w:r>
      <w:proofErr w:type="spellStart"/>
      <w:r w:rsidRPr="00BA62ED">
        <w:rPr>
          <w:color w:val="000000"/>
        </w:rPr>
        <w:t>Гульчачак</w:t>
      </w:r>
      <w:proofErr w:type="spellEnd"/>
      <w:r w:rsidRPr="00BA62ED">
        <w:rPr>
          <w:color w:val="000000"/>
        </w:rPr>
        <w:t>,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807EA0" w:rsidRPr="00BA62ED" w:rsidRDefault="00807EA0" w:rsidP="00807EA0">
      <w:pPr>
        <w:pStyle w:val="a5"/>
        <w:spacing w:before="0" w:beforeAutospacing="0" w:after="0" w:afterAutospacing="0" w:line="276" w:lineRule="atLeast"/>
        <w:textAlignment w:val="baseline"/>
        <w:rPr>
          <w:color w:val="000000"/>
        </w:rPr>
      </w:pPr>
      <w:r w:rsidRPr="00BA62ED">
        <w:rPr>
          <w:color w:val="000000"/>
          <w:bdr w:val="none" w:sz="0" w:space="0" w:color="auto" w:frame="1"/>
          <w:lang w:val="tt-RU"/>
        </w:rPr>
        <w:t>      </w:t>
      </w:r>
      <w:r w:rsidRPr="00BA62ED">
        <w:rPr>
          <w:rStyle w:val="apple-converted-space"/>
          <w:color w:val="000000"/>
          <w:bdr w:val="none" w:sz="0" w:space="0" w:color="auto" w:frame="1"/>
          <w:lang w:val="tt-RU"/>
        </w:rPr>
        <w:t> </w:t>
      </w:r>
      <w:r w:rsidRPr="00BA62ED">
        <w:rPr>
          <w:color w:val="000000"/>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807EA0" w:rsidRPr="00BA62ED" w:rsidRDefault="00807EA0" w:rsidP="00807EA0">
      <w:pPr>
        <w:pStyle w:val="a5"/>
        <w:spacing w:before="0" w:beforeAutospacing="0" w:after="0" w:afterAutospacing="0" w:line="276" w:lineRule="atLeast"/>
        <w:textAlignment w:val="baseline"/>
        <w:rPr>
          <w:color w:val="000000"/>
        </w:rPr>
      </w:pPr>
      <w:r w:rsidRPr="00BA62ED">
        <w:rPr>
          <w:color w:val="000000"/>
        </w:rPr>
        <w:lastRenderedPageBreak/>
        <w:t>  </w:t>
      </w:r>
      <w:r w:rsidRPr="00BA62ED">
        <w:rPr>
          <w:rStyle w:val="apple-converted-space"/>
          <w:color w:val="000000"/>
        </w:rPr>
        <w:t> </w:t>
      </w:r>
      <w:r w:rsidRPr="00BA62ED">
        <w:rPr>
          <w:color w:val="000000"/>
          <w:bdr w:val="none" w:sz="0" w:space="0" w:color="auto" w:frame="1"/>
          <w:lang w:val="tt-RU"/>
        </w:rPr>
        <w:t>    </w:t>
      </w:r>
      <w:r w:rsidRPr="00BA62ED">
        <w:rPr>
          <w:color w:val="000000"/>
        </w:rPr>
        <w:t>Смотрите новую программу «</w:t>
      </w:r>
      <w:proofErr w:type="spellStart"/>
      <w:r w:rsidRPr="00BA62ED">
        <w:rPr>
          <w:color w:val="000000"/>
        </w:rPr>
        <w:t>Әкият</w:t>
      </w:r>
      <w:proofErr w:type="spellEnd"/>
      <w:r w:rsidRPr="00BA62ED">
        <w:rPr>
          <w:color w:val="000000"/>
        </w:rPr>
        <w:t xml:space="preserve"> </w:t>
      </w:r>
      <w:proofErr w:type="spellStart"/>
      <w:r w:rsidRPr="00BA62ED">
        <w:rPr>
          <w:color w:val="000000"/>
        </w:rPr>
        <w:t>илендә</w:t>
      </w:r>
      <w:proofErr w:type="spellEnd"/>
      <w:r w:rsidRPr="00BA62ED">
        <w:rPr>
          <w:color w:val="000000"/>
        </w:rPr>
        <w:t xml:space="preserve">» с 5 февраля по </w:t>
      </w:r>
      <w:proofErr w:type="spellStart"/>
      <w:proofErr w:type="gramStart"/>
      <w:r w:rsidRPr="00BA62ED">
        <w:rPr>
          <w:color w:val="000000"/>
        </w:rPr>
        <w:t>по</w:t>
      </w:r>
      <w:proofErr w:type="spellEnd"/>
      <w:proofErr w:type="gramEnd"/>
      <w:r w:rsidRPr="00BA62ED">
        <w:rPr>
          <w:color w:val="000000"/>
        </w:rPr>
        <w:t xml:space="preserve"> воскресеньям в 9:30 на телеканале ТНВ! Если же у вас нет возможности посмотреть телевизионную версию передачи, тогда вы </w:t>
      </w:r>
      <w:proofErr w:type="spellStart"/>
      <w:r w:rsidRPr="00BA62ED">
        <w:rPr>
          <w:color w:val="000000"/>
        </w:rPr>
        <w:t>cможете</w:t>
      </w:r>
      <w:proofErr w:type="spellEnd"/>
      <w:r w:rsidRPr="00BA62ED">
        <w:rPr>
          <w:color w:val="000000"/>
        </w:rPr>
        <w:t xml:space="preserve"> увидеть или скачать выпуск передачи «</w:t>
      </w:r>
      <w:proofErr w:type="spellStart"/>
      <w:r w:rsidRPr="00BA62ED">
        <w:rPr>
          <w:color w:val="000000"/>
        </w:rPr>
        <w:t>Әкият</w:t>
      </w:r>
      <w:proofErr w:type="spellEnd"/>
      <w:r w:rsidRPr="00BA62ED">
        <w:rPr>
          <w:color w:val="000000"/>
        </w:rPr>
        <w:t xml:space="preserve"> </w:t>
      </w:r>
      <w:proofErr w:type="spellStart"/>
      <w:r w:rsidRPr="00BA62ED">
        <w:rPr>
          <w:color w:val="000000"/>
        </w:rPr>
        <w:t>илендә</w:t>
      </w:r>
      <w:proofErr w:type="spellEnd"/>
      <w:r w:rsidRPr="00BA62ED">
        <w:rPr>
          <w:color w:val="000000"/>
        </w:rPr>
        <w:t>» на сайте Министерства образования и науки Республики Татарстан.</w:t>
      </w:r>
    </w:p>
    <w:p w:rsidR="00807EA0" w:rsidRPr="00BA62ED" w:rsidRDefault="00807EA0" w:rsidP="00807EA0">
      <w:pPr>
        <w:spacing w:line="276" w:lineRule="atLeast"/>
        <w:textAlignment w:val="baseline"/>
        <w:rPr>
          <w:color w:val="000000"/>
        </w:rPr>
      </w:pPr>
      <w:r w:rsidRPr="00BA62ED">
        <w:rPr>
          <w:color w:val="000000"/>
          <w:bdr w:val="none" w:sz="0" w:space="0" w:color="auto" w:frame="1"/>
          <w:lang w:val="tt-RU"/>
        </w:rPr>
        <w:t> </w:t>
      </w:r>
      <w:r w:rsidRPr="00BA62ED">
        <w:rPr>
          <w:rStyle w:val="apple-converted-space"/>
          <w:color w:val="000000"/>
          <w:bdr w:val="none" w:sz="0" w:space="0" w:color="auto" w:frame="1"/>
          <w:lang w:val="tt-RU"/>
        </w:rPr>
        <w:t> </w:t>
      </w:r>
      <w:r w:rsidRPr="00BA62ED">
        <w:rPr>
          <w:color w:val="000000"/>
        </w:rPr>
        <w:t>Кроме того, на татарский язык было переведено 8 популярных мультфильмов, создан комплект из 3 дисков с музыкальными сказками и детскими песнями.</w:t>
      </w:r>
      <w:r w:rsidRPr="00BA62ED">
        <w:rPr>
          <w:rStyle w:val="apple-converted-space"/>
          <w:color w:val="000000"/>
          <w:bdr w:val="none" w:sz="0" w:space="0" w:color="auto" w:frame="1"/>
        </w:rPr>
        <w:t> </w:t>
      </w:r>
      <w:r w:rsidRPr="00BA62ED">
        <w:rPr>
          <w:color w:val="000000"/>
          <w:bdr w:val="none" w:sz="0" w:space="0" w:color="auto" w:frame="1"/>
          <w:lang w:val="tt-RU"/>
        </w:rPr>
        <w:t>                                    </w:t>
      </w:r>
    </w:p>
    <w:p w:rsidR="00807EA0" w:rsidRPr="00BA62ED" w:rsidRDefault="00807EA0" w:rsidP="00807EA0">
      <w:pPr>
        <w:spacing w:line="276" w:lineRule="atLeast"/>
        <w:textAlignment w:val="baseline"/>
        <w:rPr>
          <w:color w:val="000000"/>
        </w:rPr>
      </w:pPr>
      <w:r w:rsidRPr="00BA62ED">
        <w:rPr>
          <w:color w:val="000000"/>
          <w:bdr w:val="none" w:sz="0" w:space="0" w:color="auto" w:frame="1"/>
          <w:lang w:val="tt-RU"/>
        </w:rPr>
        <w:t> </w:t>
      </w:r>
    </w:p>
    <w:p w:rsidR="00807EA0" w:rsidRPr="00BA62ED" w:rsidRDefault="00807EA0" w:rsidP="00807EA0">
      <w:pPr>
        <w:spacing w:line="276" w:lineRule="atLeast"/>
        <w:ind w:left="-360" w:right="-180" w:firstLine="851"/>
        <w:jc w:val="both"/>
        <w:textAlignment w:val="baseline"/>
        <w:rPr>
          <w:color w:val="000000"/>
          <w:lang w:val="tt-RU"/>
        </w:rPr>
      </w:pPr>
      <w:r w:rsidRPr="00BA62ED">
        <w:rPr>
          <w:i/>
          <w:iCs/>
          <w:color w:val="000000"/>
          <w:bdr w:val="none" w:sz="0" w:space="0" w:color="auto" w:frame="1"/>
          <w:lang w:val="tt-RU"/>
        </w:rPr>
        <w:t>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807EA0" w:rsidRPr="00BA62ED" w:rsidRDefault="00807EA0" w:rsidP="00807EA0">
      <w:pPr>
        <w:spacing w:line="276" w:lineRule="atLeast"/>
        <w:ind w:left="-360" w:right="-180" w:firstLine="851"/>
        <w:jc w:val="both"/>
        <w:textAlignment w:val="baseline"/>
        <w:rPr>
          <w:color w:val="000000"/>
          <w:lang w:val="tt-RU"/>
        </w:rPr>
      </w:pPr>
      <w:r w:rsidRPr="00BA62ED">
        <w:rPr>
          <w:i/>
          <w:iCs/>
          <w:color w:val="000000"/>
          <w:bdr w:val="none" w:sz="0" w:space="0" w:color="auto" w:frame="1"/>
          <w:lang w:val="tt-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807EA0" w:rsidRPr="00BA62ED" w:rsidRDefault="00807EA0" w:rsidP="00807EA0">
      <w:pPr>
        <w:spacing w:line="276" w:lineRule="atLeast"/>
        <w:ind w:left="-360" w:right="-180" w:firstLine="851"/>
        <w:jc w:val="both"/>
        <w:textAlignment w:val="baseline"/>
        <w:rPr>
          <w:color w:val="000000"/>
        </w:rPr>
      </w:pPr>
      <w:r w:rsidRPr="00BA62ED">
        <w:rPr>
          <w:i/>
          <w:iCs/>
          <w:color w:val="000000"/>
          <w:bdr w:val="none" w:sz="0" w:space="0" w:color="auto" w:frame="1"/>
          <w:lang w:val="tt-RU"/>
        </w:rPr>
        <w:t>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807EA0" w:rsidRPr="00BA62ED" w:rsidRDefault="00807EA0" w:rsidP="00807EA0">
      <w:pPr>
        <w:spacing w:line="276" w:lineRule="atLeast"/>
        <w:textAlignment w:val="baseline"/>
        <w:rPr>
          <w:color w:val="000000"/>
        </w:rPr>
      </w:pPr>
      <w:r w:rsidRPr="00BA62ED">
        <w:rPr>
          <w:color w:val="000000"/>
          <w:bdr w:val="none" w:sz="0" w:space="0" w:color="auto" w:frame="1"/>
          <w:lang w:val="tt-RU"/>
        </w:rPr>
        <w:t> </w:t>
      </w:r>
    </w:p>
    <w:p w:rsidR="00807EA0" w:rsidRPr="00BA62ED" w:rsidRDefault="00807EA0" w:rsidP="00807EA0">
      <w:pPr>
        <w:spacing w:line="276" w:lineRule="atLeast"/>
        <w:ind w:firstLine="540"/>
        <w:jc w:val="both"/>
        <w:textAlignment w:val="baseline"/>
        <w:rPr>
          <w:color w:val="000000"/>
        </w:rPr>
      </w:pPr>
      <w:r w:rsidRPr="00BA62ED">
        <w:rPr>
          <w:b/>
          <w:bCs/>
          <w:color w:val="000000"/>
          <w:bdr w:val="none" w:sz="0" w:space="0" w:color="auto" w:frame="1"/>
        </w:rPr>
        <w:t>Творческими группами г. Казани и Набережных Челнов были разработаны УМК:</w:t>
      </w:r>
    </w:p>
    <w:p w:rsidR="00807EA0" w:rsidRPr="00BA62ED" w:rsidRDefault="00807EA0" w:rsidP="00807EA0">
      <w:pPr>
        <w:spacing w:after="240" w:line="276" w:lineRule="atLeast"/>
        <w:ind w:firstLine="540"/>
        <w:jc w:val="both"/>
        <w:textAlignment w:val="baseline"/>
        <w:rPr>
          <w:color w:val="000000"/>
        </w:rPr>
      </w:pPr>
      <w:r w:rsidRPr="00BA62ED">
        <w:rPr>
          <w:color w:val="000000"/>
        </w:rPr>
        <w:t xml:space="preserve">1 комплект – по обучению </w:t>
      </w:r>
      <w:proofErr w:type="spellStart"/>
      <w:r w:rsidRPr="00BA62ED">
        <w:rPr>
          <w:color w:val="000000"/>
        </w:rPr>
        <w:t>татароязычных</w:t>
      </w:r>
      <w:proofErr w:type="spellEnd"/>
      <w:r w:rsidRPr="00BA62ED">
        <w:rPr>
          <w:color w:val="000000"/>
        </w:rPr>
        <w:t xml:space="preserve"> детей русскому языку «Изучаем русский язык», творческая группа под руководством </w:t>
      </w:r>
      <w:proofErr w:type="spellStart"/>
      <w:r w:rsidRPr="00BA62ED">
        <w:rPr>
          <w:color w:val="000000"/>
        </w:rPr>
        <w:t>Гаффаровой</w:t>
      </w:r>
      <w:proofErr w:type="spellEnd"/>
      <w:r w:rsidRPr="00BA62ED">
        <w:rPr>
          <w:color w:val="000000"/>
        </w:rPr>
        <w:t xml:space="preserve"> </w:t>
      </w:r>
      <w:proofErr w:type="spellStart"/>
      <w:r w:rsidRPr="00BA62ED">
        <w:rPr>
          <w:color w:val="000000"/>
        </w:rPr>
        <w:t>Сабили</w:t>
      </w:r>
      <w:proofErr w:type="spellEnd"/>
      <w:r w:rsidRPr="00BA62ED">
        <w:rPr>
          <w:color w:val="000000"/>
        </w:rPr>
        <w:t xml:space="preserve"> </w:t>
      </w:r>
      <w:proofErr w:type="spellStart"/>
      <w:r w:rsidRPr="00BA62ED">
        <w:rPr>
          <w:color w:val="000000"/>
        </w:rPr>
        <w:t>Муллануровны</w:t>
      </w:r>
      <w:proofErr w:type="spellEnd"/>
      <w:r w:rsidRPr="00BA62ED">
        <w:rPr>
          <w:color w:val="000000"/>
        </w:rPr>
        <w:t>;</w:t>
      </w:r>
    </w:p>
    <w:p w:rsidR="00807EA0" w:rsidRPr="00BA62ED" w:rsidRDefault="00807EA0" w:rsidP="00807EA0">
      <w:pPr>
        <w:spacing w:line="276" w:lineRule="atLeast"/>
        <w:ind w:firstLine="540"/>
        <w:jc w:val="both"/>
        <w:textAlignment w:val="baseline"/>
        <w:rPr>
          <w:color w:val="000000"/>
        </w:rPr>
      </w:pPr>
      <w:r w:rsidRPr="00BA62ED">
        <w:rPr>
          <w:color w:val="000000"/>
        </w:rPr>
        <w:t>2 комплект – по обучению русскоязычных детей татарскому языку «</w:t>
      </w:r>
      <w:r w:rsidRPr="00BA62ED">
        <w:rPr>
          <w:color w:val="000000"/>
          <w:bdr w:val="none" w:sz="0" w:space="0" w:color="auto" w:frame="1"/>
          <w:lang w:val="tt-RU"/>
        </w:rPr>
        <w:t>Татарча сөйләшәбез</w:t>
      </w:r>
      <w:r w:rsidRPr="00BA62ED">
        <w:rPr>
          <w:color w:val="000000"/>
        </w:rPr>
        <w:t>»</w:t>
      </w:r>
      <w:r w:rsidRPr="00BA62ED">
        <w:rPr>
          <w:rStyle w:val="apple-converted-space"/>
          <w:color w:val="000000"/>
          <w:bdr w:val="none" w:sz="0" w:space="0" w:color="auto" w:frame="1"/>
          <w:lang w:val="tt-RU"/>
        </w:rPr>
        <w:t> </w:t>
      </w:r>
      <w:r w:rsidRPr="00BA62ED">
        <w:rPr>
          <w:color w:val="000000"/>
          <w:bdr w:val="none" w:sz="0" w:space="0" w:color="auto" w:frame="1"/>
          <w:lang w:val="tt-RU"/>
        </w:rPr>
        <w:t>-</w:t>
      </w:r>
      <w:r w:rsidRPr="00BA62ED">
        <w:rPr>
          <w:rStyle w:val="apple-converted-space"/>
          <w:color w:val="000000"/>
          <w:bdr w:val="none" w:sz="0" w:space="0" w:color="auto" w:frame="1"/>
          <w:lang w:val="tt-RU"/>
        </w:rPr>
        <w:t> </w:t>
      </w:r>
      <w:r w:rsidRPr="00BA62ED">
        <w:rPr>
          <w:color w:val="000000"/>
        </w:rPr>
        <w:t xml:space="preserve">«Говорим по-татарски», творческая группа под руководством  </w:t>
      </w:r>
      <w:proofErr w:type="spellStart"/>
      <w:r w:rsidRPr="00BA62ED">
        <w:rPr>
          <w:color w:val="000000"/>
        </w:rPr>
        <w:t>Зариповой</w:t>
      </w:r>
      <w:proofErr w:type="spellEnd"/>
      <w:r w:rsidRPr="00BA62ED">
        <w:rPr>
          <w:color w:val="000000"/>
        </w:rPr>
        <w:t xml:space="preserve"> </w:t>
      </w:r>
      <w:proofErr w:type="spellStart"/>
      <w:r w:rsidRPr="00BA62ED">
        <w:rPr>
          <w:color w:val="000000"/>
        </w:rPr>
        <w:t>Зифы</w:t>
      </w:r>
      <w:proofErr w:type="spellEnd"/>
      <w:r w:rsidRPr="00BA62ED">
        <w:rPr>
          <w:color w:val="000000"/>
        </w:rPr>
        <w:t xml:space="preserve"> </w:t>
      </w:r>
      <w:proofErr w:type="spellStart"/>
      <w:r w:rsidRPr="00BA62ED">
        <w:rPr>
          <w:color w:val="000000"/>
        </w:rPr>
        <w:t>Мирхатовны</w:t>
      </w:r>
      <w:proofErr w:type="spellEnd"/>
      <w:r w:rsidRPr="00BA62ED">
        <w:rPr>
          <w:color w:val="000000"/>
        </w:rPr>
        <w:t>;</w:t>
      </w:r>
    </w:p>
    <w:p w:rsidR="00807EA0" w:rsidRPr="00BA62ED" w:rsidRDefault="00807EA0" w:rsidP="00807EA0">
      <w:pPr>
        <w:spacing w:line="276" w:lineRule="atLeast"/>
        <w:ind w:firstLine="540"/>
        <w:jc w:val="both"/>
        <w:textAlignment w:val="baseline"/>
        <w:rPr>
          <w:color w:val="000000"/>
        </w:rPr>
      </w:pPr>
      <w:r w:rsidRPr="00BA62ED">
        <w:rPr>
          <w:color w:val="000000"/>
        </w:rPr>
        <w:t xml:space="preserve">3 комплект – по обучению </w:t>
      </w:r>
      <w:proofErr w:type="spellStart"/>
      <w:r w:rsidRPr="00BA62ED">
        <w:rPr>
          <w:color w:val="000000"/>
        </w:rPr>
        <w:t>татароязычных</w:t>
      </w:r>
      <w:proofErr w:type="spellEnd"/>
      <w:r w:rsidRPr="00BA62ED">
        <w:rPr>
          <w:color w:val="000000"/>
        </w:rPr>
        <w:t xml:space="preserve"> детей родному языку «</w:t>
      </w:r>
      <w:r w:rsidRPr="00BA62ED">
        <w:rPr>
          <w:color w:val="000000"/>
          <w:bdr w:val="none" w:sz="0" w:space="0" w:color="auto" w:frame="1"/>
          <w:lang w:val="tt-RU"/>
        </w:rPr>
        <w:t>Туган телдә сөйләшәбез</w:t>
      </w:r>
      <w:r w:rsidRPr="00BA62ED">
        <w:rPr>
          <w:color w:val="000000"/>
        </w:rPr>
        <w:t>», творческая группа под руководством</w:t>
      </w:r>
      <w:r w:rsidRPr="00BA62ED">
        <w:rPr>
          <w:rStyle w:val="apple-converted-space"/>
          <w:color w:val="000000"/>
          <w:bdr w:val="none" w:sz="0" w:space="0" w:color="auto" w:frame="1"/>
          <w:lang w:val="tt-RU"/>
        </w:rPr>
        <w:t> </w:t>
      </w:r>
      <w:r w:rsidRPr="00BA62ED">
        <w:rPr>
          <w:color w:val="000000"/>
          <w:bdr w:val="none" w:sz="0" w:space="0" w:color="auto" w:frame="1"/>
          <w:lang w:val="tt-RU"/>
        </w:rPr>
        <w:t>Хазратовой Файрузы Вакилевны;</w:t>
      </w:r>
    </w:p>
    <w:p w:rsidR="00807EA0" w:rsidRPr="00BA62ED" w:rsidRDefault="00807EA0" w:rsidP="00807EA0">
      <w:pPr>
        <w:spacing w:line="276" w:lineRule="atLeast"/>
        <w:ind w:firstLine="540"/>
        <w:jc w:val="both"/>
        <w:textAlignment w:val="baseline"/>
        <w:rPr>
          <w:color w:val="000000"/>
        </w:rPr>
      </w:pPr>
      <w:r w:rsidRPr="00BA62ED">
        <w:rPr>
          <w:color w:val="000000"/>
          <w:bdr w:val="none" w:sz="0" w:space="0" w:color="auto" w:frame="1"/>
          <w:lang w:val="tt-RU"/>
        </w:rPr>
        <w:t>4 комплект – для детей подготовительной к школе групп «Мәктәпкәчә яшьтәгеләр әлифбасы: авазларны уйнатып» (для</w:t>
      </w:r>
      <w:r w:rsidRPr="00BA62ED">
        <w:rPr>
          <w:rStyle w:val="apple-converted-space"/>
          <w:color w:val="000000"/>
          <w:bdr w:val="none" w:sz="0" w:space="0" w:color="auto" w:frame="1"/>
          <w:lang w:val="tt-RU"/>
        </w:rPr>
        <w:t> </w:t>
      </w:r>
      <w:proofErr w:type="spellStart"/>
      <w:r w:rsidRPr="00BA62ED">
        <w:rPr>
          <w:color w:val="000000"/>
        </w:rPr>
        <w:t>татароязычных</w:t>
      </w:r>
      <w:proofErr w:type="spellEnd"/>
      <w:r w:rsidRPr="00BA62ED">
        <w:rPr>
          <w:color w:val="000000"/>
        </w:rPr>
        <w:t xml:space="preserve"> детей)</w:t>
      </w:r>
      <w:r w:rsidRPr="00BA62ED">
        <w:rPr>
          <w:rStyle w:val="apple-converted-space"/>
          <w:color w:val="000000"/>
          <w:bdr w:val="none" w:sz="0" w:space="0" w:color="auto" w:frame="1"/>
          <w:lang w:val="tt-RU"/>
        </w:rPr>
        <w:t> </w:t>
      </w:r>
      <w:r w:rsidRPr="00BA62ED">
        <w:rPr>
          <w:color w:val="000000"/>
          <w:bdr w:val="none" w:sz="0" w:space="0" w:color="auto" w:frame="1"/>
          <w:lang w:val="tt-RU"/>
        </w:rPr>
        <w:t>автор Шаехова Резеда Камилевна, пособие</w:t>
      </w:r>
      <w:r w:rsidRPr="00BA62ED">
        <w:rPr>
          <w:rStyle w:val="apple-converted-space"/>
          <w:color w:val="000000"/>
          <w:bdr w:val="none" w:sz="0" w:space="0" w:color="auto" w:frame="1"/>
          <w:lang w:val="tt-RU"/>
        </w:rPr>
        <w:t> </w:t>
      </w:r>
      <w:r w:rsidRPr="00BA62ED">
        <w:rPr>
          <w:color w:val="000000"/>
        </w:rPr>
        <w:t>«Раз – словечко, два - словечко» (занимательное обучение татарскому языку)</w:t>
      </w:r>
      <w:r w:rsidRPr="00BA62ED">
        <w:rPr>
          <w:rStyle w:val="apple-converted-space"/>
          <w:color w:val="000000"/>
        </w:rPr>
        <w:t> </w:t>
      </w:r>
      <w:r w:rsidRPr="00BA62ED">
        <w:rPr>
          <w:color w:val="000000"/>
          <w:bdr w:val="none" w:sz="0" w:space="0" w:color="auto" w:frame="1"/>
          <w:lang w:val="tt-RU"/>
        </w:rPr>
        <w:t>автор Шаехова Резеда Камилевна.</w:t>
      </w:r>
    </w:p>
    <w:p w:rsidR="00807EA0" w:rsidRPr="00BA62ED" w:rsidRDefault="00807EA0" w:rsidP="00807EA0">
      <w:pPr>
        <w:spacing w:line="276" w:lineRule="atLeast"/>
        <w:textAlignment w:val="baseline"/>
        <w:rPr>
          <w:color w:val="000000"/>
        </w:rPr>
      </w:pPr>
      <w:r w:rsidRPr="00BA62ED">
        <w:rPr>
          <w:color w:val="000000"/>
          <w:bdr w:val="none" w:sz="0" w:space="0" w:color="auto" w:frame="1"/>
          <w:lang w:val="tt-RU"/>
        </w:rPr>
        <w:t> </w:t>
      </w:r>
    </w:p>
    <w:p w:rsidR="00807EA0" w:rsidRPr="00BA62ED" w:rsidRDefault="00807EA0" w:rsidP="00807EA0">
      <w:pPr>
        <w:spacing w:line="276" w:lineRule="atLeast"/>
        <w:jc w:val="center"/>
        <w:textAlignment w:val="baseline"/>
        <w:rPr>
          <w:color w:val="000000"/>
        </w:rPr>
      </w:pPr>
      <w:r w:rsidRPr="00BA62ED">
        <w:rPr>
          <w:b/>
          <w:bCs/>
          <w:color w:val="000000"/>
          <w:bdr w:val="none" w:sz="0" w:space="0" w:color="auto" w:frame="1"/>
        </w:rPr>
        <w:t xml:space="preserve">«Изучаем русский язык» </w:t>
      </w:r>
      <w:proofErr w:type="spellStart"/>
      <w:r w:rsidRPr="00BA62ED">
        <w:rPr>
          <w:b/>
          <w:bCs/>
          <w:color w:val="000000"/>
          <w:bdr w:val="none" w:sz="0" w:space="0" w:color="auto" w:frame="1"/>
        </w:rPr>
        <w:t>С.Гаффарова</w:t>
      </w:r>
      <w:proofErr w:type="spellEnd"/>
    </w:p>
    <w:p w:rsidR="00807EA0" w:rsidRPr="00BA62ED" w:rsidRDefault="00807EA0" w:rsidP="00807EA0">
      <w:pPr>
        <w:spacing w:after="240" w:line="276" w:lineRule="atLeast"/>
        <w:ind w:firstLine="540"/>
        <w:jc w:val="both"/>
        <w:textAlignment w:val="baseline"/>
        <w:rPr>
          <w:color w:val="000000"/>
        </w:rPr>
      </w:pPr>
      <w:r w:rsidRPr="00BA62ED">
        <w:rPr>
          <w:color w:val="000000"/>
        </w:rPr>
        <w:t>Комплект «Изучаем русский язык» включает в себя программу обучения детей начиная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807EA0" w:rsidRPr="00BA62ED" w:rsidRDefault="00807EA0" w:rsidP="00807EA0">
      <w:pPr>
        <w:spacing w:after="240" w:line="276" w:lineRule="atLeast"/>
        <w:ind w:firstLine="540"/>
        <w:jc w:val="both"/>
        <w:textAlignment w:val="baseline"/>
        <w:rPr>
          <w:color w:val="000000"/>
        </w:rPr>
      </w:pPr>
      <w:r w:rsidRPr="00BA62ED">
        <w:rPr>
          <w:color w:val="000000"/>
        </w:rPr>
        <w:t xml:space="preserve">Пособие для воспитателей содержит примерное распределение программного материала по темам, где выделены лексика, речевые образцы, </w:t>
      </w:r>
      <w:proofErr w:type="spellStart"/>
      <w:r w:rsidRPr="00BA62ED">
        <w:rPr>
          <w:color w:val="000000"/>
        </w:rPr>
        <w:t>микродиалоги</w:t>
      </w:r>
      <w:proofErr w:type="spellEnd"/>
      <w:r w:rsidRPr="00BA62ED">
        <w:rPr>
          <w:color w:val="000000"/>
        </w:rPr>
        <w:t>,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807EA0" w:rsidRPr="00BA62ED" w:rsidRDefault="00807EA0" w:rsidP="00807EA0">
      <w:pPr>
        <w:spacing w:after="240" w:line="276" w:lineRule="atLeast"/>
        <w:ind w:firstLine="540"/>
        <w:jc w:val="both"/>
        <w:textAlignment w:val="baseline"/>
        <w:rPr>
          <w:color w:val="000000"/>
        </w:rPr>
      </w:pPr>
      <w:r w:rsidRPr="00BA62ED">
        <w:rPr>
          <w:color w:val="000000"/>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807EA0" w:rsidRPr="00BA62ED" w:rsidRDefault="00807EA0" w:rsidP="00807EA0">
      <w:pPr>
        <w:spacing w:line="276" w:lineRule="atLeast"/>
        <w:textAlignment w:val="baseline"/>
        <w:rPr>
          <w:color w:val="000000"/>
        </w:rPr>
      </w:pPr>
      <w:r w:rsidRPr="00BA62ED">
        <w:rPr>
          <w:color w:val="000000"/>
          <w:bdr w:val="none" w:sz="0" w:space="0" w:color="auto" w:frame="1"/>
          <w:lang w:val="tt-RU"/>
        </w:rPr>
        <w:t> </w:t>
      </w:r>
    </w:p>
    <w:p w:rsidR="00807EA0" w:rsidRPr="00BA62ED" w:rsidRDefault="00807EA0" w:rsidP="00807EA0">
      <w:pPr>
        <w:spacing w:line="276" w:lineRule="atLeast"/>
        <w:jc w:val="center"/>
        <w:textAlignment w:val="baseline"/>
        <w:rPr>
          <w:color w:val="000000"/>
        </w:rPr>
      </w:pPr>
      <w:r w:rsidRPr="00BA62ED">
        <w:rPr>
          <w:b/>
          <w:bCs/>
          <w:color w:val="000000"/>
          <w:bdr w:val="none" w:sz="0" w:space="0" w:color="auto" w:frame="1"/>
        </w:rPr>
        <w:t>«</w:t>
      </w:r>
      <w:proofErr w:type="spellStart"/>
      <w:r w:rsidRPr="00BA62ED">
        <w:rPr>
          <w:b/>
          <w:bCs/>
          <w:color w:val="000000"/>
          <w:bdr w:val="none" w:sz="0" w:space="0" w:color="auto" w:frame="1"/>
        </w:rPr>
        <w:t>Татарча</w:t>
      </w:r>
      <w:proofErr w:type="spellEnd"/>
      <w:r w:rsidRPr="00BA62ED">
        <w:rPr>
          <w:b/>
          <w:bCs/>
          <w:color w:val="000000"/>
          <w:bdr w:val="none" w:sz="0" w:space="0" w:color="auto" w:frame="1"/>
        </w:rPr>
        <w:t xml:space="preserve"> с</w:t>
      </w:r>
      <w:r w:rsidRPr="00BA62ED">
        <w:rPr>
          <w:b/>
          <w:bCs/>
          <w:color w:val="000000"/>
          <w:bdr w:val="none" w:sz="0" w:space="0" w:color="auto" w:frame="1"/>
          <w:lang w:val="tt-RU"/>
        </w:rPr>
        <w:t>өйләшәбез</w:t>
      </w:r>
      <w:r w:rsidRPr="00BA62ED">
        <w:rPr>
          <w:b/>
          <w:bCs/>
          <w:color w:val="000000"/>
          <w:bdr w:val="none" w:sz="0" w:space="0" w:color="auto" w:frame="1"/>
        </w:rPr>
        <w:t>»</w:t>
      </w:r>
      <w:r w:rsidRPr="00BA62ED">
        <w:rPr>
          <w:rStyle w:val="apple-converted-space"/>
          <w:b/>
          <w:bCs/>
          <w:color w:val="000000"/>
          <w:bdr w:val="none" w:sz="0" w:space="0" w:color="auto" w:frame="1"/>
          <w:lang w:val="tt-RU"/>
        </w:rPr>
        <w:t> </w:t>
      </w:r>
      <w:r w:rsidRPr="00BA62ED">
        <w:rPr>
          <w:b/>
          <w:bCs/>
          <w:color w:val="000000"/>
          <w:bdr w:val="none" w:sz="0" w:space="0" w:color="auto" w:frame="1"/>
          <w:lang w:val="tt-RU"/>
        </w:rPr>
        <w:t>-</w:t>
      </w:r>
      <w:r w:rsidRPr="00BA62ED">
        <w:rPr>
          <w:rStyle w:val="apple-converted-space"/>
          <w:b/>
          <w:bCs/>
          <w:color w:val="000000"/>
          <w:bdr w:val="none" w:sz="0" w:space="0" w:color="auto" w:frame="1"/>
          <w:lang w:val="tt-RU"/>
        </w:rPr>
        <w:t> </w:t>
      </w:r>
      <w:r w:rsidRPr="00BA62ED">
        <w:rPr>
          <w:b/>
          <w:bCs/>
          <w:color w:val="000000"/>
          <w:bdr w:val="none" w:sz="0" w:space="0" w:color="auto" w:frame="1"/>
        </w:rPr>
        <w:t>«Говорим по-татарски»</w:t>
      </w:r>
      <w:r w:rsidRPr="00BA62ED">
        <w:rPr>
          <w:rStyle w:val="apple-converted-space"/>
          <w:b/>
          <w:bCs/>
          <w:color w:val="000000"/>
          <w:bdr w:val="none" w:sz="0" w:space="0" w:color="auto" w:frame="1"/>
          <w:lang w:val="tt-RU"/>
        </w:rPr>
        <w:t> </w:t>
      </w:r>
      <w:r w:rsidRPr="00BA62ED">
        <w:rPr>
          <w:b/>
          <w:bCs/>
          <w:color w:val="000000"/>
          <w:bdr w:val="none" w:sz="0" w:space="0" w:color="auto" w:frame="1"/>
          <w:lang w:val="tt-RU"/>
        </w:rPr>
        <w:t>З.Зарипова</w:t>
      </w:r>
    </w:p>
    <w:p w:rsidR="00807EA0" w:rsidRPr="00BA62ED" w:rsidRDefault="00807EA0" w:rsidP="00807EA0">
      <w:pPr>
        <w:spacing w:line="276" w:lineRule="atLeast"/>
        <w:textAlignment w:val="baseline"/>
        <w:rPr>
          <w:color w:val="000000"/>
        </w:rPr>
      </w:pPr>
      <w:r w:rsidRPr="00BA62ED">
        <w:rPr>
          <w:color w:val="000000"/>
          <w:bdr w:val="none" w:sz="0" w:space="0" w:color="auto" w:frame="1"/>
          <w:lang w:val="tt-RU"/>
        </w:rPr>
        <w:t>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w:t>
      </w:r>
      <w:r w:rsidRPr="00BA62ED">
        <w:rPr>
          <w:rStyle w:val="apple-converted-space"/>
          <w:color w:val="000000"/>
          <w:bdr w:val="none" w:sz="0" w:space="0" w:color="auto" w:frame="1"/>
          <w:lang w:val="tt-RU"/>
        </w:rPr>
        <w:t> </w:t>
      </w:r>
      <w:r w:rsidRPr="00BA62ED">
        <w:rPr>
          <w:color w:val="000000"/>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Pr="00BA62ED">
        <w:rPr>
          <w:color w:val="000000"/>
          <w:bdr w:val="none" w:sz="0" w:space="0" w:color="auto" w:frame="1"/>
          <w:lang w:val="tt-RU"/>
        </w:rPr>
        <w:t>,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807EA0" w:rsidRPr="00BA62ED" w:rsidRDefault="00807EA0" w:rsidP="00807EA0">
      <w:pPr>
        <w:spacing w:line="276" w:lineRule="atLeast"/>
        <w:textAlignment w:val="baseline"/>
        <w:rPr>
          <w:color w:val="000000"/>
        </w:rPr>
      </w:pPr>
      <w:r w:rsidRPr="00BA62ED">
        <w:rPr>
          <w:color w:val="000000"/>
          <w:bdr w:val="none" w:sz="0" w:space="0" w:color="auto" w:frame="1"/>
          <w:lang w:val="tt-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807EA0" w:rsidRPr="00BA62ED" w:rsidRDefault="00807EA0" w:rsidP="00807EA0">
      <w:pPr>
        <w:spacing w:line="276" w:lineRule="atLeast"/>
        <w:textAlignment w:val="baseline"/>
        <w:rPr>
          <w:color w:val="000000"/>
        </w:rPr>
      </w:pPr>
      <w:r w:rsidRPr="00BA62ED">
        <w:rPr>
          <w:color w:val="000000"/>
          <w:bdr w:val="none" w:sz="0" w:space="0" w:color="auto" w:frame="1"/>
          <w:lang w:val="tt-RU"/>
        </w:rPr>
        <w:t> </w:t>
      </w:r>
    </w:p>
    <w:p w:rsidR="00807EA0" w:rsidRPr="00BA62ED" w:rsidRDefault="00807EA0" w:rsidP="00807EA0">
      <w:pPr>
        <w:spacing w:line="276" w:lineRule="atLeast"/>
        <w:jc w:val="center"/>
        <w:textAlignment w:val="baseline"/>
        <w:rPr>
          <w:color w:val="000000"/>
        </w:rPr>
      </w:pPr>
      <w:r w:rsidRPr="00BA62ED">
        <w:rPr>
          <w:b/>
          <w:bCs/>
          <w:color w:val="000000"/>
          <w:bdr w:val="none" w:sz="0" w:space="0" w:color="auto" w:frame="1"/>
          <w:lang w:val="tt-RU"/>
        </w:rPr>
        <w:t>«Туган телдә сөйләшәбез»</w:t>
      </w:r>
    </w:p>
    <w:p w:rsidR="00807EA0" w:rsidRPr="00BA62ED" w:rsidRDefault="00807EA0" w:rsidP="00807EA0">
      <w:pPr>
        <w:spacing w:line="276" w:lineRule="atLeast"/>
        <w:jc w:val="center"/>
        <w:textAlignment w:val="baseline"/>
        <w:rPr>
          <w:color w:val="000000"/>
        </w:rPr>
      </w:pPr>
      <w:r w:rsidRPr="00BA62ED">
        <w:rPr>
          <w:b/>
          <w:bCs/>
          <w:color w:val="000000"/>
          <w:bdr w:val="none" w:sz="0" w:space="0" w:color="auto" w:frame="1"/>
          <w:lang w:val="tt-RU"/>
        </w:rPr>
        <w:t>Ф.Хазратова, З.Шәрәфетдинова, И.Хәбибуллина</w:t>
      </w:r>
    </w:p>
    <w:p w:rsidR="00807EA0" w:rsidRPr="00BA62ED" w:rsidRDefault="00807EA0" w:rsidP="00807EA0">
      <w:pPr>
        <w:spacing w:after="240" w:line="276" w:lineRule="atLeast"/>
        <w:textAlignment w:val="baseline"/>
        <w:rPr>
          <w:color w:val="000000"/>
        </w:rPr>
      </w:pPr>
      <w:r w:rsidRPr="00BA62ED">
        <w:rPr>
          <w:color w:val="000000"/>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807EA0" w:rsidRPr="00BA62ED" w:rsidRDefault="00807EA0" w:rsidP="00807EA0">
      <w:pPr>
        <w:spacing w:after="240" w:line="276" w:lineRule="atLeast"/>
        <w:textAlignment w:val="baseline"/>
        <w:rPr>
          <w:color w:val="000000"/>
        </w:rPr>
      </w:pPr>
      <w:r w:rsidRPr="00BA62ED">
        <w:rPr>
          <w:color w:val="000000"/>
        </w:rPr>
        <w:t>           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sidRPr="00BA62ED">
        <w:rPr>
          <w:color w:val="000000"/>
        </w:rPr>
        <w:softHyphen/>
        <w:t>тания детей.</w:t>
      </w:r>
    </w:p>
    <w:p w:rsidR="00807EA0" w:rsidRPr="00BA62ED" w:rsidRDefault="00807EA0" w:rsidP="00807EA0">
      <w:pPr>
        <w:spacing w:after="240" w:line="276" w:lineRule="atLeast"/>
        <w:textAlignment w:val="baseline"/>
        <w:rPr>
          <w:color w:val="000000"/>
        </w:rPr>
      </w:pPr>
      <w:r w:rsidRPr="00BA62ED">
        <w:rPr>
          <w:color w:val="000000"/>
        </w:rPr>
        <w:t>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807EA0" w:rsidRPr="00BA62ED" w:rsidRDefault="00807EA0" w:rsidP="00807EA0">
      <w:pPr>
        <w:spacing w:line="276" w:lineRule="atLeast"/>
        <w:textAlignment w:val="baseline"/>
        <w:rPr>
          <w:color w:val="000000"/>
        </w:rPr>
      </w:pPr>
      <w:r w:rsidRPr="00BA62ED">
        <w:rPr>
          <w:color w:val="000000"/>
        </w:rPr>
        <w:t>        В связи с этим был разработан и составлен учебно-методический комплект «</w:t>
      </w:r>
      <w:r w:rsidRPr="00BA62ED">
        <w:rPr>
          <w:color w:val="000000"/>
          <w:bdr w:val="none" w:sz="0" w:space="0" w:color="auto" w:frame="1"/>
          <w:lang w:val="tt-RU"/>
        </w:rPr>
        <w:t>Туган телдә сөйләшәбез</w:t>
      </w:r>
      <w:r w:rsidRPr="00BA62ED">
        <w:rPr>
          <w:color w:val="000000"/>
        </w:rPr>
        <w:t>».</w:t>
      </w:r>
      <w:r w:rsidRPr="00BA62ED">
        <w:rPr>
          <w:color w:val="000000"/>
          <w:bdr w:val="none" w:sz="0" w:space="0" w:color="auto" w:frame="1"/>
          <w:lang w:val="tt-RU"/>
        </w:rPr>
        <w:t>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807EA0" w:rsidRPr="00BA62ED" w:rsidRDefault="00807EA0" w:rsidP="00807EA0">
      <w:pPr>
        <w:spacing w:line="276" w:lineRule="atLeast"/>
        <w:textAlignment w:val="baseline"/>
        <w:rPr>
          <w:color w:val="000000"/>
        </w:rPr>
      </w:pPr>
      <w:r w:rsidRPr="00BA62ED">
        <w:rPr>
          <w:color w:val="000000"/>
          <w:bdr w:val="none" w:sz="0" w:space="0" w:color="auto" w:frame="1"/>
          <w:lang w:val="tt-RU"/>
        </w:rPr>
        <w:t>Основная цель УМК “Туган телдә сөйләшәбез”  - формирование  правильной устной родной речи детей дошкольного возраста.</w:t>
      </w:r>
      <w:r w:rsidRPr="00BA62ED">
        <w:rPr>
          <w:rStyle w:val="apple-converted-space"/>
          <w:color w:val="000000"/>
          <w:bdr w:val="none" w:sz="0" w:space="0" w:color="auto" w:frame="1"/>
          <w:lang w:val="tt-RU"/>
        </w:rPr>
        <w:t> </w:t>
      </w:r>
      <w:r w:rsidRPr="00BA62ED">
        <w:rPr>
          <w:color w:val="000000"/>
        </w:rPr>
        <w:t>Главной задачей для программы является обучение детей правильно и красиво говорить.</w:t>
      </w:r>
    </w:p>
    <w:p w:rsidR="00807EA0" w:rsidRPr="00BA62ED" w:rsidRDefault="00807EA0" w:rsidP="00807EA0">
      <w:pPr>
        <w:spacing w:line="276" w:lineRule="atLeast"/>
        <w:textAlignment w:val="baseline"/>
        <w:rPr>
          <w:color w:val="000000"/>
        </w:rPr>
      </w:pPr>
      <w:r w:rsidRPr="00BA62ED">
        <w:rPr>
          <w:color w:val="000000"/>
          <w:bdr w:val="none" w:sz="0" w:space="0" w:color="auto" w:frame="1"/>
          <w:lang w:val="tt-RU"/>
        </w:rP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807EA0" w:rsidRPr="00BA62ED" w:rsidRDefault="00807EA0" w:rsidP="00807EA0">
      <w:pPr>
        <w:spacing w:after="240" w:line="276" w:lineRule="atLeast"/>
        <w:textAlignment w:val="baseline"/>
        <w:rPr>
          <w:color w:val="000000"/>
        </w:rPr>
      </w:pPr>
      <w:r w:rsidRPr="00BA62ED">
        <w:rPr>
          <w:color w:val="000000"/>
        </w:rPr>
        <w:t xml:space="preserve">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w:t>
      </w:r>
      <w:proofErr w:type="spellStart"/>
      <w:r w:rsidRPr="00BA62ED">
        <w:rPr>
          <w:color w:val="000000"/>
        </w:rPr>
        <w:t>воспитательно</w:t>
      </w:r>
      <w:proofErr w:type="spellEnd"/>
      <w:r w:rsidRPr="00BA62ED">
        <w:rPr>
          <w:color w:val="000000"/>
        </w:rPr>
        <w:t>-образовательного процесса в ДОУ.</w:t>
      </w:r>
    </w:p>
    <w:p w:rsidR="00807EA0" w:rsidRPr="00BA62ED" w:rsidRDefault="00807EA0" w:rsidP="00807EA0">
      <w:pPr>
        <w:spacing w:after="240" w:line="276" w:lineRule="atLeast"/>
        <w:textAlignment w:val="baseline"/>
        <w:rPr>
          <w:color w:val="000000"/>
        </w:rPr>
      </w:pPr>
      <w:r w:rsidRPr="00BA62ED">
        <w:rPr>
          <w:color w:val="000000"/>
        </w:rPr>
        <w:t>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«Детский сад», «Осень», «Я-Человек», «Мое окружение», «Зима», «Новый год», «Папы и мамы, дедушки и бабушки», «Народное творчество», «Весна», «Лето».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807EA0" w:rsidRPr="00BA62ED" w:rsidRDefault="00807EA0" w:rsidP="00807EA0">
      <w:pPr>
        <w:spacing w:line="276" w:lineRule="atLeast"/>
        <w:textAlignment w:val="baseline"/>
        <w:rPr>
          <w:color w:val="000000"/>
        </w:rPr>
      </w:pPr>
      <w:r w:rsidRPr="00BA62ED">
        <w:rPr>
          <w:color w:val="000000"/>
          <w:bdr w:val="none" w:sz="0" w:space="0" w:color="auto" w:frame="1"/>
          <w:lang w:val="tt-RU"/>
        </w:rPr>
        <w:t> </w:t>
      </w:r>
    </w:p>
    <w:p w:rsidR="00807EA0" w:rsidRPr="00BA62ED" w:rsidRDefault="00807EA0" w:rsidP="00807EA0">
      <w:pPr>
        <w:spacing w:line="276" w:lineRule="atLeast"/>
        <w:jc w:val="center"/>
        <w:textAlignment w:val="baseline"/>
        <w:rPr>
          <w:color w:val="000000"/>
        </w:rPr>
      </w:pPr>
      <w:r w:rsidRPr="00BA62ED">
        <w:rPr>
          <w:b/>
          <w:bCs/>
          <w:color w:val="000000"/>
          <w:bdr w:val="none" w:sz="0" w:space="0" w:color="auto" w:frame="1"/>
          <w:lang w:val="tt-RU"/>
        </w:rPr>
        <w:t>«Мәктәпкәчә яшьтәгеләр әлифбасы: авазларны уйнатып»,</w:t>
      </w:r>
    </w:p>
    <w:p w:rsidR="00807EA0" w:rsidRPr="00BA62ED" w:rsidRDefault="00807EA0" w:rsidP="00807EA0">
      <w:pPr>
        <w:spacing w:line="276" w:lineRule="atLeast"/>
        <w:jc w:val="center"/>
        <w:textAlignment w:val="baseline"/>
        <w:rPr>
          <w:color w:val="000000"/>
        </w:rPr>
      </w:pPr>
      <w:r w:rsidRPr="00BA62ED">
        <w:rPr>
          <w:b/>
          <w:bCs/>
          <w:color w:val="000000"/>
          <w:bdr w:val="none" w:sz="0" w:space="0" w:color="auto" w:frame="1"/>
        </w:rPr>
        <w:t xml:space="preserve">«Раз - словечко, два – словечко» </w:t>
      </w:r>
      <w:proofErr w:type="spellStart"/>
      <w:r w:rsidRPr="00BA62ED">
        <w:rPr>
          <w:b/>
          <w:bCs/>
          <w:color w:val="000000"/>
          <w:bdr w:val="none" w:sz="0" w:space="0" w:color="auto" w:frame="1"/>
        </w:rPr>
        <w:t>Р.Шаехова</w:t>
      </w:r>
      <w:proofErr w:type="spellEnd"/>
    </w:p>
    <w:p w:rsidR="00807EA0" w:rsidRPr="00BA62ED" w:rsidRDefault="00807EA0" w:rsidP="00807EA0">
      <w:pPr>
        <w:spacing w:line="276" w:lineRule="atLeast"/>
        <w:textAlignment w:val="baseline"/>
        <w:rPr>
          <w:color w:val="000000"/>
        </w:rPr>
      </w:pPr>
      <w:r w:rsidRPr="00BA62ED">
        <w:rPr>
          <w:color w:val="000000"/>
          <w:bdr w:val="none" w:sz="0" w:space="0" w:color="auto" w:frame="1"/>
          <w:lang w:val="tt-RU"/>
        </w:rPr>
        <w:t>В программе предшкольного образования в разделе</w:t>
      </w:r>
      <w:r w:rsidRPr="00BA62ED">
        <w:rPr>
          <w:rStyle w:val="apple-converted-space"/>
          <w:color w:val="000000"/>
          <w:bdr w:val="none" w:sz="0" w:space="0" w:color="auto" w:frame="1"/>
          <w:lang w:val="tt-RU"/>
        </w:rPr>
        <w:t> </w:t>
      </w:r>
      <w:r w:rsidRPr="00BA62ED">
        <w:rPr>
          <w:color w:val="000000"/>
        </w:rPr>
        <w:t>«Учимся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807EA0" w:rsidRPr="00BA62ED" w:rsidRDefault="00807EA0" w:rsidP="00807EA0">
      <w:pPr>
        <w:spacing w:after="240" w:line="276" w:lineRule="atLeast"/>
        <w:textAlignment w:val="baseline"/>
        <w:rPr>
          <w:color w:val="000000"/>
        </w:rPr>
      </w:pPr>
      <w:r w:rsidRPr="00BA62ED">
        <w:rPr>
          <w:color w:val="000000"/>
        </w:rPr>
        <w:t>Для решения этих задач опираемся на рабочие тетради «</w:t>
      </w:r>
      <w:proofErr w:type="spellStart"/>
      <w:r w:rsidRPr="00BA62ED">
        <w:rPr>
          <w:color w:val="000000"/>
        </w:rPr>
        <w:t>Мәктәпкәчә</w:t>
      </w:r>
      <w:proofErr w:type="spellEnd"/>
      <w:r w:rsidRPr="00BA62ED">
        <w:rPr>
          <w:color w:val="000000"/>
        </w:rPr>
        <w:t xml:space="preserve"> </w:t>
      </w:r>
      <w:proofErr w:type="spellStart"/>
      <w:r w:rsidRPr="00BA62ED">
        <w:rPr>
          <w:color w:val="000000"/>
        </w:rPr>
        <w:t>яшьтәгеләр</w:t>
      </w:r>
      <w:proofErr w:type="spellEnd"/>
      <w:r w:rsidRPr="00BA62ED">
        <w:rPr>
          <w:color w:val="000000"/>
        </w:rPr>
        <w:t xml:space="preserve"> </w:t>
      </w:r>
      <w:proofErr w:type="spellStart"/>
      <w:r w:rsidRPr="00BA62ED">
        <w:rPr>
          <w:color w:val="000000"/>
        </w:rPr>
        <w:t>әлифбасы</w:t>
      </w:r>
      <w:proofErr w:type="spellEnd"/>
      <w:r w:rsidRPr="00BA62ED">
        <w:rPr>
          <w:color w:val="000000"/>
        </w:rPr>
        <w:t xml:space="preserve">: </w:t>
      </w:r>
      <w:proofErr w:type="spellStart"/>
      <w:r w:rsidRPr="00BA62ED">
        <w:rPr>
          <w:color w:val="000000"/>
        </w:rPr>
        <w:t>авазларны</w:t>
      </w:r>
      <w:proofErr w:type="spellEnd"/>
      <w:r w:rsidRPr="00BA62ED">
        <w:rPr>
          <w:color w:val="000000"/>
        </w:rPr>
        <w:t xml:space="preserve"> </w:t>
      </w:r>
      <w:proofErr w:type="spellStart"/>
      <w:r w:rsidRPr="00BA62ED">
        <w:rPr>
          <w:color w:val="000000"/>
        </w:rPr>
        <w:t>уйнатып</w:t>
      </w:r>
      <w:proofErr w:type="spellEnd"/>
      <w:r w:rsidRPr="00BA62ED">
        <w:rPr>
          <w:color w:val="000000"/>
        </w:rPr>
        <w:t>».</w:t>
      </w:r>
    </w:p>
    <w:p w:rsidR="00807EA0" w:rsidRPr="00BA62ED" w:rsidRDefault="00807EA0" w:rsidP="00807EA0">
      <w:pPr>
        <w:spacing w:after="240" w:line="276" w:lineRule="atLeast"/>
        <w:textAlignment w:val="baseline"/>
        <w:rPr>
          <w:color w:val="000000"/>
        </w:rPr>
      </w:pPr>
      <w:r w:rsidRPr="00BA62ED">
        <w:rPr>
          <w:color w:val="000000"/>
        </w:rP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807EA0" w:rsidRPr="00BA62ED" w:rsidRDefault="00807EA0" w:rsidP="00BA62ED">
      <w:pPr>
        <w:spacing w:after="240" w:line="276" w:lineRule="atLeast"/>
        <w:textAlignment w:val="baseline"/>
        <w:rPr>
          <w:color w:val="000000"/>
        </w:rPr>
      </w:pPr>
      <w:r w:rsidRPr="00BA62ED">
        <w:rPr>
          <w:color w:val="000000"/>
        </w:rPr>
        <w:t> </w:t>
      </w:r>
    </w:p>
    <w:p w:rsidR="00807EA0" w:rsidRPr="00BA62ED" w:rsidRDefault="00807EA0" w:rsidP="00807EA0">
      <w:pPr>
        <w:spacing w:line="276" w:lineRule="atLeast"/>
        <w:jc w:val="center"/>
        <w:textAlignment w:val="baseline"/>
        <w:rPr>
          <w:color w:val="000000"/>
        </w:rPr>
      </w:pPr>
      <w:r w:rsidRPr="00BA62ED">
        <w:rPr>
          <w:b/>
          <w:bCs/>
          <w:color w:val="000000"/>
          <w:bdr w:val="none" w:sz="0" w:space="0" w:color="auto" w:frame="1"/>
        </w:rPr>
        <w:t>Состав учебно-методических комплектов (УМК):</w:t>
      </w:r>
    </w:p>
    <w:p w:rsidR="00807EA0" w:rsidRPr="00BA62ED" w:rsidRDefault="00807EA0" w:rsidP="00807EA0">
      <w:pPr>
        <w:spacing w:after="240" w:line="276" w:lineRule="atLeast"/>
        <w:textAlignment w:val="baseline"/>
        <w:rPr>
          <w:color w:val="000000"/>
        </w:rPr>
      </w:pPr>
      <w:r w:rsidRPr="00BA62ED">
        <w:rPr>
          <w:color w:val="000000"/>
        </w:rPr>
        <w:t> </w:t>
      </w:r>
    </w:p>
    <w:p w:rsidR="00807EA0" w:rsidRPr="00BA62ED" w:rsidRDefault="00807EA0" w:rsidP="00807EA0">
      <w:pPr>
        <w:spacing w:line="276" w:lineRule="atLeast"/>
        <w:ind w:left="720" w:hanging="720"/>
        <w:textAlignment w:val="baseline"/>
        <w:rPr>
          <w:color w:val="000000"/>
        </w:rPr>
      </w:pPr>
      <w:r w:rsidRPr="00BA62ED">
        <w:rPr>
          <w:b/>
          <w:bCs/>
          <w:color w:val="000000"/>
          <w:bdr w:val="none" w:sz="0" w:space="0" w:color="auto" w:frame="1"/>
        </w:rPr>
        <w:t>     </w:t>
      </w:r>
      <w:r w:rsidRPr="00BA62ED">
        <w:rPr>
          <w:rStyle w:val="apple-converted-space"/>
          <w:b/>
          <w:bCs/>
          <w:color w:val="000000"/>
          <w:bdr w:val="none" w:sz="0" w:space="0" w:color="auto" w:frame="1"/>
        </w:rPr>
        <w:t> </w:t>
      </w:r>
      <w:r w:rsidRPr="00BA62ED">
        <w:rPr>
          <w:b/>
          <w:bCs/>
          <w:color w:val="000000"/>
          <w:bdr w:val="none" w:sz="0" w:space="0" w:color="auto" w:frame="1"/>
        </w:rPr>
        <w:t>I.           </w:t>
      </w:r>
      <w:r w:rsidRPr="00BA62ED">
        <w:rPr>
          <w:rStyle w:val="apple-converted-space"/>
          <w:b/>
          <w:bCs/>
          <w:color w:val="000000"/>
          <w:bdr w:val="none" w:sz="0" w:space="0" w:color="auto" w:frame="1"/>
        </w:rPr>
        <w:t> </w:t>
      </w:r>
      <w:r w:rsidRPr="00BA62ED">
        <w:rPr>
          <w:b/>
          <w:bCs/>
          <w:color w:val="000000"/>
          <w:bdr w:val="none" w:sz="0" w:space="0" w:color="auto" w:frame="1"/>
        </w:rPr>
        <w:t>Материалы для обучения</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r w:rsidRPr="00BA62ED">
        <w:rPr>
          <w:rStyle w:val="apple-converted-space"/>
          <w:color w:val="000000"/>
          <w:bdr w:val="none" w:sz="0" w:space="0" w:color="auto" w:frame="1"/>
        </w:rPr>
        <w:t> </w:t>
      </w:r>
      <w:r w:rsidRPr="00BA62ED">
        <w:rPr>
          <w:color w:val="000000"/>
          <w:bdr w:val="none" w:sz="0" w:space="0" w:color="auto" w:frame="1"/>
        </w:rPr>
        <w:t>1. Рабочие тетради для детей</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r w:rsidRPr="00BA62ED">
        <w:rPr>
          <w:rStyle w:val="apple-converted-space"/>
          <w:color w:val="000000"/>
          <w:bdr w:val="none" w:sz="0" w:space="0" w:color="auto" w:frame="1"/>
        </w:rPr>
        <w:t> </w:t>
      </w:r>
      <w:r w:rsidRPr="00BA62ED">
        <w:rPr>
          <w:color w:val="000000"/>
          <w:bdr w:val="none" w:sz="0" w:space="0" w:color="auto" w:frame="1"/>
        </w:rPr>
        <w:t>2. Методические рекомендации и пособия   </w:t>
      </w:r>
      <w:r w:rsidRPr="00BA62ED">
        <w:rPr>
          <w:rStyle w:val="apple-converted-space"/>
          <w:color w:val="000000"/>
          <w:bdr w:val="none" w:sz="0" w:space="0" w:color="auto" w:frame="1"/>
        </w:rPr>
        <w:t> </w:t>
      </w:r>
      <w:r w:rsidRPr="00BA62ED">
        <w:rPr>
          <w:color w:val="000000"/>
          <w:bdr w:val="none" w:sz="0" w:space="0" w:color="auto" w:frame="1"/>
        </w:rPr>
        <w:t>для  </w:t>
      </w:r>
      <w:r w:rsidRPr="00BA62ED">
        <w:rPr>
          <w:rStyle w:val="apple-converted-space"/>
          <w:color w:val="000000"/>
          <w:bdr w:val="none" w:sz="0" w:space="0" w:color="auto" w:frame="1"/>
        </w:rPr>
        <w:t> </w:t>
      </w:r>
      <w:r w:rsidRPr="00BA62ED">
        <w:rPr>
          <w:color w:val="000000"/>
          <w:bdr w:val="none" w:sz="0" w:space="0" w:color="auto" w:frame="1"/>
        </w:rPr>
        <w:t>воспитателей</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p>
    <w:p w:rsidR="00807EA0" w:rsidRPr="00BA62ED" w:rsidRDefault="00807EA0" w:rsidP="00807EA0">
      <w:pPr>
        <w:spacing w:line="276" w:lineRule="atLeast"/>
        <w:textAlignment w:val="baseline"/>
        <w:rPr>
          <w:color w:val="000000"/>
        </w:rPr>
      </w:pPr>
      <w:r w:rsidRPr="00BA62ED">
        <w:rPr>
          <w:b/>
          <w:bCs/>
          <w:color w:val="000000"/>
          <w:bdr w:val="none" w:sz="0" w:space="0" w:color="auto" w:frame="1"/>
        </w:rPr>
        <w:t> </w:t>
      </w:r>
      <w:r w:rsidRPr="00BA62ED">
        <w:rPr>
          <w:rStyle w:val="apple-converted-space"/>
          <w:b/>
          <w:bCs/>
          <w:color w:val="000000"/>
          <w:bdr w:val="none" w:sz="0" w:space="0" w:color="auto" w:frame="1"/>
        </w:rPr>
        <w:t> </w:t>
      </w:r>
      <w:r w:rsidRPr="00BA62ED">
        <w:rPr>
          <w:b/>
          <w:bCs/>
          <w:color w:val="000000"/>
          <w:bdr w:val="none" w:sz="0" w:space="0" w:color="auto" w:frame="1"/>
          <w:lang w:val="en-US"/>
        </w:rPr>
        <w:t>II</w:t>
      </w:r>
      <w:r w:rsidRPr="00BA62ED">
        <w:rPr>
          <w:b/>
          <w:bCs/>
          <w:color w:val="000000"/>
          <w:bdr w:val="none" w:sz="0" w:space="0" w:color="auto" w:frame="1"/>
        </w:rPr>
        <w:t>.</w:t>
      </w:r>
      <w:r w:rsidRPr="00BA62ED">
        <w:rPr>
          <w:rStyle w:val="apple-converted-space"/>
          <w:color w:val="000000"/>
          <w:bdr w:val="none" w:sz="0" w:space="0" w:color="auto" w:frame="1"/>
        </w:rPr>
        <w:t> </w:t>
      </w:r>
      <w:r w:rsidRPr="00BA62ED">
        <w:rPr>
          <w:b/>
          <w:bCs/>
          <w:color w:val="000000"/>
          <w:bdr w:val="none" w:sz="0" w:space="0" w:color="auto" w:frame="1"/>
        </w:rPr>
        <w:t>Материал для формирования языковой среды</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r w:rsidRPr="00BA62ED">
        <w:rPr>
          <w:rStyle w:val="apple-converted-space"/>
          <w:color w:val="000000"/>
          <w:bdr w:val="none" w:sz="0" w:space="0" w:color="auto" w:frame="1"/>
        </w:rPr>
        <w:t> </w:t>
      </w:r>
      <w:r w:rsidRPr="00BA62ED">
        <w:rPr>
          <w:color w:val="000000"/>
          <w:bdr w:val="none" w:sz="0" w:space="0" w:color="auto" w:frame="1"/>
        </w:rPr>
        <w:t>1. Сборники детских художественных произведений для воспитателей и</w:t>
      </w:r>
      <w:r w:rsidRPr="00BA62ED">
        <w:rPr>
          <w:rStyle w:val="apple-converted-space"/>
          <w:color w:val="000000"/>
          <w:bdr w:val="none" w:sz="0" w:space="0" w:color="auto" w:frame="1"/>
        </w:rPr>
        <w:t> </w:t>
      </w:r>
      <w:r w:rsidRPr="00BA62ED">
        <w:rPr>
          <w:color w:val="000000"/>
          <w:bdr w:val="none" w:sz="0" w:space="0" w:color="auto" w:frame="1"/>
        </w:rPr>
        <w:t>   родителей</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r w:rsidRPr="00BA62ED">
        <w:rPr>
          <w:rStyle w:val="apple-converted-space"/>
          <w:color w:val="000000"/>
          <w:bdr w:val="none" w:sz="0" w:space="0" w:color="auto" w:frame="1"/>
        </w:rPr>
        <w:t> </w:t>
      </w:r>
      <w:r w:rsidRPr="00BA62ED">
        <w:rPr>
          <w:color w:val="000000"/>
          <w:bdr w:val="none" w:sz="0" w:space="0" w:color="auto" w:frame="1"/>
        </w:rPr>
        <w:t>2. Комплекты аудиоматериалов (песни, танцы)</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r w:rsidRPr="00BA62ED">
        <w:rPr>
          <w:rStyle w:val="apple-converted-space"/>
          <w:color w:val="000000"/>
          <w:bdr w:val="none" w:sz="0" w:space="0" w:color="auto" w:frame="1"/>
        </w:rPr>
        <w:t> </w:t>
      </w:r>
      <w:r w:rsidRPr="00BA62ED">
        <w:rPr>
          <w:color w:val="000000"/>
          <w:bdr w:val="none" w:sz="0" w:space="0" w:color="auto" w:frame="1"/>
        </w:rPr>
        <w:t>3. Комплекты видеоматериалов (телепередачи,</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r w:rsidRPr="00BA62ED">
        <w:rPr>
          <w:rStyle w:val="apple-converted-space"/>
          <w:color w:val="000000"/>
          <w:bdr w:val="none" w:sz="0" w:space="0" w:color="auto" w:frame="1"/>
        </w:rPr>
        <w:t> </w:t>
      </w:r>
      <w:r w:rsidRPr="00BA62ED">
        <w:rPr>
          <w:color w:val="000000"/>
          <w:bdr w:val="none" w:sz="0" w:space="0" w:color="auto" w:frame="1"/>
        </w:rPr>
        <w:t>учебные мультфильмы):</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r w:rsidRPr="00BA62ED">
        <w:rPr>
          <w:rStyle w:val="apple-converted-space"/>
          <w:color w:val="000000"/>
          <w:bdr w:val="none" w:sz="0" w:space="0" w:color="auto" w:frame="1"/>
        </w:rPr>
        <w:t> </w:t>
      </w:r>
      <w:r w:rsidRPr="00BA62ED">
        <w:rPr>
          <w:color w:val="000000"/>
          <w:bdr w:val="none" w:sz="0" w:space="0" w:color="auto" w:frame="1"/>
        </w:rPr>
        <w:t>а) переведенные с русского языка</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r w:rsidRPr="00BA62ED">
        <w:rPr>
          <w:rStyle w:val="apple-converted-space"/>
          <w:color w:val="000000"/>
          <w:bdr w:val="none" w:sz="0" w:space="0" w:color="auto" w:frame="1"/>
        </w:rPr>
        <w:t> </w:t>
      </w:r>
      <w:r w:rsidRPr="00BA62ED">
        <w:rPr>
          <w:color w:val="000000"/>
          <w:bdr w:val="none" w:sz="0" w:space="0" w:color="auto" w:frame="1"/>
        </w:rPr>
        <w:t>б) вновь созданные на татарском языке</w:t>
      </w:r>
    </w:p>
    <w:p w:rsidR="00807EA0" w:rsidRPr="00BA62ED" w:rsidRDefault="00807EA0" w:rsidP="00807EA0">
      <w:pPr>
        <w:spacing w:after="240" w:line="276" w:lineRule="atLeast"/>
        <w:textAlignment w:val="baseline"/>
        <w:rPr>
          <w:color w:val="000000"/>
        </w:rPr>
      </w:pPr>
      <w:r w:rsidRPr="00BA62ED">
        <w:rPr>
          <w:color w:val="000000"/>
        </w:rPr>
        <w:t> </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r w:rsidRPr="00BA62ED">
        <w:rPr>
          <w:b/>
          <w:bCs/>
          <w:color w:val="000000"/>
          <w:bdr w:val="none" w:sz="0" w:space="0" w:color="auto" w:frame="1"/>
        </w:rPr>
        <w:t>Мультимедийные ресурсы нового поколения для изучения детьми татарского языка</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p>
    <w:p w:rsidR="00807EA0" w:rsidRPr="00BA62ED" w:rsidRDefault="00807EA0" w:rsidP="00807EA0">
      <w:pPr>
        <w:spacing w:line="276" w:lineRule="atLeast"/>
        <w:ind w:left="720" w:hanging="360"/>
        <w:textAlignment w:val="baseline"/>
        <w:rPr>
          <w:color w:val="000000"/>
          <w:bdr w:val="none" w:sz="0" w:space="0" w:color="auto" w:frame="1"/>
        </w:rPr>
      </w:pPr>
      <w:r w:rsidRPr="00BA62ED">
        <w:rPr>
          <w:color w:val="000000"/>
          <w:bdr w:val="none" w:sz="0" w:space="0" w:color="auto" w:frame="1"/>
        </w:rPr>
        <w:t>–Разработаны 5 мультфильмов на татарском языке (объединение «</w:t>
      </w:r>
      <w:proofErr w:type="spellStart"/>
      <w:r w:rsidRPr="00BA62ED">
        <w:rPr>
          <w:color w:val="000000"/>
          <w:bdr w:val="none" w:sz="0" w:space="0" w:color="auto" w:frame="1"/>
        </w:rPr>
        <w:t>Татармультфильм</w:t>
      </w:r>
      <w:proofErr w:type="spellEnd"/>
      <w:r w:rsidRPr="00BA62ED">
        <w:rPr>
          <w:color w:val="000000"/>
          <w:bdr w:val="none" w:sz="0" w:space="0" w:color="auto" w:frame="1"/>
        </w:rPr>
        <w:t>»</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rPr>
        <w:t>–Разработаны содержание 45 анимационных сюжетов</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rPr>
        <w:t>–Создана познавательно-развлекательная </w:t>
      </w:r>
      <w:r w:rsidRPr="00BA62ED">
        <w:rPr>
          <w:rStyle w:val="apple-converted-space"/>
          <w:color w:val="000000"/>
          <w:bdr w:val="none" w:sz="0" w:space="0" w:color="auto" w:frame="1"/>
        </w:rPr>
        <w:t> </w:t>
      </w:r>
      <w:r w:rsidRPr="00BA62ED">
        <w:rPr>
          <w:color w:val="000000"/>
          <w:bdr w:val="none" w:sz="0" w:space="0" w:color="auto" w:frame="1"/>
        </w:rPr>
        <w:t>телевизионная передача «</w:t>
      </w:r>
      <w:proofErr w:type="spellStart"/>
      <w:r w:rsidRPr="00BA62ED">
        <w:rPr>
          <w:color w:val="000000"/>
          <w:bdr w:val="none" w:sz="0" w:space="0" w:color="auto" w:frame="1"/>
        </w:rPr>
        <w:t>Әкият</w:t>
      </w:r>
      <w:proofErr w:type="spellEnd"/>
      <w:r w:rsidRPr="00BA62ED">
        <w:rPr>
          <w:color w:val="000000"/>
          <w:bdr w:val="none" w:sz="0" w:space="0" w:color="auto" w:frame="1"/>
        </w:rPr>
        <w:t xml:space="preserve"> </w:t>
      </w:r>
      <w:proofErr w:type="spellStart"/>
      <w:r w:rsidRPr="00BA62ED">
        <w:rPr>
          <w:color w:val="000000"/>
          <w:bdr w:val="none" w:sz="0" w:space="0" w:color="auto" w:frame="1"/>
        </w:rPr>
        <w:t>илендә</w:t>
      </w:r>
      <w:proofErr w:type="spellEnd"/>
      <w:r w:rsidRPr="00BA62ED">
        <w:rPr>
          <w:color w:val="000000"/>
          <w:bdr w:val="none" w:sz="0" w:space="0" w:color="auto" w:frame="1"/>
        </w:rPr>
        <w:t>» (трансляция по ТНВ, по воскресеньям в 9.30)</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rPr>
        <w:t xml:space="preserve">–Тиражирован комплект из трех дисков: музыкальные сказки на </w:t>
      </w:r>
      <w:proofErr w:type="spellStart"/>
      <w:r w:rsidRPr="00BA62ED">
        <w:rPr>
          <w:color w:val="000000"/>
          <w:bdr w:val="none" w:sz="0" w:space="0" w:color="auto" w:frame="1"/>
        </w:rPr>
        <w:t>тат.яз</w:t>
      </w:r>
      <w:proofErr w:type="spellEnd"/>
      <w:r w:rsidRPr="00BA62ED">
        <w:rPr>
          <w:color w:val="000000"/>
          <w:bdr w:val="none" w:sz="0" w:space="0" w:color="auto" w:frame="1"/>
        </w:rPr>
        <w:t xml:space="preserve"> - «</w:t>
      </w:r>
      <w:r w:rsidRPr="00BA62ED">
        <w:rPr>
          <w:color w:val="000000"/>
          <w:bdr w:val="none" w:sz="0" w:space="0" w:color="auto" w:frame="1"/>
          <w:lang w:val="tt-RU"/>
        </w:rPr>
        <w:t>Африка хикмәтләре</w:t>
      </w:r>
      <w:r w:rsidRPr="00BA62ED">
        <w:rPr>
          <w:color w:val="000000"/>
          <w:bdr w:val="none" w:sz="0" w:space="0" w:color="auto" w:frame="1"/>
        </w:rPr>
        <w:t>», «</w:t>
      </w:r>
      <w:r w:rsidRPr="00BA62ED">
        <w:rPr>
          <w:color w:val="000000"/>
          <w:bdr w:val="none" w:sz="0" w:space="0" w:color="auto" w:frame="1"/>
          <w:lang w:val="tt-RU"/>
        </w:rPr>
        <w:t>Сертотмас үрдәк</w:t>
      </w:r>
      <w:r w:rsidRPr="00BA62ED">
        <w:rPr>
          <w:color w:val="000000"/>
          <w:bdr w:val="none" w:sz="0" w:space="0" w:color="auto" w:frame="1"/>
        </w:rPr>
        <w:t>»,</w:t>
      </w:r>
      <w:r w:rsidRPr="00BA62ED">
        <w:rPr>
          <w:rStyle w:val="apple-converted-space"/>
          <w:color w:val="000000"/>
          <w:bdr w:val="none" w:sz="0" w:space="0" w:color="auto" w:frame="1"/>
        </w:rPr>
        <w:t> </w:t>
      </w:r>
      <w:r w:rsidRPr="00BA62ED">
        <w:rPr>
          <w:color w:val="000000"/>
          <w:bdr w:val="none" w:sz="0" w:space="0" w:color="auto" w:frame="1"/>
        </w:rPr>
        <w:t>«</w:t>
      </w:r>
      <w:r w:rsidRPr="00BA62ED">
        <w:rPr>
          <w:color w:val="000000"/>
          <w:bdr w:val="none" w:sz="0" w:space="0" w:color="auto" w:frame="1"/>
          <w:lang w:val="tt-RU"/>
        </w:rPr>
        <w:t>Бардым күлгә, салдым кармак...</w:t>
      </w:r>
      <w:r w:rsidRPr="00BA62ED">
        <w:rPr>
          <w:color w:val="000000"/>
          <w:bdr w:val="none" w:sz="0" w:space="0" w:color="auto" w:frame="1"/>
        </w:rPr>
        <w:t>»</w:t>
      </w:r>
      <w:r w:rsidRPr="00BA62ED">
        <w:rPr>
          <w:rStyle w:val="apple-converted-space"/>
          <w:color w:val="000000"/>
          <w:bdr w:val="none" w:sz="0" w:space="0" w:color="auto" w:frame="1"/>
          <w:lang w:val="tt-RU"/>
        </w:rPr>
        <w:t> </w:t>
      </w:r>
      <w:r w:rsidRPr="00BA62ED">
        <w:rPr>
          <w:color w:val="000000"/>
          <w:bdr w:val="none" w:sz="0" w:space="0" w:color="auto" w:frame="1"/>
          <w:lang w:val="tt-RU"/>
        </w:rPr>
        <w:t>детские песни на тат.яз. –</w:t>
      </w:r>
      <w:r w:rsidRPr="00BA62ED">
        <w:rPr>
          <w:rStyle w:val="apple-converted-space"/>
          <w:color w:val="000000"/>
          <w:bdr w:val="none" w:sz="0" w:space="0" w:color="auto" w:frame="1"/>
          <w:lang w:val="tt-RU"/>
        </w:rPr>
        <w:t> </w:t>
      </w:r>
      <w:r w:rsidRPr="00BA62ED">
        <w:rPr>
          <w:color w:val="000000"/>
          <w:bdr w:val="none" w:sz="0" w:space="0" w:color="auto" w:frame="1"/>
        </w:rPr>
        <w:t>«</w:t>
      </w:r>
      <w:r w:rsidRPr="00BA62ED">
        <w:rPr>
          <w:color w:val="000000"/>
          <w:bdr w:val="none" w:sz="0" w:space="0" w:color="auto" w:frame="1"/>
          <w:lang w:val="tt-RU"/>
        </w:rPr>
        <w:t>Бииләр итек-читекләр</w:t>
      </w:r>
      <w:r w:rsidRPr="00BA62ED">
        <w:rPr>
          <w:color w:val="000000"/>
          <w:bdr w:val="none" w:sz="0" w:space="0" w:color="auto" w:frame="1"/>
        </w:rPr>
        <w:t>»</w:t>
      </w:r>
      <w:r w:rsidRPr="00BA62ED">
        <w:rPr>
          <w:rStyle w:val="apple-converted-space"/>
          <w:color w:val="000000"/>
          <w:bdr w:val="none" w:sz="0" w:space="0" w:color="auto" w:frame="1"/>
        </w:rPr>
        <w:t> </w:t>
      </w:r>
      <w:r w:rsidRPr="00BA62ED">
        <w:rPr>
          <w:color w:val="000000"/>
          <w:bdr w:val="none" w:sz="0" w:space="0" w:color="auto" w:frame="1"/>
        </w:rPr>
        <w:t>Луизы Батыр-</w:t>
      </w:r>
      <w:proofErr w:type="spellStart"/>
      <w:r w:rsidRPr="00BA62ED">
        <w:rPr>
          <w:color w:val="000000"/>
          <w:bdr w:val="none" w:sz="0" w:space="0" w:color="auto" w:frame="1"/>
        </w:rPr>
        <w:t>Булгари</w:t>
      </w:r>
      <w:proofErr w:type="spellEnd"/>
    </w:p>
    <w:p w:rsidR="00807EA0" w:rsidRPr="00BA62ED" w:rsidRDefault="00807EA0" w:rsidP="00807EA0">
      <w:pPr>
        <w:spacing w:line="276" w:lineRule="atLeast"/>
        <w:ind w:left="360"/>
        <w:textAlignment w:val="baseline"/>
        <w:rPr>
          <w:color w:val="000000"/>
        </w:rPr>
      </w:pPr>
      <w:r w:rsidRPr="00BA62ED">
        <w:rPr>
          <w:color w:val="000000"/>
          <w:bdr w:val="none" w:sz="0" w:space="0" w:color="auto" w:frame="1"/>
        </w:rPr>
        <w:t>–Разработаны аудиозаписи татарских народных танцевальных мелодий «</w:t>
      </w:r>
      <w:proofErr w:type="spellStart"/>
      <w:r w:rsidRPr="00BA62ED">
        <w:rPr>
          <w:color w:val="000000"/>
          <w:bdr w:val="none" w:sz="0" w:space="0" w:color="auto" w:frame="1"/>
        </w:rPr>
        <w:t>Шома</w:t>
      </w:r>
      <w:proofErr w:type="spellEnd"/>
      <w:r w:rsidRPr="00BA62ED">
        <w:rPr>
          <w:color w:val="000000"/>
          <w:bdr w:val="none" w:sz="0" w:space="0" w:color="auto" w:frame="1"/>
        </w:rPr>
        <w:t xml:space="preserve"> бас» (29 мелодий)</w:t>
      </w:r>
    </w:p>
    <w:p w:rsidR="00807EA0" w:rsidRPr="00BA62ED" w:rsidRDefault="00807EA0" w:rsidP="00807EA0">
      <w:pPr>
        <w:spacing w:line="276" w:lineRule="atLeast"/>
        <w:textAlignment w:val="baseline"/>
        <w:rPr>
          <w:color w:val="000000"/>
        </w:rPr>
      </w:pPr>
      <w:r w:rsidRPr="00BA62ED">
        <w:rPr>
          <w:color w:val="000000"/>
          <w:bdr w:val="none" w:sz="0" w:space="0" w:color="auto" w:frame="1"/>
        </w:rPr>
        <w:t xml:space="preserve">     –Осуществлен перевод 8 мультфильмов на татарский язык</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p>
    <w:p w:rsidR="00807EA0" w:rsidRPr="00BA62ED" w:rsidRDefault="00807EA0" w:rsidP="00807EA0">
      <w:pPr>
        <w:spacing w:line="276" w:lineRule="atLeast"/>
        <w:jc w:val="center"/>
        <w:textAlignment w:val="baseline"/>
        <w:rPr>
          <w:color w:val="000000"/>
        </w:rPr>
      </w:pPr>
      <w:r w:rsidRPr="00BA62ED">
        <w:rPr>
          <w:b/>
          <w:bCs/>
          <w:color w:val="000000"/>
          <w:bdr w:val="none" w:sz="0" w:space="0" w:color="auto" w:frame="1"/>
        </w:rPr>
        <w:t>Перевод мультипликационных фильмов «</w:t>
      </w:r>
      <w:proofErr w:type="spellStart"/>
      <w:r w:rsidRPr="00BA62ED">
        <w:rPr>
          <w:b/>
          <w:bCs/>
          <w:color w:val="000000"/>
          <w:bdr w:val="none" w:sz="0" w:space="0" w:color="auto" w:frame="1"/>
        </w:rPr>
        <w:t>Союзмультфильм</w:t>
      </w:r>
      <w:proofErr w:type="spellEnd"/>
      <w:r w:rsidRPr="00BA62ED">
        <w:rPr>
          <w:b/>
          <w:bCs/>
          <w:color w:val="000000"/>
          <w:bdr w:val="none" w:sz="0" w:space="0" w:color="auto" w:frame="1"/>
        </w:rPr>
        <w:t>» на  татарский язык:</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rPr>
        <w:t>1.    </w:t>
      </w:r>
      <w:r w:rsidRPr="00BA62ED">
        <w:rPr>
          <w:rStyle w:val="apple-converted-space"/>
          <w:color w:val="000000"/>
          <w:bdr w:val="none" w:sz="0" w:space="0" w:color="auto" w:frame="1"/>
        </w:rPr>
        <w:t> </w:t>
      </w:r>
      <w:r w:rsidRPr="00BA62ED">
        <w:rPr>
          <w:color w:val="000000"/>
          <w:bdr w:val="none" w:sz="0" w:space="0" w:color="auto" w:frame="1"/>
        </w:rPr>
        <w:t>Крокодил Гена </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rPr>
        <w:t>2.    </w:t>
      </w:r>
      <w:r w:rsidRPr="00BA62ED">
        <w:rPr>
          <w:rStyle w:val="apple-converted-space"/>
          <w:color w:val="000000"/>
          <w:bdr w:val="none" w:sz="0" w:space="0" w:color="auto" w:frame="1"/>
        </w:rPr>
        <w:t> </w:t>
      </w:r>
      <w:r w:rsidRPr="00BA62ED">
        <w:rPr>
          <w:color w:val="000000"/>
          <w:bdr w:val="none" w:sz="0" w:space="0" w:color="auto" w:frame="1"/>
        </w:rPr>
        <w:t> Чебурашка</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rPr>
        <w:t>3.    </w:t>
      </w:r>
      <w:r w:rsidRPr="00BA62ED">
        <w:rPr>
          <w:rStyle w:val="apple-converted-space"/>
          <w:color w:val="000000"/>
          <w:bdr w:val="none" w:sz="0" w:space="0" w:color="auto" w:frame="1"/>
        </w:rPr>
        <w:t> </w:t>
      </w:r>
      <w:r w:rsidRPr="00BA62ED">
        <w:rPr>
          <w:color w:val="000000"/>
          <w:bdr w:val="none" w:sz="0" w:space="0" w:color="auto" w:frame="1"/>
        </w:rPr>
        <w:t> Шапокляк</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rPr>
        <w:t>4.    </w:t>
      </w:r>
      <w:r w:rsidRPr="00BA62ED">
        <w:rPr>
          <w:rStyle w:val="apple-converted-space"/>
          <w:color w:val="000000"/>
          <w:bdr w:val="none" w:sz="0" w:space="0" w:color="auto" w:frame="1"/>
        </w:rPr>
        <w:t> </w:t>
      </w:r>
      <w:r w:rsidRPr="00BA62ED">
        <w:rPr>
          <w:color w:val="000000"/>
          <w:bdr w:val="none" w:sz="0" w:space="0" w:color="auto" w:frame="1"/>
        </w:rPr>
        <w:t> Как львенок и черепаха пели песню</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rPr>
        <w:t>5.    </w:t>
      </w:r>
      <w:r w:rsidRPr="00BA62ED">
        <w:rPr>
          <w:rStyle w:val="apple-converted-space"/>
          <w:color w:val="000000"/>
          <w:bdr w:val="none" w:sz="0" w:space="0" w:color="auto" w:frame="1"/>
        </w:rPr>
        <w:t> </w:t>
      </w:r>
      <w:r w:rsidRPr="00BA62ED">
        <w:rPr>
          <w:color w:val="000000"/>
          <w:bdr w:val="none" w:sz="0" w:space="0" w:color="auto" w:frame="1"/>
        </w:rPr>
        <w:t> Винни-Пух</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rPr>
        <w:t>6.    </w:t>
      </w:r>
      <w:r w:rsidRPr="00BA62ED">
        <w:rPr>
          <w:rStyle w:val="apple-converted-space"/>
          <w:color w:val="000000"/>
          <w:bdr w:val="none" w:sz="0" w:space="0" w:color="auto" w:frame="1"/>
        </w:rPr>
        <w:t> </w:t>
      </w:r>
      <w:r w:rsidRPr="00BA62ED">
        <w:rPr>
          <w:color w:val="000000"/>
          <w:bdr w:val="none" w:sz="0" w:space="0" w:color="auto" w:frame="1"/>
        </w:rPr>
        <w:t> Винни-Пух идет в гости</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rPr>
        <w:t>7.    </w:t>
      </w:r>
      <w:r w:rsidRPr="00BA62ED">
        <w:rPr>
          <w:rStyle w:val="apple-converted-space"/>
          <w:color w:val="000000"/>
          <w:bdr w:val="none" w:sz="0" w:space="0" w:color="auto" w:frame="1"/>
        </w:rPr>
        <w:t> </w:t>
      </w:r>
      <w:r w:rsidRPr="00BA62ED">
        <w:rPr>
          <w:color w:val="000000"/>
          <w:bdr w:val="none" w:sz="0" w:space="0" w:color="auto" w:frame="1"/>
        </w:rPr>
        <w:t> Винни-Пух и день забот</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rPr>
        <w:t>8.    </w:t>
      </w:r>
      <w:r w:rsidRPr="00BA62ED">
        <w:rPr>
          <w:rStyle w:val="apple-converted-space"/>
          <w:color w:val="000000"/>
          <w:bdr w:val="none" w:sz="0" w:space="0" w:color="auto" w:frame="1"/>
        </w:rPr>
        <w:t> </w:t>
      </w:r>
      <w:r w:rsidRPr="00BA62ED">
        <w:rPr>
          <w:color w:val="000000"/>
          <w:bdr w:val="none" w:sz="0" w:space="0" w:color="auto" w:frame="1"/>
        </w:rPr>
        <w:t>Котенок по имени Гав № 1</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rPr>
        <w:t>9.    </w:t>
      </w:r>
      <w:r w:rsidRPr="00BA62ED">
        <w:rPr>
          <w:rStyle w:val="apple-converted-space"/>
          <w:color w:val="000000"/>
          <w:bdr w:val="none" w:sz="0" w:space="0" w:color="auto" w:frame="1"/>
        </w:rPr>
        <w:t> </w:t>
      </w:r>
      <w:r w:rsidRPr="00BA62ED">
        <w:rPr>
          <w:color w:val="000000"/>
          <w:bdr w:val="none" w:sz="0" w:space="0" w:color="auto" w:frame="1"/>
        </w:rPr>
        <w:t> Котенок по имени Гав № 2</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rPr>
        <w:t>10.</w:t>
      </w:r>
      <w:r w:rsidRPr="00BA62ED">
        <w:rPr>
          <w:rStyle w:val="apple-converted-space"/>
          <w:color w:val="000000"/>
          <w:bdr w:val="none" w:sz="0" w:space="0" w:color="auto" w:frame="1"/>
        </w:rPr>
        <w:t> </w:t>
      </w:r>
      <w:r w:rsidRPr="00BA62ED">
        <w:rPr>
          <w:color w:val="000000"/>
          <w:bdr w:val="none" w:sz="0" w:space="0" w:color="auto" w:frame="1"/>
        </w:rPr>
        <w:t> Котенок по имени Гав № 3</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rPr>
        <w:t>11.</w:t>
      </w:r>
      <w:r w:rsidRPr="00BA62ED">
        <w:rPr>
          <w:rStyle w:val="apple-converted-space"/>
          <w:color w:val="000000"/>
          <w:bdr w:val="none" w:sz="0" w:space="0" w:color="auto" w:frame="1"/>
        </w:rPr>
        <w:t> </w:t>
      </w:r>
      <w:r w:rsidRPr="00BA62ED">
        <w:rPr>
          <w:color w:val="000000"/>
          <w:bdr w:val="none" w:sz="0" w:space="0" w:color="auto" w:frame="1"/>
        </w:rPr>
        <w:t> Трое из Простоквашино</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rPr>
        <w:t>12.</w:t>
      </w:r>
      <w:r w:rsidRPr="00BA62ED">
        <w:rPr>
          <w:rStyle w:val="apple-converted-space"/>
          <w:color w:val="000000"/>
          <w:bdr w:val="none" w:sz="0" w:space="0" w:color="auto" w:frame="1"/>
        </w:rPr>
        <w:t> </w:t>
      </w:r>
      <w:r w:rsidRPr="00BA62ED">
        <w:rPr>
          <w:color w:val="000000"/>
          <w:bdr w:val="none" w:sz="0" w:space="0" w:color="auto" w:frame="1"/>
        </w:rPr>
        <w:t> Каникулы в Простоквашино</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rPr>
        <w:t>13.</w:t>
      </w:r>
      <w:r w:rsidRPr="00BA62ED">
        <w:rPr>
          <w:rStyle w:val="apple-converted-space"/>
          <w:color w:val="000000"/>
          <w:bdr w:val="none" w:sz="0" w:space="0" w:color="auto" w:frame="1"/>
        </w:rPr>
        <w:t> </w:t>
      </w:r>
      <w:r w:rsidRPr="00BA62ED">
        <w:rPr>
          <w:color w:val="000000"/>
          <w:bdr w:val="none" w:sz="0" w:space="0" w:color="auto" w:frame="1"/>
        </w:rPr>
        <w:t> Зима в Простоквашино</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rPr>
        <w:t>14.</w:t>
      </w:r>
      <w:r w:rsidRPr="00BA62ED">
        <w:rPr>
          <w:rStyle w:val="apple-converted-space"/>
          <w:color w:val="000000"/>
          <w:bdr w:val="none" w:sz="0" w:space="0" w:color="auto" w:frame="1"/>
        </w:rPr>
        <w:t> </w:t>
      </w:r>
      <w:r w:rsidRPr="00BA62ED">
        <w:rPr>
          <w:color w:val="000000"/>
          <w:bdr w:val="none" w:sz="0" w:space="0" w:color="auto" w:frame="1"/>
        </w:rPr>
        <w:t> Кто сказал «Мяу»?</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rPr>
        <w:t>15.</w:t>
      </w:r>
      <w:r w:rsidRPr="00BA62ED">
        <w:rPr>
          <w:rStyle w:val="apple-converted-space"/>
          <w:color w:val="000000"/>
          <w:bdr w:val="none" w:sz="0" w:space="0" w:color="auto" w:frame="1"/>
        </w:rPr>
        <w:t> </w:t>
      </w:r>
      <w:r w:rsidRPr="00BA62ED">
        <w:rPr>
          <w:color w:val="000000"/>
          <w:bdr w:val="none" w:sz="0" w:space="0" w:color="auto" w:frame="1"/>
        </w:rPr>
        <w:t> Золушка</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rPr>
        <w:t>16.</w:t>
      </w:r>
      <w:r w:rsidRPr="00BA62ED">
        <w:rPr>
          <w:rStyle w:val="apple-converted-space"/>
          <w:color w:val="000000"/>
          <w:bdr w:val="none" w:sz="0" w:space="0" w:color="auto" w:frame="1"/>
        </w:rPr>
        <w:t> </w:t>
      </w:r>
      <w:r w:rsidRPr="00BA62ED">
        <w:rPr>
          <w:color w:val="000000"/>
          <w:bdr w:val="none" w:sz="0" w:space="0" w:color="auto" w:frame="1"/>
        </w:rPr>
        <w:t> Двенадцать месяцев</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rPr>
        <w:t>17.</w:t>
      </w:r>
      <w:r w:rsidRPr="00BA62ED">
        <w:rPr>
          <w:rStyle w:val="apple-converted-space"/>
          <w:color w:val="000000"/>
          <w:bdr w:val="none" w:sz="0" w:space="0" w:color="auto" w:frame="1"/>
        </w:rPr>
        <w:t> </w:t>
      </w:r>
      <w:r w:rsidRPr="00BA62ED">
        <w:rPr>
          <w:color w:val="000000"/>
          <w:bdr w:val="none" w:sz="0" w:space="0" w:color="auto" w:frame="1"/>
        </w:rPr>
        <w:t xml:space="preserve"> Малыш и </w:t>
      </w:r>
      <w:proofErr w:type="spellStart"/>
      <w:r w:rsidRPr="00BA62ED">
        <w:rPr>
          <w:color w:val="000000"/>
          <w:bdr w:val="none" w:sz="0" w:space="0" w:color="auto" w:frame="1"/>
        </w:rPr>
        <w:t>Карлсон</w:t>
      </w:r>
      <w:proofErr w:type="spellEnd"/>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rPr>
        <w:t>18.</w:t>
      </w:r>
      <w:r w:rsidRPr="00BA62ED">
        <w:rPr>
          <w:rStyle w:val="apple-converted-space"/>
          <w:color w:val="000000"/>
          <w:bdr w:val="none" w:sz="0" w:space="0" w:color="auto" w:frame="1"/>
        </w:rPr>
        <w:t> </w:t>
      </w:r>
      <w:r w:rsidRPr="00BA62ED">
        <w:rPr>
          <w:color w:val="000000"/>
          <w:bdr w:val="none" w:sz="0" w:space="0" w:color="auto" w:frame="1"/>
        </w:rPr>
        <w:t> </w:t>
      </w:r>
      <w:proofErr w:type="spellStart"/>
      <w:r w:rsidRPr="00BA62ED">
        <w:rPr>
          <w:color w:val="000000"/>
          <w:bdr w:val="none" w:sz="0" w:space="0" w:color="auto" w:frame="1"/>
        </w:rPr>
        <w:t>Карлсон</w:t>
      </w:r>
      <w:proofErr w:type="spellEnd"/>
      <w:r w:rsidRPr="00BA62ED">
        <w:rPr>
          <w:color w:val="000000"/>
          <w:bdr w:val="none" w:sz="0" w:space="0" w:color="auto" w:frame="1"/>
        </w:rPr>
        <w:t xml:space="preserve"> вернулся</w:t>
      </w:r>
    </w:p>
    <w:p w:rsidR="00807EA0" w:rsidRPr="00BA62ED" w:rsidRDefault="00807EA0" w:rsidP="00807EA0">
      <w:pPr>
        <w:spacing w:line="276" w:lineRule="atLeast"/>
        <w:jc w:val="center"/>
        <w:textAlignment w:val="baseline"/>
        <w:rPr>
          <w:color w:val="000000"/>
        </w:rPr>
      </w:pPr>
      <w:r w:rsidRPr="00BA62ED">
        <w:rPr>
          <w:color w:val="000000"/>
          <w:bdr w:val="none" w:sz="0" w:space="0" w:color="auto" w:frame="1"/>
        </w:rPr>
        <w:t> </w:t>
      </w:r>
      <w:r w:rsidRPr="00BA62ED">
        <w:rPr>
          <w:b/>
          <w:bCs/>
          <w:color w:val="000000"/>
          <w:bdr w:val="none" w:sz="0" w:space="0" w:color="auto" w:frame="1"/>
        </w:rPr>
        <w:t>Анимационные сюжеты (до 3-х минут):</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lang w:val="tt-RU"/>
        </w:rPr>
        <w:t>1.    </w:t>
      </w:r>
      <w:r w:rsidRPr="00BA62ED">
        <w:rPr>
          <w:rStyle w:val="apple-converted-space"/>
          <w:color w:val="000000"/>
          <w:bdr w:val="none" w:sz="0" w:space="0" w:color="auto" w:frame="1"/>
          <w:lang w:val="tt-RU"/>
        </w:rPr>
        <w:t> </w:t>
      </w:r>
      <w:r w:rsidRPr="00BA62ED">
        <w:rPr>
          <w:color w:val="000000"/>
          <w:bdr w:val="none" w:sz="0" w:space="0" w:color="auto" w:frame="1"/>
          <w:lang w:val="tt-RU"/>
        </w:rPr>
        <w:t>Әйдә дуслашыйк</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lang w:val="tt-RU"/>
        </w:rPr>
        <w:t>2.    </w:t>
      </w:r>
      <w:r w:rsidRPr="00BA62ED">
        <w:rPr>
          <w:rStyle w:val="apple-converted-space"/>
          <w:color w:val="000000"/>
          <w:bdr w:val="none" w:sz="0" w:space="0" w:color="auto" w:frame="1"/>
          <w:lang w:val="tt-RU"/>
        </w:rPr>
        <w:t> </w:t>
      </w:r>
      <w:r w:rsidRPr="00BA62ED">
        <w:rPr>
          <w:color w:val="000000"/>
          <w:bdr w:val="none" w:sz="0" w:space="0" w:color="auto" w:frame="1"/>
          <w:lang w:val="tt-RU"/>
        </w:rPr>
        <w:t>Качышлы уйныйбыз</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lang w:val="tt-RU"/>
        </w:rPr>
        <w:t>3.    </w:t>
      </w:r>
      <w:r w:rsidRPr="00BA62ED">
        <w:rPr>
          <w:rStyle w:val="apple-converted-space"/>
          <w:color w:val="000000"/>
          <w:bdr w:val="none" w:sz="0" w:space="0" w:color="auto" w:frame="1"/>
          <w:lang w:val="tt-RU"/>
        </w:rPr>
        <w:t> </w:t>
      </w:r>
      <w:r w:rsidRPr="00BA62ED">
        <w:rPr>
          <w:color w:val="000000"/>
          <w:bdr w:val="none" w:sz="0" w:space="0" w:color="auto" w:frame="1"/>
          <w:lang w:val="tt-RU"/>
        </w:rPr>
        <w:t>Шалкан әкияте буенча</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lang w:val="tt-RU"/>
        </w:rPr>
        <w:t>4.    </w:t>
      </w:r>
      <w:r w:rsidRPr="00BA62ED">
        <w:rPr>
          <w:rStyle w:val="apple-converted-space"/>
          <w:color w:val="000000"/>
          <w:bdr w:val="none" w:sz="0" w:space="0" w:color="auto" w:frame="1"/>
          <w:lang w:val="tt-RU"/>
        </w:rPr>
        <w:t> </w:t>
      </w:r>
      <w:r w:rsidRPr="00BA62ED">
        <w:rPr>
          <w:color w:val="000000"/>
          <w:bdr w:val="none" w:sz="0" w:space="0" w:color="auto" w:frame="1"/>
          <w:lang w:val="tt-RU"/>
        </w:rPr>
        <w:t>Безнең кунаклар</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lang w:val="tt-RU"/>
        </w:rPr>
        <w:t>5.    </w:t>
      </w:r>
      <w:r w:rsidRPr="00BA62ED">
        <w:rPr>
          <w:rStyle w:val="apple-converted-space"/>
          <w:color w:val="000000"/>
          <w:bdr w:val="none" w:sz="0" w:space="0" w:color="auto" w:frame="1"/>
          <w:lang w:val="tt-RU"/>
        </w:rPr>
        <w:t> </w:t>
      </w:r>
      <w:r w:rsidRPr="00BA62ED">
        <w:rPr>
          <w:color w:val="000000"/>
          <w:bdr w:val="none" w:sz="0" w:space="0" w:color="auto" w:frame="1"/>
          <w:lang w:val="tt-RU"/>
        </w:rPr>
        <w:t>Тәмле кибетендә</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lang w:val="tt-RU"/>
        </w:rPr>
        <w:t>6.    </w:t>
      </w:r>
      <w:r w:rsidRPr="00BA62ED">
        <w:rPr>
          <w:rStyle w:val="apple-converted-space"/>
          <w:color w:val="000000"/>
          <w:bdr w:val="none" w:sz="0" w:space="0" w:color="auto" w:frame="1"/>
          <w:lang w:val="tt-RU"/>
        </w:rPr>
        <w:t> </w:t>
      </w:r>
      <w:r w:rsidRPr="00BA62ED">
        <w:rPr>
          <w:color w:val="000000"/>
          <w:bdr w:val="none" w:sz="0" w:space="0" w:color="auto" w:frame="1"/>
          <w:lang w:val="tt-RU"/>
        </w:rPr>
        <w:t>Азат кунак чакыра</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lang w:val="tt-RU"/>
        </w:rPr>
        <w:t>7.    </w:t>
      </w:r>
      <w:r w:rsidRPr="00BA62ED">
        <w:rPr>
          <w:rStyle w:val="apple-converted-space"/>
          <w:color w:val="000000"/>
          <w:bdr w:val="none" w:sz="0" w:space="0" w:color="auto" w:frame="1"/>
          <w:lang w:val="tt-RU"/>
        </w:rPr>
        <w:t> </w:t>
      </w:r>
      <w:r w:rsidRPr="00BA62ED">
        <w:rPr>
          <w:color w:val="000000"/>
          <w:bdr w:val="none" w:sz="0" w:space="0" w:color="auto" w:frame="1"/>
          <w:lang w:val="tt-RU"/>
        </w:rPr>
        <w:t>Карусельга сәяхәт</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lang w:val="tt-RU"/>
        </w:rPr>
        <w:t>8.    </w:t>
      </w:r>
      <w:r w:rsidRPr="00BA62ED">
        <w:rPr>
          <w:rStyle w:val="apple-converted-space"/>
          <w:color w:val="000000"/>
          <w:bdr w:val="none" w:sz="0" w:space="0" w:color="auto" w:frame="1"/>
          <w:lang w:val="tt-RU"/>
        </w:rPr>
        <w:t> </w:t>
      </w:r>
      <w:r w:rsidRPr="00BA62ED">
        <w:rPr>
          <w:color w:val="000000"/>
          <w:bdr w:val="none" w:sz="0" w:space="0" w:color="auto" w:frame="1"/>
          <w:lang w:val="tt-RU"/>
        </w:rPr>
        <w:t>Уенчыклар үпкәләде</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lang w:val="tt-RU"/>
        </w:rPr>
        <w:t>9.    </w:t>
      </w:r>
      <w:r w:rsidRPr="00BA62ED">
        <w:rPr>
          <w:rStyle w:val="apple-converted-space"/>
          <w:color w:val="000000"/>
          <w:bdr w:val="none" w:sz="0" w:space="0" w:color="auto" w:frame="1"/>
          <w:lang w:val="tt-RU"/>
        </w:rPr>
        <w:t> </w:t>
      </w:r>
      <w:r w:rsidRPr="00BA62ED">
        <w:rPr>
          <w:color w:val="000000"/>
          <w:bdr w:val="none" w:sz="0" w:space="0" w:color="auto" w:frame="1"/>
          <w:lang w:val="tt-RU"/>
        </w:rPr>
        <w:t>Күңелле уеннар</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lang w:val="tt-RU"/>
        </w:rPr>
        <w:t>10.</w:t>
      </w:r>
      <w:r w:rsidRPr="00BA62ED">
        <w:rPr>
          <w:rStyle w:val="apple-converted-space"/>
          <w:color w:val="000000"/>
          <w:bdr w:val="none" w:sz="0" w:space="0" w:color="auto" w:frame="1"/>
          <w:lang w:val="tt-RU"/>
        </w:rPr>
        <w:t> </w:t>
      </w:r>
      <w:r w:rsidRPr="00BA62ED">
        <w:rPr>
          <w:color w:val="000000"/>
          <w:bdr w:val="none" w:sz="0" w:space="0" w:color="auto" w:frame="1"/>
          <w:lang w:val="tt-RU"/>
        </w:rPr>
        <w:t>Акбай һәм Мияу маҗаралары</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lang w:val="tt-RU"/>
        </w:rPr>
        <w:t>11.</w:t>
      </w:r>
      <w:r w:rsidRPr="00BA62ED">
        <w:rPr>
          <w:rStyle w:val="apple-converted-space"/>
          <w:color w:val="000000"/>
          <w:bdr w:val="none" w:sz="0" w:space="0" w:color="auto" w:frame="1"/>
          <w:lang w:val="tt-RU"/>
        </w:rPr>
        <w:t> </w:t>
      </w:r>
      <w:r w:rsidRPr="00BA62ED">
        <w:rPr>
          <w:color w:val="000000"/>
          <w:bdr w:val="none" w:sz="0" w:space="0" w:color="auto" w:frame="1"/>
          <w:lang w:val="tt-RU"/>
        </w:rPr>
        <w:t>Уйный-уйный саныйбыз</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rPr>
        <w:t>12.</w:t>
      </w:r>
      <w:r w:rsidRPr="00BA62ED">
        <w:rPr>
          <w:rStyle w:val="apple-converted-space"/>
          <w:color w:val="000000"/>
          <w:bdr w:val="none" w:sz="0" w:space="0" w:color="auto" w:frame="1"/>
        </w:rPr>
        <w:t> </w:t>
      </w:r>
      <w:r w:rsidRPr="00BA62ED">
        <w:rPr>
          <w:color w:val="000000"/>
          <w:bdr w:val="none" w:sz="0" w:space="0" w:color="auto" w:frame="1"/>
          <w:lang w:val="tt-RU"/>
        </w:rPr>
        <w:t>Күңелле ял итәбез</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p>
    <w:p w:rsidR="00807EA0" w:rsidRPr="00BA62ED" w:rsidRDefault="00807EA0" w:rsidP="00807EA0">
      <w:pPr>
        <w:spacing w:line="276" w:lineRule="atLeast"/>
        <w:jc w:val="center"/>
        <w:textAlignment w:val="baseline"/>
        <w:rPr>
          <w:color w:val="000000"/>
        </w:rPr>
      </w:pPr>
      <w:r w:rsidRPr="00BA62ED">
        <w:rPr>
          <w:b/>
          <w:bCs/>
          <w:color w:val="000000"/>
          <w:bdr w:val="none" w:sz="0" w:space="0" w:color="auto" w:frame="1"/>
        </w:rPr>
        <w:t>Аудиозаписи для детей дошкольного возраста:</w:t>
      </w:r>
    </w:p>
    <w:p w:rsidR="00807EA0" w:rsidRPr="00BA62ED" w:rsidRDefault="00807EA0" w:rsidP="00807EA0">
      <w:pPr>
        <w:spacing w:line="276" w:lineRule="atLeast"/>
        <w:textAlignment w:val="baseline"/>
        <w:rPr>
          <w:color w:val="000000"/>
        </w:rPr>
      </w:pPr>
      <w:r w:rsidRPr="00BA62ED">
        <w:rPr>
          <w:color w:val="000000"/>
          <w:bdr w:val="none" w:sz="0" w:space="0" w:color="auto" w:frame="1"/>
          <w:lang w:val="tt-RU"/>
        </w:rPr>
        <w:t>Минем гаиләм                                                       </w:t>
      </w:r>
    </w:p>
    <w:p w:rsidR="00807EA0" w:rsidRPr="00BA62ED" w:rsidRDefault="00807EA0" w:rsidP="00807EA0">
      <w:pPr>
        <w:spacing w:line="276" w:lineRule="atLeast"/>
        <w:ind w:left="900" w:hanging="360"/>
        <w:textAlignment w:val="baseline"/>
        <w:rPr>
          <w:color w:val="000000"/>
        </w:rPr>
      </w:pPr>
      <w:r w:rsidRPr="00BA62ED">
        <w:rPr>
          <w:color w:val="000000"/>
          <w:bdr w:val="none" w:sz="0" w:space="0" w:color="auto" w:frame="1"/>
          <w:lang w:val="tt-RU"/>
        </w:rPr>
        <w:t>       </w:t>
      </w:r>
      <w:r w:rsidRPr="00BA62ED">
        <w:rPr>
          <w:rStyle w:val="apple-converted-space"/>
          <w:color w:val="000000"/>
          <w:bdr w:val="none" w:sz="0" w:space="0" w:color="auto" w:frame="1"/>
          <w:lang w:val="tt-RU"/>
        </w:rPr>
        <w:t> </w:t>
      </w:r>
      <w:r w:rsidRPr="00BA62ED">
        <w:rPr>
          <w:color w:val="000000"/>
          <w:bdr w:val="none" w:sz="0" w:space="0" w:color="auto" w:frame="1"/>
          <w:lang w:val="tt-RU"/>
        </w:rPr>
        <w:t>Минем туганнарым                                                  </w:t>
      </w:r>
    </w:p>
    <w:p w:rsidR="00807EA0" w:rsidRPr="00BA62ED" w:rsidRDefault="00807EA0" w:rsidP="00807EA0">
      <w:pPr>
        <w:spacing w:line="276" w:lineRule="atLeast"/>
        <w:ind w:left="900" w:hanging="360"/>
        <w:textAlignment w:val="baseline"/>
        <w:rPr>
          <w:color w:val="000000"/>
        </w:rPr>
      </w:pPr>
      <w:r w:rsidRPr="00BA62ED">
        <w:rPr>
          <w:color w:val="000000"/>
          <w:bdr w:val="none" w:sz="0" w:space="0" w:color="auto" w:frame="1"/>
          <w:lang w:val="tt-RU"/>
        </w:rPr>
        <w:t>       </w:t>
      </w:r>
      <w:r w:rsidRPr="00BA62ED">
        <w:rPr>
          <w:rStyle w:val="apple-converted-space"/>
          <w:color w:val="000000"/>
          <w:bdr w:val="none" w:sz="0" w:space="0" w:color="auto" w:frame="1"/>
          <w:lang w:val="tt-RU"/>
        </w:rPr>
        <w:t> </w:t>
      </w:r>
      <w:r w:rsidRPr="00BA62ED">
        <w:rPr>
          <w:color w:val="000000"/>
          <w:bdr w:val="none" w:sz="0" w:space="0" w:color="auto" w:frame="1"/>
          <w:lang w:val="tt-RU"/>
        </w:rPr>
        <w:t>Әйдәгез танышыйк</w:t>
      </w:r>
    </w:p>
    <w:p w:rsidR="00807EA0" w:rsidRPr="00BA62ED" w:rsidRDefault="00807EA0" w:rsidP="00807EA0">
      <w:pPr>
        <w:spacing w:line="276" w:lineRule="atLeast"/>
        <w:ind w:left="900" w:hanging="360"/>
        <w:textAlignment w:val="baseline"/>
        <w:rPr>
          <w:color w:val="000000"/>
        </w:rPr>
      </w:pPr>
      <w:r w:rsidRPr="00BA62ED">
        <w:rPr>
          <w:color w:val="000000"/>
          <w:bdr w:val="none" w:sz="0" w:space="0" w:color="auto" w:frame="1"/>
          <w:lang w:val="tt-RU"/>
        </w:rPr>
        <w:t>      </w:t>
      </w:r>
      <w:r w:rsidRPr="00BA62ED">
        <w:rPr>
          <w:rStyle w:val="apple-converted-space"/>
          <w:color w:val="000000"/>
          <w:bdr w:val="none" w:sz="0" w:space="0" w:color="auto" w:frame="1"/>
          <w:lang w:val="tt-RU"/>
        </w:rPr>
        <w:t> </w:t>
      </w:r>
      <w:r w:rsidRPr="00BA62ED">
        <w:rPr>
          <w:color w:val="000000"/>
          <w:bdr w:val="none" w:sz="0" w:space="0" w:color="auto" w:frame="1"/>
          <w:lang w:val="tt-RU"/>
        </w:rPr>
        <w:t>Минем дуслар</w:t>
      </w:r>
    </w:p>
    <w:p w:rsidR="00807EA0" w:rsidRPr="00BA62ED" w:rsidRDefault="00807EA0" w:rsidP="00807EA0">
      <w:pPr>
        <w:spacing w:line="276" w:lineRule="atLeast"/>
        <w:ind w:left="900" w:hanging="360"/>
        <w:textAlignment w:val="baseline"/>
        <w:rPr>
          <w:color w:val="000000"/>
        </w:rPr>
      </w:pPr>
      <w:r w:rsidRPr="00BA62ED">
        <w:rPr>
          <w:color w:val="000000"/>
          <w:bdr w:val="none" w:sz="0" w:space="0" w:color="auto" w:frame="1"/>
          <w:lang w:val="tt-RU"/>
        </w:rPr>
        <w:t>      </w:t>
      </w:r>
      <w:r w:rsidRPr="00BA62ED">
        <w:rPr>
          <w:rStyle w:val="apple-converted-space"/>
          <w:color w:val="000000"/>
          <w:bdr w:val="none" w:sz="0" w:space="0" w:color="auto" w:frame="1"/>
          <w:lang w:val="tt-RU"/>
        </w:rPr>
        <w:t> </w:t>
      </w:r>
      <w:r w:rsidRPr="00BA62ED">
        <w:rPr>
          <w:color w:val="000000"/>
          <w:bdr w:val="none" w:sz="0" w:space="0" w:color="auto" w:frame="1"/>
          <w:lang w:val="tt-RU"/>
        </w:rPr>
        <w:t>Әйе.Юк</w:t>
      </w:r>
    </w:p>
    <w:p w:rsidR="00807EA0" w:rsidRPr="00BA62ED" w:rsidRDefault="00807EA0" w:rsidP="00807EA0">
      <w:pPr>
        <w:spacing w:line="276" w:lineRule="atLeast"/>
        <w:ind w:left="900" w:hanging="360"/>
        <w:textAlignment w:val="baseline"/>
        <w:rPr>
          <w:color w:val="000000"/>
        </w:rPr>
      </w:pPr>
      <w:r w:rsidRPr="00BA62ED">
        <w:rPr>
          <w:color w:val="000000"/>
          <w:bdr w:val="none" w:sz="0" w:space="0" w:color="auto" w:frame="1"/>
          <w:lang w:val="tt-RU"/>
        </w:rPr>
        <w:t>       </w:t>
      </w:r>
      <w:r w:rsidRPr="00BA62ED">
        <w:rPr>
          <w:rStyle w:val="apple-converted-space"/>
          <w:color w:val="000000"/>
          <w:bdr w:val="none" w:sz="0" w:space="0" w:color="auto" w:frame="1"/>
          <w:lang w:val="tt-RU"/>
        </w:rPr>
        <w:t> </w:t>
      </w:r>
      <w:r w:rsidRPr="00BA62ED">
        <w:rPr>
          <w:color w:val="000000"/>
          <w:bdr w:val="none" w:sz="0" w:space="0" w:color="auto" w:frame="1"/>
          <w:lang w:val="tt-RU"/>
        </w:rPr>
        <w:t>Кунак килгән</w:t>
      </w:r>
    </w:p>
    <w:p w:rsidR="00807EA0" w:rsidRPr="00BA62ED" w:rsidRDefault="00807EA0" w:rsidP="00807EA0">
      <w:pPr>
        <w:spacing w:line="276" w:lineRule="atLeast"/>
        <w:ind w:left="900" w:hanging="360"/>
        <w:textAlignment w:val="baseline"/>
        <w:rPr>
          <w:color w:val="000000"/>
        </w:rPr>
      </w:pPr>
      <w:r w:rsidRPr="00BA62ED">
        <w:rPr>
          <w:color w:val="000000"/>
          <w:bdr w:val="none" w:sz="0" w:space="0" w:color="auto" w:frame="1"/>
          <w:lang w:val="tt-RU"/>
        </w:rPr>
        <w:t>       </w:t>
      </w:r>
      <w:r w:rsidRPr="00BA62ED">
        <w:rPr>
          <w:rStyle w:val="apple-converted-space"/>
          <w:color w:val="000000"/>
          <w:bdr w:val="none" w:sz="0" w:space="0" w:color="auto" w:frame="1"/>
          <w:lang w:val="tt-RU"/>
        </w:rPr>
        <w:t> </w:t>
      </w:r>
      <w:r w:rsidRPr="00BA62ED">
        <w:rPr>
          <w:color w:val="000000"/>
          <w:bdr w:val="none" w:sz="0" w:space="0" w:color="auto" w:frame="1"/>
          <w:lang w:val="tt-RU"/>
        </w:rPr>
        <w:t>Сөт. Чәй</w:t>
      </w:r>
    </w:p>
    <w:p w:rsidR="00807EA0" w:rsidRPr="00BA62ED" w:rsidRDefault="00807EA0" w:rsidP="00807EA0">
      <w:pPr>
        <w:spacing w:line="276" w:lineRule="atLeast"/>
        <w:ind w:left="900" w:hanging="360"/>
        <w:textAlignment w:val="baseline"/>
        <w:rPr>
          <w:color w:val="000000"/>
        </w:rPr>
      </w:pPr>
      <w:r w:rsidRPr="00BA62ED">
        <w:rPr>
          <w:color w:val="000000"/>
          <w:bdr w:val="none" w:sz="0" w:space="0" w:color="auto" w:frame="1"/>
          <w:lang w:val="tt-RU"/>
        </w:rPr>
        <w:t>       </w:t>
      </w:r>
      <w:r w:rsidRPr="00BA62ED">
        <w:rPr>
          <w:rStyle w:val="apple-converted-space"/>
          <w:color w:val="000000"/>
          <w:bdr w:val="none" w:sz="0" w:space="0" w:color="auto" w:frame="1"/>
          <w:lang w:val="tt-RU"/>
        </w:rPr>
        <w:t> </w:t>
      </w:r>
      <w:r w:rsidRPr="00BA62ED">
        <w:rPr>
          <w:color w:val="000000"/>
          <w:bdr w:val="none" w:sz="0" w:space="0" w:color="auto" w:frame="1"/>
          <w:lang w:val="tt-RU"/>
        </w:rPr>
        <w:t>Песине сыйла                                                  </w:t>
      </w:r>
    </w:p>
    <w:p w:rsidR="00807EA0" w:rsidRPr="00BA62ED" w:rsidRDefault="00807EA0" w:rsidP="00807EA0">
      <w:pPr>
        <w:spacing w:line="276" w:lineRule="atLeast"/>
        <w:ind w:left="900" w:hanging="360"/>
        <w:textAlignment w:val="baseline"/>
        <w:rPr>
          <w:color w:val="000000"/>
        </w:rPr>
      </w:pPr>
      <w:r w:rsidRPr="00BA62ED">
        <w:rPr>
          <w:color w:val="000000"/>
          <w:bdr w:val="none" w:sz="0" w:space="0" w:color="auto" w:frame="1"/>
          <w:lang w:val="tt-RU"/>
        </w:rPr>
        <w:t>      </w:t>
      </w:r>
      <w:r w:rsidRPr="00BA62ED">
        <w:rPr>
          <w:rStyle w:val="apple-converted-space"/>
          <w:color w:val="000000"/>
          <w:bdr w:val="none" w:sz="0" w:space="0" w:color="auto" w:frame="1"/>
          <w:lang w:val="tt-RU"/>
        </w:rPr>
        <w:t> </w:t>
      </w:r>
      <w:r w:rsidRPr="00BA62ED">
        <w:rPr>
          <w:color w:val="000000"/>
          <w:bdr w:val="none" w:sz="0" w:space="0" w:color="auto" w:frame="1"/>
          <w:lang w:val="tt-RU"/>
        </w:rPr>
        <w:t>Туган көн</w:t>
      </w:r>
    </w:p>
    <w:p w:rsidR="00807EA0" w:rsidRPr="00BA62ED" w:rsidRDefault="00807EA0" w:rsidP="00807EA0">
      <w:pPr>
        <w:spacing w:line="276" w:lineRule="atLeast"/>
        <w:ind w:left="900" w:hanging="360"/>
        <w:textAlignment w:val="baseline"/>
        <w:rPr>
          <w:color w:val="000000"/>
        </w:rPr>
      </w:pPr>
      <w:r w:rsidRPr="00BA62ED">
        <w:rPr>
          <w:color w:val="000000"/>
          <w:bdr w:val="none" w:sz="0" w:space="0" w:color="auto" w:frame="1"/>
          <w:lang w:val="tt-RU"/>
        </w:rPr>
        <w:t>       </w:t>
      </w:r>
      <w:r w:rsidRPr="00BA62ED">
        <w:rPr>
          <w:rStyle w:val="apple-converted-space"/>
          <w:color w:val="000000"/>
          <w:bdr w:val="none" w:sz="0" w:space="0" w:color="auto" w:frame="1"/>
          <w:lang w:val="tt-RU"/>
        </w:rPr>
        <w:t> </w:t>
      </w:r>
      <w:r w:rsidRPr="00BA62ED">
        <w:rPr>
          <w:color w:val="000000"/>
          <w:bdr w:val="none" w:sz="0" w:space="0" w:color="auto" w:frame="1"/>
          <w:lang w:val="tt-RU"/>
        </w:rPr>
        <w:t>Алия кунакка килгән</w:t>
      </w:r>
    </w:p>
    <w:p w:rsidR="00807EA0" w:rsidRPr="00BA62ED" w:rsidRDefault="00807EA0" w:rsidP="00807EA0">
      <w:pPr>
        <w:spacing w:line="276" w:lineRule="atLeast"/>
        <w:textAlignment w:val="baseline"/>
        <w:rPr>
          <w:color w:val="000000"/>
        </w:rPr>
      </w:pPr>
      <w:r w:rsidRPr="00BA62ED">
        <w:rPr>
          <w:color w:val="000000"/>
          <w:bdr w:val="none" w:sz="0" w:space="0" w:color="auto" w:frame="1"/>
          <w:lang w:val="tt-RU"/>
        </w:rPr>
        <w:t xml:space="preserve">               </w:t>
      </w:r>
      <w:r w:rsidRPr="00BA62ED">
        <w:rPr>
          <w:rStyle w:val="apple-converted-space"/>
          <w:color w:val="000000"/>
          <w:bdr w:val="none" w:sz="0" w:space="0" w:color="auto" w:frame="1"/>
          <w:lang w:val="tt-RU"/>
        </w:rPr>
        <w:t> </w:t>
      </w:r>
      <w:r w:rsidRPr="00BA62ED">
        <w:rPr>
          <w:color w:val="000000"/>
          <w:bdr w:val="none" w:sz="0" w:space="0" w:color="auto" w:frame="1"/>
          <w:lang w:val="tt-RU"/>
        </w:rPr>
        <w:t>Уйныйбыз</w:t>
      </w:r>
    </w:p>
    <w:p w:rsidR="00807EA0" w:rsidRPr="00BA62ED" w:rsidRDefault="00807EA0" w:rsidP="00807EA0">
      <w:pPr>
        <w:spacing w:line="276" w:lineRule="atLeast"/>
        <w:ind w:left="900" w:hanging="360"/>
        <w:textAlignment w:val="baseline"/>
        <w:rPr>
          <w:color w:val="000000"/>
        </w:rPr>
      </w:pPr>
      <w:r w:rsidRPr="00BA62ED">
        <w:rPr>
          <w:color w:val="000000"/>
          <w:bdr w:val="none" w:sz="0" w:space="0" w:color="auto" w:frame="1"/>
          <w:lang w:val="tt-RU"/>
        </w:rPr>
        <w:t>       </w:t>
      </w:r>
      <w:r w:rsidRPr="00BA62ED">
        <w:rPr>
          <w:rStyle w:val="apple-converted-space"/>
          <w:color w:val="000000"/>
          <w:bdr w:val="none" w:sz="0" w:space="0" w:color="auto" w:frame="1"/>
          <w:lang w:val="tt-RU"/>
        </w:rPr>
        <w:t> </w:t>
      </w:r>
      <w:r w:rsidRPr="00BA62ED">
        <w:rPr>
          <w:color w:val="000000"/>
          <w:bdr w:val="none" w:sz="0" w:space="0" w:color="auto" w:frame="1"/>
          <w:lang w:val="tt-RU"/>
        </w:rPr>
        <w:t>Алсуга бүләк</w:t>
      </w:r>
    </w:p>
    <w:p w:rsidR="00807EA0" w:rsidRPr="00BA62ED" w:rsidRDefault="00807EA0" w:rsidP="00807EA0">
      <w:pPr>
        <w:spacing w:line="276" w:lineRule="atLeast"/>
        <w:ind w:left="900" w:hanging="360"/>
        <w:textAlignment w:val="baseline"/>
        <w:rPr>
          <w:color w:val="000000"/>
        </w:rPr>
      </w:pPr>
      <w:r w:rsidRPr="00BA62ED">
        <w:rPr>
          <w:color w:val="000000"/>
          <w:bdr w:val="none" w:sz="0" w:space="0" w:color="auto" w:frame="1"/>
          <w:lang w:val="tt-RU"/>
        </w:rPr>
        <w:t>       </w:t>
      </w:r>
      <w:r w:rsidRPr="00BA62ED">
        <w:rPr>
          <w:rStyle w:val="apple-converted-space"/>
          <w:color w:val="000000"/>
          <w:bdr w:val="none" w:sz="0" w:space="0" w:color="auto" w:frame="1"/>
          <w:lang w:val="tt-RU"/>
        </w:rPr>
        <w:t> </w:t>
      </w:r>
      <w:r w:rsidRPr="00BA62ED">
        <w:rPr>
          <w:color w:val="000000"/>
          <w:bdr w:val="none" w:sz="0" w:space="0" w:color="auto" w:frame="1"/>
          <w:lang w:val="tt-RU"/>
        </w:rPr>
        <w:t>Бүләкләр</w:t>
      </w:r>
    </w:p>
    <w:p w:rsidR="00807EA0" w:rsidRPr="00BA62ED" w:rsidRDefault="00807EA0" w:rsidP="00807EA0">
      <w:pPr>
        <w:spacing w:line="276" w:lineRule="atLeast"/>
        <w:ind w:left="900" w:hanging="360"/>
        <w:textAlignment w:val="baseline"/>
        <w:rPr>
          <w:color w:val="000000"/>
        </w:rPr>
      </w:pPr>
      <w:r w:rsidRPr="00BA62ED">
        <w:rPr>
          <w:color w:val="000000"/>
          <w:bdr w:val="none" w:sz="0" w:space="0" w:color="auto" w:frame="1"/>
        </w:rPr>
        <w:t>       </w:t>
      </w:r>
      <w:r w:rsidRPr="00BA62ED">
        <w:rPr>
          <w:rStyle w:val="apple-converted-space"/>
          <w:color w:val="000000"/>
          <w:bdr w:val="none" w:sz="0" w:space="0" w:color="auto" w:frame="1"/>
        </w:rPr>
        <w:t> </w:t>
      </w:r>
      <w:r w:rsidRPr="00BA62ED">
        <w:rPr>
          <w:color w:val="000000"/>
          <w:bdr w:val="none" w:sz="0" w:space="0" w:color="auto" w:frame="1"/>
          <w:lang w:val="tt-RU"/>
        </w:rPr>
        <w:t>Уйныйбыз да, саныйбыз да</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p>
    <w:p w:rsidR="00807EA0" w:rsidRPr="00BA62ED" w:rsidRDefault="00807EA0" w:rsidP="00807EA0">
      <w:pPr>
        <w:spacing w:line="276" w:lineRule="atLeast"/>
        <w:jc w:val="center"/>
        <w:textAlignment w:val="baseline"/>
        <w:rPr>
          <w:color w:val="000000"/>
        </w:rPr>
      </w:pPr>
      <w:r w:rsidRPr="00BA62ED">
        <w:rPr>
          <w:b/>
          <w:bCs/>
          <w:color w:val="000000"/>
          <w:bdr w:val="none" w:sz="0" w:space="0" w:color="auto" w:frame="1"/>
        </w:rPr>
        <w:t>Создание мультипликационных фильмов</w:t>
      </w:r>
      <w:r w:rsidRPr="00BA62ED">
        <w:rPr>
          <w:rStyle w:val="apple-converted-space"/>
          <w:b/>
          <w:bCs/>
          <w:color w:val="000000"/>
          <w:bdr w:val="none" w:sz="0" w:space="0" w:color="auto" w:frame="1"/>
        </w:rPr>
        <w:t> </w:t>
      </w:r>
      <w:r w:rsidRPr="00BA62ED">
        <w:rPr>
          <w:b/>
          <w:bCs/>
          <w:color w:val="000000"/>
          <w:bdr w:val="none" w:sz="0" w:space="0" w:color="auto" w:frame="1"/>
        </w:rPr>
        <w:br/>
        <w:t>на татарском языке:</w:t>
      </w:r>
    </w:p>
    <w:p w:rsidR="00807EA0" w:rsidRPr="00BA62ED" w:rsidRDefault="00807EA0" w:rsidP="00807EA0">
      <w:pPr>
        <w:spacing w:line="276" w:lineRule="atLeast"/>
        <w:ind w:left="720" w:hanging="360"/>
        <w:textAlignment w:val="baseline"/>
        <w:rPr>
          <w:color w:val="000000"/>
          <w:lang w:val="tt-RU"/>
        </w:rPr>
      </w:pPr>
      <w:r w:rsidRPr="00BA62ED">
        <w:rPr>
          <w:color w:val="000000"/>
          <w:bdr w:val="none" w:sz="0" w:space="0" w:color="auto" w:frame="1"/>
          <w:lang w:val="tt-RU"/>
        </w:rPr>
        <w:t xml:space="preserve">          Өч кыз</w:t>
      </w:r>
    </w:p>
    <w:p w:rsidR="00807EA0" w:rsidRPr="00BA62ED" w:rsidRDefault="00807EA0" w:rsidP="00807EA0">
      <w:pPr>
        <w:spacing w:line="276" w:lineRule="atLeast"/>
        <w:ind w:left="720" w:hanging="360"/>
        <w:textAlignment w:val="baseline"/>
        <w:rPr>
          <w:color w:val="000000"/>
          <w:lang w:val="tt-RU"/>
        </w:rPr>
      </w:pPr>
      <w:r w:rsidRPr="00BA62ED">
        <w:rPr>
          <w:color w:val="000000"/>
          <w:bdr w:val="none" w:sz="0" w:space="0" w:color="auto" w:frame="1"/>
          <w:lang w:val="tt-RU"/>
        </w:rPr>
        <w:t>       </w:t>
      </w:r>
      <w:r w:rsidRPr="00BA62ED">
        <w:rPr>
          <w:rStyle w:val="apple-converted-space"/>
          <w:color w:val="000000"/>
          <w:bdr w:val="none" w:sz="0" w:space="0" w:color="auto" w:frame="1"/>
          <w:lang w:val="tt-RU"/>
        </w:rPr>
        <w:t> </w:t>
      </w:r>
      <w:r w:rsidRPr="00BA62ED">
        <w:rPr>
          <w:color w:val="000000"/>
          <w:bdr w:val="none" w:sz="0" w:space="0" w:color="auto" w:frame="1"/>
          <w:lang w:val="tt-RU"/>
        </w:rPr>
        <w:t> Алтын бөртекләр</w:t>
      </w:r>
    </w:p>
    <w:p w:rsidR="00807EA0" w:rsidRPr="00BA62ED" w:rsidRDefault="00807EA0" w:rsidP="00807EA0">
      <w:pPr>
        <w:spacing w:line="276" w:lineRule="atLeast"/>
        <w:ind w:left="720" w:hanging="360"/>
        <w:textAlignment w:val="baseline"/>
        <w:rPr>
          <w:color w:val="000000"/>
          <w:lang w:val="tt-RU"/>
        </w:rPr>
      </w:pPr>
      <w:r w:rsidRPr="00BA62ED">
        <w:rPr>
          <w:color w:val="000000"/>
          <w:bdr w:val="none" w:sz="0" w:space="0" w:color="auto" w:frame="1"/>
          <w:lang w:val="tt-RU"/>
        </w:rPr>
        <w:t>       </w:t>
      </w:r>
      <w:r w:rsidRPr="00BA62ED">
        <w:rPr>
          <w:rStyle w:val="apple-converted-space"/>
          <w:color w:val="000000"/>
          <w:bdr w:val="none" w:sz="0" w:space="0" w:color="auto" w:frame="1"/>
          <w:lang w:val="tt-RU"/>
        </w:rPr>
        <w:t> </w:t>
      </w:r>
      <w:r w:rsidRPr="00BA62ED">
        <w:rPr>
          <w:color w:val="000000"/>
          <w:bdr w:val="none" w:sz="0" w:space="0" w:color="auto" w:frame="1"/>
          <w:lang w:val="tt-RU"/>
        </w:rPr>
        <w:t> Ике кыз</w:t>
      </w:r>
    </w:p>
    <w:p w:rsidR="00807EA0" w:rsidRPr="00BA62ED" w:rsidRDefault="00807EA0" w:rsidP="00807EA0">
      <w:pPr>
        <w:spacing w:line="276" w:lineRule="atLeast"/>
        <w:ind w:left="720" w:hanging="360"/>
        <w:textAlignment w:val="baseline"/>
        <w:rPr>
          <w:color w:val="000000"/>
          <w:lang w:val="tt-RU"/>
        </w:rPr>
      </w:pPr>
      <w:r w:rsidRPr="00BA62ED">
        <w:rPr>
          <w:color w:val="000000"/>
          <w:bdr w:val="none" w:sz="0" w:space="0" w:color="auto" w:frame="1"/>
          <w:lang w:val="tt-RU"/>
        </w:rPr>
        <w:t>      </w:t>
      </w:r>
      <w:r w:rsidRPr="00BA62ED">
        <w:rPr>
          <w:rStyle w:val="apple-converted-space"/>
          <w:color w:val="000000"/>
          <w:bdr w:val="none" w:sz="0" w:space="0" w:color="auto" w:frame="1"/>
          <w:lang w:val="tt-RU"/>
        </w:rPr>
        <w:t> </w:t>
      </w:r>
      <w:r w:rsidRPr="00BA62ED">
        <w:rPr>
          <w:color w:val="000000"/>
          <w:bdr w:val="none" w:sz="0" w:space="0" w:color="auto" w:frame="1"/>
          <w:lang w:val="tt-RU"/>
        </w:rPr>
        <w:t> Төлке белән каз</w:t>
      </w:r>
    </w:p>
    <w:p w:rsidR="00807EA0" w:rsidRPr="00BA62ED" w:rsidRDefault="00807EA0" w:rsidP="00807EA0">
      <w:pPr>
        <w:spacing w:line="276" w:lineRule="atLeast"/>
        <w:ind w:left="720" w:hanging="360"/>
        <w:textAlignment w:val="baseline"/>
        <w:rPr>
          <w:color w:val="000000"/>
          <w:lang w:val="tt-RU"/>
        </w:rPr>
      </w:pPr>
      <w:r w:rsidRPr="00BA62ED">
        <w:rPr>
          <w:color w:val="000000"/>
          <w:bdr w:val="none" w:sz="0" w:space="0" w:color="auto" w:frame="1"/>
          <w:lang w:val="tt-RU"/>
        </w:rPr>
        <w:t>       </w:t>
      </w:r>
      <w:r w:rsidRPr="00BA62ED">
        <w:rPr>
          <w:rStyle w:val="apple-converted-space"/>
          <w:color w:val="000000"/>
          <w:bdr w:val="none" w:sz="0" w:space="0" w:color="auto" w:frame="1"/>
          <w:lang w:val="tt-RU"/>
        </w:rPr>
        <w:t> </w:t>
      </w:r>
      <w:r w:rsidRPr="00BA62ED">
        <w:rPr>
          <w:color w:val="000000"/>
          <w:bdr w:val="none" w:sz="0" w:space="0" w:color="auto" w:frame="1"/>
          <w:lang w:val="tt-RU"/>
        </w:rPr>
        <w:t> Бүләк кемгә?</w:t>
      </w:r>
    </w:p>
    <w:p w:rsidR="00807EA0" w:rsidRPr="00BA62ED" w:rsidRDefault="00807EA0" w:rsidP="00807EA0">
      <w:pPr>
        <w:spacing w:line="276" w:lineRule="atLeast"/>
        <w:ind w:left="720" w:hanging="360"/>
        <w:textAlignment w:val="baseline"/>
        <w:rPr>
          <w:color w:val="000000"/>
          <w:lang w:val="tt-RU"/>
        </w:rPr>
      </w:pPr>
      <w:r w:rsidRPr="00BA62ED">
        <w:rPr>
          <w:color w:val="000000"/>
          <w:bdr w:val="none" w:sz="0" w:space="0" w:color="auto" w:frame="1"/>
          <w:lang w:val="tt-RU"/>
        </w:rPr>
        <w:t>       </w:t>
      </w:r>
      <w:r w:rsidRPr="00BA62ED">
        <w:rPr>
          <w:rStyle w:val="apple-converted-space"/>
          <w:color w:val="000000"/>
          <w:bdr w:val="none" w:sz="0" w:space="0" w:color="auto" w:frame="1"/>
          <w:lang w:val="tt-RU"/>
        </w:rPr>
        <w:t> </w:t>
      </w:r>
      <w:r w:rsidRPr="00BA62ED">
        <w:rPr>
          <w:color w:val="000000"/>
          <w:bdr w:val="none" w:sz="0" w:space="0" w:color="auto" w:frame="1"/>
          <w:lang w:val="tt-RU"/>
        </w:rPr>
        <w:t> Шүрәле</w:t>
      </w:r>
    </w:p>
    <w:p w:rsidR="00807EA0" w:rsidRPr="00BA62ED" w:rsidRDefault="00807EA0" w:rsidP="00807EA0">
      <w:pPr>
        <w:spacing w:line="276" w:lineRule="atLeast"/>
        <w:ind w:left="720" w:hanging="360"/>
        <w:textAlignment w:val="baseline"/>
        <w:rPr>
          <w:color w:val="000000"/>
          <w:lang w:val="tt-RU"/>
        </w:rPr>
      </w:pPr>
      <w:r w:rsidRPr="00BA62ED">
        <w:rPr>
          <w:color w:val="000000"/>
          <w:bdr w:val="none" w:sz="0" w:space="0" w:color="auto" w:frame="1"/>
          <w:lang w:val="tt-RU"/>
        </w:rPr>
        <w:t>       </w:t>
      </w:r>
      <w:r w:rsidRPr="00BA62ED">
        <w:rPr>
          <w:rStyle w:val="apple-converted-space"/>
          <w:color w:val="000000"/>
          <w:bdr w:val="none" w:sz="0" w:space="0" w:color="auto" w:frame="1"/>
          <w:lang w:val="tt-RU"/>
        </w:rPr>
        <w:t> </w:t>
      </w:r>
      <w:r w:rsidRPr="00BA62ED">
        <w:rPr>
          <w:color w:val="000000"/>
          <w:bdr w:val="none" w:sz="0" w:space="0" w:color="auto" w:frame="1"/>
          <w:lang w:val="tt-RU"/>
        </w:rPr>
        <w:t> Су анасы</w:t>
      </w:r>
    </w:p>
    <w:p w:rsidR="00807EA0" w:rsidRPr="00BA62ED" w:rsidRDefault="00807EA0" w:rsidP="00807EA0">
      <w:pPr>
        <w:spacing w:line="276" w:lineRule="atLeast"/>
        <w:ind w:left="720" w:hanging="360"/>
        <w:textAlignment w:val="baseline"/>
        <w:rPr>
          <w:color w:val="000000"/>
          <w:lang w:val="tt-RU"/>
        </w:rPr>
      </w:pPr>
      <w:r w:rsidRPr="00BA62ED">
        <w:rPr>
          <w:color w:val="000000"/>
          <w:bdr w:val="none" w:sz="0" w:space="0" w:color="auto" w:frame="1"/>
          <w:lang w:val="tt-RU"/>
        </w:rPr>
        <w:t>       </w:t>
      </w:r>
      <w:r w:rsidRPr="00BA62ED">
        <w:rPr>
          <w:rStyle w:val="apple-converted-space"/>
          <w:color w:val="000000"/>
          <w:bdr w:val="none" w:sz="0" w:space="0" w:color="auto" w:frame="1"/>
          <w:lang w:val="tt-RU"/>
        </w:rPr>
        <w:t> </w:t>
      </w:r>
      <w:r w:rsidRPr="00BA62ED">
        <w:rPr>
          <w:color w:val="000000"/>
          <w:bdr w:val="none" w:sz="0" w:space="0" w:color="auto" w:frame="1"/>
          <w:lang w:val="tt-RU"/>
        </w:rPr>
        <w:t> Кәҗэ белэн сарык</w:t>
      </w:r>
    </w:p>
    <w:p w:rsidR="00807EA0" w:rsidRPr="00BA62ED" w:rsidRDefault="00807EA0" w:rsidP="00807EA0">
      <w:pPr>
        <w:spacing w:line="276" w:lineRule="atLeast"/>
        <w:ind w:left="720" w:hanging="360"/>
        <w:textAlignment w:val="baseline"/>
        <w:rPr>
          <w:color w:val="000000"/>
          <w:lang w:val="tt-RU"/>
        </w:rPr>
      </w:pPr>
      <w:r w:rsidRPr="00BA62ED">
        <w:rPr>
          <w:color w:val="000000"/>
          <w:bdr w:val="none" w:sz="0" w:space="0" w:color="auto" w:frame="1"/>
          <w:lang w:val="tt-RU"/>
        </w:rPr>
        <w:t>       </w:t>
      </w:r>
      <w:r w:rsidRPr="00BA62ED">
        <w:rPr>
          <w:rStyle w:val="apple-converted-space"/>
          <w:color w:val="000000"/>
          <w:bdr w:val="none" w:sz="0" w:space="0" w:color="auto" w:frame="1"/>
          <w:lang w:val="tt-RU"/>
        </w:rPr>
        <w:t> </w:t>
      </w:r>
      <w:r w:rsidRPr="00BA62ED">
        <w:rPr>
          <w:color w:val="000000"/>
          <w:bdr w:val="none" w:sz="0" w:space="0" w:color="auto" w:frame="1"/>
          <w:lang w:val="tt-RU"/>
        </w:rPr>
        <w:t> Чукмар белән Тукмар</w:t>
      </w:r>
    </w:p>
    <w:p w:rsidR="00807EA0" w:rsidRPr="00BA62ED" w:rsidRDefault="00807EA0" w:rsidP="00807EA0">
      <w:pPr>
        <w:spacing w:line="276" w:lineRule="atLeast"/>
        <w:ind w:left="720" w:hanging="360"/>
        <w:textAlignment w:val="baseline"/>
        <w:rPr>
          <w:color w:val="000000"/>
          <w:lang w:val="tt-RU"/>
        </w:rPr>
      </w:pPr>
      <w:r w:rsidRPr="00BA62ED">
        <w:rPr>
          <w:color w:val="000000"/>
          <w:bdr w:val="none" w:sz="0" w:space="0" w:color="auto" w:frame="1"/>
          <w:lang w:val="tt-RU"/>
        </w:rPr>
        <w:t>       </w:t>
      </w:r>
      <w:r w:rsidRPr="00BA62ED">
        <w:rPr>
          <w:rStyle w:val="apple-converted-space"/>
          <w:color w:val="000000"/>
          <w:bdr w:val="none" w:sz="0" w:space="0" w:color="auto" w:frame="1"/>
          <w:lang w:val="tt-RU"/>
        </w:rPr>
        <w:t> </w:t>
      </w:r>
      <w:r w:rsidRPr="00BA62ED">
        <w:rPr>
          <w:color w:val="000000"/>
          <w:bdr w:val="none" w:sz="0" w:space="0" w:color="auto" w:frame="1"/>
          <w:lang w:val="tt-RU"/>
        </w:rPr>
        <w:t> Куян кызы</w:t>
      </w:r>
    </w:p>
    <w:p w:rsidR="00807EA0" w:rsidRPr="00BA62ED" w:rsidRDefault="00807EA0" w:rsidP="00807EA0">
      <w:pPr>
        <w:spacing w:line="276" w:lineRule="atLeast"/>
        <w:ind w:left="720" w:hanging="360"/>
        <w:textAlignment w:val="baseline"/>
        <w:rPr>
          <w:color w:val="000000"/>
          <w:lang w:val="tt-RU"/>
        </w:rPr>
      </w:pPr>
      <w:r w:rsidRPr="00BA62ED">
        <w:rPr>
          <w:color w:val="000000"/>
          <w:bdr w:val="none" w:sz="0" w:space="0" w:color="auto" w:frame="1"/>
          <w:lang w:val="tt-RU"/>
        </w:rPr>
        <w:t>       </w:t>
      </w:r>
      <w:r w:rsidRPr="00BA62ED">
        <w:rPr>
          <w:rStyle w:val="apple-converted-space"/>
          <w:color w:val="000000"/>
          <w:bdr w:val="none" w:sz="0" w:space="0" w:color="auto" w:frame="1"/>
          <w:lang w:val="tt-RU"/>
        </w:rPr>
        <w:t> </w:t>
      </w:r>
      <w:r w:rsidRPr="00BA62ED">
        <w:rPr>
          <w:color w:val="000000"/>
          <w:bdr w:val="none" w:sz="0" w:space="0" w:color="auto" w:frame="1"/>
          <w:lang w:val="tt-RU"/>
        </w:rPr>
        <w:t> Сертотмас үрдәк</w:t>
      </w:r>
    </w:p>
    <w:p w:rsidR="00807EA0" w:rsidRPr="00BA62ED" w:rsidRDefault="00807EA0" w:rsidP="00807EA0">
      <w:pPr>
        <w:spacing w:line="276" w:lineRule="atLeast"/>
        <w:ind w:left="720" w:hanging="360"/>
        <w:textAlignment w:val="baseline"/>
        <w:rPr>
          <w:color w:val="000000"/>
        </w:rPr>
      </w:pPr>
      <w:r w:rsidRPr="00BA62ED">
        <w:rPr>
          <w:color w:val="000000"/>
          <w:bdr w:val="none" w:sz="0" w:space="0" w:color="auto" w:frame="1"/>
          <w:lang w:val="tt-RU"/>
        </w:rPr>
        <w:t>       </w:t>
      </w:r>
      <w:r w:rsidRPr="00BA62ED">
        <w:rPr>
          <w:rStyle w:val="apple-converted-space"/>
          <w:color w:val="000000"/>
          <w:bdr w:val="none" w:sz="0" w:space="0" w:color="auto" w:frame="1"/>
          <w:lang w:val="tt-RU"/>
        </w:rPr>
        <w:t> </w:t>
      </w:r>
      <w:r w:rsidRPr="00BA62ED">
        <w:rPr>
          <w:color w:val="000000"/>
          <w:bdr w:val="none" w:sz="0" w:space="0" w:color="auto" w:frame="1"/>
          <w:lang w:val="tt-RU"/>
        </w:rPr>
        <w:t> Агачлар да авырый</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p>
    <w:p w:rsidR="00807EA0" w:rsidRPr="00BA62ED" w:rsidRDefault="00807EA0" w:rsidP="00807EA0">
      <w:pPr>
        <w:spacing w:line="276" w:lineRule="atLeast"/>
        <w:textAlignment w:val="baseline"/>
        <w:rPr>
          <w:color w:val="000000"/>
        </w:rPr>
      </w:pPr>
      <w:r w:rsidRPr="00BA62ED">
        <w:rPr>
          <w:b/>
          <w:bCs/>
          <w:color w:val="000000"/>
          <w:bdr w:val="none" w:sz="0" w:space="0" w:color="auto" w:frame="1"/>
        </w:rPr>
        <w:t>Перечень УМК по обучению детей двум государственным языкам:</w:t>
      </w:r>
    </w:p>
    <w:p w:rsidR="00807EA0" w:rsidRPr="00BA62ED" w:rsidRDefault="00807EA0" w:rsidP="00807EA0">
      <w:pPr>
        <w:spacing w:line="276" w:lineRule="atLeast"/>
        <w:textAlignment w:val="baseline"/>
        <w:rPr>
          <w:color w:val="000000"/>
        </w:rPr>
      </w:pPr>
      <w:r w:rsidRPr="00BA62ED">
        <w:rPr>
          <w:b/>
          <w:bCs/>
          <w:color w:val="000000"/>
          <w:bdr w:val="none" w:sz="0" w:space="0" w:color="auto" w:frame="1"/>
        </w:rPr>
        <w:t> 1.УМК для детей 4-7 лет «</w:t>
      </w:r>
      <w:proofErr w:type="spellStart"/>
      <w:r w:rsidRPr="00BA62ED">
        <w:rPr>
          <w:b/>
          <w:bCs/>
          <w:color w:val="000000"/>
          <w:bdr w:val="none" w:sz="0" w:space="0" w:color="auto" w:frame="1"/>
        </w:rPr>
        <w:t>Татарча</w:t>
      </w:r>
      <w:proofErr w:type="spellEnd"/>
      <w:r w:rsidRPr="00BA62ED">
        <w:rPr>
          <w:b/>
          <w:bCs/>
          <w:color w:val="000000"/>
          <w:bdr w:val="none" w:sz="0" w:space="0" w:color="auto" w:frame="1"/>
        </w:rPr>
        <w:t xml:space="preserve"> </w:t>
      </w:r>
      <w:proofErr w:type="spellStart"/>
      <w:r w:rsidRPr="00BA62ED">
        <w:rPr>
          <w:b/>
          <w:bCs/>
          <w:color w:val="000000"/>
          <w:bdr w:val="none" w:sz="0" w:space="0" w:color="auto" w:frame="1"/>
        </w:rPr>
        <w:t>сөйләш</w:t>
      </w:r>
      <w:proofErr w:type="spellEnd"/>
      <w:r w:rsidRPr="00BA62ED">
        <w:rPr>
          <w:b/>
          <w:bCs/>
          <w:color w:val="000000"/>
          <w:bdr w:val="none" w:sz="0" w:space="0" w:color="auto" w:frame="1"/>
          <w:lang w:val="tt-RU"/>
        </w:rPr>
        <w:t>ә</w:t>
      </w:r>
      <w:r w:rsidRPr="00BA62ED">
        <w:rPr>
          <w:b/>
          <w:bCs/>
          <w:color w:val="000000"/>
          <w:bdr w:val="none" w:sz="0" w:space="0" w:color="auto" w:frame="1"/>
        </w:rPr>
        <w:t>без»</w:t>
      </w:r>
      <w:r w:rsidRPr="00BA62ED">
        <w:rPr>
          <w:rStyle w:val="apple-converted-space"/>
          <w:b/>
          <w:bCs/>
          <w:color w:val="000000"/>
          <w:bdr w:val="none" w:sz="0" w:space="0" w:color="auto" w:frame="1"/>
        </w:rPr>
        <w:t> </w:t>
      </w:r>
      <w:r w:rsidRPr="00BA62ED">
        <w:rPr>
          <w:color w:val="000000"/>
          <w:bdr w:val="none" w:sz="0" w:space="0" w:color="auto" w:frame="1"/>
        </w:rPr>
        <w:t xml:space="preserve">(Говорим по-татарски), </w:t>
      </w:r>
      <w:proofErr w:type="spellStart"/>
      <w:r w:rsidRPr="00BA62ED">
        <w:rPr>
          <w:color w:val="000000"/>
          <w:bdr w:val="none" w:sz="0" w:space="0" w:color="auto" w:frame="1"/>
        </w:rPr>
        <w:t>Зарипова</w:t>
      </w:r>
      <w:proofErr w:type="spellEnd"/>
      <w:r w:rsidRPr="00BA62ED">
        <w:rPr>
          <w:color w:val="000000"/>
          <w:bdr w:val="none" w:sz="0" w:space="0" w:color="auto" w:frame="1"/>
        </w:rPr>
        <w:t xml:space="preserve"> З.М., Исаева Р.С., </w:t>
      </w:r>
      <w:proofErr w:type="spellStart"/>
      <w:r w:rsidRPr="00BA62ED">
        <w:rPr>
          <w:color w:val="000000"/>
          <w:bdr w:val="none" w:sz="0" w:space="0" w:color="auto" w:frame="1"/>
        </w:rPr>
        <w:t>Кидрячева</w:t>
      </w:r>
      <w:proofErr w:type="spellEnd"/>
      <w:r w:rsidRPr="00BA62ED">
        <w:rPr>
          <w:color w:val="000000"/>
          <w:bdr w:val="none" w:sz="0" w:space="0" w:color="auto" w:frame="1"/>
        </w:rPr>
        <w:t xml:space="preserve"> Р.Г. и др.</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p>
    <w:p w:rsidR="00807EA0" w:rsidRPr="00BA62ED" w:rsidRDefault="00807EA0" w:rsidP="00807EA0">
      <w:pPr>
        <w:spacing w:line="276" w:lineRule="atLeast"/>
        <w:textAlignment w:val="baseline"/>
        <w:rPr>
          <w:color w:val="000000"/>
        </w:rPr>
      </w:pPr>
      <w:r w:rsidRPr="00BA62ED">
        <w:rPr>
          <w:b/>
          <w:bCs/>
          <w:color w:val="000000"/>
          <w:bdr w:val="none" w:sz="0" w:space="0" w:color="auto" w:frame="1"/>
        </w:rPr>
        <w:t>2. УМК для детей 2-7 лет. «</w:t>
      </w:r>
      <w:proofErr w:type="spellStart"/>
      <w:r w:rsidRPr="00BA62ED">
        <w:rPr>
          <w:b/>
          <w:bCs/>
          <w:color w:val="000000"/>
          <w:bdr w:val="none" w:sz="0" w:space="0" w:color="auto" w:frame="1"/>
        </w:rPr>
        <w:t>Туган</w:t>
      </w:r>
      <w:proofErr w:type="spellEnd"/>
      <w:r w:rsidRPr="00BA62ED">
        <w:rPr>
          <w:b/>
          <w:bCs/>
          <w:color w:val="000000"/>
          <w:bdr w:val="none" w:sz="0" w:space="0" w:color="auto" w:frame="1"/>
        </w:rPr>
        <w:t xml:space="preserve"> </w:t>
      </w:r>
      <w:proofErr w:type="spellStart"/>
      <w:r w:rsidRPr="00BA62ED">
        <w:rPr>
          <w:b/>
          <w:bCs/>
          <w:color w:val="000000"/>
          <w:bdr w:val="none" w:sz="0" w:space="0" w:color="auto" w:frame="1"/>
        </w:rPr>
        <w:t>телдә</w:t>
      </w:r>
      <w:proofErr w:type="spellEnd"/>
      <w:r w:rsidRPr="00BA62ED">
        <w:rPr>
          <w:b/>
          <w:bCs/>
          <w:color w:val="000000"/>
          <w:bdr w:val="none" w:sz="0" w:space="0" w:color="auto" w:frame="1"/>
        </w:rPr>
        <w:t xml:space="preserve"> </w:t>
      </w:r>
      <w:proofErr w:type="spellStart"/>
      <w:r w:rsidRPr="00BA62ED">
        <w:rPr>
          <w:b/>
          <w:bCs/>
          <w:color w:val="000000"/>
          <w:bdr w:val="none" w:sz="0" w:space="0" w:color="auto" w:frame="1"/>
        </w:rPr>
        <w:t>сөйләшәбез</w:t>
      </w:r>
      <w:proofErr w:type="spellEnd"/>
      <w:r w:rsidRPr="00BA62ED">
        <w:rPr>
          <w:b/>
          <w:bCs/>
          <w:color w:val="000000"/>
          <w:bdr w:val="none" w:sz="0" w:space="0" w:color="auto" w:frame="1"/>
        </w:rPr>
        <w:t>» обучение родному (татарскому) языку</w:t>
      </w:r>
      <w:r w:rsidRPr="00BA62ED">
        <w:rPr>
          <w:color w:val="000000"/>
          <w:bdr w:val="none" w:sz="0" w:space="0" w:color="auto" w:frame="1"/>
        </w:rPr>
        <w:t xml:space="preserve">, </w:t>
      </w:r>
      <w:proofErr w:type="spellStart"/>
      <w:r w:rsidRPr="00BA62ED">
        <w:rPr>
          <w:color w:val="000000"/>
          <w:bdr w:val="none" w:sz="0" w:space="0" w:color="auto" w:frame="1"/>
        </w:rPr>
        <w:t>Хазратова</w:t>
      </w:r>
      <w:proofErr w:type="spellEnd"/>
      <w:r w:rsidRPr="00BA62ED">
        <w:rPr>
          <w:color w:val="000000"/>
          <w:bdr w:val="none" w:sz="0" w:space="0" w:color="auto" w:frame="1"/>
        </w:rPr>
        <w:t xml:space="preserve"> Ф. В.</w:t>
      </w:r>
    </w:p>
    <w:p w:rsidR="00807EA0" w:rsidRPr="00BA62ED" w:rsidRDefault="00807EA0" w:rsidP="00807EA0">
      <w:pPr>
        <w:spacing w:line="276" w:lineRule="atLeast"/>
        <w:textAlignment w:val="baseline"/>
        <w:rPr>
          <w:color w:val="000000"/>
        </w:rPr>
      </w:pPr>
      <w:r w:rsidRPr="00BA62ED">
        <w:rPr>
          <w:b/>
          <w:bCs/>
          <w:color w:val="000000"/>
          <w:bdr w:val="none" w:sz="0" w:space="0" w:color="auto" w:frame="1"/>
        </w:rPr>
        <w:t> </w:t>
      </w:r>
    </w:p>
    <w:p w:rsidR="00807EA0" w:rsidRPr="00BA62ED" w:rsidRDefault="00807EA0" w:rsidP="00807EA0">
      <w:pPr>
        <w:spacing w:line="276" w:lineRule="atLeast"/>
        <w:textAlignment w:val="baseline"/>
        <w:rPr>
          <w:color w:val="000000"/>
        </w:rPr>
      </w:pPr>
      <w:r w:rsidRPr="00BA62ED">
        <w:rPr>
          <w:b/>
          <w:bCs/>
          <w:color w:val="000000"/>
          <w:bdr w:val="none" w:sz="0" w:space="0" w:color="auto" w:frame="1"/>
        </w:rPr>
        <w:t>3.УМК «Изучаем русский язык»</w:t>
      </w:r>
      <w:r w:rsidRPr="00BA62ED">
        <w:rPr>
          <w:rStyle w:val="apple-converted-space"/>
          <w:b/>
          <w:bCs/>
          <w:color w:val="000000"/>
          <w:bdr w:val="none" w:sz="0" w:space="0" w:color="auto" w:frame="1"/>
        </w:rPr>
        <w:t> </w:t>
      </w:r>
      <w:r w:rsidRPr="00BA62ED">
        <w:rPr>
          <w:color w:val="000000"/>
          <w:bdr w:val="none" w:sz="0" w:space="0" w:color="auto" w:frame="1"/>
        </w:rPr>
        <w:t xml:space="preserve">(Материалы для изучения русского языка </w:t>
      </w:r>
      <w:proofErr w:type="spellStart"/>
      <w:r w:rsidRPr="00BA62ED">
        <w:rPr>
          <w:color w:val="000000"/>
          <w:bdr w:val="none" w:sz="0" w:space="0" w:color="auto" w:frame="1"/>
        </w:rPr>
        <w:t>татароязычными</w:t>
      </w:r>
      <w:proofErr w:type="spellEnd"/>
      <w:r w:rsidRPr="00BA62ED">
        <w:rPr>
          <w:color w:val="000000"/>
          <w:bdr w:val="none" w:sz="0" w:space="0" w:color="auto" w:frame="1"/>
        </w:rPr>
        <w:t xml:space="preserve"> детьми), </w:t>
      </w:r>
      <w:proofErr w:type="spellStart"/>
      <w:r w:rsidRPr="00BA62ED">
        <w:rPr>
          <w:color w:val="000000"/>
          <w:bdr w:val="none" w:sz="0" w:space="0" w:color="auto" w:frame="1"/>
        </w:rPr>
        <w:t>Гаффарова</w:t>
      </w:r>
      <w:proofErr w:type="spellEnd"/>
      <w:r w:rsidRPr="00BA62ED">
        <w:rPr>
          <w:color w:val="000000"/>
          <w:bdr w:val="none" w:sz="0" w:space="0" w:color="auto" w:frame="1"/>
        </w:rPr>
        <w:t xml:space="preserve"> С. М.</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p>
    <w:p w:rsidR="00807EA0" w:rsidRPr="00BA62ED" w:rsidRDefault="00807EA0" w:rsidP="00807EA0">
      <w:pPr>
        <w:spacing w:line="276" w:lineRule="atLeast"/>
        <w:textAlignment w:val="baseline"/>
        <w:rPr>
          <w:color w:val="000000"/>
        </w:rPr>
      </w:pPr>
      <w:r w:rsidRPr="00BA62ED">
        <w:rPr>
          <w:b/>
          <w:bCs/>
          <w:color w:val="000000"/>
          <w:bdr w:val="none" w:sz="0" w:space="0" w:color="auto" w:frame="1"/>
        </w:rPr>
        <w:t>4.УМК для детей 6-7 лет</w:t>
      </w:r>
      <w:r w:rsidRPr="00BA62ED">
        <w:rPr>
          <w:rStyle w:val="apple-converted-space"/>
          <w:color w:val="000000"/>
          <w:bdr w:val="none" w:sz="0" w:space="0" w:color="auto" w:frame="1"/>
        </w:rPr>
        <w:t> </w:t>
      </w:r>
      <w:r w:rsidRPr="00BA62ED">
        <w:rPr>
          <w:b/>
          <w:bCs/>
          <w:color w:val="000000"/>
          <w:bdr w:val="none" w:sz="0" w:space="0" w:color="auto" w:frame="1"/>
        </w:rPr>
        <w:t>«</w:t>
      </w:r>
      <w:proofErr w:type="spellStart"/>
      <w:r w:rsidRPr="00BA62ED">
        <w:rPr>
          <w:b/>
          <w:bCs/>
          <w:color w:val="000000"/>
          <w:bdr w:val="none" w:sz="0" w:space="0" w:color="auto" w:frame="1"/>
        </w:rPr>
        <w:t>Мәктәпкәчә</w:t>
      </w:r>
      <w:proofErr w:type="spellEnd"/>
      <w:r w:rsidRPr="00BA62ED">
        <w:rPr>
          <w:b/>
          <w:bCs/>
          <w:color w:val="000000"/>
          <w:bdr w:val="none" w:sz="0" w:space="0" w:color="auto" w:frame="1"/>
        </w:rPr>
        <w:t xml:space="preserve"> </w:t>
      </w:r>
      <w:proofErr w:type="spellStart"/>
      <w:r w:rsidRPr="00BA62ED">
        <w:rPr>
          <w:b/>
          <w:bCs/>
          <w:color w:val="000000"/>
          <w:bdr w:val="none" w:sz="0" w:space="0" w:color="auto" w:frame="1"/>
        </w:rPr>
        <w:t>яшьтәгеләр</w:t>
      </w:r>
      <w:proofErr w:type="spellEnd"/>
      <w:r w:rsidRPr="00BA62ED">
        <w:rPr>
          <w:b/>
          <w:bCs/>
          <w:color w:val="000000"/>
          <w:bdr w:val="none" w:sz="0" w:space="0" w:color="auto" w:frame="1"/>
        </w:rPr>
        <w:t xml:space="preserve"> </w:t>
      </w:r>
      <w:proofErr w:type="spellStart"/>
      <w:r w:rsidRPr="00BA62ED">
        <w:rPr>
          <w:b/>
          <w:bCs/>
          <w:color w:val="000000"/>
          <w:bdr w:val="none" w:sz="0" w:space="0" w:color="auto" w:frame="1"/>
        </w:rPr>
        <w:t>әлифбасы</w:t>
      </w:r>
      <w:proofErr w:type="spellEnd"/>
      <w:r w:rsidRPr="00BA62ED">
        <w:rPr>
          <w:b/>
          <w:bCs/>
          <w:color w:val="000000"/>
          <w:bdr w:val="none" w:sz="0" w:space="0" w:color="auto" w:frame="1"/>
        </w:rPr>
        <w:t>»,</w:t>
      </w:r>
      <w:r w:rsidRPr="00BA62ED">
        <w:rPr>
          <w:rStyle w:val="apple-converted-space"/>
          <w:b/>
          <w:bCs/>
          <w:color w:val="000000"/>
          <w:bdr w:val="none" w:sz="0" w:space="0" w:color="auto" w:frame="1"/>
        </w:rPr>
        <w:t> </w:t>
      </w:r>
      <w:proofErr w:type="spellStart"/>
      <w:r w:rsidRPr="00BA62ED">
        <w:rPr>
          <w:color w:val="000000"/>
          <w:bdr w:val="none" w:sz="0" w:space="0" w:color="auto" w:frame="1"/>
        </w:rPr>
        <w:t>Шаехова</w:t>
      </w:r>
      <w:proofErr w:type="spellEnd"/>
      <w:r w:rsidRPr="00BA62ED">
        <w:rPr>
          <w:color w:val="000000"/>
          <w:bdr w:val="none" w:sz="0" w:space="0" w:color="auto" w:frame="1"/>
        </w:rPr>
        <w:t xml:space="preserve"> Р. К.</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r w:rsidRPr="00BA62ED">
        <w:rPr>
          <w:b/>
          <w:bCs/>
          <w:color w:val="000000"/>
          <w:bdr w:val="none" w:sz="0" w:space="0" w:color="auto" w:frame="1"/>
        </w:rPr>
        <w:t xml:space="preserve">УМК для детей 4-5 </w:t>
      </w:r>
      <w:proofErr w:type="spellStart"/>
      <w:r w:rsidRPr="00BA62ED">
        <w:rPr>
          <w:b/>
          <w:bCs/>
          <w:color w:val="000000"/>
          <w:bdr w:val="none" w:sz="0" w:space="0" w:color="auto" w:frame="1"/>
        </w:rPr>
        <w:t>лет</w:t>
      </w:r>
      <w:r w:rsidRPr="00BA62ED">
        <w:rPr>
          <w:rStyle w:val="a6"/>
          <w:color w:val="000000"/>
          <w:bdr w:val="none" w:sz="0" w:space="0" w:color="auto" w:frame="1"/>
        </w:rPr>
        <w:t>I</w:t>
      </w:r>
      <w:proofErr w:type="spellEnd"/>
      <w:r w:rsidRPr="00BA62ED">
        <w:rPr>
          <w:rStyle w:val="a6"/>
          <w:color w:val="000000"/>
          <w:bdr w:val="none" w:sz="0" w:space="0" w:color="auto" w:frame="1"/>
        </w:rPr>
        <w:t>.                  </w:t>
      </w:r>
    </w:p>
    <w:p w:rsidR="00807EA0" w:rsidRPr="00BA62ED" w:rsidRDefault="00807EA0" w:rsidP="00807EA0">
      <w:pPr>
        <w:spacing w:line="276" w:lineRule="atLeast"/>
        <w:textAlignment w:val="baseline"/>
        <w:rPr>
          <w:color w:val="000000"/>
        </w:rPr>
      </w:pPr>
      <w:r w:rsidRPr="00BA62ED">
        <w:rPr>
          <w:rStyle w:val="a6"/>
          <w:color w:val="000000"/>
          <w:bdr w:val="none" w:sz="0" w:space="0" w:color="auto" w:frame="1"/>
        </w:rPr>
        <w:t>   I. Материалы для обучения</w:t>
      </w:r>
    </w:p>
    <w:p w:rsidR="00807EA0" w:rsidRPr="00BA62ED" w:rsidRDefault="00807EA0" w:rsidP="00807EA0">
      <w:pPr>
        <w:spacing w:line="276" w:lineRule="atLeast"/>
        <w:textAlignment w:val="baseline"/>
        <w:rPr>
          <w:color w:val="000000"/>
        </w:rPr>
      </w:pPr>
      <w:r w:rsidRPr="00BA62ED">
        <w:rPr>
          <w:rStyle w:val="a6"/>
          <w:color w:val="000000"/>
          <w:bdr w:val="none" w:sz="0" w:space="0" w:color="auto" w:frame="1"/>
        </w:rPr>
        <w:t xml:space="preserve">  I </w:t>
      </w:r>
      <w:proofErr w:type="spellStart"/>
      <w:r w:rsidRPr="00BA62ED">
        <w:rPr>
          <w:rStyle w:val="a6"/>
          <w:color w:val="000000"/>
          <w:bdr w:val="none" w:sz="0" w:space="0" w:color="auto" w:frame="1"/>
        </w:rPr>
        <w:t>I</w:t>
      </w:r>
      <w:proofErr w:type="spellEnd"/>
      <w:r w:rsidRPr="00BA62ED">
        <w:rPr>
          <w:rStyle w:val="a6"/>
          <w:color w:val="000000"/>
          <w:bdr w:val="none" w:sz="0" w:space="0" w:color="auto" w:frame="1"/>
        </w:rPr>
        <w:t>. Материал для формирования языковой среды</w:t>
      </w:r>
    </w:p>
    <w:p w:rsidR="00807EA0" w:rsidRPr="00BA62ED" w:rsidRDefault="00807EA0" w:rsidP="00807EA0">
      <w:pPr>
        <w:spacing w:line="276" w:lineRule="atLeast"/>
        <w:textAlignment w:val="baseline"/>
        <w:rPr>
          <w:color w:val="000000"/>
        </w:rPr>
      </w:pPr>
      <w:r w:rsidRPr="00BA62ED">
        <w:rPr>
          <w:color w:val="000000"/>
          <w:bdr w:val="none" w:sz="0" w:space="0" w:color="auto" w:frame="1"/>
        </w:rPr>
        <w:t> 1. Сборники детских художественных произведений для</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r w:rsidRPr="00BA62ED">
        <w:rPr>
          <w:rStyle w:val="apple-converted-space"/>
          <w:color w:val="000000"/>
          <w:bdr w:val="none" w:sz="0" w:space="0" w:color="auto" w:frame="1"/>
        </w:rPr>
        <w:t> </w:t>
      </w:r>
      <w:r w:rsidRPr="00BA62ED">
        <w:rPr>
          <w:color w:val="000000"/>
          <w:bdr w:val="none" w:sz="0" w:space="0" w:color="auto" w:frame="1"/>
        </w:rPr>
        <w:t>воспитателей и родителей</w:t>
      </w:r>
    </w:p>
    <w:p w:rsidR="00807EA0" w:rsidRPr="00BA62ED" w:rsidRDefault="00807EA0" w:rsidP="00807EA0">
      <w:pPr>
        <w:spacing w:line="276" w:lineRule="atLeast"/>
        <w:textAlignment w:val="baseline"/>
        <w:rPr>
          <w:color w:val="000000"/>
        </w:rPr>
      </w:pPr>
      <w:r w:rsidRPr="00BA62ED">
        <w:rPr>
          <w:color w:val="000000"/>
          <w:bdr w:val="none" w:sz="0" w:space="0" w:color="auto" w:frame="1"/>
        </w:rPr>
        <w:t> 2. Комплекты аудиоматериалов (песни, танцы)</w:t>
      </w:r>
    </w:p>
    <w:p w:rsidR="00807EA0" w:rsidRPr="00BA62ED" w:rsidRDefault="00807EA0" w:rsidP="00807EA0">
      <w:pPr>
        <w:spacing w:line="276" w:lineRule="atLeast"/>
        <w:textAlignment w:val="baseline"/>
        <w:rPr>
          <w:color w:val="000000"/>
        </w:rPr>
      </w:pPr>
      <w:r w:rsidRPr="00BA62ED">
        <w:rPr>
          <w:color w:val="000000"/>
          <w:bdr w:val="none" w:sz="0" w:space="0" w:color="auto" w:frame="1"/>
        </w:rPr>
        <w:t> 3. Комплекты видеоматериалов - телепередачи, учебные</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r w:rsidRPr="00BA62ED">
        <w:rPr>
          <w:rStyle w:val="apple-converted-space"/>
          <w:color w:val="000000"/>
          <w:bdr w:val="none" w:sz="0" w:space="0" w:color="auto" w:frame="1"/>
        </w:rPr>
        <w:t> </w:t>
      </w:r>
      <w:r w:rsidRPr="00BA62ED">
        <w:rPr>
          <w:color w:val="000000"/>
          <w:bdr w:val="none" w:sz="0" w:space="0" w:color="auto" w:frame="1"/>
        </w:rPr>
        <w:t>мультфильмы:</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r w:rsidRPr="00BA62ED">
        <w:rPr>
          <w:rStyle w:val="apple-converted-space"/>
          <w:color w:val="000000"/>
          <w:bdr w:val="none" w:sz="0" w:space="0" w:color="auto" w:frame="1"/>
        </w:rPr>
        <w:t> </w:t>
      </w:r>
      <w:r w:rsidRPr="00BA62ED">
        <w:rPr>
          <w:color w:val="000000"/>
          <w:bdr w:val="none" w:sz="0" w:space="0" w:color="auto" w:frame="1"/>
        </w:rPr>
        <w:t>а) переведенные с русского языка</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r w:rsidRPr="00BA62ED">
        <w:rPr>
          <w:rStyle w:val="apple-converted-space"/>
          <w:color w:val="000000"/>
          <w:bdr w:val="none" w:sz="0" w:space="0" w:color="auto" w:frame="1"/>
        </w:rPr>
        <w:t> </w:t>
      </w:r>
      <w:r w:rsidRPr="00BA62ED">
        <w:rPr>
          <w:color w:val="000000"/>
          <w:bdr w:val="none" w:sz="0" w:space="0" w:color="auto" w:frame="1"/>
        </w:rPr>
        <w:t>б) вновь созданные на татарском языке</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p>
    <w:p w:rsidR="00807EA0" w:rsidRPr="00BA62ED" w:rsidRDefault="00807EA0" w:rsidP="00807EA0">
      <w:pPr>
        <w:spacing w:line="276" w:lineRule="atLeast"/>
        <w:jc w:val="center"/>
        <w:textAlignment w:val="baseline"/>
        <w:rPr>
          <w:color w:val="000000"/>
        </w:rPr>
      </w:pPr>
      <w:r w:rsidRPr="00BA62ED">
        <w:rPr>
          <w:b/>
          <w:bCs/>
          <w:color w:val="000000"/>
          <w:bdr w:val="none" w:sz="0" w:space="0" w:color="auto" w:frame="1"/>
        </w:rPr>
        <w:t>УМК для детей 6-7 лет</w:t>
      </w:r>
    </w:p>
    <w:p w:rsidR="00807EA0" w:rsidRPr="00BA62ED" w:rsidRDefault="00807EA0" w:rsidP="00807EA0">
      <w:pPr>
        <w:spacing w:line="276" w:lineRule="atLeast"/>
        <w:ind w:left="1080" w:hanging="720"/>
        <w:textAlignment w:val="baseline"/>
        <w:rPr>
          <w:color w:val="000000"/>
        </w:rPr>
      </w:pPr>
      <w:r w:rsidRPr="00BA62ED">
        <w:rPr>
          <w:color w:val="000000"/>
          <w:bdr w:val="none" w:sz="0" w:space="0" w:color="auto" w:frame="1"/>
        </w:rPr>
        <w:t>I.</w:t>
      </w:r>
      <w:r w:rsidRPr="00BA62ED">
        <w:rPr>
          <w:rStyle w:val="apple-converted-space"/>
          <w:color w:val="000000"/>
          <w:bdr w:val="none" w:sz="0" w:space="0" w:color="auto" w:frame="1"/>
        </w:rPr>
        <w:t> </w:t>
      </w:r>
      <w:r w:rsidRPr="00BA62ED">
        <w:rPr>
          <w:color w:val="000000"/>
          <w:bdr w:val="none" w:sz="0" w:space="0" w:color="auto" w:frame="1"/>
        </w:rPr>
        <w:t>Материалы для обучения</w:t>
      </w:r>
    </w:p>
    <w:p w:rsidR="00807EA0" w:rsidRPr="00BA62ED" w:rsidRDefault="00807EA0" w:rsidP="00807EA0">
      <w:pPr>
        <w:spacing w:line="276" w:lineRule="atLeast"/>
        <w:textAlignment w:val="baseline"/>
        <w:rPr>
          <w:color w:val="000000"/>
        </w:rPr>
      </w:pPr>
      <w:r w:rsidRPr="00BA62ED">
        <w:rPr>
          <w:color w:val="000000"/>
        </w:rPr>
        <w:t>       II</w:t>
      </w:r>
      <w:r w:rsidRPr="00BA62ED">
        <w:rPr>
          <w:color w:val="000000"/>
          <w:bdr w:val="none" w:sz="0" w:space="0" w:color="auto" w:frame="1"/>
        </w:rPr>
        <w:t>. Материал для формирования языковой среды</w:t>
      </w:r>
    </w:p>
    <w:p w:rsidR="00807EA0" w:rsidRPr="00BA62ED" w:rsidRDefault="00807EA0" w:rsidP="00807EA0">
      <w:pPr>
        <w:spacing w:line="276" w:lineRule="atLeast"/>
        <w:textAlignment w:val="baseline"/>
        <w:rPr>
          <w:color w:val="000000"/>
        </w:rPr>
      </w:pPr>
      <w:r w:rsidRPr="00BA62ED">
        <w:rPr>
          <w:color w:val="000000"/>
          <w:bdr w:val="none" w:sz="0" w:space="0" w:color="auto" w:frame="1"/>
        </w:rPr>
        <w:t>          1. Сборник детских художественных произведений для воспитателей и </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r w:rsidRPr="00BA62ED">
        <w:rPr>
          <w:rStyle w:val="apple-converted-space"/>
          <w:color w:val="000000"/>
          <w:bdr w:val="none" w:sz="0" w:space="0" w:color="auto" w:frame="1"/>
        </w:rPr>
        <w:t> </w:t>
      </w:r>
      <w:r w:rsidRPr="00BA62ED">
        <w:rPr>
          <w:color w:val="000000"/>
          <w:bdr w:val="none" w:sz="0" w:space="0" w:color="auto" w:frame="1"/>
        </w:rPr>
        <w:t>родителей</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r w:rsidRPr="00BA62ED">
        <w:rPr>
          <w:rStyle w:val="apple-converted-space"/>
          <w:color w:val="000000"/>
          <w:bdr w:val="none" w:sz="0" w:space="0" w:color="auto" w:frame="1"/>
        </w:rPr>
        <w:t> </w:t>
      </w:r>
      <w:r w:rsidRPr="00BA62ED">
        <w:rPr>
          <w:color w:val="000000"/>
          <w:bdr w:val="none" w:sz="0" w:space="0" w:color="auto" w:frame="1"/>
        </w:rPr>
        <w:t>2. Комплекты аудиоматериалов (песни, танцы)</w:t>
      </w:r>
    </w:p>
    <w:p w:rsidR="00807EA0" w:rsidRPr="00BA62ED" w:rsidRDefault="00807EA0" w:rsidP="00807EA0">
      <w:pPr>
        <w:spacing w:line="276" w:lineRule="atLeast"/>
        <w:textAlignment w:val="baseline"/>
        <w:rPr>
          <w:color w:val="000000"/>
        </w:rPr>
      </w:pPr>
      <w:r w:rsidRPr="00BA62ED">
        <w:rPr>
          <w:color w:val="000000"/>
          <w:bdr w:val="none" w:sz="0" w:space="0" w:color="auto" w:frame="1"/>
        </w:rPr>
        <w:t>         3. Комплекты видеоматериалов - телепередачи, учебные мультфильмы:</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r w:rsidRPr="00BA62ED">
        <w:rPr>
          <w:rStyle w:val="apple-converted-space"/>
          <w:color w:val="000000"/>
          <w:bdr w:val="none" w:sz="0" w:space="0" w:color="auto" w:frame="1"/>
        </w:rPr>
        <w:t> </w:t>
      </w:r>
      <w:r w:rsidRPr="00BA62ED">
        <w:rPr>
          <w:color w:val="000000"/>
          <w:bdr w:val="none" w:sz="0" w:space="0" w:color="auto" w:frame="1"/>
        </w:rPr>
        <w:t>а) переведенные с русского языка</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r w:rsidRPr="00BA62ED">
        <w:rPr>
          <w:rStyle w:val="apple-converted-space"/>
          <w:color w:val="000000"/>
          <w:bdr w:val="none" w:sz="0" w:space="0" w:color="auto" w:frame="1"/>
        </w:rPr>
        <w:t> </w:t>
      </w:r>
      <w:r w:rsidRPr="00BA62ED">
        <w:rPr>
          <w:color w:val="000000"/>
          <w:bdr w:val="none" w:sz="0" w:space="0" w:color="auto" w:frame="1"/>
        </w:rPr>
        <w:t>б) вновь созданные на татарском языке</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p>
    <w:p w:rsidR="00807EA0" w:rsidRPr="00BA62ED" w:rsidRDefault="00807EA0" w:rsidP="00807EA0">
      <w:pPr>
        <w:spacing w:line="276" w:lineRule="atLeast"/>
        <w:textAlignment w:val="baseline"/>
        <w:rPr>
          <w:color w:val="000000"/>
        </w:rPr>
      </w:pPr>
      <w:r w:rsidRPr="00BA62ED">
        <w:rPr>
          <w:b/>
          <w:bCs/>
          <w:color w:val="000000"/>
          <w:bdr w:val="none" w:sz="0" w:space="0" w:color="auto" w:frame="1"/>
        </w:rPr>
        <w:t xml:space="preserve">Материалы для изучения русского языка </w:t>
      </w:r>
      <w:proofErr w:type="spellStart"/>
      <w:r w:rsidRPr="00BA62ED">
        <w:rPr>
          <w:b/>
          <w:bCs/>
          <w:color w:val="000000"/>
          <w:bdr w:val="none" w:sz="0" w:space="0" w:color="auto" w:frame="1"/>
        </w:rPr>
        <w:t>татароязычными</w:t>
      </w:r>
      <w:proofErr w:type="spellEnd"/>
      <w:r w:rsidRPr="00BA62ED">
        <w:rPr>
          <w:b/>
          <w:bCs/>
          <w:color w:val="000000"/>
          <w:bdr w:val="none" w:sz="0" w:space="0" w:color="auto" w:frame="1"/>
        </w:rPr>
        <w:t xml:space="preserve"> детьми</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p>
    <w:p w:rsidR="00807EA0" w:rsidRPr="00BA62ED" w:rsidRDefault="00807EA0" w:rsidP="00807EA0">
      <w:pPr>
        <w:spacing w:line="276" w:lineRule="atLeast"/>
        <w:ind w:left="1080" w:hanging="720"/>
        <w:textAlignment w:val="baseline"/>
        <w:rPr>
          <w:color w:val="000000"/>
        </w:rPr>
      </w:pPr>
      <w:r w:rsidRPr="00BA62ED">
        <w:rPr>
          <w:color w:val="000000"/>
          <w:bdr w:val="none" w:sz="0" w:space="0" w:color="auto" w:frame="1"/>
        </w:rPr>
        <w:t>I. </w:t>
      </w:r>
      <w:r w:rsidRPr="00BA62ED">
        <w:rPr>
          <w:rStyle w:val="apple-converted-space"/>
          <w:color w:val="000000"/>
          <w:bdr w:val="none" w:sz="0" w:space="0" w:color="auto" w:frame="1"/>
        </w:rPr>
        <w:t> </w:t>
      </w:r>
      <w:r w:rsidRPr="00BA62ED">
        <w:rPr>
          <w:color w:val="000000"/>
          <w:bdr w:val="none" w:sz="0" w:space="0" w:color="auto" w:frame="1"/>
        </w:rPr>
        <w:t>Материалы для обучения</w:t>
      </w:r>
    </w:p>
    <w:p w:rsidR="00807EA0" w:rsidRPr="00BA62ED" w:rsidRDefault="00807EA0" w:rsidP="00807EA0">
      <w:pPr>
        <w:spacing w:line="276" w:lineRule="atLeast"/>
        <w:textAlignment w:val="baseline"/>
        <w:rPr>
          <w:color w:val="000000"/>
        </w:rPr>
      </w:pPr>
      <w:r w:rsidRPr="00BA62ED">
        <w:rPr>
          <w:color w:val="000000"/>
        </w:rPr>
        <w:t>       II</w:t>
      </w:r>
      <w:r w:rsidRPr="00BA62ED">
        <w:rPr>
          <w:color w:val="000000"/>
          <w:bdr w:val="none" w:sz="0" w:space="0" w:color="auto" w:frame="1"/>
        </w:rPr>
        <w:t>. Материал для формирования языковой среды</w:t>
      </w:r>
    </w:p>
    <w:p w:rsidR="00807EA0" w:rsidRPr="00BA62ED" w:rsidRDefault="00807EA0" w:rsidP="00807EA0">
      <w:pPr>
        <w:spacing w:line="276" w:lineRule="atLeast"/>
        <w:textAlignment w:val="baseline"/>
        <w:rPr>
          <w:color w:val="000000"/>
        </w:rPr>
      </w:pPr>
      <w:r w:rsidRPr="00BA62ED">
        <w:rPr>
          <w:color w:val="000000"/>
          <w:bdr w:val="none" w:sz="0" w:space="0" w:color="auto" w:frame="1"/>
        </w:rPr>
        <w:t>          1. Сборник детских художественных произведений для</w:t>
      </w:r>
    </w:p>
    <w:p w:rsidR="00807EA0" w:rsidRPr="00BA62ED" w:rsidRDefault="00807EA0" w:rsidP="00807EA0">
      <w:pPr>
        <w:spacing w:line="276" w:lineRule="atLeast"/>
        <w:textAlignment w:val="baseline"/>
        <w:rPr>
          <w:color w:val="000000"/>
        </w:rPr>
      </w:pPr>
      <w:r w:rsidRPr="00BA62ED">
        <w:rPr>
          <w:color w:val="000000"/>
          <w:bdr w:val="none" w:sz="0" w:space="0" w:color="auto" w:frame="1"/>
        </w:rPr>
        <w:t>           </w:t>
      </w:r>
      <w:r w:rsidRPr="00BA62ED">
        <w:rPr>
          <w:rStyle w:val="apple-converted-space"/>
          <w:color w:val="000000"/>
          <w:bdr w:val="none" w:sz="0" w:space="0" w:color="auto" w:frame="1"/>
        </w:rPr>
        <w:t> </w:t>
      </w:r>
      <w:r w:rsidRPr="00BA62ED">
        <w:rPr>
          <w:color w:val="000000"/>
          <w:bdr w:val="none" w:sz="0" w:space="0" w:color="auto" w:frame="1"/>
        </w:rPr>
        <w:t>воспитателей и родителей</w:t>
      </w:r>
    </w:p>
    <w:p w:rsidR="00807EA0" w:rsidRPr="00BA62ED" w:rsidRDefault="00807EA0" w:rsidP="00807EA0">
      <w:pPr>
        <w:spacing w:line="276" w:lineRule="atLeast"/>
        <w:textAlignment w:val="baseline"/>
        <w:rPr>
          <w:color w:val="000000"/>
        </w:rPr>
      </w:pPr>
      <w:r w:rsidRPr="00BA62ED">
        <w:rPr>
          <w:color w:val="000000"/>
          <w:bdr w:val="none" w:sz="0" w:space="0" w:color="auto" w:frame="1"/>
        </w:rPr>
        <w:t>         2. Комплекты аудиоматериалов (песни, танцы)</w:t>
      </w:r>
    </w:p>
    <w:p w:rsidR="00807EA0" w:rsidRPr="00BA62ED" w:rsidRDefault="00807EA0" w:rsidP="00807EA0"/>
    <w:p w:rsidR="00234C35" w:rsidRDefault="00234C35"/>
    <w:p w:rsidR="002C3851" w:rsidRDefault="002C3851" w:rsidP="002C3851">
      <w:pPr>
        <w:shd w:val="clear" w:color="auto" w:fill="F6F6F6"/>
        <w:spacing w:line="270" w:lineRule="atLeast"/>
        <w:jc w:val="center"/>
        <w:textAlignment w:val="baseline"/>
        <w:rPr>
          <w:b/>
          <w:bCs/>
          <w:color w:val="C00000"/>
          <w:sz w:val="28"/>
          <w:szCs w:val="28"/>
          <w:bdr w:val="none" w:sz="0" w:space="0" w:color="auto" w:frame="1"/>
        </w:rPr>
      </w:pPr>
      <w:r>
        <w:rPr>
          <w:b/>
          <w:bCs/>
          <w:color w:val="C00000"/>
          <w:sz w:val="28"/>
          <w:szCs w:val="28"/>
          <w:bdr w:val="none" w:sz="0" w:space="0" w:color="auto" w:frame="1"/>
        </w:rPr>
        <w:t>НОВЫЕ ПОДХОДЫ В ОБУЧЕНИИ ДЕТЕЙ ГОСУДАРСТВЕННЫМ ЯЗЫКАМ В ДОУ РЕСПУБЛИКИ ТАТАРСТАН</w:t>
      </w:r>
    </w:p>
    <w:p w:rsidR="002C3851" w:rsidRDefault="002C3851" w:rsidP="002C3851">
      <w:pPr>
        <w:shd w:val="clear" w:color="auto" w:fill="F6F6F6"/>
        <w:spacing w:line="270" w:lineRule="atLeast"/>
        <w:jc w:val="center"/>
        <w:textAlignment w:val="baseline"/>
        <w:rPr>
          <w:rFonts w:ascii="Arial" w:hAnsi="Arial" w:cs="Arial"/>
          <w:color w:val="000000"/>
          <w:sz w:val="18"/>
          <w:szCs w:val="18"/>
        </w:rPr>
      </w:pPr>
    </w:p>
    <w:p w:rsidR="002C3851" w:rsidRDefault="002C3851" w:rsidP="002C3851">
      <w:pPr>
        <w:shd w:val="clear" w:color="auto" w:fill="F6F6F6"/>
        <w:spacing w:line="270" w:lineRule="atLeast"/>
        <w:jc w:val="both"/>
        <w:textAlignment w:val="baseline"/>
        <w:rPr>
          <w:color w:val="000000"/>
        </w:rPr>
      </w:pPr>
      <w:r>
        <w:rPr>
          <w:color w:val="000000"/>
          <w:u w:val="single"/>
          <w:bdr w:val="none" w:sz="0" w:space="0" w:color="auto" w:frame="1"/>
        </w:rPr>
        <w:t>Постановлением кабинета Министров Республики Татарстан от 30.12.2010 г. № 1174 «Об утверждении Стратегии развития образования в Республики Татарстан на 2010-</w:t>
      </w:r>
      <w:smartTag w:uri="urn:schemas-microsoft-com:office:smarttags" w:element="metricconverter">
        <w:smartTagPr>
          <w:attr w:name="ProductID" w:val="2015 г"/>
        </w:smartTagPr>
        <w:r>
          <w:rPr>
            <w:color w:val="000000"/>
            <w:u w:val="single"/>
            <w:bdr w:val="none" w:sz="0" w:space="0" w:color="auto" w:frame="1"/>
          </w:rPr>
          <w:t xml:space="preserve">2015 </w:t>
        </w:r>
        <w:proofErr w:type="spellStart"/>
        <w:r>
          <w:rPr>
            <w:color w:val="000000"/>
            <w:u w:val="single"/>
            <w:bdr w:val="none" w:sz="0" w:space="0" w:color="auto" w:frame="1"/>
          </w:rPr>
          <w:t>г</w:t>
        </w:r>
      </w:smartTag>
      <w:r>
        <w:rPr>
          <w:color w:val="000000"/>
          <w:u w:val="single"/>
          <w:bdr w:val="none" w:sz="0" w:space="0" w:color="auto" w:frame="1"/>
        </w:rPr>
        <w:t>.г</w:t>
      </w:r>
      <w:proofErr w:type="spellEnd"/>
      <w:r>
        <w:rPr>
          <w:color w:val="000000"/>
          <w:u w:val="single"/>
          <w:bdr w:val="none" w:sz="0" w:space="0" w:color="auto" w:frame="1"/>
        </w:rPr>
        <w:t>.</w:t>
      </w:r>
      <w:r>
        <w:rPr>
          <w:rStyle w:val="apple-converted-space"/>
          <w:color w:val="000000"/>
          <w:u w:val="single"/>
          <w:bdr w:val="none" w:sz="0" w:space="0" w:color="auto" w:frame="1"/>
        </w:rPr>
        <w:t> </w:t>
      </w:r>
      <w:r>
        <w:rPr>
          <w:b/>
          <w:bCs/>
          <w:color w:val="000000"/>
          <w:u w:val="single"/>
          <w:bdr w:val="none" w:sz="0" w:space="0" w:color="auto" w:frame="1"/>
        </w:rPr>
        <w:t>«</w:t>
      </w:r>
      <w:proofErr w:type="spellStart"/>
      <w:r>
        <w:rPr>
          <w:b/>
          <w:bCs/>
          <w:color w:val="000000"/>
          <w:u w:val="single"/>
          <w:bdr w:val="none" w:sz="0" w:space="0" w:color="auto" w:frame="1"/>
        </w:rPr>
        <w:t>Киләчәк</w:t>
      </w:r>
      <w:proofErr w:type="spellEnd"/>
      <w:r>
        <w:rPr>
          <w:b/>
          <w:bCs/>
          <w:color w:val="000000"/>
          <w:u w:val="single"/>
          <w:bdr w:val="none" w:sz="0" w:space="0" w:color="auto" w:frame="1"/>
        </w:rPr>
        <w:t>»,</w:t>
      </w:r>
      <w:r>
        <w:rPr>
          <w:rStyle w:val="apple-converted-space"/>
          <w:color w:val="000000"/>
          <w:u w:val="single"/>
          <w:bdr w:val="none" w:sz="0" w:space="0" w:color="auto" w:frame="1"/>
        </w:rPr>
        <w:t> </w:t>
      </w:r>
      <w:r>
        <w:rPr>
          <w:color w:val="000000"/>
          <w:u w:val="single"/>
          <w:bdr w:val="none" w:sz="0" w:space="0" w:color="auto" w:frame="1"/>
        </w:rPr>
        <w:t>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
    <w:p w:rsidR="002C3851" w:rsidRDefault="002C3851" w:rsidP="002C3851">
      <w:pPr>
        <w:shd w:val="clear" w:color="auto" w:fill="F6F6F6"/>
        <w:spacing w:line="270" w:lineRule="atLeast"/>
        <w:jc w:val="both"/>
        <w:textAlignment w:val="baseline"/>
        <w:rPr>
          <w:color w:val="000000"/>
        </w:rPr>
      </w:pPr>
      <w:r>
        <w:rPr>
          <w:color w:val="000000"/>
          <w:bdr w:val="none" w:sz="0" w:space="0" w:color="auto" w:frame="1"/>
        </w:rPr>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Специально для новой программы было разработано: 5 мультфильмов на татарском языке, 45 анимационных сюжетов, 8 познавательных передач, которые  транслируются на канале «ТНВ». На канале ТНВ создана телепередача на татарском языке «</w:t>
      </w:r>
      <w:proofErr w:type="spellStart"/>
      <w:r>
        <w:rPr>
          <w:color w:val="000000"/>
          <w:bdr w:val="none" w:sz="0" w:space="0" w:color="auto" w:frame="1"/>
        </w:rPr>
        <w:t>Әкият</w:t>
      </w:r>
      <w:proofErr w:type="spellEnd"/>
      <w:r>
        <w:rPr>
          <w:color w:val="000000"/>
          <w:bdr w:val="none" w:sz="0" w:space="0" w:color="auto" w:frame="1"/>
        </w:rPr>
        <w:t xml:space="preserve"> </w:t>
      </w:r>
      <w:proofErr w:type="spellStart"/>
      <w:r>
        <w:rPr>
          <w:color w:val="000000"/>
          <w:bdr w:val="none" w:sz="0" w:space="0" w:color="auto" w:frame="1"/>
        </w:rPr>
        <w:t>илендә”для</w:t>
      </w:r>
      <w:proofErr w:type="spellEnd"/>
      <w:r>
        <w:rPr>
          <w:color w:val="000000"/>
          <w:bdr w:val="none" w:sz="0" w:space="0" w:color="auto" w:frame="1"/>
        </w:rPr>
        <w:t xml:space="preserve"> детей дошкольного возраста в целях обучения детей разговорной речи. Новый</w:t>
      </w:r>
      <w:r>
        <w:rPr>
          <w:rStyle w:val="apple-converted-space"/>
          <w:color w:val="000000"/>
          <w:bdr w:val="none" w:sz="0" w:space="0" w:color="auto" w:frame="1"/>
          <w:lang w:val="tt-RU"/>
        </w:rPr>
        <w:t> </w:t>
      </w:r>
      <w:r>
        <w:rPr>
          <w:color w:val="000000"/>
          <w:bdr w:val="none" w:sz="0" w:space="0" w:color="auto" w:frame="1"/>
        </w:rPr>
        <w:t>проект представляет собой возможность совсем юным телезрителям вместе с родителями изучать татарский язык, начиная с самых его азов.</w:t>
      </w:r>
    </w:p>
    <w:p w:rsidR="002C3851" w:rsidRDefault="002C3851" w:rsidP="002C3851">
      <w:pPr>
        <w:shd w:val="clear" w:color="auto" w:fill="F6F6F6"/>
        <w:spacing w:line="270" w:lineRule="atLeast"/>
        <w:jc w:val="both"/>
        <w:textAlignment w:val="baseline"/>
        <w:rPr>
          <w:color w:val="000000"/>
        </w:rPr>
      </w:pPr>
      <w:r>
        <w:rPr>
          <w:color w:val="000000"/>
          <w:bdr w:val="none" w:sz="0" w:space="0" w:color="auto" w:frame="1"/>
        </w:rPr>
        <w:t> Смотрите новую программу «</w:t>
      </w:r>
      <w:proofErr w:type="spellStart"/>
      <w:r>
        <w:rPr>
          <w:color w:val="000000"/>
          <w:bdr w:val="none" w:sz="0" w:space="0" w:color="auto" w:frame="1"/>
        </w:rPr>
        <w:t>Әкият</w:t>
      </w:r>
      <w:proofErr w:type="spellEnd"/>
      <w:r>
        <w:rPr>
          <w:color w:val="000000"/>
          <w:bdr w:val="none" w:sz="0" w:space="0" w:color="auto" w:frame="1"/>
        </w:rPr>
        <w:t xml:space="preserve"> </w:t>
      </w:r>
      <w:proofErr w:type="spellStart"/>
      <w:r>
        <w:rPr>
          <w:color w:val="000000"/>
          <w:bdr w:val="none" w:sz="0" w:space="0" w:color="auto" w:frame="1"/>
        </w:rPr>
        <w:t>илендә</w:t>
      </w:r>
      <w:proofErr w:type="spellEnd"/>
      <w:r>
        <w:rPr>
          <w:color w:val="000000"/>
          <w:bdr w:val="none" w:sz="0" w:space="0" w:color="auto" w:frame="1"/>
        </w:rPr>
        <w:t xml:space="preserve">» с 5 февраля по </w:t>
      </w:r>
      <w:proofErr w:type="spellStart"/>
      <w:r>
        <w:rPr>
          <w:color w:val="000000"/>
          <w:bdr w:val="none" w:sz="0" w:space="0" w:color="auto" w:frame="1"/>
        </w:rPr>
        <w:t>по</w:t>
      </w:r>
      <w:proofErr w:type="spellEnd"/>
      <w:r>
        <w:rPr>
          <w:color w:val="000000"/>
          <w:bdr w:val="none" w:sz="0" w:space="0" w:color="auto" w:frame="1"/>
        </w:rPr>
        <w:t xml:space="preserve"> воскресеньям в 9:30 на телеканале ТНВ! Если же у вас нет возможности посмотреть телевизионную версию передачи, тогда вы </w:t>
      </w:r>
      <w:proofErr w:type="spellStart"/>
      <w:r>
        <w:rPr>
          <w:color w:val="000000"/>
          <w:bdr w:val="none" w:sz="0" w:space="0" w:color="auto" w:frame="1"/>
        </w:rPr>
        <w:t>cможете</w:t>
      </w:r>
      <w:proofErr w:type="spellEnd"/>
      <w:r>
        <w:rPr>
          <w:color w:val="000000"/>
          <w:bdr w:val="none" w:sz="0" w:space="0" w:color="auto" w:frame="1"/>
        </w:rPr>
        <w:t xml:space="preserve"> увидеть или скачать выпуск передачи «</w:t>
      </w:r>
      <w:proofErr w:type="spellStart"/>
      <w:r>
        <w:rPr>
          <w:color w:val="000000"/>
          <w:bdr w:val="none" w:sz="0" w:space="0" w:color="auto" w:frame="1"/>
        </w:rPr>
        <w:t>Әкият</w:t>
      </w:r>
      <w:proofErr w:type="spellEnd"/>
      <w:r>
        <w:rPr>
          <w:color w:val="000000"/>
          <w:bdr w:val="none" w:sz="0" w:space="0" w:color="auto" w:frame="1"/>
        </w:rPr>
        <w:t xml:space="preserve"> </w:t>
      </w:r>
      <w:proofErr w:type="spellStart"/>
      <w:r>
        <w:rPr>
          <w:color w:val="000000"/>
          <w:bdr w:val="none" w:sz="0" w:space="0" w:color="auto" w:frame="1"/>
        </w:rPr>
        <w:t>илендә</w:t>
      </w:r>
      <w:proofErr w:type="spellEnd"/>
      <w:r>
        <w:rPr>
          <w:color w:val="000000"/>
          <w:bdr w:val="none" w:sz="0" w:space="0" w:color="auto" w:frame="1"/>
        </w:rPr>
        <w:t>» на сайте Министерства образования и науки Республики Татарстан.</w:t>
      </w:r>
    </w:p>
    <w:p w:rsidR="002C3851" w:rsidRDefault="002C3851" w:rsidP="002C3851">
      <w:pPr>
        <w:shd w:val="clear" w:color="auto" w:fill="F6F6F6"/>
        <w:spacing w:line="270" w:lineRule="atLeast"/>
        <w:jc w:val="both"/>
        <w:textAlignment w:val="baseline"/>
        <w:rPr>
          <w:color w:val="000000"/>
        </w:rPr>
      </w:pPr>
      <w:r>
        <w:rPr>
          <w:color w:val="000000"/>
          <w:bdr w:val="none" w:sz="0" w:space="0" w:color="auto" w:frame="1"/>
        </w:rPr>
        <w:t>Кроме того, на татарский язык было переведено 8 популярных мультфильмов, создан комплект из 3 дисков с музыкальными сказками и детскими песнями.  </w:t>
      </w:r>
    </w:p>
    <w:p w:rsidR="002C3851" w:rsidRDefault="002C3851" w:rsidP="002C3851">
      <w:pPr>
        <w:shd w:val="clear" w:color="auto" w:fill="F6F6F6"/>
        <w:spacing w:line="270" w:lineRule="atLeast"/>
        <w:jc w:val="both"/>
        <w:textAlignment w:val="baseline"/>
        <w:rPr>
          <w:color w:val="000000"/>
        </w:rPr>
      </w:pPr>
      <w:r>
        <w:rPr>
          <w:color w:val="000000"/>
          <w:bdr w:val="none" w:sz="0" w:space="0" w:color="auto" w:frame="1"/>
        </w:rPr>
        <w:t>Творческими группами г. Казани и Набережных Челнов были разработаны УМК:</w:t>
      </w:r>
    </w:p>
    <w:p w:rsidR="002C3851" w:rsidRDefault="002C3851" w:rsidP="002C3851">
      <w:pPr>
        <w:shd w:val="clear" w:color="auto" w:fill="F6F6F6"/>
        <w:spacing w:line="270" w:lineRule="atLeast"/>
        <w:jc w:val="both"/>
        <w:textAlignment w:val="baseline"/>
        <w:rPr>
          <w:color w:val="000000"/>
        </w:rPr>
      </w:pPr>
      <w:r>
        <w:rPr>
          <w:color w:val="000000"/>
          <w:bdr w:val="none" w:sz="0" w:space="0" w:color="auto" w:frame="1"/>
        </w:rPr>
        <w:t xml:space="preserve">1 комплект – по обучению </w:t>
      </w:r>
      <w:proofErr w:type="spellStart"/>
      <w:r>
        <w:rPr>
          <w:color w:val="000000"/>
          <w:bdr w:val="none" w:sz="0" w:space="0" w:color="auto" w:frame="1"/>
        </w:rPr>
        <w:t>татароязычных</w:t>
      </w:r>
      <w:proofErr w:type="spellEnd"/>
      <w:r>
        <w:rPr>
          <w:color w:val="000000"/>
          <w:bdr w:val="none" w:sz="0" w:space="0" w:color="auto" w:frame="1"/>
        </w:rPr>
        <w:t xml:space="preserve"> детей русскому языку «</w:t>
      </w:r>
      <w:r>
        <w:rPr>
          <w:b/>
          <w:bCs/>
          <w:color w:val="000000"/>
          <w:bdr w:val="none" w:sz="0" w:space="0" w:color="auto" w:frame="1"/>
        </w:rPr>
        <w:t>Изучаем русский язык</w:t>
      </w:r>
      <w:r>
        <w:rPr>
          <w:color w:val="000000"/>
          <w:bdr w:val="none" w:sz="0" w:space="0" w:color="auto" w:frame="1"/>
        </w:rPr>
        <w:t xml:space="preserve">», творческая группа под руководством </w:t>
      </w:r>
      <w:proofErr w:type="spellStart"/>
      <w:r>
        <w:rPr>
          <w:color w:val="000000"/>
          <w:bdr w:val="none" w:sz="0" w:space="0" w:color="auto" w:frame="1"/>
        </w:rPr>
        <w:t>Гаффаровой</w:t>
      </w:r>
      <w:proofErr w:type="spellEnd"/>
      <w:r>
        <w:rPr>
          <w:color w:val="000000"/>
          <w:bdr w:val="none" w:sz="0" w:space="0" w:color="auto" w:frame="1"/>
        </w:rPr>
        <w:t xml:space="preserve"> </w:t>
      </w:r>
      <w:proofErr w:type="spellStart"/>
      <w:r>
        <w:rPr>
          <w:color w:val="000000"/>
          <w:bdr w:val="none" w:sz="0" w:space="0" w:color="auto" w:frame="1"/>
        </w:rPr>
        <w:t>Сабили</w:t>
      </w:r>
      <w:proofErr w:type="spellEnd"/>
      <w:r>
        <w:rPr>
          <w:color w:val="000000"/>
          <w:bdr w:val="none" w:sz="0" w:space="0" w:color="auto" w:frame="1"/>
        </w:rPr>
        <w:t xml:space="preserve"> </w:t>
      </w:r>
      <w:proofErr w:type="spellStart"/>
      <w:r>
        <w:rPr>
          <w:color w:val="000000"/>
          <w:bdr w:val="none" w:sz="0" w:space="0" w:color="auto" w:frame="1"/>
        </w:rPr>
        <w:t>Муллануровны</w:t>
      </w:r>
      <w:proofErr w:type="spellEnd"/>
      <w:r>
        <w:rPr>
          <w:color w:val="000000"/>
          <w:bdr w:val="none" w:sz="0" w:space="0" w:color="auto" w:frame="1"/>
        </w:rPr>
        <w:t>;</w:t>
      </w:r>
    </w:p>
    <w:p w:rsidR="002C3851" w:rsidRDefault="002C3851" w:rsidP="002C3851">
      <w:pPr>
        <w:shd w:val="clear" w:color="auto" w:fill="F6F6F6"/>
        <w:spacing w:line="270" w:lineRule="atLeast"/>
        <w:jc w:val="both"/>
        <w:textAlignment w:val="baseline"/>
        <w:rPr>
          <w:color w:val="000000"/>
        </w:rPr>
      </w:pPr>
      <w:r>
        <w:rPr>
          <w:color w:val="000000"/>
          <w:bdr w:val="none" w:sz="0" w:space="0" w:color="auto" w:frame="1"/>
        </w:rPr>
        <w:t>2 комплект – по обучению русскоязычных детей татарскому языку «</w:t>
      </w:r>
      <w:proofErr w:type="spellStart"/>
      <w:r>
        <w:rPr>
          <w:b/>
          <w:bCs/>
          <w:color w:val="000000"/>
          <w:bdr w:val="none" w:sz="0" w:space="0" w:color="auto" w:frame="1"/>
        </w:rPr>
        <w:t>Татарча</w:t>
      </w:r>
      <w:proofErr w:type="spellEnd"/>
      <w:r>
        <w:rPr>
          <w:b/>
          <w:bCs/>
          <w:color w:val="000000"/>
          <w:bdr w:val="none" w:sz="0" w:space="0" w:color="auto" w:frame="1"/>
        </w:rPr>
        <w:t xml:space="preserve"> </w:t>
      </w:r>
      <w:proofErr w:type="spellStart"/>
      <w:r>
        <w:rPr>
          <w:b/>
          <w:bCs/>
          <w:color w:val="000000"/>
          <w:bdr w:val="none" w:sz="0" w:space="0" w:color="auto" w:frame="1"/>
        </w:rPr>
        <w:t>сөйләшәбез</w:t>
      </w:r>
      <w:proofErr w:type="spellEnd"/>
      <w:r>
        <w:rPr>
          <w:color w:val="000000"/>
          <w:bdr w:val="none" w:sz="0" w:space="0" w:color="auto" w:frame="1"/>
        </w:rPr>
        <w:t>» - «</w:t>
      </w:r>
      <w:r>
        <w:rPr>
          <w:b/>
          <w:bCs/>
          <w:color w:val="000000"/>
          <w:bdr w:val="none" w:sz="0" w:space="0" w:color="auto" w:frame="1"/>
        </w:rPr>
        <w:t>Говорим по-татарски</w:t>
      </w:r>
      <w:r>
        <w:rPr>
          <w:color w:val="000000"/>
          <w:bdr w:val="none" w:sz="0" w:space="0" w:color="auto" w:frame="1"/>
        </w:rPr>
        <w:t xml:space="preserve">», творческая группа под руководством  </w:t>
      </w:r>
      <w:proofErr w:type="spellStart"/>
      <w:r>
        <w:rPr>
          <w:color w:val="000000"/>
          <w:bdr w:val="none" w:sz="0" w:space="0" w:color="auto" w:frame="1"/>
        </w:rPr>
        <w:t>Зариповой</w:t>
      </w:r>
      <w:proofErr w:type="spellEnd"/>
      <w:r>
        <w:rPr>
          <w:color w:val="000000"/>
          <w:bdr w:val="none" w:sz="0" w:space="0" w:color="auto" w:frame="1"/>
        </w:rPr>
        <w:t xml:space="preserve"> </w:t>
      </w:r>
      <w:proofErr w:type="spellStart"/>
      <w:r>
        <w:rPr>
          <w:color w:val="000000"/>
          <w:bdr w:val="none" w:sz="0" w:space="0" w:color="auto" w:frame="1"/>
        </w:rPr>
        <w:t>Зифы</w:t>
      </w:r>
      <w:proofErr w:type="spellEnd"/>
      <w:r>
        <w:rPr>
          <w:color w:val="000000"/>
          <w:bdr w:val="none" w:sz="0" w:space="0" w:color="auto" w:frame="1"/>
        </w:rPr>
        <w:t xml:space="preserve"> </w:t>
      </w:r>
      <w:proofErr w:type="spellStart"/>
      <w:r>
        <w:rPr>
          <w:color w:val="000000"/>
          <w:bdr w:val="none" w:sz="0" w:space="0" w:color="auto" w:frame="1"/>
        </w:rPr>
        <w:t>Мирхатовны</w:t>
      </w:r>
      <w:proofErr w:type="spellEnd"/>
      <w:r>
        <w:rPr>
          <w:color w:val="000000"/>
          <w:bdr w:val="none" w:sz="0" w:space="0" w:color="auto" w:frame="1"/>
        </w:rPr>
        <w:t>;</w:t>
      </w:r>
    </w:p>
    <w:p w:rsidR="002C3851" w:rsidRDefault="002C3851" w:rsidP="002C3851">
      <w:pPr>
        <w:shd w:val="clear" w:color="auto" w:fill="F6F6F6"/>
        <w:spacing w:line="270" w:lineRule="atLeast"/>
        <w:jc w:val="both"/>
        <w:textAlignment w:val="baseline"/>
        <w:rPr>
          <w:color w:val="000000"/>
        </w:rPr>
      </w:pPr>
      <w:r>
        <w:rPr>
          <w:color w:val="000000"/>
          <w:bdr w:val="none" w:sz="0" w:space="0" w:color="auto" w:frame="1"/>
        </w:rPr>
        <w:t xml:space="preserve">3 комплект – по обучению </w:t>
      </w:r>
      <w:proofErr w:type="spellStart"/>
      <w:r>
        <w:rPr>
          <w:color w:val="000000"/>
          <w:bdr w:val="none" w:sz="0" w:space="0" w:color="auto" w:frame="1"/>
        </w:rPr>
        <w:t>татароязычных</w:t>
      </w:r>
      <w:proofErr w:type="spellEnd"/>
      <w:r>
        <w:rPr>
          <w:color w:val="000000"/>
          <w:bdr w:val="none" w:sz="0" w:space="0" w:color="auto" w:frame="1"/>
        </w:rPr>
        <w:t xml:space="preserve"> детей родному языку «</w:t>
      </w:r>
      <w:proofErr w:type="spellStart"/>
      <w:r>
        <w:rPr>
          <w:b/>
          <w:bCs/>
          <w:color w:val="000000"/>
          <w:bdr w:val="none" w:sz="0" w:space="0" w:color="auto" w:frame="1"/>
        </w:rPr>
        <w:t>Туган</w:t>
      </w:r>
      <w:proofErr w:type="spellEnd"/>
      <w:r>
        <w:rPr>
          <w:b/>
          <w:bCs/>
          <w:color w:val="000000"/>
          <w:bdr w:val="none" w:sz="0" w:space="0" w:color="auto" w:frame="1"/>
        </w:rPr>
        <w:t xml:space="preserve"> </w:t>
      </w:r>
      <w:proofErr w:type="spellStart"/>
      <w:r>
        <w:rPr>
          <w:b/>
          <w:bCs/>
          <w:color w:val="000000"/>
          <w:bdr w:val="none" w:sz="0" w:space="0" w:color="auto" w:frame="1"/>
        </w:rPr>
        <w:t>телдә</w:t>
      </w:r>
      <w:proofErr w:type="spellEnd"/>
      <w:r>
        <w:rPr>
          <w:b/>
          <w:bCs/>
          <w:color w:val="000000"/>
          <w:bdr w:val="none" w:sz="0" w:space="0" w:color="auto" w:frame="1"/>
        </w:rPr>
        <w:t xml:space="preserve"> </w:t>
      </w:r>
      <w:proofErr w:type="spellStart"/>
      <w:r>
        <w:rPr>
          <w:b/>
          <w:bCs/>
          <w:color w:val="000000"/>
          <w:bdr w:val="none" w:sz="0" w:space="0" w:color="auto" w:frame="1"/>
        </w:rPr>
        <w:t>сөйләшәбез</w:t>
      </w:r>
      <w:proofErr w:type="spellEnd"/>
      <w:r>
        <w:rPr>
          <w:color w:val="000000"/>
          <w:bdr w:val="none" w:sz="0" w:space="0" w:color="auto" w:frame="1"/>
        </w:rPr>
        <w:t xml:space="preserve">», творческая группа под руководством </w:t>
      </w:r>
      <w:proofErr w:type="spellStart"/>
      <w:r>
        <w:rPr>
          <w:color w:val="000000"/>
          <w:bdr w:val="none" w:sz="0" w:space="0" w:color="auto" w:frame="1"/>
        </w:rPr>
        <w:t>Хазратовой</w:t>
      </w:r>
      <w:proofErr w:type="spellEnd"/>
      <w:r>
        <w:rPr>
          <w:color w:val="000000"/>
          <w:bdr w:val="none" w:sz="0" w:space="0" w:color="auto" w:frame="1"/>
        </w:rPr>
        <w:t xml:space="preserve"> </w:t>
      </w:r>
      <w:proofErr w:type="spellStart"/>
      <w:r>
        <w:rPr>
          <w:color w:val="000000"/>
          <w:bdr w:val="none" w:sz="0" w:space="0" w:color="auto" w:frame="1"/>
        </w:rPr>
        <w:t>Файрузы</w:t>
      </w:r>
      <w:proofErr w:type="spellEnd"/>
      <w:r>
        <w:rPr>
          <w:color w:val="000000"/>
          <w:bdr w:val="none" w:sz="0" w:space="0" w:color="auto" w:frame="1"/>
        </w:rPr>
        <w:t xml:space="preserve"> </w:t>
      </w:r>
      <w:proofErr w:type="spellStart"/>
      <w:r>
        <w:rPr>
          <w:color w:val="000000"/>
          <w:bdr w:val="none" w:sz="0" w:space="0" w:color="auto" w:frame="1"/>
        </w:rPr>
        <w:t>Вакилевны</w:t>
      </w:r>
      <w:proofErr w:type="spellEnd"/>
      <w:r>
        <w:rPr>
          <w:color w:val="000000"/>
          <w:bdr w:val="none" w:sz="0" w:space="0" w:color="auto" w:frame="1"/>
        </w:rPr>
        <w:t>;</w:t>
      </w:r>
    </w:p>
    <w:p w:rsidR="002C3851" w:rsidRDefault="002C3851" w:rsidP="002C3851">
      <w:pPr>
        <w:shd w:val="clear" w:color="auto" w:fill="F6F6F6"/>
        <w:spacing w:line="270" w:lineRule="atLeast"/>
        <w:jc w:val="both"/>
        <w:textAlignment w:val="baseline"/>
        <w:rPr>
          <w:color w:val="000000"/>
        </w:rPr>
      </w:pPr>
      <w:r>
        <w:rPr>
          <w:color w:val="000000"/>
          <w:bdr w:val="none" w:sz="0" w:space="0" w:color="auto" w:frame="1"/>
        </w:rPr>
        <w:t>4 комплект – для детей подготовительной к школе групп «</w:t>
      </w:r>
      <w:proofErr w:type="spellStart"/>
      <w:r>
        <w:rPr>
          <w:b/>
          <w:bCs/>
          <w:color w:val="000000"/>
          <w:bdr w:val="none" w:sz="0" w:space="0" w:color="auto" w:frame="1"/>
        </w:rPr>
        <w:t>Мәктәпкәчә</w:t>
      </w:r>
      <w:proofErr w:type="spellEnd"/>
      <w:r>
        <w:rPr>
          <w:b/>
          <w:bCs/>
          <w:color w:val="000000"/>
          <w:bdr w:val="none" w:sz="0" w:space="0" w:color="auto" w:frame="1"/>
        </w:rPr>
        <w:t xml:space="preserve"> </w:t>
      </w:r>
      <w:proofErr w:type="spellStart"/>
      <w:r>
        <w:rPr>
          <w:b/>
          <w:bCs/>
          <w:color w:val="000000"/>
          <w:bdr w:val="none" w:sz="0" w:space="0" w:color="auto" w:frame="1"/>
        </w:rPr>
        <w:t>яшьтәгеләр</w:t>
      </w:r>
      <w:proofErr w:type="spellEnd"/>
      <w:r>
        <w:rPr>
          <w:b/>
          <w:bCs/>
          <w:color w:val="000000"/>
          <w:bdr w:val="none" w:sz="0" w:space="0" w:color="auto" w:frame="1"/>
        </w:rPr>
        <w:t xml:space="preserve"> </w:t>
      </w:r>
      <w:proofErr w:type="spellStart"/>
      <w:r>
        <w:rPr>
          <w:b/>
          <w:bCs/>
          <w:color w:val="000000"/>
          <w:bdr w:val="none" w:sz="0" w:space="0" w:color="auto" w:frame="1"/>
        </w:rPr>
        <w:t>әлифбасы</w:t>
      </w:r>
      <w:proofErr w:type="spellEnd"/>
      <w:r>
        <w:rPr>
          <w:b/>
          <w:bCs/>
          <w:color w:val="000000"/>
          <w:bdr w:val="none" w:sz="0" w:space="0" w:color="auto" w:frame="1"/>
        </w:rPr>
        <w:t xml:space="preserve">: </w:t>
      </w:r>
      <w:proofErr w:type="spellStart"/>
      <w:r>
        <w:rPr>
          <w:b/>
          <w:bCs/>
          <w:color w:val="000000"/>
          <w:bdr w:val="none" w:sz="0" w:space="0" w:color="auto" w:frame="1"/>
        </w:rPr>
        <w:t>авазларны</w:t>
      </w:r>
      <w:proofErr w:type="spellEnd"/>
      <w:r>
        <w:rPr>
          <w:b/>
          <w:bCs/>
          <w:color w:val="000000"/>
          <w:bdr w:val="none" w:sz="0" w:space="0" w:color="auto" w:frame="1"/>
        </w:rPr>
        <w:t xml:space="preserve"> </w:t>
      </w:r>
      <w:proofErr w:type="spellStart"/>
      <w:r>
        <w:rPr>
          <w:b/>
          <w:bCs/>
          <w:color w:val="000000"/>
          <w:bdr w:val="none" w:sz="0" w:space="0" w:color="auto" w:frame="1"/>
        </w:rPr>
        <w:t>уйнатып</w:t>
      </w:r>
      <w:proofErr w:type="spellEnd"/>
      <w:r>
        <w:rPr>
          <w:color w:val="000000"/>
          <w:bdr w:val="none" w:sz="0" w:space="0" w:color="auto" w:frame="1"/>
        </w:rPr>
        <w:t xml:space="preserve">» (для </w:t>
      </w:r>
      <w:proofErr w:type="spellStart"/>
      <w:r>
        <w:rPr>
          <w:color w:val="000000"/>
          <w:bdr w:val="none" w:sz="0" w:space="0" w:color="auto" w:frame="1"/>
        </w:rPr>
        <w:t>татароязычных</w:t>
      </w:r>
      <w:proofErr w:type="spellEnd"/>
      <w:r>
        <w:rPr>
          <w:color w:val="000000"/>
          <w:bdr w:val="none" w:sz="0" w:space="0" w:color="auto" w:frame="1"/>
        </w:rPr>
        <w:t xml:space="preserve"> детей) автор </w:t>
      </w:r>
      <w:proofErr w:type="spellStart"/>
      <w:r>
        <w:rPr>
          <w:color w:val="000000"/>
          <w:bdr w:val="none" w:sz="0" w:space="0" w:color="auto" w:frame="1"/>
        </w:rPr>
        <w:t>Шаехова</w:t>
      </w:r>
      <w:proofErr w:type="spellEnd"/>
      <w:r>
        <w:rPr>
          <w:color w:val="000000"/>
          <w:bdr w:val="none" w:sz="0" w:space="0" w:color="auto" w:frame="1"/>
        </w:rPr>
        <w:t xml:space="preserve"> Резеда </w:t>
      </w:r>
      <w:proofErr w:type="spellStart"/>
      <w:r>
        <w:rPr>
          <w:color w:val="000000"/>
          <w:bdr w:val="none" w:sz="0" w:space="0" w:color="auto" w:frame="1"/>
        </w:rPr>
        <w:t>Камилевна</w:t>
      </w:r>
      <w:proofErr w:type="spellEnd"/>
      <w:r>
        <w:rPr>
          <w:color w:val="000000"/>
          <w:bdr w:val="none" w:sz="0" w:space="0" w:color="auto" w:frame="1"/>
        </w:rPr>
        <w:t>, пособие «</w:t>
      </w:r>
      <w:r>
        <w:rPr>
          <w:b/>
          <w:bCs/>
          <w:color w:val="000000"/>
          <w:bdr w:val="none" w:sz="0" w:space="0" w:color="auto" w:frame="1"/>
        </w:rPr>
        <w:t>Раз – словечко, два - словечко</w:t>
      </w:r>
      <w:r>
        <w:rPr>
          <w:color w:val="000000"/>
          <w:bdr w:val="none" w:sz="0" w:space="0" w:color="auto" w:frame="1"/>
        </w:rPr>
        <w:t xml:space="preserve">» (занимательное обучение татарскому языку) автор </w:t>
      </w:r>
      <w:proofErr w:type="spellStart"/>
      <w:r>
        <w:rPr>
          <w:color w:val="000000"/>
          <w:bdr w:val="none" w:sz="0" w:space="0" w:color="auto" w:frame="1"/>
        </w:rPr>
        <w:t>Шаехова</w:t>
      </w:r>
      <w:proofErr w:type="spellEnd"/>
      <w:r>
        <w:rPr>
          <w:color w:val="000000"/>
          <w:bdr w:val="none" w:sz="0" w:space="0" w:color="auto" w:frame="1"/>
        </w:rPr>
        <w:t xml:space="preserve"> Резеда </w:t>
      </w:r>
      <w:proofErr w:type="spellStart"/>
      <w:r>
        <w:rPr>
          <w:color w:val="000000"/>
          <w:bdr w:val="none" w:sz="0" w:space="0" w:color="auto" w:frame="1"/>
        </w:rPr>
        <w:t>Камилевна</w:t>
      </w:r>
      <w:proofErr w:type="spellEnd"/>
      <w:r>
        <w:rPr>
          <w:color w:val="000000"/>
          <w:bdr w:val="none" w:sz="0" w:space="0" w:color="auto" w:frame="1"/>
        </w:rPr>
        <w:t>.</w:t>
      </w:r>
    </w:p>
    <w:p w:rsidR="002C3851" w:rsidRDefault="002C3851" w:rsidP="002C3851">
      <w:pPr>
        <w:shd w:val="clear" w:color="auto" w:fill="F6F6F6"/>
        <w:spacing w:line="270" w:lineRule="atLeast"/>
        <w:jc w:val="both"/>
        <w:textAlignment w:val="baseline"/>
        <w:rPr>
          <w:color w:val="000000"/>
        </w:rPr>
      </w:pPr>
      <w:r>
        <w:rPr>
          <w:color w:val="000000"/>
          <w:bdr w:val="none" w:sz="0" w:space="0" w:color="auto" w:frame="1"/>
        </w:rPr>
        <w:t> «</w:t>
      </w:r>
      <w:proofErr w:type="spellStart"/>
      <w:r>
        <w:rPr>
          <w:b/>
          <w:bCs/>
          <w:color w:val="000000"/>
          <w:bdr w:val="none" w:sz="0" w:space="0" w:color="auto" w:frame="1"/>
        </w:rPr>
        <w:t>Татарча</w:t>
      </w:r>
      <w:proofErr w:type="spellEnd"/>
      <w:r>
        <w:rPr>
          <w:b/>
          <w:bCs/>
          <w:color w:val="000000"/>
          <w:bdr w:val="none" w:sz="0" w:space="0" w:color="auto" w:frame="1"/>
        </w:rPr>
        <w:t xml:space="preserve"> </w:t>
      </w:r>
      <w:proofErr w:type="spellStart"/>
      <w:r>
        <w:rPr>
          <w:b/>
          <w:bCs/>
          <w:color w:val="000000"/>
          <w:bdr w:val="none" w:sz="0" w:space="0" w:color="auto" w:frame="1"/>
        </w:rPr>
        <w:t>сөйләшәбез</w:t>
      </w:r>
      <w:proofErr w:type="spellEnd"/>
      <w:r>
        <w:rPr>
          <w:color w:val="000000"/>
          <w:bdr w:val="none" w:sz="0" w:space="0" w:color="auto" w:frame="1"/>
        </w:rPr>
        <w:t>» -</w:t>
      </w:r>
      <w:r>
        <w:rPr>
          <w:rStyle w:val="apple-converted-space"/>
          <w:color w:val="000000"/>
          <w:bdr w:val="none" w:sz="0" w:space="0" w:color="auto" w:frame="1"/>
        </w:rPr>
        <w:t> </w:t>
      </w:r>
      <w:r>
        <w:rPr>
          <w:b/>
          <w:bCs/>
          <w:color w:val="000000"/>
          <w:bdr w:val="none" w:sz="0" w:space="0" w:color="auto" w:frame="1"/>
        </w:rPr>
        <w:t>«Говорим по-татарски</w:t>
      </w:r>
      <w:r>
        <w:rPr>
          <w:color w:val="000000"/>
          <w:bdr w:val="none" w:sz="0" w:space="0" w:color="auto" w:frame="1"/>
        </w:rPr>
        <w:t xml:space="preserve">» </w:t>
      </w:r>
      <w:proofErr w:type="spellStart"/>
      <w:r>
        <w:rPr>
          <w:color w:val="000000"/>
          <w:bdr w:val="none" w:sz="0" w:space="0" w:color="auto" w:frame="1"/>
        </w:rPr>
        <w:t>З.Зарипова</w:t>
      </w:r>
      <w:proofErr w:type="spellEnd"/>
    </w:p>
    <w:p w:rsidR="002C3851" w:rsidRDefault="002C3851" w:rsidP="002C3851">
      <w:pPr>
        <w:shd w:val="clear" w:color="auto" w:fill="F6F6F6"/>
        <w:spacing w:line="270" w:lineRule="atLeast"/>
        <w:jc w:val="both"/>
        <w:textAlignment w:val="baseline"/>
        <w:rPr>
          <w:color w:val="000000"/>
        </w:rPr>
      </w:pPr>
      <w:r>
        <w:rPr>
          <w:color w:val="000000"/>
          <w:bdr w:val="none" w:sz="0" w:space="0" w:color="auto" w:frame="1"/>
        </w:rPr>
        <w:t xml:space="preserve">Творческая группа под руководством </w:t>
      </w:r>
      <w:proofErr w:type="spellStart"/>
      <w:r>
        <w:rPr>
          <w:color w:val="000000"/>
          <w:bdr w:val="none" w:sz="0" w:space="0" w:color="auto" w:frame="1"/>
        </w:rPr>
        <w:t>З.М.Зариповой</w:t>
      </w:r>
      <w:proofErr w:type="spellEnd"/>
      <w:r>
        <w:rPr>
          <w:color w:val="000000"/>
          <w:bdr w:val="none" w:sz="0" w:space="0" w:color="auto" w:frame="1"/>
        </w:rPr>
        <w:t xml:space="preserve"> разработала УМК по обучению русскоязычных детей татарскому языку. Проект состоит из трех частей : “</w:t>
      </w:r>
      <w:r>
        <w:rPr>
          <w:b/>
          <w:bCs/>
          <w:color w:val="000000"/>
          <w:bdr w:val="none" w:sz="0" w:space="0" w:color="auto" w:frame="1"/>
        </w:rPr>
        <w:t xml:space="preserve">Минем </w:t>
      </w:r>
      <w:proofErr w:type="spellStart"/>
      <w:r>
        <w:rPr>
          <w:b/>
          <w:bCs/>
          <w:color w:val="000000"/>
          <w:bdr w:val="none" w:sz="0" w:space="0" w:color="auto" w:frame="1"/>
        </w:rPr>
        <w:t>өем</w:t>
      </w:r>
      <w:proofErr w:type="spellEnd"/>
      <w:r>
        <w:rPr>
          <w:color w:val="000000"/>
          <w:bdr w:val="none" w:sz="0" w:space="0" w:color="auto" w:frame="1"/>
        </w:rPr>
        <w:t>” (для средней группы), “</w:t>
      </w:r>
      <w:proofErr w:type="spellStart"/>
      <w:r>
        <w:rPr>
          <w:b/>
          <w:bCs/>
          <w:color w:val="000000"/>
          <w:bdr w:val="none" w:sz="0" w:space="0" w:color="auto" w:frame="1"/>
        </w:rPr>
        <w:t>Уйный-уйный</w:t>
      </w:r>
      <w:proofErr w:type="spellEnd"/>
      <w:r>
        <w:rPr>
          <w:b/>
          <w:bCs/>
          <w:color w:val="000000"/>
          <w:bdr w:val="none" w:sz="0" w:space="0" w:color="auto" w:frame="1"/>
        </w:rPr>
        <w:t xml:space="preserve"> </w:t>
      </w:r>
      <w:proofErr w:type="spellStart"/>
      <w:r>
        <w:rPr>
          <w:b/>
          <w:bCs/>
          <w:color w:val="000000"/>
          <w:bdr w:val="none" w:sz="0" w:space="0" w:color="auto" w:frame="1"/>
        </w:rPr>
        <w:t>үсәбез</w:t>
      </w:r>
      <w:proofErr w:type="spellEnd"/>
      <w:r>
        <w:rPr>
          <w:color w:val="000000"/>
          <w:bdr w:val="none" w:sz="0" w:space="0" w:color="auto" w:frame="1"/>
        </w:rPr>
        <w:t>” (для старшей группы), “</w:t>
      </w:r>
      <w:proofErr w:type="spellStart"/>
      <w:r>
        <w:rPr>
          <w:b/>
          <w:bCs/>
          <w:color w:val="000000"/>
          <w:bdr w:val="none" w:sz="0" w:space="0" w:color="auto" w:frame="1"/>
        </w:rPr>
        <w:t>Мәктәпкә</w:t>
      </w:r>
      <w:proofErr w:type="spellEnd"/>
      <w:r>
        <w:rPr>
          <w:b/>
          <w:bCs/>
          <w:color w:val="000000"/>
          <w:bdr w:val="none" w:sz="0" w:space="0" w:color="auto" w:frame="1"/>
        </w:rPr>
        <w:t xml:space="preserve"> </w:t>
      </w:r>
      <w:proofErr w:type="spellStart"/>
      <w:r>
        <w:rPr>
          <w:b/>
          <w:bCs/>
          <w:color w:val="000000"/>
          <w:bdr w:val="none" w:sz="0" w:space="0" w:color="auto" w:frame="1"/>
        </w:rPr>
        <w:t>илтә</w:t>
      </w:r>
      <w:proofErr w:type="spellEnd"/>
      <w:r>
        <w:rPr>
          <w:b/>
          <w:bCs/>
          <w:color w:val="000000"/>
          <w:bdr w:val="none" w:sz="0" w:space="0" w:color="auto" w:frame="1"/>
        </w:rPr>
        <w:t xml:space="preserve"> </w:t>
      </w:r>
      <w:proofErr w:type="spellStart"/>
      <w:r>
        <w:rPr>
          <w:b/>
          <w:bCs/>
          <w:color w:val="000000"/>
          <w:bdr w:val="none" w:sz="0" w:space="0" w:color="auto" w:frame="1"/>
        </w:rPr>
        <w:t>юллар</w:t>
      </w:r>
      <w:proofErr w:type="spellEnd"/>
      <w:r>
        <w:rPr>
          <w:color w:val="000000"/>
          <w:bdr w:val="none" w:sz="0" w:space="0" w:color="auto" w:frame="1"/>
        </w:rPr>
        <w:t>” (для подготовительной к школе группы).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2C3851" w:rsidRDefault="002C3851" w:rsidP="002C3851">
      <w:pPr>
        <w:shd w:val="clear" w:color="auto" w:fill="F6F6F6"/>
        <w:spacing w:line="270" w:lineRule="atLeast"/>
        <w:jc w:val="both"/>
        <w:textAlignment w:val="baseline"/>
        <w:rPr>
          <w:color w:val="000000"/>
        </w:rPr>
      </w:pPr>
      <w:r>
        <w:rPr>
          <w:color w:val="000000"/>
          <w:bdr w:val="none" w:sz="0" w:space="0" w:color="auto" w:frame="1"/>
        </w:rPr>
        <w:t>Рабочая тетрадь является одним из основных компонентов УМК</w:t>
      </w:r>
      <w:r>
        <w:rPr>
          <w:rStyle w:val="apple-converted-space"/>
          <w:color w:val="000000"/>
          <w:bdr w:val="none" w:sz="0" w:space="0" w:color="auto" w:frame="1"/>
        </w:rPr>
        <w:t> </w:t>
      </w:r>
      <w:r>
        <w:rPr>
          <w:b/>
          <w:bCs/>
          <w:color w:val="000000"/>
          <w:bdr w:val="none" w:sz="0" w:space="0" w:color="auto" w:frame="1"/>
        </w:rPr>
        <w:t>“Говорим по-татарски</w:t>
      </w:r>
      <w:r>
        <w:rPr>
          <w:color w:val="000000"/>
          <w:bdr w:val="none" w:sz="0" w:space="0" w:color="auto" w:frame="1"/>
        </w:rPr>
        <w:t>”,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2C3851" w:rsidRDefault="002C3851" w:rsidP="002C3851">
      <w:pPr>
        <w:shd w:val="clear" w:color="auto" w:fill="F6F6F6"/>
        <w:spacing w:line="270" w:lineRule="atLeast"/>
        <w:jc w:val="both"/>
        <w:textAlignment w:val="baseline"/>
        <w:rPr>
          <w:color w:val="000000"/>
        </w:rPr>
      </w:pPr>
      <w:r>
        <w:rPr>
          <w:b/>
          <w:bCs/>
          <w:color w:val="000000"/>
          <w:bdr w:val="none" w:sz="0" w:space="0" w:color="auto" w:frame="1"/>
        </w:rPr>
        <w:t>Детский сад</w:t>
      </w:r>
      <w:r>
        <w:rPr>
          <w:rStyle w:val="apple-converted-space"/>
          <w:color w:val="000000"/>
          <w:bdr w:val="none" w:sz="0" w:space="0" w:color="auto" w:frame="1"/>
        </w:rPr>
        <w:t> </w:t>
      </w:r>
      <w:r>
        <w:rPr>
          <w:color w:val="000000"/>
          <w:bdr w:val="none" w:sz="0" w:space="0" w:color="auto" w:frame="1"/>
        </w:rPr>
        <w:t>—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2C3851" w:rsidRDefault="002C3851" w:rsidP="002C3851">
      <w:pPr>
        <w:shd w:val="clear" w:color="auto" w:fill="F6F6F6"/>
        <w:spacing w:line="270" w:lineRule="atLeast"/>
        <w:jc w:val="both"/>
        <w:textAlignment w:val="baseline"/>
        <w:rPr>
          <w:color w:val="000000"/>
        </w:rPr>
      </w:pPr>
      <w:r>
        <w:rPr>
          <w:b/>
          <w:bCs/>
          <w:color w:val="000000"/>
          <w:bdr w:val="none" w:sz="0" w:space="0" w:color="auto" w:frame="1"/>
        </w:rPr>
        <w:t>Дошкольный возраст</w:t>
      </w:r>
      <w:r>
        <w:rPr>
          <w:rStyle w:val="apple-converted-space"/>
          <w:color w:val="000000"/>
          <w:bdr w:val="none" w:sz="0" w:space="0" w:color="auto" w:frame="1"/>
        </w:rPr>
        <w:t> </w:t>
      </w:r>
      <w:r>
        <w:rPr>
          <w:color w:val="000000"/>
          <w:bdr w:val="none" w:sz="0" w:space="0" w:color="auto" w:frame="1"/>
        </w:rPr>
        <w:t>–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воспитания детей.</w:t>
      </w:r>
    </w:p>
    <w:p w:rsidR="002C3851" w:rsidRDefault="002C3851" w:rsidP="002C3851">
      <w:pPr>
        <w:shd w:val="clear" w:color="auto" w:fill="F6F6F6"/>
        <w:spacing w:line="270" w:lineRule="atLeast"/>
        <w:jc w:val="both"/>
        <w:textAlignment w:val="baseline"/>
        <w:rPr>
          <w:color w:val="000000"/>
        </w:rPr>
      </w:pPr>
      <w:r>
        <w:rPr>
          <w:color w:val="000000"/>
          <w:bdr w:val="none" w:sz="0" w:space="0" w:color="auto" w:frame="1"/>
        </w:rPr>
        <w:t>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2C3851" w:rsidRDefault="002C3851" w:rsidP="002C3851">
      <w:pPr>
        <w:shd w:val="clear" w:color="auto" w:fill="F6F6F6"/>
        <w:spacing w:line="270" w:lineRule="atLeast"/>
        <w:jc w:val="both"/>
        <w:textAlignment w:val="baseline"/>
        <w:rPr>
          <w:color w:val="000000"/>
        </w:rPr>
      </w:pPr>
      <w:r>
        <w:rPr>
          <w:color w:val="000000"/>
          <w:bdr w:val="none" w:sz="0" w:space="0" w:color="auto" w:frame="1"/>
        </w:rPr>
        <w:t>В связи с этим был разработан и составлен учебно-методический комплект «</w:t>
      </w:r>
      <w:proofErr w:type="spellStart"/>
      <w:r>
        <w:rPr>
          <w:b/>
          <w:bCs/>
          <w:color w:val="000000"/>
          <w:bdr w:val="none" w:sz="0" w:space="0" w:color="auto" w:frame="1"/>
        </w:rPr>
        <w:t>Туган</w:t>
      </w:r>
      <w:proofErr w:type="spellEnd"/>
      <w:r>
        <w:rPr>
          <w:b/>
          <w:bCs/>
          <w:color w:val="000000"/>
          <w:bdr w:val="none" w:sz="0" w:space="0" w:color="auto" w:frame="1"/>
        </w:rPr>
        <w:t xml:space="preserve"> </w:t>
      </w:r>
      <w:proofErr w:type="spellStart"/>
      <w:r>
        <w:rPr>
          <w:b/>
          <w:bCs/>
          <w:color w:val="000000"/>
          <w:bdr w:val="none" w:sz="0" w:space="0" w:color="auto" w:frame="1"/>
        </w:rPr>
        <w:t>телдә</w:t>
      </w:r>
      <w:proofErr w:type="spellEnd"/>
      <w:r>
        <w:rPr>
          <w:b/>
          <w:bCs/>
          <w:color w:val="000000"/>
          <w:bdr w:val="none" w:sz="0" w:space="0" w:color="auto" w:frame="1"/>
        </w:rPr>
        <w:t xml:space="preserve"> </w:t>
      </w:r>
      <w:proofErr w:type="spellStart"/>
      <w:r>
        <w:rPr>
          <w:b/>
          <w:bCs/>
          <w:color w:val="000000"/>
          <w:bdr w:val="none" w:sz="0" w:space="0" w:color="auto" w:frame="1"/>
        </w:rPr>
        <w:t>сөйләшәбез</w:t>
      </w:r>
      <w:proofErr w:type="spellEnd"/>
      <w:r>
        <w:rPr>
          <w:b/>
          <w:bCs/>
          <w:color w:val="000000"/>
          <w:bdr w:val="none" w:sz="0" w:space="0" w:color="auto" w:frame="1"/>
        </w:rPr>
        <w:t>»</w:t>
      </w:r>
      <w:r>
        <w:rPr>
          <w:color w:val="000000"/>
          <w:bdr w:val="none" w:sz="0" w:space="0" w:color="auto" w:frame="1"/>
        </w:rPr>
        <w:t>. 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2C3851" w:rsidRDefault="002C3851" w:rsidP="002C3851">
      <w:pPr>
        <w:shd w:val="clear" w:color="auto" w:fill="F6F6F6"/>
        <w:spacing w:line="270" w:lineRule="atLeast"/>
        <w:jc w:val="both"/>
        <w:textAlignment w:val="baseline"/>
        <w:rPr>
          <w:color w:val="000000"/>
        </w:rPr>
      </w:pPr>
      <w:r>
        <w:rPr>
          <w:color w:val="000000"/>
          <w:bdr w:val="none" w:sz="0" w:space="0" w:color="auto" w:frame="1"/>
        </w:rPr>
        <w:t>Основная цель УМК “</w:t>
      </w:r>
      <w:proofErr w:type="spellStart"/>
      <w:r>
        <w:rPr>
          <w:b/>
          <w:bCs/>
          <w:color w:val="000000"/>
          <w:bdr w:val="none" w:sz="0" w:space="0" w:color="auto" w:frame="1"/>
        </w:rPr>
        <w:t>Туган</w:t>
      </w:r>
      <w:proofErr w:type="spellEnd"/>
      <w:r>
        <w:rPr>
          <w:b/>
          <w:bCs/>
          <w:color w:val="000000"/>
          <w:bdr w:val="none" w:sz="0" w:space="0" w:color="auto" w:frame="1"/>
        </w:rPr>
        <w:t xml:space="preserve"> </w:t>
      </w:r>
      <w:proofErr w:type="spellStart"/>
      <w:r>
        <w:rPr>
          <w:b/>
          <w:bCs/>
          <w:color w:val="000000"/>
          <w:bdr w:val="none" w:sz="0" w:space="0" w:color="auto" w:frame="1"/>
        </w:rPr>
        <w:t>телдә</w:t>
      </w:r>
      <w:proofErr w:type="spellEnd"/>
      <w:r>
        <w:rPr>
          <w:b/>
          <w:bCs/>
          <w:color w:val="000000"/>
          <w:bdr w:val="none" w:sz="0" w:space="0" w:color="auto" w:frame="1"/>
        </w:rPr>
        <w:t xml:space="preserve"> </w:t>
      </w:r>
      <w:proofErr w:type="spellStart"/>
      <w:r>
        <w:rPr>
          <w:b/>
          <w:bCs/>
          <w:color w:val="000000"/>
          <w:bdr w:val="none" w:sz="0" w:space="0" w:color="auto" w:frame="1"/>
        </w:rPr>
        <w:t>сөйләшәбез</w:t>
      </w:r>
      <w:proofErr w:type="spellEnd"/>
      <w:r>
        <w:rPr>
          <w:color w:val="000000"/>
          <w:bdr w:val="none" w:sz="0" w:space="0" w:color="auto" w:frame="1"/>
        </w:rPr>
        <w:t>”  - формирование  правильной устной родной речи детей дошкольного возраста. Главной задачей для программы является обучение детей правильно и красиво говорить.</w:t>
      </w:r>
    </w:p>
    <w:p w:rsidR="002C3851" w:rsidRDefault="002C3851" w:rsidP="002C3851">
      <w:pPr>
        <w:shd w:val="clear" w:color="auto" w:fill="F6F6F6"/>
        <w:spacing w:line="270" w:lineRule="atLeast"/>
        <w:jc w:val="both"/>
        <w:textAlignment w:val="baseline"/>
        <w:rPr>
          <w:color w:val="000000"/>
        </w:rPr>
      </w:pPr>
      <w:r>
        <w:rPr>
          <w:color w:val="000000"/>
          <w:bdr w:val="none" w:sz="0" w:space="0" w:color="auto" w:frame="1"/>
        </w:rPr>
        <w:t> «</w:t>
      </w:r>
      <w:proofErr w:type="spellStart"/>
      <w:r>
        <w:rPr>
          <w:b/>
          <w:bCs/>
          <w:color w:val="000000"/>
          <w:bdr w:val="none" w:sz="0" w:space="0" w:color="auto" w:frame="1"/>
        </w:rPr>
        <w:t>Мәктәпкәчә</w:t>
      </w:r>
      <w:proofErr w:type="spellEnd"/>
      <w:r>
        <w:rPr>
          <w:b/>
          <w:bCs/>
          <w:color w:val="000000"/>
          <w:bdr w:val="none" w:sz="0" w:space="0" w:color="auto" w:frame="1"/>
        </w:rPr>
        <w:t xml:space="preserve"> </w:t>
      </w:r>
      <w:proofErr w:type="spellStart"/>
      <w:r>
        <w:rPr>
          <w:b/>
          <w:bCs/>
          <w:color w:val="000000"/>
          <w:bdr w:val="none" w:sz="0" w:space="0" w:color="auto" w:frame="1"/>
        </w:rPr>
        <w:t>яшьтәгеләр</w:t>
      </w:r>
      <w:proofErr w:type="spellEnd"/>
      <w:r>
        <w:rPr>
          <w:b/>
          <w:bCs/>
          <w:color w:val="000000"/>
          <w:bdr w:val="none" w:sz="0" w:space="0" w:color="auto" w:frame="1"/>
        </w:rPr>
        <w:t xml:space="preserve"> </w:t>
      </w:r>
      <w:proofErr w:type="spellStart"/>
      <w:r>
        <w:rPr>
          <w:b/>
          <w:bCs/>
          <w:color w:val="000000"/>
          <w:bdr w:val="none" w:sz="0" w:space="0" w:color="auto" w:frame="1"/>
        </w:rPr>
        <w:t>әлифбасы</w:t>
      </w:r>
      <w:proofErr w:type="spellEnd"/>
      <w:r>
        <w:rPr>
          <w:b/>
          <w:bCs/>
          <w:color w:val="000000"/>
          <w:bdr w:val="none" w:sz="0" w:space="0" w:color="auto" w:frame="1"/>
        </w:rPr>
        <w:t xml:space="preserve">: </w:t>
      </w:r>
      <w:proofErr w:type="spellStart"/>
      <w:r>
        <w:rPr>
          <w:b/>
          <w:bCs/>
          <w:color w:val="000000"/>
          <w:bdr w:val="none" w:sz="0" w:space="0" w:color="auto" w:frame="1"/>
        </w:rPr>
        <w:t>авазларны</w:t>
      </w:r>
      <w:proofErr w:type="spellEnd"/>
      <w:r>
        <w:rPr>
          <w:b/>
          <w:bCs/>
          <w:color w:val="000000"/>
          <w:bdr w:val="none" w:sz="0" w:space="0" w:color="auto" w:frame="1"/>
        </w:rPr>
        <w:t xml:space="preserve"> </w:t>
      </w:r>
      <w:proofErr w:type="spellStart"/>
      <w:r>
        <w:rPr>
          <w:b/>
          <w:bCs/>
          <w:color w:val="000000"/>
          <w:bdr w:val="none" w:sz="0" w:space="0" w:color="auto" w:frame="1"/>
        </w:rPr>
        <w:t>уйнатып</w:t>
      </w:r>
      <w:proofErr w:type="spellEnd"/>
      <w:r>
        <w:rPr>
          <w:b/>
          <w:bCs/>
          <w:color w:val="000000"/>
          <w:bdr w:val="none" w:sz="0" w:space="0" w:color="auto" w:frame="1"/>
        </w:rPr>
        <w:t xml:space="preserve">»,«Раз - словечко, два – словечко» </w:t>
      </w:r>
      <w:proofErr w:type="spellStart"/>
      <w:r>
        <w:rPr>
          <w:b/>
          <w:bCs/>
          <w:color w:val="000000"/>
          <w:bdr w:val="none" w:sz="0" w:space="0" w:color="auto" w:frame="1"/>
        </w:rPr>
        <w:t>Р.Шаехова</w:t>
      </w:r>
      <w:proofErr w:type="spellEnd"/>
    </w:p>
    <w:p w:rsidR="002C3851" w:rsidRDefault="002C3851" w:rsidP="002C3851">
      <w:pPr>
        <w:shd w:val="clear" w:color="auto" w:fill="F6F6F6"/>
        <w:spacing w:line="270" w:lineRule="atLeast"/>
        <w:jc w:val="both"/>
        <w:textAlignment w:val="baseline"/>
        <w:rPr>
          <w:color w:val="000000"/>
        </w:rPr>
      </w:pPr>
      <w:r>
        <w:rPr>
          <w:color w:val="000000"/>
          <w:bdr w:val="none" w:sz="0" w:space="0" w:color="auto" w:frame="1"/>
        </w:rPr>
        <w:t xml:space="preserve">В программе </w:t>
      </w:r>
      <w:proofErr w:type="spellStart"/>
      <w:r>
        <w:rPr>
          <w:color w:val="000000"/>
          <w:bdr w:val="none" w:sz="0" w:space="0" w:color="auto" w:frame="1"/>
        </w:rPr>
        <w:t>предшкольного</w:t>
      </w:r>
      <w:proofErr w:type="spellEnd"/>
      <w:r>
        <w:rPr>
          <w:color w:val="000000"/>
          <w:bdr w:val="none" w:sz="0" w:space="0" w:color="auto" w:frame="1"/>
        </w:rPr>
        <w:t xml:space="preserve"> образования в разделе «</w:t>
      </w:r>
      <w:r>
        <w:rPr>
          <w:b/>
          <w:bCs/>
          <w:color w:val="000000"/>
          <w:bdr w:val="none" w:sz="0" w:space="0" w:color="auto" w:frame="1"/>
        </w:rPr>
        <w:t>Учимся родному языку</w:t>
      </w:r>
      <w:r>
        <w:rPr>
          <w:color w:val="000000"/>
          <w:bdr w:val="none" w:sz="0" w:space="0" w:color="auto" w:frame="1"/>
        </w:rPr>
        <w:t>»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2C3851" w:rsidRDefault="002C3851" w:rsidP="002C3851">
      <w:pPr>
        <w:shd w:val="clear" w:color="auto" w:fill="F6F6F6"/>
        <w:spacing w:line="270" w:lineRule="atLeast"/>
        <w:jc w:val="both"/>
        <w:textAlignment w:val="baseline"/>
        <w:rPr>
          <w:color w:val="000000"/>
        </w:rPr>
      </w:pPr>
      <w:r>
        <w:rPr>
          <w:color w:val="000000"/>
          <w:bdr w:val="none" w:sz="0" w:space="0" w:color="auto" w:frame="1"/>
        </w:rPr>
        <w:t>Для решения этих задач опираемся на рабочие тетради «</w:t>
      </w:r>
      <w:proofErr w:type="spellStart"/>
      <w:r>
        <w:rPr>
          <w:b/>
          <w:bCs/>
          <w:color w:val="000000"/>
          <w:bdr w:val="none" w:sz="0" w:space="0" w:color="auto" w:frame="1"/>
        </w:rPr>
        <w:t>Мәктәпкәчә</w:t>
      </w:r>
      <w:proofErr w:type="spellEnd"/>
      <w:r>
        <w:rPr>
          <w:b/>
          <w:bCs/>
          <w:color w:val="000000"/>
          <w:bdr w:val="none" w:sz="0" w:space="0" w:color="auto" w:frame="1"/>
        </w:rPr>
        <w:t xml:space="preserve"> </w:t>
      </w:r>
      <w:proofErr w:type="spellStart"/>
      <w:r>
        <w:rPr>
          <w:b/>
          <w:bCs/>
          <w:color w:val="000000"/>
          <w:bdr w:val="none" w:sz="0" w:space="0" w:color="auto" w:frame="1"/>
        </w:rPr>
        <w:t>яшьтәгеләр</w:t>
      </w:r>
      <w:proofErr w:type="spellEnd"/>
      <w:r>
        <w:rPr>
          <w:b/>
          <w:bCs/>
          <w:color w:val="000000"/>
          <w:bdr w:val="none" w:sz="0" w:space="0" w:color="auto" w:frame="1"/>
        </w:rPr>
        <w:t xml:space="preserve"> </w:t>
      </w:r>
      <w:proofErr w:type="spellStart"/>
      <w:r>
        <w:rPr>
          <w:b/>
          <w:bCs/>
          <w:color w:val="000000"/>
          <w:bdr w:val="none" w:sz="0" w:space="0" w:color="auto" w:frame="1"/>
        </w:rPr>
        <w:t>әлифбасы</w:t>
      </w:r>
      <w:proofErr w:type="spellEnd"/>
      <w:r>
        <w:rPr>
          <w:b/>
          <w:bCs/>
          <w:color w:val="000000"/>
          <w:bdr w:val="none" w:sz="0" w:space="0" w:color="auto" w:frame="1"/>
        </w:rPr>
        <w:t xml:space="preserve">: </w:t>
      </w:r>
      <w:proofErr w:type="spellStart"/>
      <w:r>
        <w:rPr>
          <w:b/>
          <w:bCs/>
          <w:color w:val="000000"/>
          <w:bdr w:val="none" w:sz="0" w:space="0" w:color="auto" w:frame="1"/>
        </w:rPr>
        <w:t>авазларны</w:t>
      </w:r>
      <w:proofErr w:type="spellEnd"/>
      <w:r>
        <w:rPr>
          <w:b/>
          <w:bCs/>
          <w:color w:val="000000"/>
          <w:bdr w:val="none" w:sz="0" w:space="0" w:color="auto" w:frame="1"/>
        </w:rPr>
        <w:t xml:space="preserve"> </w:t>
      </w:r>
      <w:proofErr w:type="spellStart"/>
      <w:r>
        <w:rPr>
          <w:b/>
          <w:bCs/>
          <w:color w:val="000000"/>
          <w:bdr w:val="none" w:sz="0" w:space="0" w:color="auto" w:frame="1"/>
        </w:rPr>
        <w:t>уйнатып</w:t>
      </w:r>
      <w:proofErr w:type="spellEnd"/>
      <w:r>
        <w:rPr>
          <w:b/>
          <w:bCs/>
          <w:color w:val="000000"/>
          <w:bdr w:val="none" w:sz="0" w:space="0" w:color="auto" w:frame="1"/>
        </w:rPr>
        <w:t>».</w:t>
      </w:r>
    </w:p>
    <w:p w:rsidR="002C3851" w:rsidRDefault="002C3851" w:rsidP="002C3851">
      <w:pPr>
        <w:shd w:val="clear" w:color="auto" w:fill="F6F6F6"/>
        <w:spacing w:line="270" w:lineRule="atLeast"/>
        <w:jc w:val="both"/>
        <w:textAlignment w:val="baseline"/>
        <w:rPr>
          <w:color w:val="000000"/>
        </w:rPr>
      </w:pPr>
      <w:r>
        <w:rPr>
          <w:color w:val="000000"/>
          <w:bdr w:val="none" w:sz="0" w:space="0" w:color="auto" w:frame="1"/>
        </w:rPr>
        <w:t>Также для интересного и результативного обучения татарскому языку для воспитателей и родителей разработано методическое пособие </w:t>
      </w:r>
      <w:r>
        <w:rPr>
          <w:rStyle w:val="apple-converted-space"/>
          <w:color w:val="000000"/>
          <w:bdr w:val="none" w:sz="0" w:space="0" w:color="auto" w:frame="1"/>
        </w:rPr>
        <w:t> </w:t>
      </w:r>
      <w:r>
        <w:rPr>
          <w:b/>
          <w:bCs/>
          <w:color w:val="000000"/>
          <w:bdr w:val="none" w:sz="0" w:space="0" w:color="auto" w:frame="1"/>
        </w:rPr>
        <w:t>«Раз - словечко, два – словечко</w:t>
      </w:r>
      <w:r>
        <w:rPr>
          <w:color w:val="000000"/>
          <w:bdr w:val="none" w:sz="0" w:space="0" w:color="auto" w:frame="1"/>
        </w:rPr>
        <w:t>».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2C3851" w:rsidRDefault="002C3851" w:rsidP="002C3851"/>
    <w:p w:rsidR="002C3851" w:rsidRDefault="002C3851" w:rsidP="002C3851"/>
    <w:p w:rsidR="002C3851" w:rsidRPr="00BA62ED" w:rsidRDefault="002C3851">
      <w:bookmarkStart w:id="0" w:name="_GoBack"/>
      <w:bookmarkEnd w:id="0"/>
    </w:p>
    <w:sectPr w:rsidR="002C3851" w:rsidRPr="00BA62ED" w:rsidSect="00BA62ED">
      <w:pgSz w:w="11906" w:h="16838"/>
      <w:pgMar w:top="284" w:right="566"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E9B"/>
    <w:rsid w:val="00234C35"/>
    <w:rsid w:val="002C3851"/>
    <w:rsid w:val="00763E9B"/>
    <w:rsid w:val="00807EA0"/>
    <w:rsid w:val="00B43755"/>
    <w:rsid w:val="00BA6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A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807EA0"/>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07EA0"/>
    <w:rPr>
      <w:rFonts w:ascii="Times New Roman" w:eastAsia="Times New Roman" w:hAnsi="Times New Roman" w:cs="Times New Roman"/>
      <w:b/>
      <w:bCs/>
      <w:kern w:val="36"/>
      <w:sz w:val="48"/>
      <w:szCs w:val="48"/>
      <w:lang w:eastAsia="ru-RU"/>
    </w:rPr>
  </w:style>
  <w:style w:type="character" w:styleId="a3">
    <w:name w:val="Hyperlink"/>
    <w:semiHidden/>
    <w:unhideWhenUsed/>
    <w:rsid w:val="00807EA0"/>
    <w:rPr>
      <w:color w:val="0000FF"/>
      <w:u w:val="single"/>
    </w:rPr>
  </w:style>
  <w:style w:type="paragraph" w:styleId="a4">
    <w:name w:val="Normal (Web)"/>
    <w:basedOn w:val="a"/>
    <w:unhideWhenUsed/>
    <w:rsid w:val="00807EA0"/>
    <w:pPr>
      <w:spacing w:before="100" w:beforeAutospacing="1" w:after="100" w:afterAutospacing="1"/>
    </w:pPr>
  </w:style>
  <w:style w:type="paragraph" w:customStyle="1" w:styleId="a5">
    <w:name w:val="a"/>
    <w:basedOn w:val="a"/>
    <w:rsid w:val="00807EA0"/>
    <w:pPr>
      <w:spacing w:before="100" w:beforeAutospacing="1" w:after="100" w:afterAutospacing="1"/>
    </w:pPr>
  </w:style>
  <w:style w:type="character" w:customStyle="1" w:styleId="apple-converted-space">
    <w:name w:val="apple-converted-space"/>
    <w:basedOn w:val="a0"/>
    <w:rsid w:val="00807EA0"/>
  </w:style>
  <w:style w:type="character" w:styleId="a6">
    <w:name w:val="Strong"/>
    <w:basedOn w:val="a0"/>
    <w:qFormat/>
    <w:rsid w:val="00807EA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A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807EA0"/>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07EA0"/>
    <w:rPr>
      <w:rFonts w:ascii="Times New Roman" w:eastAsia="Times New Roman" w:hAnsi="Times New Roman" w:cs="Times New Roman"/>
      <w:b/>
      <w:bCs/>
      <w:kern w:val="36"/>
      <w:sz w:val="48"/>
      <w:szCs w:val="48"/>
      <w:lang w:eastAsia="ru-RU"/>
    </w:rPr>
  </w:style>
  <w:style w:type="character" w:styleId="a3">
    <w:name w:val="Hyperlink"/>
    <w:semiHidden/>
    <w:unhideWhenUsed/>
    <w:rsid w:val="00807EA0"/>
    <w:rPr>
      <w:color w:val="0000FF"/>
      <w:u w:val="single"/>
    </w:rPr>
  </w:style>
  <w:style w:type="paragraph" w:styleId="a4">
    <w:name w:val="Normal (Web)"/>
    <w:basedOn w:val="a"/>
    <w:unhideWhenUsed/>
    <w:rsid w:val="00807EA0"/>
    <w:pPr>
      <w:spacing w:before="100" w:beforeAutospacing="1" w:after="100" w:afterAutospacing="1"/>
    </w:pPr>
  </w:style>
  <w:style w:type="paragraph" w:customStyle="1" w:styleId="a5">
    <w:name w:val="a"/>
    <w:basedOn w:val="a"/>
    <w:rsid w:val="00807EA0"/>
    <w:pPr>
      <w:spacing w:before="100" w:beforeAutospacing="1" w:after="100" w:afterAutospacing="1"/>
    </w:pPr>
  </w:style>
  <w:style w:type="character" w:customStyle="1" w:styleId="apple-converted-space">
    <w:name w:val="apple-converted-space"/>
    <w:basedOn w:val="a0"/>
    <w:rsid w:val="00807EA0"/>
  </w:style>
  <w:style w:type="character" w:styleId="a6">
    <w:name w:val="Strong"/>
    <w:basedOn w:val="a0"/>
    <w:qFormat/>
    <w:rsid w:val="00807E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258370">
      <w:bodyDiv w:val="1"/>
      <w:marLeft w:val="0"/>
      <w:marRight w:val="0"/>
      <w:marTop w:val="0"/>
      <w:marBottom w:val="0"/>
      <w:divBdr>
        <w:top w:val="none" w:sz="0" w:space="0" w:color="auto"/>
        <w:left w:val="none" w:sz="0" w:space="0" w:color="auto"/>
        <w:bottom w:val="none" w:sz="0" w:space="0" w:color="auto"/>
        <w:right w:val="none" w:sz="0" w:space="0" w:color="auto"/>
      </w:divBdr>
    </w:div>
    <w:div w:id="158317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azan.bezformata.ru/word/tnv/4770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3942</Words>
  <Characters>22475</Characters>
  <Application>Microsoft Office Word</Application>
  <DocSecurity>0</DocSecurity>
  <Lines>187</Lines>
  <Paragraphs>52</Paragraphs>
  <ScaleCrop>false</ScaleCrop>
  <Company>*</Company>
  <LinksUpToDate>false</LinksUpToDate>
  <CharactersWithSpaces>26365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azeevo</cp:lastModifiedBy>
  <cp:revision>8</cp:revision>
  <dcterms:created xsi:type="dcterms:W3CDTF">2014-10-20T10:17:00Z</dcterms:created>
  <dcterms:modified xsi:type="dcterms:W3CDTF">2017-04-10T10:51:00Z</dcterms:modified>
</cp:coreProperties>
</file>