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C34" w:rsidRDefault="009A06E7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</w:p>
    <w:p w:rsidR="00217C34" w:rsidRDefault="00217C34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217C34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6E47AF">
        <w:rPr>
          <w:rFonts w:ascii="Times New Roman" w:eastAsia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8F1BCD" wp14:editId="492A69B4">
            <wp:extent cx="4687406" cy="6619875"/>
            <wp:effectExtent l="0" t="0" r="0" b="0"/>
            <wp:docPr id="1" name="Рисунок 1" descr="C:\Users\school\Desktop\ска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hool\Desktop\скан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7948" cy="66347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7AF" w:rsidRDefault="009A06E7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</w:t>
      </w: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6E47AF" w:rsidRDefault="006E47AF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9A06E7" w:rsidRPr="009A06E7" w:rsidRDefault="009A06E7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 </w:t>
      </w:r>
      <w:r w:rsidR="00A62CED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План работы школьного </w:t>
      </w:r>
    </w:p>
    <w:p w:rsidR="00A62CED" w:rsidRPr="009A06E7" w:rsidRDefault="00EE2674" w:rsidP="009A06E7">
      <w:pPr>
        <w:spacing w:after="0" w:line="240" w:lineRule="auto"/>
        <w:ind w:left="2832" w:firstLine="708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физкультурно-</w:t>
      </w:r>
      <w:r w:rsidR="00A62CED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спортивного клуба </w:t>
      </w:r>
      <w:r w:rsidR="00A62CED" w:rsidRPr="009A06E7">
        <w:rPr>
          <w:rFonts w:ascii="Times New Roman" w:eastAsia="Times New Roman" w:hAnsi="Times New Roman" w:cs="Times New Roman"/>
          <w:sz w:val="24"/>
          <w:szCs w:val="24"/>
        </w:rPr>
        <w:br/>
      </w:r>
      <w:r w:rsid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</w:t>
      </w:r>
      <w:r w:rsidR="00A62CED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на 2</w:t>
      </w:r>
      <w:r w:rsidR="007219B4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02</w:t>
      </w:r>
      <w:r w:rsidR="00B048D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30807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</w:t>
      </w:r>
      <w:r w:rsidR="00A62CED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20</w:t>
      </w:r>
      <w:r w:rsidR="007219B4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048D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7219B4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A62CED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уч</w:t>
      </w:r>
      <w:r w:rsidR="007219B4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ебный год</w:t>
      </w:r>
    </w:p>
    <w:p w:rsidR="00A62CED" w:rsidRPr="009A06E7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  <w:u w:val="single"/>
        </w:rPr>
        <w:t>Цель работы:</w:t>
      </w:r>
    </w:p>
    <w:p w:rsidR="00A62CED" w:rsidRPr="009A06E7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·         повышение массовости занятий школьниками физической культурой и спортом для вовлечения их в систематический процесс физического и спортивного совершенствования;</w:t>
      </w:r>
    </w:p>
    <w:p w:rsidR="00A62CED" w:rsidRPr="009A06E7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·         удовлетворение потребности обучающихся ОУ и их родителей (законных представителей) в более широком спектре предоставляемых им физкультурно-спортивных услуг;</w:t>
      </w:r>
    </w:p>
    <w:p w:rsidR="00A62CED" w:rsidRPr="009A06E7" w:rsidRDefault="00A62CED" w:rsidP="00EE267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  <w:u w:val="single"/>
        </w:rPr>
        <w:t>Задачи:</w:t>
      </w:r>
    </w:p>
    <w:p w:rsidR="00A62CED" w:rsidRPr="009A06E7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1.     реализации образовательных программ дополнительного образования детей физкультурно-спортивной направленности;</w:t>
      </w:r>
    </w:p>
    <w:p w:rsidR="00A62CED" w:rsidRPr="009A06E7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2.     вовлечение обучающихся в систематические занятия физической культурой и спортом;</w:t>
      </w:r>
    </w:p>
    <w:p w:rsidR="00A62CED" w:rsidRPr="009A06E7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3.     проведение школьных спортивно-массовых мероприятий и соревнований;</w:t>
      </w:r>
    </w:p>
    <w:p w:rsidR="00A62CED" w:rsidRPr="009A06E7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4.     комплектование и подготовка команд обучающихся по различным видам спорта для участия в муниципальных и региональных соревнованиях;</w:t>
      </w:r>
    </w:p>
    <w:p w:rsidR="00A62CED" w:rsidRPr="009A06E7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5.     организация различных форм активного спортивно-оздоровительного отдыха обучающихся;</w:t>
      </w:r>
    </w:p>
    <w:p w:rsidR="00A62CED" w:rsidRPr="009A06E7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6.     пропаганда здорового образа жизни, личностных и общественных ценностей физической культуры и спорта;</w:t>
      </w:r>
    </w:p>
    <w:p w:rsidR="00A62CED" w:rsidRPr="009A06E7" w:rsidRDefault="00A62CED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7.     создание нормативно-правовой базы.</w:t>
      </w:r>
    </w:p>
    <w:p w:rsidR="00767737" w:rsidRPr="009A06E7" w:rsidRDefault="00767737" w:rsidP="0045718D">
      <w:pPr>
        <w:spacing w:after="0" w:line="240" w:lineRule="auto"/>
        <w:ind w:left="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E2674" w:rsidRPr="009A06E7" w:rsidRDefault="00EE2674" w:rsidP="00EE267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23"/>
        <w:gridCol w:w="4708"/>
        <w:gridCol w:w="1834"/>
        <w:gridCol w:w="1715"/>
      </w:tblGrid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Направление деятельности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Содержание деятельности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Ответственные за исполнение</w:t>
            </w:r>
          </w:p>
        </w:tc>
      </w:tr>
      <w:tr w:rsidR="00A62CED" w:rsidRPr="009A06E7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Организационная деятельность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 с кадрами ШСК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обеспечение ШСК педагогическими кадрами;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анализ педагогического состава ШСК;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движение кадров ШСК в текущем учебном году;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B3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</w:t>
            </w:r>
            <w:r w:rsidR="007219B4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048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Планирование и организация деятельности ШСК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B3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и утверждение планов работы ШСК на 20</w:t>
            </w:r>
            <w:r w:rsidR="007219B4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080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 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  <w:r w:rsidR="007219B4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3080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уч. год (план работы ШСК, план спортивно массовых мероприятий);        </w:t>
            </w:r>
            <w:r w:rsidR="0045718D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    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 - составление расписания работы ШСК (общее расписание, индивидуальное расписание педагогов и специалистов</w:t>
            </w:r>
            <w:r w:rsidR="0045718D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ШСК);                                                         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B048D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</w:t>
            </w:r>
            <w:r w:rsidR="007219B4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048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Создание Совета клуба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98363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разъяснительная работа с ученическим коллектив</w:t>
            </w:r>
            <w:r w:rsidR="00983635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 школы, коллектив</w:t>
            </w:r>
            <w:r w:rsidR="00983635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 спортивн</w:t>
            </w:r>
            <w:r w:rsidR="00983635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ой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 секци</w:t>
            </w:r>
            <w:r w:rsidR="00983635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;                                  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B3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 20</w:t>
            </w:r>
            <w:r w:rsidR="007219B4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048D3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  <w:r w:rsidR="00B3080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 педагоги  </w:t>
            </w:r>
          </w:p>
        </w:tc>
      </w:tr>
      <w:tr w:rsidR="00A62CED" w:rsidRPr="009A06E7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Методическая деятельность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Разработка, согласование программ дополнительного образования детей физкультурно-спортивной направленности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анализ имеющихся программ ДО;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выявление круга интересов учащихся</w:t>
            </w:r>
            <w:r w:rsidR="0076773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ОУ;</w:t>
            </w:r>
            <w:r w:rsidR="0076773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написание программ ДО;</w:t>
            </w:r>
            <w:r w:rsidR="0076773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 методических мероприятий с целью обмена опытом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участие в  методических объединениях педагогов ДО (на уровне района);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участие в семинарах, круглых столах и других формах обмена опытом в районе.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по плану базовых  учреждений, по 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индивидуальному плану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Руководитель ШСК, педагоги ДО, методисты районного учреждения 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Участие в конкурсах разного уровня - районных, региональных, федеральных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поиск интересных вариантов конкурсной деятельности;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подготовка к соревнованиям, состязаниям;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непосредственное участие в соревнованиях;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подведение итогов.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теч</w:t>
            </w:r>
            <w:proofErr w:type="spellEnd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. уч. года по плану учреждений, проводящих конкурсы, и годовому плану ОУ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 педагоги  </w:t>
            </w:r>
          </w:p>
        </w:tc>
      </w:tr>
      <w:tr w:rsidR="00A62CED" w:rsidRPr="009A06E7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Связь с образовательными, досуговыми и административными  учреждениями района (социальное партнерство)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со школами района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обмен информацией с сотрудниками ОДОД  других ОУ, работающих в рамках физкультурно-спортивной направленности;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проведение совместных мероприятий.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  педагоги 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со спортивными школами района 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контакт с базовыми учреждениями, осуществляющими функцию руководства над программами ДО физкультурно-спортивной направленности;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проведение общих мероприятий.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Связь с административными учреждениями района, осуществляющими координационную функцию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предоставление и согласование планов работы ШСК и отчетов о деятельности ШСК;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 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плану контролирующих учреждений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A62CED" w:rsidRPr="009A06E7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Осуществление контроля над работой ШСК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ведения отчетной документации специалистами, работающими в ШСК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проверка планов специалистов;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проверка ведения журналов педагогами ДО.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EE267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посещения занятий ДО детьми,   контроль наполняемости групп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посещение занятий педагогов с целью контроля;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ШСК.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Контроль над соблюдением графика работы педагогов 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посещение занятий;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проверка отчетной документации разного уровня с целью отслеживания движения детей в группах.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Контроль над выполнением программ , анализ результативности процесса дополнительного образования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посещение занятий;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проверка отчетной документ</w:t>
            </w:r>
            <w:r w:rsidR="0076773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ации;</w:t>
            </w:r>
            <w:r w:rsidR="0076773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анализ детских работ;</w:t>
            </w:r>
            <w:r w:rsidR="0076773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 течение учебного года по плану контроля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</w:t>
            </w:r>
          </w:p>
        </w:tc>
      </w:tr>
      <w:tr w:rsidR="00A62CED" w:rsidRPr="009A06E7" w:rsidTr="00EE2674">
        <w:trPr>
          <w:tblCellSpacing w:w="0" w:type="dxa"/>
          <w:jc w:val="center"/>
        </w:trPr>
        <w:tc>
          <w:tcPr>
            <w:tcW w:w="5000" w:type="pct"/>
            <w:gridSpan w:val="4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Физкультурно-оздоровительная и спортивно массовая работа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Проведение спортивных праздников, 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спортивных акций, смотров коллективов и др. спортивных мероприятий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B3080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подготовка спортивно-массовых мероприятий (разработка сценариев и плана подготовки);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- обеспечение участия учащихся в спортивно-массовых мероприятиях;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проведения мероприятия; 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анализ мероприятия.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течение учебного года</w:t>
            </w:r>
            <w:r w:rsidRPr="009A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Приложение 1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 педагоги  ДО 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ШСК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Проведение спортивных соревнований, спартакиад школьного уровня</w:t>
            </w:r>
          </w:p>
        </w:tc>
        <w:tc>
          <w:tcPr>
            <w:tcW w:w="2246" w:type="pct"/>
            <w:vAlign w:val="center"/>
            <w:hideMark/>
          </w:tcPr>
          <w:p w:rsidR="00EE2674" w:rsidRPr="009A06E7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составление плана проведения спортивных соревнований;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комплектование команд для участия в спортивных соревнованиях;                       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- работа с командами по подготовке к соревнованиям;            </w:t>
            </w:r>
            <w:r w:rsidR="00817B05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разработка графика соревнований команд;</w:t>
            </w:r>
          </w:p>
          <w:p w:rsidR="00A62CED" w:rsidRPr="009A06E7" w:rsidRDefault="00A62CED" w:rsidP="00EE267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проведение  соревнов</w:t>
            </w:r>
            <w:r w:rsidR="00EE2674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аний                    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подведение итогов.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  <w:r w:rsidRPr="009A06E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>Приложение 2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ШСК, педагоги  </w:t>
            </w:r>
          </w:p>
        </w:tc>
      </w:tr>
      <w:tr w:rsidR="00A62CED" w:rsidRPr="009A06E7" w:rsidTr="00767737">
        <w:trPr>
          <w:tblCellSpacing w:w="0" w:type="dxa"/>
          <w:jc w:val="center"/>
        </w:trPr>
        <w:tc>
          <w:tcPr>
            <w:tcW w:w="1061" w:type="pct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Календарь соревнований Спартакиады школьников</w:t>
            </w:r>
          </w:p>
        </w:tc>
        <w:tc>
          <w:tcPr>
            <w:tcW w:w="2246" w:type="pct"/>
            <w:vAlign w:val="center"/>
            <w:hideMark/>
          </w:tcPr>
          <w:p w:rsidR="00A62CED" w:rsidRPr="009A06E7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- комплектование команд для участия в спортивных соревнованиях;             </w:t>
            </w:r>
          </w:p>
          <w:p w:rsidR="00A62CED" w:rsidRPr="009A06E7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- работа с командами по подготовке к соревнованиям;          </w:t>
            </w:r>
            <w:r w:rsidR="00817B05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         </w:t>
            </w:r>
            <w:r w:rsidR="0045718D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- участие в </w:t>
            </w: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соревнованиях;                       </w:t>
            </w:r>
          </w:p>
          <w:p w:rsidR="00A62CED" w:rsidRPr="009A06E7" w:rsidRDefault="00A62CED" w:rsidP="00817B0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- подведение итогов.</w:t>
            </w:r>
          </w:p>
        </w:tc>
        <w:tc>
          <w:tcPr>
            <w:tcW w:w="875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течение учебного года </w:t>
            </w:r>
          </w:p>
        </w:tc>
        <w:tc>
          <w:tcPr>
            <w:tcW w:w="818" w:type="pct"/>
            <w:vAlign w:val="center"/>
            <w:hideMark/>
          </w:tcPr>
          <w:p w:rsidR="00A62CED" w:rsidRPr="009A06E7" w:rsidRDefault="00A62CED" w:rsidP="0076773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Руководитель ШСК, педагоги </w:t>
            </w:r>
          </w:p>
        </w:tc>
      </w:tr>
    </w:tbl>
    <w:p w:rsidR="00A62CED" w:rsidRPr="009A06E7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A06E7" w:rsidRDefault="009A06E7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E6665C" w:rsidRDefault="00E6665C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A62CED" w:rsidRPr="009A06E7" w:rsidRDefault="00A62CED" w:rsidP="0045718D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  <w:r w:rsidRPr="009A06E7">
        <w:rPr>
          <w:rFonts w:ascii="Times New Roman" w:eastAsia="Times New Roman" w:hAnsi="Times New Roman" w:cs="Times New Roman"/>
          <w:i/>
          <w:iCs/>
          <w:sz w:val="24"/>
          <w:szCs w:val="24"/>
        </w:rPr>
        <w:t>Приложение 1</w:t>
      </w:r>
    </w:p>
    <w:p w:rsidR="00A62CED" w:rsidRPr="009A06E7" w:rsidRDefault="00A62CED" w:rsidP="009A06E7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> </w:t>
      </w:r>
      <w:r w:rsidR="009A06E7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</w:rPr>
        <w:t xml:space="preserve">                                                                  </w:t>
      </w: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Календарный план</w:t>
      </w:r>
    </w:p>
    <w:p w:rsidR="00A62CED" w:rsidRPr="009A06E7" w:rsidRDefault="00A62CED" w:rsidP="009A0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 физкультурно-оздоровительных и спортивно-массовых мероприятий</w:t>
      </w:r>
    </w:p>
    <w:p w:rsidR="00A62CED" w:rsidRPr="009A06E7" w:rsidRDefault="00A62CED" w:rsidP="009A06E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 на 20</w:t>
      </w:r>
      <w:r w:rsidR="007219B4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048D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="00B30807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- 20</w:t>
      </w:r>
      <w:r w:rsidR="007219B4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048D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уч.  год</w:t>
      </w:r>
    </w:p>
    <w:tbl>
      <w:tblPr>
        <w:tblW w:w="5000" w:type="pct"/>
        <w:jc w:val="center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4"/>
        <w:gridCol w:w="5523"/>
        <w:gridCol w:w="2195"/>
        <w:gridCol w:w="2168"/>
      </w:tblGrid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  физкультурно-оздоровительных</w:t>
            </w:r>
            <w:r w:rsidR="0045718D"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и спортивно-массовых мероприятий</w:t>
            </w:r>
            <w:r w:rsidR="0045718D"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Участники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Сроки проведения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"Здравствуй школа" - физкультурно-спортивный праздник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 сентября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45718D" w:rsidP="0045718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день здоровья «День бегуна»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45718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</w:t>
            </w:r>
            <w:r w:rsidR="0045718D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день здоровья</w:t>
            </w:r>
            <w:r w:rsidR="0045718D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«Весёлые старты»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45718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Общешкольный день здоровья «Мы за здоровый образ жизни»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45718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Спортивно-оздоровительная спартакиада "Спорт поколений"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9-11 классы -      преподаватели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"Малые Олимпийские игры"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Месячник военно-патриотического воспитания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"Мама, папа, я - здоровая семья"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8663F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 день здоровья 20</w:t>
            </w:r>
            <w:r w:rsidR="00767737"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B048D3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7 апреля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Военно-спортивная игра "Зарница"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1-11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A62CED" w:rsidRPr="009A06E7" w:rsidTr="0045718D">
        <w:trPr>
          <w:tblCellSpacing w:w="0" w:type="dxa"/>
          <w:jc w:val="center"/>
        </w:trPr>
        <w:tc>
          <w:tcPr>
            <w:tcW w:w="63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626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Спортивно-развлекательное мероприятие "Здравствуй, лето!"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1-4 классы</w:t>
            </w:r>
          </w:p>
        </w:tc>
        <w:tc>
          <w:tcPr>
            <w:tcW w:w="2210" w:type="dxa"/>
            <w:vAlign w:val="center"/>
            <w:hideMark/>
          </w:tcPr>
          <w:p w:rsidR="00A62CED" w:rsidRPr="009A06E7" w:rsidRDefault="00A62CED" w:rsidP="00A62CED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июнь</w:t>
            </w:r>
          </w:p>
        </w:tc>
      </w:tr>
    </w:tbl>
    <w:p w:rsidR="00A62CED" w:rsidRPr="009A06E7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 </w:t>
      </w: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5797"/>
        <w:gridCol w:w="1739"/>
        <w:gridCol w:w="2318"/>
      </w:tblGrid>
      <w:tr w:rsidR="00A62CED" w:rsidRPr="009A06E7" w:rsidTr="00A62CED">
        <w:trPr>
          <w:tblCellSpacing w:w="0" w:type="dxa"/>
          <w:jc w:val="center"/>
        </w:trPr>
        <w:tc>
          <w:tcPr>
            <w:tcW w:w="303" w:type="pct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763" w:type="pct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9" w:type="pct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05" w:type="pct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62CED" w:rsidRPr="009A06E7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br/>
        <w:t> </w:t>
      </w:r>
    </w:p>
    <w:p w:rsidR="00A62CED" w:rsidRPr="009A06E7" w:rsidRDefault="00A62CE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62CED" w:rsidRPr="009A06E7" w:rsidRDefault="0045718D" w:rsidP="009A06E7">
      <w:pPr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i/>
          <w:iCs/>
          <w:sz w:val="24"/>
          <w:szCs w:val="24"/>
        </w:rPr>
        <w:br w:type="page"/>
      </w:r>
      <w:r w:rsidR="00A62CED" w:rsidRPr="009A06E7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A62CED" w:rsidRPr="009A06E7" w:rsidRDefault="00A62CED" w:rsidP="009A06E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   Календарный план</w:t>
      </w:r>
    </w:p>
    <w:p w:rsidR="00A62CED" w:rsidRPr="009A06E7" w:rsidRDefault="00A62CED" w:rsidP="009A06E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Спортивных соревнований  ШСК</w:t>
      </w:r>
    </w:p>
    <w:p w:rsidR="00A62CED" w:rsidRPr="009A06E7" w:rsidRDefault="00A62CED" w:rsidP="009A06E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 на 20</w:t>
      </w:r>
      <w:r w:rsidR="007219B4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048D3"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-20</w:t>
      </w:r>
      <w:r w:rsidR="007219B4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2</w:t>
      </w:r>
      <w:r w:rsidR="00B048D3"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="00817B05"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9A06E7">
        <w:rPr>
          <w:rFonts w:ascii="Times New Roman" w:eastAsia="Times New Roman" w:hAnsi="Times New Roman" w:cs="Times New Roman"/>
          <w:b/>
          <w:bCs/>
          <w:sz w:val="24"/>
          <w:szCs w:val="24"/>
        </w:rPr>
        <w:t>уч. год</w:t>
      </w:r>
    </w:p>
    <w:tbl>
      <w:tblPr>
        <w:tblpPr w:leftFromText="45" w:rightFromText="45" w:vertAnchor="text" w:tblpX="-122"/>
        <w:tblW w:w="5087" w:type="pct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"/>
        <w:gridCol w:w="5227"/>
        <w:gridCol w:w="2177"/>
        <w:gridCol w:w="2323"/>
      </w:tblGrid>
      <w:tr w:rsidR="00A62CED" w:rsidRPr="009A06E7" w:rsidTr="00E6665C">
        <w:trPr>
          <w:tblCellSpacing w:w="0" w:type="dxa"/>
        </w:trPr>
        <w:tc>
          <w:tcPr>
            <w:tcW w:w="452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№ </w:t>
            </w:r>
          </w:p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п/п</w:t>
            </w:r>
          </w:p>
        </w:tc>
        <w:tc>
          <w:tcPr>
            <w:tcW w:w="2444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 спортивных соревнований</w:t>
            </w:r>
          </w:p>
        </w:tc>
        <w:tc>
          <w:tcPr>
            <w:tcW w:w="1018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169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Участники </w:t>
            </w:r>
            <w:r w:rsidR="00817B05"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проведения</w:t>
            </w:r>
          </w:p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6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Сроки </w:t>
            </w:r>
          </w:p>
        </w:tc>
      </w:tr>
      <w:tr w:rsidR="00A62CED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A62CED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44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Мини-футбол</w:t>
            </w:r>
          </w:p>
        </w:tc>
        <w:tc>
          <w:tcPr>
            <w:tcW w:w="1018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3-11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A62CED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A62CED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44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Легкоатлетический кросс</w:t>
            </w:r>
          </w:p>
        </w:tc>
        <w:tc>
          <w:tcPr>
            <w:tcW w:w="1018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5-11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A62CED" w:rsidRPr="009A06E7" w:rsidRDefault="00A62CED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817B05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817B05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44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Пионербол</w:t>
            </w:r>
          </w:p>
        </w:tc>
        <w:tc>
          <w:tcPr>
            <w:tcW w:w="1018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2-11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</w:p>
        </w:tc>
      </w:tr>
      <w:tr w:rsidR="00817B05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817B05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44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Волейбол</w:t>
            </w:r>
          </w:p>
        </w:tc>
        <w:tc>
          <w:tcPr>
            <w:tcW w:w="1018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817B05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817B05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444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Настольный теннис</w:t>
            </w:r>
          </w:p>
        </w:tc>
        <w:tc>
          <w:tcPr>
            <w:tcW w:w="1018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3-9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</w:p>
        </w:tc>
      </w:tr>
      <w:tr w:rsidR="00817B05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817B05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444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Баскетбол</w:t>
            </w:r>
          </w:p>
        </w:tc>
        <w:tc>
          <w:tcPr>
            <w:tcW w:w="1018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3-11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17B05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817B05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444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Шашки</w:t>
            </w:r>
          </w:p>
        </w:tc>
        <w:tc>
          <w:tcPr>
            <w:tcW w:w="1018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3-6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817B05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817B05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444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Президентские состязания</w:t>
            </w:r>
          </w:p>
        </w:tc>
        <w:tc>
          <w:tcPr>
            <w:tcW w:w="1018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4-8кл</w:t>
            </w:r>
          </w:p>
        </w:tc>
        <w:tc>
          <w:tcPr>
            <w:tcW w:w="1086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817B05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817B05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444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Легкая атлетика</w:t>
            </w:r>
          </w:p>
        </w:tc>
        <w:tc>
          <w:tcPr>
            <w:tcW w:w="1018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9-11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817B05" w:rsidRPr="009A06E7" w:rsidTr="00E6665C">
        <w:trPr>
          <w:tblCellSpacing w:w="0" w:type="dxa"/>
        </w:trPr>
        <w:tc>
          <w:tcPr>
            <w:tcW w:w="452" w:type="pct"/>
            <w:vAlign w:val="center"/>
          </w:tcPr>
          <w:p w:rsidR="00817B05" w:rsidRPr="009A06E7" w:rsidRDefault="00E6665C" w:rsidP="00817B05">
            <w:pPr>
              <w:spacing w:before="100" w:beforeAutospacing="1" w:after="100" w:afterAutospacing="1" w:line="240" w:lineRule="auto"/>
              <w:ind w:left="-14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444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         Футбол</w:t>
            </w:r>
          </w:p>
        </w:tc>
        <w:tc>
          <w:tcPr>
            <w:tcW w:w="1018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2-8 </w:t>
            </w:r>
            <w:proofErr w:type="spellStart"/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1086" w:type="pct"/>
            <w:vAlign w:val="center"/>
            <w:hideMark/>
          </w:tcPr>
          <w:p w:rsidR="00817B05" w:rsidRPr="009A06E7" w:rsidRDefault="00817B05" w:rsidP="00817B05">
            <w:pPr>
              <w:spacing w:before="100" w:beforeAutospacing="1" w:after="100" w:afterAutospacing="1" w:line="240" w:lineRule="auto"/>
              <w:ind w:left="-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A62CED" w:rsidRPr="009A06E7" w:rsidRDefault="00A62CED" w:rsidP="00A62CED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</w:rPr>
      </w:pPr>
    </w:p>
    <w:tbl>
      <w:tblPr>
        <w:tblpPr w:leftFromText="45" w:rightFromText="45" w:vertAnchor="text"/>
        <w:tblW w:w="1026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5094"/>
        <w:gridCol w:w="2131"/>
        <w:gridCol w:w="2265"/>
      </w:tblGrid>
      <w:tr w:rsidR="00A62CED" w:rsidRPr="009A06E7" w:rsidTr="00A62CED">
        <w:trPr>
          <w:tblCellSpacing w:w="0" w:type="dxa"/>
        </w:trPr>
        <w:tc>
          <w:tcPr>
            <w:tcW w:w="854" w:type="dxa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693" w:type="dxa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378" w:type="dxa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528" w:type="dxa"/>
            <w:vAlign w:val="center"/>
            <w:hideMark/>
          </w:tcPr>
          <w:p w:rsidR="00A62CED" w:rsidRPr="009A06E7" w:rsidRDefault="00A62CED" w:rsidP="00A62CE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A06E7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45718D" w:rsidRPr="009A06E7" w:rsidRDefault="0045718D" w:rsidP="00A62CED">
      <w:pPr>
        <w:spacing w:before="100" w:beforeAutospacing="1" w:after="100" w:afterAutospacing="1" w:line="240" w:lineRule="auto"/>
        <w:ind w:left="-567"/>
        <w:jc w:val="right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45718D" w:rsidRDefault="0045718D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9A06E7" w:rsidRDefault="009A06E7">
      <w:pPr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:rsidR="00E6665C" w:rsidRDefault="009A06E7" w:rsidP="00FF0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  <w:r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</w:t>
      </w:r>
      <w:r w:rsidR="00FF0EDB">
        <w:rPr>
          <w:rFonts w:ascii="Times New Roman" w:eastAsia="Times New Roman" w:hAnsi="Times New Roman" w:cs="Times New Roman"/>
          <w:b/>
          <w:bCs/>
          <w:sz w:val="32"/>
          <w:szCs w:val="32"/>
        </w:rPr>
        <w:t xml:space="preserve">                                    </w:t>
      </w:r>
    </w:p>
    <w:p w:rsidR="00E6665C" w:rsidRDefault="00E6665C" w:rsidP="00FF0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p w:rsidR="00217C34" w:rsidRDefault="00217C34" w:rsidP="00FF0EDB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32"/>
          <w:szCs w:val="32"/>
        </w:rPr>
      </w:pPr>
    </w:p>
    <w:sectPr w:rsidR="00217C34" w:rsidSect="00E6665C">
      <w:pgSz w:w="11906" w:h="16838"/>
      <w:pgMar w:top="426" w:right="707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7E6E9E"/>
    <w:multiLevelType w:val="multilevel"/>
    <w:tmpl w:val="F5D44D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2CED"/>
    <w:rsid w:val="000E5A2A"/>
    <w:rsid w:val="00141EC8"/>
    <w:rsid w:val="00217C34"/>
    <w:rsid w:val="00337E68"/>
    <w:rsid w:val="0045718D"/>
    <w:rsid w:val="00506CB2"/>
    <w:rsid w:val="006573A6"/>
    <w:rsid w:val="006E47AF"/>
    <w:rsid w:val="007219B4"/>
    <w:rsid w:val="00767737"/>
    <w:rsid w:val="00817B05"/>
    <w:rsid w:val="008663FD"/>
    <w:rsid w:val="008C4C0F"/>
    <w:rsid w:val="008F1663"/>
    <w:rsid w:val="00983635"/>
    <w:rsid w:val="009A06E7"/>
    <w:rsid w:val="00A62CED"/>
    <w:rsid w:val="00AD57BB"/>
    <w:rsid w:val="00B048D3"/>
    <w:rsid w:val="00B30807"/>
    <w:rsid w:val="00C211CF"/>
    <w:rsid w:val="00D4080F"/>
    <w:rsid w:val="00D87D62"/>
    <w:rsid w:val="00E6665C"/>
    <w:rsid w:val="00EE2674"/>
    <w:rsid w:val="00EF280F"/>
    <w:rsid w:val="00FF0E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82D94C"/>
  <w15:docId w15:val="{6B415167-55EB-49DE-9C0D-27DAD18CCF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A62C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A62CE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A62C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A62CE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Normal (Web)"/>
    <w:basedOn w:val="a"/>
    <w:uiPriority w:val="99"/>
    <w:unhideWhenUsed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A62CED"/>
    <w:rPr>
      <w:b/>
      <w:bCs/>
    </w:rPr>
  </w:style>
  <w:style w:type="character" w:styleId="a5">
    <w:name w:val="Emphasis"/>
    <w:basedOn w:val="a0"/>
    <w:uiPriority w:val="20"/>
    <w:qFormat/>
    <w:rsid w:val="00A62CED"/>
    <w:rPr>
      <w:i/>
      <w:iCs/>
    </w:rPr>
  </w:style>
  <w:style w:type="character" w:styleId="a6">
    <w:name w:val="Hyperlink"/>
    <w:basedOn w:val="a0"/>
    <w:uiPriority w:val="99"/>
    <w:semiHidden/>
    <w:unhideWhenUsed/>
    <w:rsid w:val="00A62CED"/>
    <w:rPr>
      <w:color w:val="0000FF"/>
      <w:u w:val="single"/>
    </w:rPr>
  </w:style>
  <w:style w:type="paragraph" w:customStyle="1" w:styleId="email">
    <w:name w:val="email"/>
    <w:basedOn w:val="a"/>
    <w:rsid w:val="00A62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omepage">
    <w:name w:val="homepage"/>
    <w:basedOn w:val="a0"/>
    <w:rsid w:val="00A62CED"/>
  </w:style>
  <w:style w:type="character" w:customStyle="1" w:styleId="sitemap">
    <w:name w:val="sitemap"/>
    <w:basedOn w:val="a0"/>
    <w:rsid w:val="00A62CED"/>
  </w:style>
  <w:style w:type="character" w:customStyle="1" w:styleId="rss">
    <w:name w:val="rss"/>
    <w:basedOn w:val="a0"/>
    <w:rsid w:val="00A62CED"/>
  </w:style>
  <w:style w:type="character" w:customStyle="1" w:styleId="print">
    <w:name w:val="print"/>
    <w:basedOn w:val="a0"/>
    <w:rsid w:val="00A62CED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A62C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unhideWhenUsed/>
    <w:rsid w:val="00A62C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rsid w:val="00A62CED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A06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A06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098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45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35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97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11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28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64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1811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0272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9445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6121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471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2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457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588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4643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006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546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1806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9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9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14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3832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79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63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53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7F9EAC-D6A2-4EAD-BF32-D1CA1C9067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1151</Words>
  <Characters>6565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school</cp:lastModifiedBy>
  <cp:revision>2</cp:revision>
  <cp:lastPrinted>2025-10-01T11:35:00Z</cp:lastPrinted>
  <dcterms:created xsi:type="dcterms:W3CDTF">2025-10-01T11:36:00Z</dcterms:created>
  <dcterms:modified xsi:type="dcterms:W3CDTF">2025-10-01T11:36:00Z</dcterms:modified>
</cp:coreProperties>
</file>