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B1" w:rsidRDefault="00CD12B1"/>
    <w:p w:rsidR="00CD12B1" w:rsidRPr="00C3033C" w:rsidRDefault="00C3033C" w:rsidP="00CD12B1">
      <w:pPr>
        <w:rPr>
          <w:sz w:val="52"/>
          <w:szCs w:val="52"/>
        </w:rPr>
      </w:pPr>
      <w:r>
        <w:rPr>
          <w:rFonts w:ascii="Arial" w:hAnsi="Arial" w:cs="Arial"/>
          <w:color w:val="222222"/>
          <w:sz w:val="52"/>
          <w:szCs w:val="52"/>
          <w:shd w:val="clear" w:color="auto" w:fill="FFFFFF"/>
        </w:rPr>
        <w:t>К</w:t>
      </w:r>
      <w:r w:rsidRPr="00C3033C">
        <w:rPr>
          <w:rFonts w:ascii="Arial" w:hAnsi="Arial" w:cs="Arial"/>
          <w:color w:val="222222"/>
          <w:sz w:val="52"/>
          <w:szCs w:val="52"/>
          <w:shd w:val="clear" w:color="auto" w:fill="FFFFFF"/>
        </w:rPr>
        <w:t>онкурс  поделок "Особенности национального костюма"</w:t>
      </w:r>
    </w:p>
    <w:p w:rsidR="00F12338" w:rsidRPr="00CD12B1" w:rsidRDefault="00C3033C" w:rsidP="00CD12B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ICL\Desktop\новые апрель\украше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украшения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338" w:rsidRPr="00CD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EC"/>
    <w:rsid w:val="00017CEC"/>
    <w:rsid w:val="00C3033C"/>
    <w:rsid w:val="00CD12B1"/>
    <w:rsid w:val="00F1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>Image&amp;Matros™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4</cp:revision>
  <dcterms:created xsi:type="dcterms:W3CDTF">2020-04-16T07:24:00Z</dcterms:created>
  <dcterms:modified xsi:type="dcterms:W3CDTF">2020-04-16T07:29:00Z</dcterms:modified>
</cp:coreProperties>
</file>