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4F9" w:rsidRDefault="00F064F9" w:rsidP="00472F6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C5F" w:rsidRDefault="00EC3C5F" w:rsidP="00472F6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C5F" w:rsidRDefault="003D589A" w:rsidP="00472F65">
      <w:pPr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390005" cy="90633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умент 5_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6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C5F" w:rsidRDefault="00EC3C5F" w:rsidP="00472F6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F064F9" w:rsidRDefault="00F064F9" w:rsidP="002D633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504E" w:rsidRPr="008C504E" w:rsidRDefault="00AE6589" w:rsidP="002D633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8C504E" w:rsidRPr="008C504E">
        <w:rPr>
          <w:rFonts w:ascii="Times New Roman" w:hAnsi="Times New Roman" w:cs="Times New Roman"/>
          <w:color w:val="000000" w:themeColor="text1"/>
          <w:sz w:val="28"/>
          <w:szCs w:val="28"/>
        </w:rPr>
        <w:t>униципальное бюджетное общеобразовательное учреждение</w:t>
      </w:r>
    </w:p>
    <w:p w:rsidR="008C504E" w:rsidRPr="008C504E" w:rsidRDefault="008C504E" w:rsidP="008C504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0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8C504E">
        <w:rPr>
          <w:rFonts w:ascii="Times New Roman" w:hAnsi="Times New Roman" w:cs="Times New Roman"/>
          <w:color w:val="000000" w:themeColor="text1"/>
          <w:sz w:val="28"/>
          <w:szCs w:val="28"/>
        </w:rPr>
        <w:t>Большеафанасовская</w:t>
      </w:r>
      <w:proofErr w:type="spellEnd"/>
      <w:r w:rsidRPr="008C50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средняя общеобразовательная школа» </w:t>
      </w:r>
    </w:p>
    <w:p w:rsidR="008C504E" w:rsidRPr="008C504E" w:rsidRDefault="008C504E" w:rsidP="008C504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04E">
        <w:rPr>
          <w:rFonts w:ascii="Times New Roman" w:hAnsi="Times New Roman" w:cs="Times New Roman"/>
          <w:color w:val="000000" w:themeColor="text1"/>
          <w:sz w:val="28"/>
          <w:szCs w:val="28"/>
        </w:rPr>
        <w:t>Нижнекамского муниципального района Республики Татарстан</w:t>
      </w:r>
    </w:p>
    <w:p w:rsidR="002F4B1B" w:rsidRPr="00C010A5" w:rsidRDefault="002F4B1B" w:rsidP="002F4B1B">
      <w:pPr>
        <w:rPr>
          <w:rFonts w:ascii="Times New Roman" w:hAnsi="Times New Roman" w:cs="Times New Roman"/>
          <w:b/>
        </w:rPr>
      </w:pPr>
    </w:p>
    <w:p w:rsidR="002F4B1B" w:rsidRPr="00C010A5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C02D71" w:rsidRPr="008F6020" w:rsidTr="005E7943">
        <w:tc>
          <w:tcPr>
            <w:tcW w:w="5352" w:type="dxa"/>
            <w:shd w:val="clear" w:color="auto" w:fill="auto"/>
          </w:tcPr>
          <w:p w:rsidR="00C02D71" w:rsidRPr="00C02D71" w:rsidRDefault="00C02D71" w:rsidP="00C0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D71">
              <w:rPr>
                <w:rFonts w:ascii="Times New Roman" w:hAnsi="Times New Roman" w:cs="Times New Roman"/>
              </w:rPr>
              <w:t xml:space="preserve">«Согласовано»     </w:t>
            </w:r>
          </w:p>
          <w:p w:rsidR="00C02D71" w:rsidRPr="00C02D71" w:rsidRDefault="00C02D71" w:rsidP="00C0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02D71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02D71">
              <w:rPr>
                <w:rFonts w:ascii="Times New Roman" w:hAnsi="Times New Roman" w:cs="Times New Roman"/>
              </w:rPr>
              <w:t xml:space="preserve"> по ВР  </w:t>
            </w:r>
          </w:p>
          <w:p w:rsidR="00C02D71" w:rsidRPr="00C02D71" w:rsidRDefault="00C02D71" w:rsidP="00C0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D71">
              <w:rPr>
                <w:rFonts w:ascii="Times New Roman" w:hAnsi="Times New Roman" w:cs="Times New Roman"/>
              </w:rPr>
              <w:t xml:space="preserve"> _______ Н.В. Кочнева       </w:t>
            </w:r>
          </w:p>
          <w:p w:rsidR="00C02D71" w:rsidRPr="00C02D71" w:rsidRDefault="00C02D71" w:rsidP="00C0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2D71">
              <w:rPr>
                <w:rFonts w:ascii="Times New Roman" w:hAnsi="Times New Roman" w:cs="Times New Roman"/>
              </w:rPr>
              <w:t xml:space="preserve">« </w:t>
            </w:r>
            <w:r w:rsidR="00053D2B">
              <w:rPr>
                <w:rFonts w:ascii="Times New Roman" w:hAnsi="Times New Roman" w:cs="Times New Roman"/>
              </w:rPr>
              <w:t>__ » ___________ 2023</w:t>
            </w:r>
            <w:r w:rsidRPr="00C02D71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5352" w:type="dxa"/>
            <w:shd w:val="clear" w:color="auto" w:fill="auto"/>
          </w:tcPr>
          <w:p w:rsidR="00053D2B" w:rsidRPr="00053D2B" w:rsidRDefault="00053D2B" w:rsidP="00053D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53D2B">
              <w:rPr>
                <w:rFonts w:ascii="Times New Roman" w:hAnsi="Times New Roman" w:cs="Times New Roman"/>
              </w:rPr>
              <w:t xml:space="preserve">«Утверждаю»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proofErr w:type="spellStart"/>
            <w:r>
              <w:rPr>
                <w:rFonts w:ascii="Times New Roman" w:hAnsi="Times New Roman" w:cs="Times New Roman"/>
              </w:rPr>
              <w:t>И.о</w:t>
            </w:r>
            <w:proofErr w:type="spellEnd"/>
            <w:r>
              <w:rPr>
                <w:rFonts w:ascii="Times New Roman" w:hAnsi="Times New Roman" w:cs="Times New Roman"/>
              </w:rPr>
              <w:t>. д</w:t>
            </w:r>
            <w:r w:rsidRPr="00053D2B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а</w:t>
            </w:r>
            <w:r w:rsidRPr="00053D2B">
              <w:rPr>
                <w:rFonts w:ascii="Times New Roman" w:hAnsi="Times New Roman" w:cs="Times New Roman"/>
              </w:rPr>
              <w:t xml:space="preserve"> школы                                                                            _______ </w:t>
            </w:r>
            <w:r w:rsidRPr="00C02D71">
              <w:rPr>
                <w:rFonts w:ascii="Times New Roman" w:hAnsi="Times New Roman" w:cs="Times New Roman"/>
              </w:rPr>
              <w:t xml:space="preserve">Н.В. Кочнева       </w:t>
            </w:r>
          </w:p>
          <w:p w:rsidR="00053D2B" w:rsidRPr="00C02D71" w:rsidRDefault="00053D2B" w:rsidP="00053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53D2B">
              <w:rPr>
                <w:rFonts w:ascii="Times New Roman" w:hAnsi="Times New Roman" w:cs="Times New Roman"/>
              </w:rPr>
              <w:t xml:space="preserve">« __ » _____________ 2023 г.                                                                                                                                              </w:t>
            </w:r>
            <w:r w:rsidR="00C02D71" w:rsidRPr="00C02D71">
              <w:rPr>
                <w:rFonts w:ascii="Times New Roman" w:hAnsi="Times New Roman" w:cs="Times New Roman"/>
              </w:rPr>
              <w:t xml:space="preserve">                                                                   </w:t>
            </w:r>
          </w:p>
          <w:p w:rsidR="00C02D71" w:rsidRPr="00C02D71" w:rsidRDefault="00C02D71" w:rsidP="00C02D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4B1B" w:rsidRPr="00C010A5" w:rsidRDefault="002F4B1B" w:rsidP="00C02D71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2F4B1B" w:rsidRPr="00C010A5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2F4B1B" w:rsidRPr="00C010A5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2F4B1B" w:rsidRPr="00C010A5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2F4B1B" w:rsidRPr="00C010A5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2F4B1B" w:rsidRPr="00C010A5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2F4B1B" w:rsidRPr="00C010A5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2F4B1B" w:rsidRPr="00C010A5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56"/>
          <w:szCs w:val="56"/>
          <w:lang w:eastAsia="ru-RU"/>
        </w:rPr>
      </w:pPr>
      <w:r w:rsidRPr="00C010A5">
        <w:rPr>
          <w:rFonts w:ascii="Georgia" w:eastAsia="Times New Roman" w:hAnsi="Georgia" w:cs="Times New Roman"/>
          <w:b/>
          <w:i/>
          <w:sz w:val="56"/>
          <w:szCs w:val="56"/>
          <w:lang w:eastAsia="ru-RU"/>
        </w:rPr>
        <w:t>ПРОГРАММА</w:t>
      </w:r>
    </w:p>
    <w:p w:rsidR="002F4B1B" w:rsidRPr="00C010A5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2F4B1B" w:rsidRPr="00C010A5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44"/>
          <w:szCs w:val="44"/>
          <w:lang w:eastAsia="ru-RU"/>
        </w:rPr>
      </w:pPr>
      <w:r w:rsidRPr="00E61750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t xml:space="preserve"> </w:t>
      </w:r>
      <w:r w:rsidRPr="00C010A5">
        <w:rPr>
          <w:rFonts w:ascii="Georgia" w:eastAsia="Times New Roman" w:hAnsi="Georgia" w:cs="Times New Roman"/>
          <w:b/>
          <w:i/>
          <w:sz w:val="44"/>
          <w:szCs w:val="44"/>
          <w:lang w:eastAsia="ru-RU"/>
        </w:rPr>
        <w:t xml:space="preserve">деятельности детской организации </w:t>
      </w:r>
    </w:p>
    <w:p w:rsidR="002F4B1B" w:rsidRPr="00C010A5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44"/>
          <w:szCs w:val="44"/>
          <w:lang w:eastAsia="ru-RU"/>
        </w:rPr>
      </w:pPr>
    </w:p>
    <w:p w:rsidR="002F4B1B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44"/>
          <w:szCs w:val="44"/>
          <w:lang w:eastAsia="ru-RU"/>
        </w:rPr>
      </w:pPr>
      <w:r w:rsidRPr="00C010A5">
        <w:rPr>
          <w:rFonts w:ascii="Georgia" w:eastAsia="Times New Roman" w:hAnsi="Georgia" w:cs="Times New Roman"/>
          <w:b/>
          <w:i/>
          <w:sz w:val="44"/>
          <w:szCs w:val="44"/>
          <w:lang w:eastAsia="ru-RU"/>
        </w:rPr>
        <w:t xml:space="preserve">« </w:t>
      </w:r>
      <w:r w:rsidR="00C716A2">
        <w:rPr>
          <w:rFonts w:ascii="Georgia" w:eastAsia="Times New Roman" w:hAnsi="Georgia" w:cs="Times New Roman"/>
          <w:b/>
          <w:i/>
          <w:sz w:val="44"/>
          <w:szCs w:val="44"/>
          <w:lang w:eastAsia="ru-RU"/>
        </w:rPr>
        <w:t>Звездная</w:t>
      </w:r>
      <w:r w:rsidRPr="00C010A5">
        <w:rPr>
          <w:rFonts w:ascii="Georgia" w:eastAsia="Times New Roman" w:hAnsi="Georgia" w:cs="Times New Roman"/>
          <w:b/>
          <w:i/>
          <w:sz w:val="44"/>
          <w:szCs w:val="44"/>
          <w:lang w:eastAsia="ru-RU"/>
        </w:rPr>
        <w:t>»</w:t>
      </w:r>
    </w:p>
    <w:p w:rsidR="002F4B1B" w:rsidRPr="00C010A5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44"/>
          <w:szCs w:val="44"/>
          <w:lang w:eastAsia="ru-RU"/>
        </w:rPr>
      </w:pPr>
    </w:p>
    <w:p w:rsidR="002F4B1B" w:rsidRPr="00C010A5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44"/>
          <w:szCs w:val="44"/>
          <w:lang w:eastAsia="ru-RU"/>
        </w:rPr>
      </w:pPr>
    </w:p>
    <w:p w:rsidR="002F4B1B" w:rsidRPr="00C010A5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2F4B1B" w:rsidRPr="00C010A5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2F4B1B" w:rsidRPr="00C010A5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2F4B1B" w:rsidRPr="00C010A5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2F4B1B" w:rsidRDefault="00C716A2" w:rsidP="00C716A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Автор программы:</w:t>
      </w:r>
      <w:r w:rsidR="00F86DC7" w:rsidRPr="0021286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педагог-организатор  </w:t>
      </w:r>
    </w:p>
    <w:p w:rsidR="00C716A2" w:rsidRPr="00C010A5" w:rsidRDefault="00C716A2" w:rsidP="00C716A2">
      <w:pPr>
        <w:spacing w:after="0" w:line="240" w:lineRule="auto"/>
        <w:jc w:val="right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>Хохлова Н.А.</w:t>
      </w:r>
    </w:p>
    <w:p w:rsidR="002F4B1B" w:rsidRPr="00C010A5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2F4B1B" w:rsidRPr="00C010A5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2F4B1B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2F4B1B" w:rsidRPr="00C010A5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2F4B1B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2F4B1B" w:rsidRDefault="002F4B1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2C555B" w:rsidRPr="00C010A5" w:rsidRDefault="002C555B" w:rsidP="002F4B1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EC3C5F" w:rsidRDefault="00EC3C5F" w:rsidP="00C07B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B1B" w:rsidRDefault="00053D2B" w:rsidP="00C07B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2023-2024</w:t>
      </w:r>
      <w:r w:rsidR="00C654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4B1B" w:rsidRPr="00C010A5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077323" w:rsidRDefault="00077323" w:rsidP="00077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7323" w:rsidRDefault="00077323" w:rsidP="00077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C5F" w:rsidRDefault="000F3C5F" w:rsidP="00077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E62" w:rsidRPr="00371307" w:rsidRDefault="00733E62" w:rsidP="00371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733E62" w:rsidRPr="00371307" w:rsidRDefault="00733E62" w:rsidP="00371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3E62" w:rsidRPr="00371307" w:rsidRDefault="00733E62" w:rsidP="00371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71307">
        <w:rPr>
          <w:rFonts w:ascii="Times New Roman" w:eastAsia="Calibri" w:hAnsi="Times New Roman" w:cs="Times New Roman"/>
          <w:sz w:val="24"/>
          <w:szCs w:val="24"/>
        </w:rPr>
        <w:t xml:space="preserve">       Известно, что всякая деятельность человека, её цели, способы, результаты заранее программируются в его сознании, направляют и стимулируют её. 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Новая реальность жизни диктует необходимость и одновременно потребность современного человека разобраться в сложившейся ситуации, понять свою роль и место в обществе, оказать воздействие на происходящие процессы. Для этого ему нужны определенные знания, умения и навыки.                               </w:t>
      </w:r>
    </w:p>
    <w:p w:rsidR="00733E62" w:rsidRPr="00371307" w:rsidRDefault="00733E62" w:rsidP="003713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71307">
        <w:rPr>
          <w:rFonts w:ascii="Times New Roman" w:eastAsia="Calibri" w:hAnsi="Times New Roman" w:cs="Times New Roman"/>
          <w:sz w:val="24"/>
          <w:szCs w:val="24"/>
        </w:rPr>
        <w:t xml:space="preserve">Не имея возможности самореализации в социально одобряемой деятельности, ребёнок или подросток может найти более лёгкие, чаще всего асоциальные пути саморазвития, самоутверждения. Создание </w:t>
      </w:r>
      <w:proofErr w:type="spellStart"/>
      <w:r w:rsidRPr="00371307">
        <w:rPr>
          <w:rFonts w:ascii="Times New Roman" w:eastAsia="Calibri" w:hAnsi="Times New Roman" w:cs="Times New Roman"/>
          <w:sz w:val="24"/>
          <w:szCs w:val="24"/>
        </w:rPr>
        <w:t>самоорганизованных</w:t>
      </w:r>
      <w:proofErr w:type="spellEnd"/>
      <w:r w:rsidRPr="00371307">
        <w:rPr>
          <w:rFonts w:ascii="Times New Roman" w:eastAsia="Calibri" w:hAnsi="Times New Roman" w:cs="Times New Roman"/>
          <w:sz w:val="24"/>
          <w:szCs w:val="24"/>
        </w:rPr>
        <w:t xml:space="preserve"> групп детей и подростков является следствием решения проблем саморазвития и самоутверждения.  Один из видов </w:t>
      </w:r>
      <w:proofErr w:type="spellStart"/>
      <w:r w:rsidRPr="00371307">
        <w:rPr>
          <w:rFonts w:ascii="Times New Roman" w:eastAsia="Calibri" w:hAnsi="Times New Roman" w:cs="Times New Roman"/>
          <w:sz w:val="24"/>
          <w:szCs w:val="24"/>
        </w:rPr>
        <w:t>самоорганизованных</w:t>
      </w:r>
      <w:proofErr w:type="spellEnd"/>
      <w:r w:rsidRPr="00371307">
        <w:rPr>
          <w:rFonts w:ascii="Times New Roman" w:eastAsia="Calibri" w:hAnsi="Times New Roman" w:cs="Times New Roman"/>
          <w:sz w:val="24"/>
          <w:szCs w:val="24"/>
        </w:rPr>
        <w:t xml:space="preserve"> групп – детские общественные объединения (организации).</w:t>
      </w:r>
      <w:r w:rsidRPr="003713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733E62" w:rsidRPr="00371307" w:rsidRDefault="00733E62" w:rsidP="003713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130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71307">
        <w:rPr>
          <w:rFonts w:ascii="Times New Roman" w:eastAsia="Calibri" w:hAnsi="Times New Roman" w:cs="Times New Roman"/>
          <w:sz w:val="24"/>
          <w:szCs w:val="24"/>
        </w:rPr>
        <w:t>Детские общественные  организации составляют неотъемлемую часть общества во всех современных странах, они – реальная разновидность социальных движений современности.  И мы должны понимать, что участие в детском движении – ступень к полноценной гражданской деятельности, школа воспитания будущих активных граждан, становления лидеров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Детская организация -  это мастерская, где воспитываются, осваивая духовные богатства народной культуры, традиции, нравственность. </w:t>
      </w:r>
    </w:p>
    <w:p w:rsidR="00371307" w:rsidRDefault="002F4B1B" w:rsidP="00371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организации действуют в соответствии с Конституцией РФ «Декларацией прав ребенка», Конвенция ООН о правах ребенка; Гражданский кодекс Российской Федерации; Закон Российской Федерации «Об общественных объединениях»; Федеральный закон «О государственной поддержке молодежных и детских общественных объединений»; Закон Российской Федерации «Об образовании»; Федеральный закон «Об основных гарантиях прав ре</w:t>
      </w:r>
      <w:r w:rsid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бенка в Российской Федерации». </w:t>
      </w:r>
    </w:p>
    <w:p w:rsidR="00733E62" w:rsidRPr="00371307" w:rsidRDefault="00733E62" w:rsidP="00371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основу данной программы взята программа деятельности на принципах СНТ «Путь к наследию». В основу положены принципы гуманистической педагогики:</w:t>
      </w:r>
    </w:p>
    <w:p w:rsidR="00733E62" w:rsidRPr="00371307" w:rsidRDefault="00733E62" w:rsidP="003713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личности каждого ребенка высшей социальной ценностью;</w:t>
      </w:r>
    </w:p>
    <w:p w:rsidR="00733E62" w:rsidRPr="00371307" w:rsidRDefault="00733E62" w:rsidP="003713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индивидуальности, уникальности и своеобразия каждого ребенка;</w:t>
      </w:r>
    </w:p>
    <w:p w:rsidR="00733E62" w:rsidRPr="00371307" w:rsidRDefault="00733E62" w:rsidP="003713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Обязательный учет задатков и возможностей каждого ребенка;</w:t>
      </w:r>
    </w:p>
    <w:p w:rsidR="00733E62" w:rsidRPr="00371307" w:rsidRDefault="00733E62" w:rsidP="003713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Уважительные отношения между взрослыми и детьми;</w:t>
      </w:r>
    </w:p>
    <w:p w:rsidR="00733E62" w:rsidRPr="00371307" w:rsidRDefault="00733E62" w:rsidP="003713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Опора в воспитании на национальные особенности;</w:t>
      </w:r>
    </w:p>
    <w:p w:rsidR="00733E62" w:rsidRPr="00371307" w:rsidRDefault="00733E62" w:rsidP="003713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ситуации успеха;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Ожидаемые результаты:</w:t>
      </w:r>
    </w:p>
    <w:p w:rsidR="00733E62" w:rsidRPr="00371307" w:rsidRDefault="00733E62" w:rsidP="003713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единых действий по воспитанию детей;</w:t>
      </w:r>
    </w:p>
    <w:p w:rsidR="00733E62" w:rsidRPr="00371307" w:rsidRDefault="00733E62" w:rsidP="003713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Оздоровление детей и привитие ответственного и осмысленного отношения к жизни и здоровью;</w:t>
      </w:r>
    </w:p>
    <w:p w:rsidR="00733E62" w:rsidRPr="00371307" w:rsidRDefault="00733E62" w:rsidP="003713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опыт организационной работы в коллективе;</w:t>
      </w:r>
    </w:p>
    <w:p w:rsidR="00733E62" w:rsidRPr="00371307" w:rsidRDefault="00733E62" w:rsidP="003713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чувства собственной значимости и активности каждого подростка и умение найти себя в коллективе сверстников, опираясь на собственный потенциал;</w:t>
      </w:r>
    </w:p>
    <w:p w:rsidR="00733E62" w:rsidRPr="00371307" w:rsidRDefault="00733E62" w:rsidP="003713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навыков выживания и умение применять их в ситуации;</w:t>
      </w:r>
    </w:p>
    <w:p w:rsidR="00733E62" w:rsidRPr="00371307" w:rsidRDefault="00733E62" w:rsidP="003713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интересного досуга. Массовое участие в культурном досуге. 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по основным направлениям программы используются различные формы деятельности в зависимости от возрастных особенностей степеней роста членов организации. В организацию входят 3 группы возрастных объединений:</w:t>
      </w:r>
    </w:p>
    <w:p w:rsidR="00733E62" w:rsidRPr="00371307" w:rsidRDefault="00733E62" w:rsidP="0037130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1-4 классы  </w:t>
      </w:r>
      <w:proofErr w:type="gramStart"/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7-10 лет );</w:t>
      </w:r>
    </w:p>
    <w:p w:rsidR="00733E62" w:rsidRPr="00371307" w:rsidRDefault="00733E62" w:rsidP="0037130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5-8 классы (11-13 лет);</w:t>
      </w:r>
    </w:p>
    <w:p w:rsidR="00733E62" w:rsidRPr="00371307" w:rsidRDefault="00733E62" w:rsidP="0037130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9-11 классы (14-17 лет);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 и задачи: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ДО преследует цель создать школьную жизнь интересной и увлекательной. ДО решает следующие задачи:</w:t>
      </w:r>
    </w:p>
    <w:p w:rsidR="00733E62" w:rsidRPr="00371307" w:rsidRDefault="00733E62" w:rsidP="003713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индивидуальные качества ребят через различные формы внеклассной и внеурочной деятельности;</w:t>
      </w:r>
    </w:p>
    <w:p w:rsidR="00733E62" w:rsidRPr="00371307" w:rsidRDefault="00733E62" w:rsidP="003713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инициативу и творчество ребят в процессе КТД;</w:t>
      </w:r>
    </w:p>
    <w:p w:rsidR="00733E62" w:rsidRPr="00371307" w:rsidRDefault="00733E62" w:rsidP="003713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полезным окружающим людям;</w:t>
      </w:r>
    </w:p>
    <w:p w:rsidR="00733E62" w:rsidRPr="00371307" w:rsidRDefault="00733E62" w:rsidP="003713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условий для реализации творческого потенциала каждой личности;</w:t>
      </w:r>
    </w:p>
    <w:p w:rsidR="00733E62" w:rsidRPr="00371307" w:rsidRDefault="00733E62" w:rsidP="003713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умений, воспитание культуры поведения, общения, досуга;</w:t>
      </w:r>
    </w:p>
    <w:p w:rsidR="00733E62" w:rsidRPr="00371307" w:rsidRDefault="00733E62" w:rsidP="003713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отношений сотрудничества между учителями и учащимися;</w:t>
      </w:r>
    </w:p>
    <w:p w:rsidR="00733E62" w:rsidRPr="00371307" w:rsidRDefault="00733E62" w:rsidP="003713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коллективной, познавательной, культурной и спортивной деятельности;</w:t>
      </w:r>
    </w:p>
    <w:p w:rsidR="00733E62" w:rsidRPr="00371307" w:rsidRDefault="00733E62" w:rsidP="003713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форм досуга школьников. 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принципы программы: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Принцип </w:t>
      </w:r>
      <w:proofErr w:type="spellStart"/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культуроспособности</w:t>
      </w:r>
      <w:proofErr w:type="spellEnd"/>
      <w:r w:rsidRPr="00371307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t xml:space="preserve">: 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Осуществление содержания программы на основе общечеловеческих ценностей, формирование самосознания внутренней потребности личности в совершенствовании.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Принцип личностной ориентации:</w:t>
      </w:r>
    </w:p>
    <w:p w:rsidR="00731244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Содержание программы предусматривает учет индивидуальности ребенка в реализации всех видов деятельности.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Принцип креативности (творчества):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Самореализация детей и подростков в творческой обстановке и при участии творческого педагога.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Принцип демократизации:</w:t>
      </w:r>
    </w:p>
    <w:p w:rsidR="001A336D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Единство, равноправие и сотрудничество педагогов и воспитанников в реализации содержания программы.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Содержание программы 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Программа состоит из семи основных направлений,  таких как: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71307">
        <w:rPr>
          <w:rFonts w:ascii="Times New Roman" w:eastAsia="Symbol" w:hAnsi="Times New Roman" w:cs="Times New Roman"/>
          <w:sz w:val="24"/>
          <w:szCs w:val="24"/>
          <w:lang w:eastAsia="ru-RU"/>
        </w:rPr>
        <w:t>        </w:t>
      </w: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1307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Учеба                                                                                                                                            </w:t>
      </w:r>
      <w:r w:rsidRPr="00371307">
        <w:rPr>
          <w:rFonts w:ascii="Times New Roman" w:eastAsia="Symbol" w:hAnsi="Times New Roman" w:cs="Times New Roman"/>
          <w:b/>
          <w:i/>
          <w:sz w:val="24"/>
          <w:szCs w:val="24"/>
          <w:lang w:eastAsia="ru-RU"/>
        </w:rPr>
        <w:t xml:space="preserve">         </w:t>
      </w: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 Милосердие                                                                                                                                              </w:t>
      </w:r>
      <w:r w:rsidRPr="00371307">
        <w:rPr>
          <w:rFonts w:ascii="Times New Roman" w:eastAsia="Symbol" w:hAnsi="Times New Roman" w:cs="Times New Roman"/>
          <w:b/>
          <w:i/>
          <w:sz w:val="24"/>
          <w:szCs w:val="24"/>
          <w:lang w:eastAsia="ru-RU"/>
        </w:rPr>
        <w:t xml:space="preserve">         </w:t>
      </w: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Экология                                                                                                                                                               </w:t>
      </w:r>
      <w:r w:rsidRPr="00371307">
        <w:rPr>
          <w:rFonts w:ascii="Times New Roman" w:eastAsia="Symbol" w:hAnsi="Times New Roman" w:cs="Times New Roman"/>
          <w:b/>
          <w:i/>
          <w:sz w:val="24"/>
          <w:szCs w:val="24"/>
          <w:lang w:eastAsia="ru-RU"/>
        </w:rPr>
        <w:t xml:space="preserve">         </w:t>
      </w: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Здоровье и спорт                                                                                                                                               </w:t>
      </w:r>
      <w:r w:rsidRPr="00371307">
        <w:rPr>
          <w:rFonts w:ascii="Times New Roman" w:eastAsia="Symbol" w:hAnsi="Times New Roman" w:cs="Times New Roman"/>
          <w:b/>
          <w:i/>
          <w:sz w:val="24"/>
          <w:szCs w:val="24"/>
          <w:lang w:eastAsia="ru-RU"/>
        </w:rPr>
        <w:t xml:space="preserve">         </w:t>
      </w: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«Мое Отечество»                                                                                                                                       </w:t>
      </w:r>
      <w:r w:rsidRPr="00371307">
        <w:rPr>
          <w:rFonts w:ascii="Times New Roman" w:eastAsia="Symbol" w:hAnsi="Times New Roman" w:cs="Times New Roman"/>
          <w:b/>
          <w:i/>
          <w:sz w:val="24"/>
          <w:szCs w:val="24"/>
          <w:lang w:eastAsia="ru-RU"/>
        </w:rPr>
        <w:t xml:space="preserve">         </w:t>
      </w: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Досуг                                                                                                                                                       </w:t>
      </w:r>
      <w:r w:rsidRPr="00371307">
        <w:rPr>
          <w:rFonts w:ascii="Times New Roman" w:eastAsia="Symbol" w:hAnsi="Times New Roman" w:cs="Times New Roman"/>
          <w:b/>
          <w:i/>
          <w:sz w:val="24"/>
          <w:szCs w:val="24"/>
          <w:lang w:eastAsia="ru-RU"/>
        </w:rPr>
        <w:t xml:space="preserve">         </w:t>
      </w: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Вожатское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по основным направлениям программы используются различные формы деятельности в зависимости от возрастных особенностей трех ступеней роста членов организации. Первая ступень соответствует возрасту учащихся 2-4 классов, вторая – 5-8, третья – 9-11.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Основные направления деятельности.</w:t>
      </w: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Организация осуществляет свою деятельность по следующим направлениям: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«Страна Знаний»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Забота о том, чтобы все члены детской организации развивали свои способности в предметных кружках, клубах по интересам. Ведь самой главной задачей школьника является – учеба.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активизировать у учащихся мотивацию к учению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Задачи: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выявлять лучших учащихся, оказывать помощь в учебе, проводить игры, викторины, конкурсы для развития интереса к учебе.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Содержание работы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рейд «Отличник», викторины, мероприятия предметных недель, выпуск Молний, посвященных историческим датам и т.д.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«Милосердие»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Участие детей и подростков в общественно-значимой деятельности. Оказание помощи детям-сиротам, престарелым, одиноким людям, ветеранам войны и труда.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у детей чувства милосердия, доброжелательности, сострадания. 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Содержание работы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: акция «Твой сосед ветеран», акция «Птичья столовая», операция «Игрушка», акция «Посылка солдату» и т.д.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«Мир прекрасного» 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Важными характеристиками действительно современного культурного образования человека являются наличие у него развитого эстетического мироощущения, потребность в прекрасном, способность к художественному мышлению и тонкому эмоциональному отношению. 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нравственного, культурно-художественного воспитания детей. 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Задачи: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духовно-нравственной личности ребенка на основе познания искусства, литературы, этики. 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Содержание работы</w:t>
      </w:r>
      <w:proofErr w:type="gramStart"/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фестиваль детского творчества, выставка декоративно-прикладного 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творчества, выставка рисунков, открыток, газет к осеннему балу, конкурс патриотической песни и др. 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«Зеленый мир» (экология)</w:t>
      </w: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естественных потребностей детей и подростков в деятельности, познании, общении, самоутверждении через включение их в жизнь общества посредством социально-значимой деятельности экологической направленности и формирование экологического сознания подрастающего поколения. 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Задачи:</w:t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удовлетворения интересов детей, развития личности, раскрытия её творческого потенциала, стимулирования самопознания и самовоспитания членов детской организации;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воспитание эстетического отношения к миру, чувства любви к природе, роль которой в развитии личностных качеств выражается в воспитании доброты, предостерегающей от бессмысленного зла и хищнического отношения к природе; 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формирование экологической культуры, ответственности за состояние окружающей среды, предполагающие заботу о её состоянии, рациональное использование природы в сочетании с любовью к каждому её проявлению, осознание экологической опасности, угрожающей здоровью людей в результате загрязнения окружающей среды и нерационального использования природных ресурсов, и формирование умения правильно оценивать свои действия в быту и на производстве с точки зрения нанесения минимального ущерба окружающей среде;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Содержание работы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: трудовые десанты, операция «Листопад», уход за школьными клумбами и зеленым насаждением, конкурс «Самый зеленый класс», акция «Первоцвет», выпуск агитационных листков, конкурс газет и т.д.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«В здоровом теле здоровый дух!» (спорт)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Природа распределила свои дары среди людей крайне неравномерно. Одного наделила уникальным слухом, другого - обостренным чувством прекрасного, третьему досталось безупречное телосложение. Духовное и физическое здоровье необходимо всем. Его надо поддерживать, сохранять, укреплять. Необходимо стремиться к здоровому образу жизни, не курить, не злоупотреблять наркотиками. Ведь твое здоровье - это одновременно и благополучие окружающих тебя людей. 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содействовать утверждению в жизни идей добра и красоты духовного и физического здоровья детей. 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Задачи: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физические, художественные, творческие способности детей, содействовать полному раскрытию этих способностей в спорте, культурно-ориентированной деятельности. 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Содержание работы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: "День здоровья", участие в школьных и районных спортивных соревнованиях, организация интересной жизнедеятельности в зимнем и летнем оздоровительном лагере с дневным пребыванием, акция "Я выбираю жизнь", военно-спортивная игра "Зарница", конкурс "Безопасное колесо", туристические походы и др. 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«Мое Отечество»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Любить Родину - это значит любить себя, своих близких, свой народ, быть честным перед собой и перед окружающими тебя людьми. 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гражданское и духовно-нравственное воспитание детей на основе объединения усилий школы и семьи. 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Содержание работы</w:t>
      </w:r>
      <w:proofErr w:type="gramStart"/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 материалов о выпускниках школы; оформление летописи истории школы; сбор материалов об участниках Великой Отечественной войны, оказание им шефской помощи; сбор материалов о селе и его истории, односельчанах; вахта памяти; праздник ДО "Школьная республика" и др. 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 «Делу </w:t>
      </w:r>
      <w:proofErr w:type="gramStart"/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-в</w:t>
      </w:r>
      <w:proofErr w:type="gramEnd"/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ремя » 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 благополучный человек не просто хочет жить, а жить жизнью, наполненной глубоким смыслом. Труд и творчество - самые верные ориентиры в решении данной проблемы. Взаимосвязь труда и творчества - наиболее верный путь наполнения жизни человека достойным его жизненным смыслом, жизненным содержанием. 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оптимальных условий для трудового воспитания детей. 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Задачи: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бережное отношение к школьному имуществу, продуктам человеческого труда, развивать эстетическую направленность отношения учащихся к обслуживающему и производительному труду. 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Содержание работы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смотр-конкурс «Самый уютный класс», на самый зеленый класс, самый 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уютный класс; трудовые операции по озеленению школы, генеральные уборки; Мастерская Деда Мороза; операция «Листопад» и т.д. 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«Шаг за шагом» (школа лидера)</w:t>
      </w: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</w:t>
      </w:r>
      <w:proofErr w:type="spellStart"/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нашего общества на первый план закономерно выходит человек со всеми его устремлениями, желанием </w:t>
      </w:r>
      <w:proofErr w:type="spellStart"/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самореализоваться</w:t>
      </w:r>
      <w:proofErr w:type="spellEnd"/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ощутить себя полноценным гражданином своей страны. Для самоутверждения юной личности необходимо предоставление возможности конкретному ребенку свободно высказывать и утверждать свои взгляды, отстаивать свои интересы, обращаться к общественному мнению.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свободомыслящей личности, воспитание лидерских качеств.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Содержание работы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выборы Капитана детской организации, открытые заседания  Совета Дружины, Совета старшеклассников, праздник детских организация, учеба школы актива и т.д.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Пути реализации программы.</w:t>
      </w: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Программа осуществляет свою деятельность через работу советов: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Оформительский совет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Досуговый совет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Спортивный совет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Трудовой совет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Ученый совет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Патриотический совет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Совет дисциплины и порядка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Совет вожатых</w:t>
      </w:r>
    </w:p>
    <w:p w:rsidR="00371307" w:rsidRDefault="00733E62" w:rsidP="00371307">
      <w:pPr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Учебный совет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объединяет учеников, которые помогают педагогическому коллективу воспитывать у ребят ответственное отношение к учению и развивать познавательные интересы школьников. </w:t>
      </w:r>
      <w:r w:rsidR="00731244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</w:p>
    <w:p w:rsidR="00371307" w:rsidRDefault="00733E62" w:rsidP="00371307">
      <w:pPr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Формы работы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Операция «Отличник!»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смотр знаний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предметные вечера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олимпиады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предметные недели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проведение классных часов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Оформительский совет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позволяет ребятам научиться основам журналистской деятельности: сбору информации, её оформлению и подаче в газете. </w:t>
      </w:r>
      <w:r w:rsidR="00731244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371307" w:rsidRDefault="00733E62" w:rsidP="00371307">
      <w:pPr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Формы работы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выпуск газет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выпуск объявлений, открыток, листовок, молний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выпуск устных журналов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проведение конкурсов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участие в общешкольных конкурсах в качестве жюри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Культмассовый совет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объединяет ребят, которые заражают всех своей энергией, весельем и задором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проведение конкурсов «Алло, мы ищем таланты!», «Рыцарский турнир», «А ну-ка, девушки!», КВН и т.д.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концерты ко «Дню учителя», «Дню матери», «8 Марта»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вечера и дискотеки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экскурсии п</w:t>
      </w:r>
      <w:r w:rsid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родному краю</w:t>
      </w:r>
      <w:r w:rsid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праздники 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«Новый год», «Масленица», «Прощай, Букварь!», «Последний звонок»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неделя «Музей и дети»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Спортивный совет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объединяет ребят, увлеченных спортом, способных организовать спортивную работу в организации. </w:t>
      </w:r>
      <w:r w:rsidR="00731244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</w:p>
    <w:p w:rsidR="00371307" w:rsidRDefault="00733E62" w:rsidP="00371307">
      <w:pPr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Формы работы: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«Старты надежд»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«Большая олимпиада»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дни здоровья «Золотая осень», «День туриста»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устный журнал «Здоров будешь – все добудешь!»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игры, викторины, посвященные ЗОЖ и т.д.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Трудовой совет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объединяет ребят, которые сами много умеют и способны научить других. </w:t>
      </w:r>
      <w:r w:rsidR="00731244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Формы работы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выставки рисунков и творческих работ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благотворительные ярмарки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операция «Трудовой десант»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субботники «Осторожно, листопад!», «А снег идет..» и т.д.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рейд «Живи книга»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операция «Зелёный патруль»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Совет вожатых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объединяет учеников-наставников, которые готовы в любой момент помочь младшим школьникам. </w:t>
      </w:r>
      <w:r w:rsidR="00731244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371307" w:rsidRDefault="00731244" w:rsidP="00371307">
      <w:pPr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3E62"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Формы работы: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организация смотров художественной самодеятельности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помощь в организации конкурсов, праздников, утренников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проведение итоговых линеек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участие в подготовке и проведении классных часов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проведение «Школы актива» для учащихся младших классов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оформление классных уголков                                                                                      </w:t>
      </w:r>
    </w:p>
    <w:p w:rsidR="00371307" w:rsidRDefault="00733E62" w:rsidP="00371307">
      <w:pPr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Патриотический совет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объединяет учащихся, которые интересуются историей родного края, оказывают помощь ветеранам ВОВ и собирают материал для школьного музея.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31244"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Формы работы:</w:t>
      </w:r>
      <w:r w:rsidR="00731244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Экскурсии в школьный музей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Операция «Твой сосед ветеран!»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Сбор материала для музея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Акция «Письмо солдату»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Конкурсы боевых листков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Вахта памяти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</w:t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Совет дисциплины и порядка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объединяет ребят, которые контролируют порядок в школе, чистоту, которым не безразлично в какой школе они учатся. </w:t>
      </w:r>
      <w:r w:rsidR="00731244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733E62" w:rsidRPr="00371307" w:rsidRDefault="00731244" w:rsidP="00371307">
      <w:pPr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3E62"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Формы и методы работы:</w:t>
      </w:r>
      <w:r w:rsidR="00733E62"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Операция «Соня»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Трудовой десант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Конкурс «Самый уютный класс»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Рейд «</w:t>
      </w:r>
      <w:proofErr w:type="spellStart"/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Ням-ням</w:t>
      </w:r>
      <w:proofErr w:type="spellEnd"/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Выпуск «Молний» по результатам рейдов, операций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Дежурство на дискотеках, вечерах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33E62"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713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АКТИВ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руководящий орган самоуправления детской организации «</w:t>
      </w:r>
      <w:r w:rsidR="001A336D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Звездный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контролирующий работу всех советов. Формы работы: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заседания советов по вопросам планирования и подведения итогов работы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защита прав и интересов членов детской организации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создание законов, указов, регулирующих жизнь детской организации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проведение «Дня самоуправления»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выступления на родительских собраниях, Совете школы, общешкольных линейках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Механизм реализации программы.</w:t>
      </w: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Привлечение общественных, государственных организаций для поддержки и помощи детям (членам д/о) как попечителей, спонсоров.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Участие в социальных программах, предлагаемых общественными институтами и структурами.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Сотрудничество с органами народного образования.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Создание условий для проведения развивающего, гуманного и познавательного досуга детей и подростков.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Организация летнего отдыха членов детской организации.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Создание системы сотрудничества с детскими организациями других школ города и области.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31244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                                              Этапы реализации программы.</w:t>
      </w:r>
      <w:r w:rsidRPr="00371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1 этап Формирование программы, создание материальной, методической базы, кадров программы, источников финансирования. Проведение опытной, экспериментальной работы.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этап Реализация основных принципов, идей программы в воспитательный процесс классных ученических коллективов как основа нравственного и эстетического развития личности учащихся.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этап Совершенствование форм и методов реализации программы через воспитательный процесс школы. Организация форм, методов диагностики и стимулирования уровня достижения общей культуры детей для дальнейшей реализации программы детской организации.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 этап Внедрение альтернативных и вариативных технологий в программу деятельности детской организации, их реализация.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F4B1B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Финансирование программы.</w:t>
      </w: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Организация мероприятий по договорённости с заинтересованными организациями, привлечение спонсорских средств.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Выпуск, распространение печатной продукции для родителей, ребят, педагогов.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Проведение ярмарок, дискотек.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33E62" w:rsidRPr="00371307" w:rsidRDefault="002F4B1B" w:rsidP="003713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</w:t>
      </w:r>
      <w:r w:rsidR="00733E62" w:rsidRPr="003713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Результативность реализации программы</w:t>
      </w:r>
      <w:r w:rsidR="00733E62" w:rsidRPr="00371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733E62" w:rsidRPr="00371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Ребенок чувствует, что он не один, что всем коллективом можно решить любую проблему.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Ребёнок в детском коллективе учится занимать в социальной среде свою позицию, рассматривая и анализируя мир с позиции Истины, Добра и Красоты.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 школьном объединении ребенок учится верить в то, что мир можно изменить, начав с себя, т.е. формируется Человек – творец.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Занимаясь в каком-либо направлении программы или нескольких, ребёнок поднимается в своём развитии на более высокую ступень, он приобретает определённые навыки и умения.</w:t>
      </w:r>
      <w:r w:rsidR="00733E62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                                  Средства реализации Программы:</w:t>
      </w:r>
    </w:p>
    <w:p w:rsid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игра;</w:t>
      </w:r>
      <w:r w:rsidR="002F4B1B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спорт;</w:t>
      </w:r>
      <w:r w:rsidR="002F4B1B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творчество;</w:t>
      </w:r>
      <w:r w:rsidR="002F4B1B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общение;-</w:t>
      </w:r>
      <w:r w:rsidR="002F4B1B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окружающий предметный мир;</w:t>
      </w:r>
      <w:r w:rsidR="002F4B1B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достижения цивилизации (наука, мораль, искусство)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                                  Условия, необходимые для реализации: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Заинтересованность детей в участии;</w:t>
      </w:r>
      <w:r w:rsidR="002F4B1B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Поддержка </w:t>
      </w:r>
      <w:proofErr w:type="spellStart"/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педколлектива</w:t>
      </w:r>
      <w:proofErr w:type="spellEnd"/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начальной и средней школы, администрации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села, учреждения культуры, родителей;</w:t>
      </w:r>
      <w:r w:rsidR="002F4B1B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 администрации школы;</w:t>
      </w:r>
      <w:r w:rsidR="002F4B1B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материальной базы (оформление мероприятий, тех. средства);</w:t>
      </w:r>
      <w:r w:rsidR="002F4B1B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37130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                    Участники, организаторы воспитательной работы: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 среднего звена;</w:t>
      </w:r>
      <w:r w:rsidR="002F4B1B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Организатор внеклассной работы;</w:t>
      </w:r>
      <w:r w:rsidR="002F4B1B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Вожатый;</w:t>
      </w:r>
      <w:r w:rsidR="002F4B1B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Родители;</w:t>
      </w:r>
      <w:r w:rsidR="002F4B1B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Библиотекарь;</w:t>
      </w:r>
      <w:r w:rsidR="002F4B1B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Учителя физкультуры и ОБЖ;</w:t>
      </w:r>
      <w:r w:rsidR="002F4B1B"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- Школьники старшего школьного возраста.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Предполагаемые результаты:</w:t>
      </w:r>
    </w:p>
    <w:p w:rsidR="00733E62" w:rsidRPr="00371307" w:rsidRDefault="00733E62" w:rsidP="0037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сможет реализовать потребность в самовыражении, научится жить в коллективе, сможет владеть навыками культуры поведения, навыками организованности, будет уважительно относиться к старшим, традициям нашего народа, любить Родину, охранять окружающую природу, вырастет закаленным, здоровым, научится интересно проводить свободное время</w:t>
      </w:r>
    </w:p>
    <w:p w:rsidR="008D6E5C" w:rsidRPr="001A336D" w:rsidRDefault="008D6E5C">
      <w:pPr>
        <w:rPr>
          <w:sz w:val="28"/>
          <w:szCs w:val="28"/>
        </w:rPr>
      </w:pPr>
    </w:p>
    <w:sectPr w:rsidR="008D6E5C" w:rsidRPr="001A336D" w:rsidSect="00371307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85B33"/>
    <w:multiLevelType w:val="multilevel"/>
    <w:tmpl w:val="F538E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DF146F"/>
    <w:multiLevelType w:val="multilevel"/>
    <w:tmpl w:val="5976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F9E57C8"/>
    <w:multiLevelType w:val="multilevel"/>
    <w:tmpl w:val="7EF87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9764CB4"/>
    <w:multiLevelType w:val="multilevel"/>
    <w:tmpl w:val="DA242C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0035A5"/>
    <w:multiLevelType w:val="multilevel"/>
    <w:tmpl w:val="5EA09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3E62"/>
    <w:rsid w:val="00027FB8"/>
    <w:rsid w:val="00053D2B"/>
    <w:rsid w:val="00077323"/>
    <w:rsid w:val="000F3C5F"/>
    <w:rsid w:val="00100928"/>
    <w:rsid w:val="001A336D"/>
    <w:rsid w:val="0021286E"/>
    <w:rsid w:val="00217950"/>
    <w:rsid w:val="002C555B"/>
    <w:rsid w:val="002D6334"/>
    <w:rsid w:val="002F4B1B"/>
    <w:rsid w:val="00330868"/>
    <w:rsid w:val="00371307"/>
    <w:rsid w:val="003D589A"/>
    <w:rsid w:val="00411740"/>
    <w:rsid w:val="00462BD1"/>
    <w:rsid w:val="00472F65"/>
    <w:rsid w:val="00491504"/>
    <w:rsid w:val="005475D3"/>
    <w:rsid w:val="00731244"/>
    <w:rsid w:val="007337E2"/>
    <w:rsid w:val="00733E62"/>
    <w:rsid w:val="00756FAD"/>
    <w:rsid w:val="00774299"/>
    <w:rsid w:val="008468BE"/>
    <w:rsid w:val="008C504E"/>
    <w:rsid w:val="008D6E5C"/>
    <w:rsid w:val="00A90CBC"/>
    <w:rsid w:val="00AE6589"/>
    <w:rsid w:val="00BA3EEC"/>
    <w:rsid w:val="00C02D71"/>
    <w:rsid w:val="00C07B29"/>
    <w:rsid w:val="00C4057B"/>
    <w:rsid w:val="00C61E1D"/>
    <w:rsid w:val="00C65425"/>
    <w:rsid w:val="00C716A2"/>
    <w:rsid w:val="00CB43AD"/>
    <w:rsid w:val="00CE0A22"/>
    <w:rsid w:val="00D34C82"/>
    <w:rsid w:val="00D94DD6"/>
    <w:rsid w:val="00DB1449"/>
    <w:rsid w:val="00EA494C"/>
    <w:rsid w:val="00EC34D3"/>
    <w:rsid w:val="00EC3C5F"/>
    <w:rsid w:val="00EF5308"/>
    <w:rsid w:val="00F064F9"/>
    <w:rsid w:val="00F341C2"/>
    <w:rsid w:val="00F42D84"/>
    <w:rsid w:val="00F52E3F"/>
    <w:rsid w:val="00F86DC7"/>
    <w:rsid w:val="00F9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E8A65-BBE3-4051-AC37-61DD5BEB3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3313</Words>
  <Characters>18889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Хохлова Надежда</cp:lastModifiedBy>
  <cp:revision>54</cp:revision>
  <cp:lastPrinted>2023-10-13T05:30:00Z</cp:lastPrinted>
  <dcterms:created xsi:type="dcterms:W3CDTF">2013-02-28T17:18:00Z</dcterms:created>
  <dcterms:modified xsi:type="dcterms:W3CDTF">2023-11-17T09:07:00Z</dcterms:modified>
</cp:coreProperties>
</file>