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4596" w:rsidRDefault="00704596">
      <w:pPr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</w:pPr>
      <w:bookmarkStart w:id="0" w:name="_GoBack"/>
      <w:bookmarkEnd w:id="0"/>
    </w:p>
    <w:p w:rsidR="00704596" w:rsidRDefault="00704596" w:rsidP="00704596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b/>
          <w:bCs/>
          <w:i/>
          <w:iCs/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>ПРИЧИНЫ ПОТЕРИ РАБОЧЕГО ВРЕМЕНИ НА УРОКЕ</w:t>
      </w:r>
    </w:p>
    <w:p w:rsidR="00704596" w:rsidRDefault="00704596" w:rsidP="00704596">
      <w:pPr>
        <w:pStyle w:val="Default"/>
        <w:rPr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>1.Дети входят в кабинет по звонку</w:t>
      </w:r>
      <w:r>
        <w:rPr>
          <w:sz w:val="28"/>
          <w:szCs w:val="28"/>
        </w:rPr>
        <w:t xml:space="preserve">. Учителя объясняют данную ситуацию необходимостью проветрить кабинет, обеспечить безопасность школьников, подготовить кабинет к уроку. Однако достаточно впустить детей за 3 минуты до звонка (чтобы они успели сесть за парты, достать учебные принадлежности и т. д.), и время будет сэкономлено. </w:t>
      </w:r>
    </w:p>
    <w:p w:rsidR="00704596" w:rsidRPr="00704596" w:rsidRDefault="00704596" w:rsidP="00704596">
      <w:pPr>
        <w:pStyle w:val="Default"/>
        <w:rPr>
          <w:sz w:val="28"/>
          <w:szCs w:val="28"/>
        </w:rPr>
      </w:pPr>
      <w:r w:rsidRPr="00704596">
        <w:rPr>
          <w:b/>
          <w:bCs/>
          <w:i/>
          <w:iCs/>
          <w:sz w:val="28"/>
          <w:szCs w:val="28"/>
        </w:rPr>
        <w:t>2</w:t>
      </w:r>
      <w:r w:rsidRPr="00704596">
        <w:rPr>
          <w:sz w:val="28"/>
          <w:szCs w:val="28"/>
        </w:rPr>
        <w:t>.</w:t>
      </w:r>
      <w:r w:rsidRPr="00704596">
        <w:rPr>
          <w:b/>
          <w:bCs/>
          <w:i/>
          <w:iCs/>
          <w:sz w:val="28"/>
          <w:szCs w:val="28"/>
        </w:rPr>
        <w:t>Проверка отсутствующих</w:t>
      </w:r>
      <w:r w:rsidRPr="00704596">
        <w:rPr>
          <w:sz w:val="28"/>
          <w:szCs w:val="28"/>
        </w:rPr>
        <w:t xml:space="preserve">. Данное действие педагоги мотивируют необходимостью отметить отсутствующих для порядка или с целью организации им помощи по усвоению пропущенного материала. Но время при этом тратится напрасно. Практика доказала эффективность "рапортичек" - списка отсутствующих, который ведет староста класса. Перенести из него информацию можно во время учебной деятельности обучающихся. О порядке отработки пропущенного материала учитель может договориться с классом один раз в начале года (система консультаций и консультантов, электронный дневник, информационно-коммуникационное пространство учителя и т. п.). Выяснять причины отсутствия обучающихся - забота классного руководителя. </w:t>
      </w:r>
    </w:p>
    <w:p w:rsidR="00704596" w:rsidRPr="00704596" w:rsidRDefault="00704596" w:rsidP="00704596">
      <w:pPr>
        <w:pStyle w:val="Default"/>
        <w:rPr>
          <w:sz w:val="28"/>
          <w:szCs w:val="28"/>
        </w:rPr>
      </w:pPr>
      <w:r w:rsidRPr="00704596">
        <w:rPr>
          <w:b/>
          <w:bCs/>
          <w:i/>
          <w:iCs/>
          <w:sz w:val="28"/>
          <w:szCs w:val="28"/>
        </w:rPr>
        <w:t>3.Поиск дежурных и приведение кабинета в порядок</w:t>
      </w:r>
      <w:r w:rsidRPr="00704596">
        <w:rPr>
          <w:sz w:val="28"/>
          <w:szCs w:val="28"/>
        </w:rPr>
        <w:t xml:space="preserve">. Данные действия должны осуществляться на перемене, и этот пункт необходимо включить в общешкольные требования к дежурству. </w:t>
      </w:r>
    </w:p>
    <w:p w:rsidR="00704596" w:rsidRPr="00704596" w:rsidRDefault="00704596" w:rsidP="00704596">
      <w:pPr>
        <w:pStyle w:val="Default"/>
        <w:rPr>
          <w:sz w:val="28"/>
          <w:szCs w:val="28"/>
        </w:rPr>
      </w:pPr>
      <w:r w:rsidRPr="00704596">
        <w:rPr>
          <w:b/>
          <w:bCs/>
          <w:i/>
          <w:iCs/>
          <w:sz w:val="28"/>
          <w:szCs w:val="28"/>
        </w:rPr>
        <w:t xml:space="preserve">4.Выяснение причин опозданий обучающихся никакой практической пользы для достижения целей урока не имеет. </w:t>
      </w:r>
      <w:r w:rsidRPr="00704596">
        <w:rPr>
          <w:sz w:val="28"/>
          <w:szCs w:val="28"/>
        </w:rPr>
        <w:t xml:space="preserve">Кроме того, оправдываться - достаточно унизительно. Опоздавшим можно предложить внеочередную проверку знаний, индивидуальное учебное задание и т. п. Воспитательные беседы проводятся на классных часах и переменах. </w:t>
      </w:r>
    </w:p>
    <w:p w:rsidR="00704596" w:rsidRPr="00704596" w:rsidRDefault="00704596" w:rsidP="00704596">
      <w:pPr>
        <w:pStyle w:val="Default"/>
        <w:rPr>
          <w:sz w:val="28"/>
          <w:szCs w:val="28"/>
        </w:rPr>
      </w:pPr>
      <w:r w:rsidRPr="00704596">
        <w:rPr>
          <w:b/>
          <w:bCs/>
          <w:i/>
          <w:iCs/>
          <w:sz w:val="28"/>
          <w:szCs w:val="28"/>
        </w:rPr>
        <w:t xml:space="preserve">5.Выяснение причин неготовности обучающихся к уроку </w:t>
      </w:r>
      <w:r w:rsidRPr="00704596">
        <w:rPr>
          <w:sz w:val="28"/>
          <w:szCs w:val="28"/>
        </w:rPr>
        <w:t xml:space="preserve">(как материально - отсутствие учебника, пособия, тетради, линейки и др., так и по содержанию) не помогает им обрести необходимые знания. Материальные потребности может оперативно удовлетворить учитель без отрыва от основной образовательной деятельности, а пробелы в содержании ликвидируются средствами, указанными в п. 2. </w:t>
      </w:r>
    </w:p>
    <w:p w:rsidR="00704596" w:rsidRPr="00704596" w:rsidRDefault="00704596" w:rsidP="00704596">
      <w:pPr>
        <w:pStyle w:val="Default"/>
        <w:rPr>
          <w:sz w:val="28"/>
          <w:szCs w:val="28"/>
        </w:rPr>
      </w:pPr>
      <w:r w:rsidRPr="00704596">
        <w:rPr>
          <w:b/>
          <w:bCs/>
          <w:i/>
          <w:iCs/>
          <w:sz w:val="28"/>
          <w:szCs w:val="28"/>
        </w:rPr>
        <w:t xml:space="preserve">6.Гадание над журналом: "Кто пойдет к доске?" </w:t>
      </w:r>
      <w:r w:rsidRPr="00704596">
        <w:rPr>
          <w:sz w:val="28"/>
          <w:szCs w:val="28"/>
        </w:rPr>
        <w:t xml:space="preserve">Это откровенное издевательство над детьми и временем; показатель того, что учитель недостаточно качественно спланировал урок. </w:t>
      </w:r>
    </w:p>
    <w:p w:rsidR="00704596" w:rsidRPr="00704596" w:rsidRDefault="00704596" w:rsidP="00704596">
      <w:pPr>
        <w:pStyle w:val="Default"/>
        <w:rPr>
          <w:sz w:val="28"/>
          <w:szCs w:val="28"/>
        </w:rPr>
      </w:pPr>
      <w:r w:rsidRPr="00704596">
        <w:rPr>
          <w:b/>
          <w:bCs/>
          <w:i/>
          <w:iCs/>
          <w:sz w:val="28"/>
          <w:szCs w:val="28"/>
        </w:rPr>
        <w:t>7.Вызывание для ответа детей, не подготовленных к уроку</w:t>
      </w:r>
      <w:r w:rsidRPr="00704596">
        <w:rPr>
          <w:sz w:val="28"/>
          <w:szCs w:val="28"/>
        </w:rPr>
        <w:t xml:space="preserve">; не умеющих хорошо говорить. Призывать к выступлению такого школьника - неэффективно. Ребенок выставляется перед классом не с лучшей стороны, что влияет как на его самооценку, оценку его одноклассниками, так и на его отношение к учителю и к предмету. Таким детям необходимо предоставить возможность ответить во внеурочное время или на уроке один на один с учителем (например, в период групповой работы класса) либо предупредив лично заранее о содержании выступления перед классом по конкретному вопросу. Говорить (произносить монолог) должны те, кого слушают. Только </w:t>
      </w:r>
      <w:r w:rsidRPr="00704596">
        <w:rPr>
          <w:sz w:val="28"/>
          <w:szCs w:val="28"/>
        </w:rPr>
        <w:lastRenderedPageBreak/>
        <w:t xml:space="preserve">в таком случае содержание выступления будет работать на достижение целей урока. </w:t>
      </w:r>
    </w:p>
    <w:p w:rsidR="00704596" w:rsidRPr="00704596" w:rsidRDefault="00704596" w:rsidP="00704596">
      <w:pPr>
        <w:pStyle w:val="Default"/>
        <w:rPr>
          <w:sz w:val="28"/>
          <w:szCs w:val="28"/>
        </w:rPr>
      </w:pPr>
      <w:r w:rsidRPr="00704596">
        <w:rPr>
          <w:b/>
          <w:bCs/>
          <w:i/>
          <w:iCs/>
          <w:sz w:val="28"/>
          <w:szCs w:val="28"/>
        </w:rPr>
        <w:t xml:space="preserve">8.Требования вставать для произнесения реплики в процессе беседы; </w:t>
      </w:r>
      <w:r w:rsidRPr="00704596">
        <w:rPr>
          <w:sz w:val="28"/>
          <w:szCs w:val="28"/>
        </w:rPr>
        <w:t xml:space="preserve">отвечать стоя на вопросы, предполагающие односложный ответ; выходить к доске, чтобы показать на карте, схеме, картинке один объект. Встать, сказать слово (предложение) и сесть - весьма расточительно по времени. Стоя произносятся небольшие монологи; выход к доске для показа объекта должен сопровождаться комментариями обучающегося. </w:t>
      </w:r>
    </w:p>
    <w:p w:rsidR="00704596" w:rsidRPr="00704596" w:rsidRDefault="00704596" w:rsidP="00704596">
      <w:pPr>
        <w:pStyle w:val="Default"/>
        <w:rPr>
          <w:sz w:val="28"/>
          <w:szCs w:val="28"/>
        </w:rPr>
      </w:pPr>
      <w:r w:rsidRPr="00704596">
        <w:rPr>
          <w:b/>
          <w:bCs/>
          <w:i/>
          <w:iCs/>
          <w:sz w:val="28"/>
          <w:szCs w:val="28"/>
        </w:rPr>
        <w:t xml:space="preserve">9.Экономия времени на качественную отработку обязательного содержания программы </w:t>
      </w:r>
      <w:r w:rsidRPr="00704596">
        <w:rPr>
          <w:sz w:val="28"/>
          <w:szCs w:val="28"/>
        </w:rPr>
        <w:t xml:space="preserve">(т. е. целевых установок урока) якобы в целях выполнения плана урока на 100% приводит к последующим пробелам в знаниях обучающихся, что потребует дополнительного времени на ликвидацию этих пробелов. Рациональный выход - качественно отработать меньший по сравнению с запланированным объем программных знаний и способов деятельности. Задачи, которые не удалось решить на данном уроке, должны быть решены на следующем. Не следует задавать их в качестве домашнего задания для самостоятельной проработки. </w:t>
      </w:r>
    </w:p>
    <w:p w:rsidR="00704596" w:rsidRPr="00704596" w:rsidRDefault="00704596" w:rsidP="00704596">
      <w:pPr>
        <w:pStyle w:val="Default"/>
        <w:rPr>
          <w:sz w:val="28"/>
          <w:szCs w:val="28"/>
        </w:rPr>
      </w:pPr>
      <w:r w:rsidRPr="00704596">
        <w:rPr>
          <w:b/>
          <w:bCs/>
          <w:i/>
          <w:iCs/>
          <w:sz w:val="28"/>
          <w:szCs w:val="28"/>
        </w:rPr>
        <w:t>10.Отсутствие четких, конкретных инструкций при организации деятельности обучающихся</w:t>
      </w:r>
      <w:r w:rsidRPr="00704596">
        <w:rPr>
          <w:sz w:val="28"/>
          <w:szCs w:val="28"/>
        </w:rPr>
        <w:t xml:space="preserve">, которая не требует самостоятельного составления ее алгоритма. Чем четче сформулировано задание, тем меньше времени требуется на его выполнение и тем качественнее результат. </w:t>
      </w:r>
    </w:p>
    <w:p w:rsidR="00704596" w:rsidRPr="00704596" w:rsidRDefault="00704596" w:rsidP="00704596">
      <w:pPr>
        <w:pStyle w:val="Default"/>
        <w:rPr>
          <w:sz w:val="28"/>
          <w:szCs w:val="28"/>
        </w:rPr>
      </w:pPr>
      <w:r w:rsidRPr="00704596">
        <w:rPr>
          <w:b/>
          <w:bCs/>
          <w:i/>
          <w:iCs/>
          <w:sz w:val="28"/>
          <w:szCs w:val="28"/>
        </w:rPr>
        <w:t>11.Запись в тетради информации, которая есть в учебнике</w:t>
      </w:r>
      <w:r w:rsidRPr="00704596">
        <w:rPr>
          <w:sz w:val="28"/>
          <w:szCs w:val="28"/>
        </w:rPr>
        <w:t xml:space="preserve">. Если и записывать - то своими словами (так, как понял), с последующей проверкой и коррекцией. Однако более эффективны схемы, которые можно использовать в качестве зрительных опор при устных объяснениях обучающихся. Данный прием весьма результативен, поскольку приращение сознания осуществляется только в процессе внешней речи. Иными словами, человек понимает то, что он произнес вслух (в т. ч. с использованием зрительной опоры). </w:t>
      </w:r>
    </w:p>
    <w:p w:rsidR="00704596" w:rsidRPr="00704596" w:rsidRDefault="00704596" w:rsidP="00704596">
      <w:pPr>
        <w:pStyle w:val="Default"/>
        <w:rPr>
          <w:sz w:val="28"/>
          <w:szCs w:val="28"/>
        </w:rPr>
      </w:pPr>
      <w:r w:rsidRPr="00704596">
        <w:rPr>
          <w:b/>
          <w:bCs/>
          <w:i/>
          <w:iCs/>
          <w:sz w:val="28"/>
          <w:szCs w:val="28"/>
        </w:rPr>
        <w:t xml:space="preserve">12.Вычерчивание сложных таблиц, схем отнимает время, предназначенное для достижения целей урока. </w:t>
      </w:r>
      <w:r w:rsidRPr="00704596">
        <w:rPr>
          <w:sz w:val="28"/>
          <w:szCs w:val="28"/>
        </w:rPr>
        <w:t xml:space="preserve">Технологические карты уроков, содержащие графические заготовки; задания с продуманными формулировками; четкие и конкретные инструкции по их выполнению позволяют значительно экономить время. Объединение технологических карт уроков в одну подшивку формирует рабочую тетрадь обучающегося, которую он может использовать при подготовке к любой форме контроля. </w:t>
      </w:r>
    </w:p>
    <w:p w:rsidR="00704596" w:rsidRDefault="00704596" w:rsidP="00704596">
      <w:pPr>
        <w:pStyle w:val="Default"/>
        <w:rPr>
          <w:sz w:val="28"/>
          <w:szCs w:val="28"/>
        </w:rPr>
      </w:pPr>
    </w:p>
    <w:p w:rsidR="00B75C1D" w:rsidRPr="00B75C1D" w:rsidRDefault="00B75C1D" w:rsidP="00B75C1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5C1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Характеристика изменений в деятельности педагога, работающего по ФГОС</w:t>
      </w:r>
    </w:p>
    <w:tbl>
      <w:tblPr>
        <w:tblW w:w="0" w:type="auto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2621"/>
        <w:gridCol w:w="2921"/>
        <w:gridCol w:w="3993"/>
      </w:tblGrid>
      <w:tr w:rsidR="00B75C1D" w:rsidRPr="00B75C1D" w:rsidTr="00B75C1D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75C1D" w:rsidRPr="00B75C1D" w:rsidRDefault="00B75C1D" w:rsidP="00B75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5C1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Предмет изменений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75C1D" w:rsidRPr="00B75C1D" w:rsidRDefault="00B75C1D" w:rsidP="00B75C1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5C1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Традиционная деятельность учителя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75C1D" w:rsidRPr="00B75C1D" w:rsidRDefault="00B75C1D" w:rsidP="00B75C1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5C1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Деятельность учителя, работающего по ФГОС</w:t>
            </w:r>
          </w:p>
        </w:tc>
      </w:tr>
      <w:tr w:rsidR="00B75C1D" w:rsidRPr="00B75C1D" w:rsidTr="00B75C1D">
        <w:trPr>
          <w:tblCellSpacing w:w="0" w:type="dxa"/>
          <w:jc w:val="center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75C1D" w:rsidRPr="00B75C1D" w:rsidRDefault="00B75C1D" w:rsidP="00B75C1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5C1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Подготовка к уроку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75C1D" w:rsidRPr="00B75C1D" w:rsidRDefault="00B75C1D" w:rsidP="00B75C1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5C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Учитель пользуется жестко структурированным </w:t>
            </w:r>
            <w:r w:rsidRPr="00B75C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конспектом урока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75C1D" w:rsidRPr="00B75C1D" w:rsidRDefault="00B75C1D" w:rsidP="00B75C1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5C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Учитель пользуется сценарным планом урока, предоставляющим ему свободу в выборе форм, </w:t>
            </w:r>
            <w:r w:rsidRPr="00B75C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способов и приемов обучения</w:t>
            </w:r>
          </w:p>
        </w:tc>
      </w:tr>
      <w:tr w:rsidR="00B75C1D" w:rsidRPr="00B75C1D" w:rsidTr="00B75C1D">
        <w:trPr>
          <w:tblCellSpacing w:w="0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75C1D" w:rsidRPr="00B75C1D" w:rsidRDefault="00B75C1D" w:rsidP="00B75C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75C1D" w:rsidRPr="00B75C1D" w:rsidRDefault="00B75C1D" w:rsidP="00B75C1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5C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 подготовке к уроку учитель использует учебник и методические рекомендации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75C1D" w:rsidRPr="00B75C1D" w:rsidRDefault="00B75C1D" w:rsidP="00B75C1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5C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 подготовке к уроку учитель использует учебник и методические рекомендации, </w:t>
            </w:r>
            <w:r w:rsidR="00663CFE" w:rsidRPr="00B75C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Интернет-ресурсы</w:t>
            </w:r>
            <w:r w:rsidRPr="00B75C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материалы коллег. Обменивается конспектами с коллегами</w:t>
            </w:r>
          </w:p>
        </w:tc>
      </w:tr>
      <w:tr w:rsidR="00B75C1D" w:rsidRPr="00B75C1D" w:rsidTr="00B75C1D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75C1D" w:rsidRPr="00B75C1D" w:rsidRDefault="00B75C1D" w:rsidP="00B75C1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5C1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Основные этапы урока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75C1D" w:rsidRPr="00B75C1D" w:rsidRDefault="00B75C1D" w:rsidP="00B75C1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5C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Объяснение и закрепление учебного материала. Большое количество времени занимает речь учителя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75C1D" w:rsidRPr="00B75C1D" w:rsidRDefault="00B75C1D" w:rsidP="00B75C1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5C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Самостоятельная деятельность обучающихся (более половины времени урока)</w:t>
            </w:r>
          </w:p>
        </w:tc>
      </w:tr>
      <w:tr w:rsidR="00B75C1D" w:rsidRPr="00B75C1D" w:rsidTr="00B75C1D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75C1D" w:rsidRPr="00B75C1D" w:rsidRDefault="00B75C1D" w:rsidP="00B75C1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5C1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Главная цель учителя на уроке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75C1D" w:rsidRPr="00B75C1D" w:rsidRDefault="00B75C1D" w:rsidP="00B75C1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5C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Успеть выполнить все, что запланировано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75C1D" w:rsidRPr="00B75C1D" w:rsidRDefault="00B75C1D" w:rsidP="00B75C1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5C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Организовать деятельность детей:</w:t>
            </w:r>
            <w:r w:rsidRPr="00B75C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• по поиску и обработке информации;</w:t>
            </w:r>
            <w:r w:rsidRPr="00B75C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• обобщению способов действия;</w:t>
            </w:r>
            <w:r w:rsidRPr="00B75C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• постановке учебной задачи и т. д.</w:t>
            </w:r>
          </w:p>
        </w:tc>
      </w:tr>
      <w:tr w:rsidR="00B75C1D" w:rsidRPr="00B75C1D" w:rsidTr="00B75C1D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75C1D" w:rsidRPr="00B75C1D" w:rsidRDefault="00663CFE" w:rsidP="00B75C1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Формулиро</w:t>
            </w:r>
            <w:r w:rsidRPr="00B75C1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вание</w:t>
            </w:r>
            <w:r w:rsidR="00B75C1D" w:rsidRPr="00B75C1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заданий для обучающихся (определение деятельности детей)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75C1D" w:rsidRPr="00B75C1D" w:rsidRDefault="00B75C1D" w:rsidP="00B75C1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5C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Формулировки: решите, спишите, сравните, найдите, выпишите, выполните и т. д.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75C1D" w:rsidRPr="00B75C1D" w:rsidRDefault="00B75C1D" w:rsidP="00B75C1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5C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Формулировки: проанализируйте, докажите (объясните), сравните, выразите символом, создайте схему или модель, продолжите, обобщите (сделайте вывод), выберите решение или способ решения, исследуйте, оцените, измените, придумайте и т. д.</w:t>
            </w:r>
          </w:p>
        </w:tc>
      </w:tr>
      <w:tr w:rsidR="00B75C1D" w:rsidRPr="00B75C1D" w:rsidTr="00704596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nil"/>
            </w:tcBorders>
            <w:hideMark/>
          </w:tcPr>
          <w:p w:rsidR="00B75C1D" w:rsidRPr="00B75C1D" w:rsidRDefault="00B75C1D" w:rsidP="00B75C1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5C1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Форм</w:t>
            </w:r>
            <w:r w:rsidR="0070459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 опроса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75C1D" w:rsidRPr="00B75C1D" w:rsidRDefault="00B75C1D" w:rsidP="00B75C1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5C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Преимущественно фронтальная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75C1D" w:rsidRPr="00B75C1D" w:rsidRDefault="00B75C1D" w:rsidP="00B75C1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5C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Преимущественно групповая и/или индивидуальная</w:t>
            </w:r>
          </w:p>
        </w:tc>
      </w:tr>
      <w:tr w:rsidR="00B75C1D" w:rsidRPr="00B75C1D" w:rsidTr="00B75C1D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75C1D" w:rsidRPr="00B75C1D" w:rsidRDefault="00663CFE" w:rsidP="00B75C1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5C1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Нестандартное</w:t>
            </w:r>
            <w:r w:rsidR="00B75C1D" w:rsidRPr="00B75C1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ведение уроков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75C1D" w:rsidRPr="00B75C1D" w:rsidRDefault="00B75C1D" w:rsidP="00B75C1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5C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75C1D" w:rsidRPr="00B75C1D" w:rsidRDefault="00B75C1D" w:rsidP="00B75C1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5C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Учитель ведет урок в параллельном классе, урок ведут два педагога (совместно с учителями информатики, психологами и логопедами), урок проходит с поддержкой </w:t>
            </w:r>
            <w:proofErr w:type="spellStart"/>
            <w:r w:rsidRPr="00B75C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тьютора</w:t>
            </w:r>
            <w:proofErr w:type="spellEnd"/>
            <w:r w:rsidRPr="00B75C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или в присутствии родителей обучающихся</w:t>
            </w:r>
          </w:p>
        </w:tc>
      </w:tr>
      <w:tr w:rsidR="00B75C1D" w:rsidRPr="00B75C1D" w:rsidTr="00B75C1D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75C1D" w:rsidRPr="00B75C1D" w:rsidRDefault="00663CFE" w:rsidP="00B75C1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5C1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Образовательная</w:t>
            </w:r>
            <w:r w:rsidR="00B75C1D" w:rsidRPr="00B75C1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среда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75C1D" w:rsidRPr="00B75C1D" w:rsidRDefault="00B75C1D" w:rsidP="00B75C1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5C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Создается учителем. Выставки работ обучающихся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75C1D" w:rsidRPr="00B75C1D" w:rsidRDefault="00B75C1D" w:rsidP="00B75C1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5C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Создается обучающимися (дети изготавливают учебный материал, проводят презентации). Зонирование классов, холлов</w:t>
            </w:r>
          </w:p>
        </w:tc>
      </w:tr>
      <w:tr w:rsidR="00B75C1D" w:rsidRPr="00B75C1D" w:rsidTr="00B75C1D">
        <w:trPr>
          <w:tblCellSpacing w:w="0" w:type="dxa"/>
          <w:jc w:val="center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75C1D" w:rsidRPr="00B75C1D" w:rsidRDefault="00B75C1D" w:rsidP="00B75C1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5C1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Результаты обучения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75C1D" w:rsidRPr="00B75C1D" w:rsidRDefault="00B75C1D" w:rsidP="00B75C1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5C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Предметные результаты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75C1D" w:rsidRPr="00B75C1D" w:rsidRDefault="00B75C1D" w:rsidP="00B75C1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5C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 только предметные результаты, но и личностные, </w:t>
            </w:r>
            <w:proofErr w:type="spellStart"/>
            <w:r w:rsidRPr="00B75C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метапредметные</w:t>
            </w:r>
            <w:proofErr w:type="spellEnd"/>
          </w:p>
        </w:tc>
      </w:tr>
      <w:tr w:rsidR="00B75C1D" w:rsidRPr="00B75C1D" w:rsidTr="00B75C1D">
        <w:trPr>
          <w:tblCellSpacing w:w="0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75C1D" w:rsidRPr="00B75C1D" w:rsidRDefault="00B75C1D" w:rsidP="00B75C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75C1D" w:rsidRPr="00B75C1D" w:rsidRDefault="00B75C1D" w:rsidP="00B75C1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5C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 портфолио обучающегося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75C1D" w:rsidRPr="00B75C1D" w:rsidRDefault="00B75C1D" w:rsidP="00B75C1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5C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Создание портфолио</w:t>
            </w:r>
          </w:p>
        </w:tc>
      </w:tr>
      <w:tr w:rsidR="00B75C1D" w:rsidRPr="00B75C1D" w:rsidTr="00704596">
        <w:trPr>
          <w:tblCellSpacing w:w="0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75C1D" w:rsidRPr="00B75C1D" w:rsidRDefault="00B75C1D" w:rsidP="00B75C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hideMark/>
          </w:tcPr>
          <w:p w:rsidR="00B75C1D" w:rsidRPr="00B75C1D" w:rsidRDefault="00B75C1D" w:rsidP="00B75C1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5C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Основная оценка – оценка учителя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75C1D" w:rsidRPr="00B75C1D" w:rsidRDefault="00B75C1D" w:rsidP="00B75C1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5C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Ориентир на самооценку обучающегося, формирование адекватной самооценки</w:t>
            </w:r>
          </w:p>
        </w:tc>
      </w:tr>
      <w:tr w:rsidR="00B75C1D" w:rsidRPr="00B75C1D" w:rsidTr="00B75C1D">
        <w:trPr>
          <w:tblCellSpacing w:w="0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75C1D" w:rsidRPr="00B75C1D" w:rsidRDefault="00B75C1D" w:rsidP="00B75C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75C1D" w:rsidRPr="00B75C1D" w:rsidRDefault="00B75C1D" w:rsidP="00B75C1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5C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Важны положительные оценки учеников по итогам контрольных работ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75C1D" w:rsidRPr="00B75C1D" w:rsidRDefault="00B75C1D" w:rsidP="00B75C1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5C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Учет динамики результатов обучения детей относительно самих себя. Оценка промежуточных результатов обучения</w:t>
            </w:r>
          </w:p>
        </w:tc>
      </w:tr>
    </w:tbl>
    <w:p w:rsidR="00B75C1D" w:rsidRPr="00B75C1D" w:rsidRDefault="00B75C1D" w:rsidP="00B75C1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5C1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Сравнение традиционного и современного уроков</w:t>
      </w:r>
    </w:p>
    <w:p w:rsidR="00B75C1D" w:rsidRPr="00B75C1D" w:rsidRDefault="00B75C1D" w:rsidP="00B75C1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2126"/>
        <w:gridCol w:w="3770"/>
        <w:gridCol w:w="3639"/>
      </w:tblGrid>
      <w:tr w:rsidR="00B75C1D" w:rsidRPr="00B75C1D" w:rsidTr="00B75C1D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75C1D" w:rsidRPr="00B75C1D" w:rsidRDefault="00B75C1D" w:rsidP="00B75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5C1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Виды деятельности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75C1D" w:rsidRPr="00B75C1D" w:rsidRDefault="00B75C1D" w:rsidP="00B75C1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5C1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Традиционный урок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75C1D" w:rsidRPr="00B75C1D" w:rsidRDefault="00B75C1D" w:rsidP="00B75C1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5C1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Урок современного типа</w:t>
            </w:r>
          </w:p>
        </w:tc>
      </w:tr>
      <w:tr w:rsidR="00B75C1D" w:rsidRPr="00B75C1D" w:rsidTr="00B75C1D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75C1D" w:rsidRPr="00B75C1D" w:rsidRDefault="00B75C1D" w:rsidP="00B75C1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5C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Объявление темы урока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75C1D" w:rsidRPr="00B75C1D" w:rsidRDefault="00B75C1D" w:rsidP="00B75C1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5C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сообщает учащимся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75C1D" w:rsidRPr="00B75C1D" w:rsidRDefault="00B75C1D" w:rsidP="00B75C1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5C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Формулируют сами учащиеся </w:t>
            </w:r>
          </w:p>
        </w:tc>
      </w:tr>
      <w:tr w:rsidR="00B75C1D" w:rsidRPr="00B75C1D" w:rsidTr="00B75C1D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75C1D" w:rsidRPr="00B75C1D" w:rsidRDefault="00B75C1D" w:rsidP="00B75C1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5C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Сообщение целей и задач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75C1D" w:rsidRPr="00B75C1D" w:rsidRDefault="00B75C1D" w:rsidP="00B75C1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5C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формулирует и сообщает учащимся, чему должны научиться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75C1D" w:rsidRPr="00B75C1D" w:rsidRDefault="00B75C1D" w:rsidP="00B75C1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5C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Формулируют сами учащиеся, определив границы знания и незнания</w:t>
            </w:r>
          </w:p>
        </w:tc>
      </w:tr>
      <w:tr w:rsidR="00B75C1D" w:rsidRPr="00B75C1D" w:rsidTr="00B75C1D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75C1D" w:rsidRPr="00B75C1D" w:rsidRDefault="00B75C1D" w:rsidP="00B75C1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5C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Планирование</w:t>
            </w:r>
          </w:p>
          <w:p w:rsidR="00B75C1D" w:rsidRPr="00B75C1D" w:rsidRDefault="00B75C1D" w:rsidP="00B75C1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5C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75C1D" w:rsidRPr="00B75C1D" w:rsidRDefault="00B75C1D" w:rsidP="00B75C1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5C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сообщает учащимся, какую работу они должны выполнить, чтобы достичь цели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75C1D" w:rsidRPr="00B75C1D" w:rsidRDefault="00B75C1D" w:rsidP="00B75C1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5C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Планирование учащимися способов достижения намеченной цели</w:t>
            </w:r>
          </w:p>
        </w:tc>
      </w:tr>
      <w:tr w:rsidR="00B75C1D" w:rsidRPr="00B75C1D" w:rsidTr="00B75C1D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75C1D" w:rsidRPr="00B75C1D" w:rsidRDefault="00B75C1D" w:rsidP="00B75C1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5C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деятельность учащихся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75C1D" w:rsidRPr="00B75C1D" w:rsidRDefault="00B75C1D" w:rsidP="00B75C1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5C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 руководством учителя учащиеся выполняют ряд практических задач (чаще применяется фронтальный метод организации деятельности)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75C1D" w:rsidRPr="00B75C1D" w:rsidRDefault="00B75C1D" w:rsidP="00B75C1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5C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Учащиеся осуществляют учебные действия по намеченному плану (применяется групповой, индивидуальный методы)</w:t>
            </w:r>
          </w:p>
        </w:tc>
      </w:tr>
      <w:tr w:rsidR="00B75C1D" w:rsidRPr="00B75C1D" w:rsidTr="00B75C1D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75C1D" w:rsidRPr="00B75C1D" w:rsidRDefault="00B75C1D" w:rsidP="00B75C1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5C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Осуществление контроля</w:t>
            </w:r>
          </w:p>
          <w:p w:rsidR="00B75C1D" w:rsidRPr="00B75C1D" w:rsidRDefault="00B75C1D" w:rsidP="00B75C1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5C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75C1D" w:rsidRPr="00B75C1D" w:rsidRDefault="00B75C1D" w:rsidP="00B75C1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5C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осуществляет контроль за выполнением учащимися практической работы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75C1D" w:rsidRPr="00B75C1D" w:rsidRDefault="00B75C1D" w:rsidP="00B75C1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5C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Учащиеся осуществляют контроль (применяются формы самоконтроля, взаимоконтроля)</w:t>
            </w:r>
          </w:p>
        </w:tc>
      </w:tr>
      <w:tr w:rsidR="00B75C1D" w:rsidRPr="00B75C1D" w:rsidTr="00B75C1D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75C1D" w:rsidRPr="00B75C1D" w:rsidRDefault="00B75C1D" w:rsidP="00B75C1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5C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Осуществление коррекции</w:t>
            </w:r>
          </w:p>
          <w:p w:rsidR="00B75C1D" w:rsidRPr="00B75C1D" w:rsidRDefault="00B75C1D" w:rsidP="00B75C1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5C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75C1D" w:rsidRPr="00B75C1D" w:rsidRDefault="00B75C1D" w:rsidP="00B75C1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5C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в ходе выполнения и по итогам выполненной работы учащимися осуществляет коррекцию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75C1D" w:rsidRPr="00B75C1D" w:rsidRDefault="00B75C1D" w:rsidP="00B75C1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5C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Учащиеся формулируют затруднения и осуществляют коррекцию самостоятельно</w:t>
            </w:r>
          </w:p>
        </w:tc>
      </w:tr>
      <w:tr w:rsidR="00B75C1D" w:rsidRPr="00B75C1D" w:rsidTr="00B75C1D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75C1D" w:rsidRPr="00B75C1D" w:rsidRDefault="00B75C1D" w:rsidP="00B75C1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5C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Оценивание учащихся</w:t>
            </w:r>
          </w:p>
          <w:p w:rsidR="00B75C1D" w:rsidRPr="00B75C1D" w:rsidRDefault="00B75C1D" w:rsidP="00B75C1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5C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75C1D" w:rsidRPr="00B75C1D" w:rsidRDefault="00B75C1D" w:rsidP="00B75C1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5C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осуществляет оценивание учащихся за работу на уроке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75C1D" w:rsidRPr="00B75C1D" w:rsidRDefault="00B75C1D" w:rsidP="00B75C1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5C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Учащиеся дают оценку деятельности по её результатам (</w:t>
            </w:r>
            <w:proofErr w:type="spellStart"/>
            <w:r w:rsidRPr="00B75C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самооценивание</w:t>
            </w:r>
            <w:proofErr w:type="spellEnd"/>
            <w:r w:rsidRPr="00B75C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оценивание результатов деятельности товарищей)</w:t>
            </w:r>
          </w:p>
        </w:tc>
      </w:tr>
      <w:tr w:rsidR="00B75C1D" w:rsidRPr="00B75C1D" w:rsidTr="00B75C1D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75C1D" w:rsidRPr="00B75C1D" w:rsidRDefault="00B75C1D" w:rsidP="00B75C1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5C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 урока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75C1D" w:rsidRPr="00B75C1D" w:rsidRDefault="00B75C1D" w:rsidP="00B75C1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5C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выясняет у учащихся, что они запомнили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75C1D" w:rsidRPr="00B75C1D" w:rsidRDefault="00B75C1D" w:rsidP="00B75C1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5C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Проводится рефлексия</w:t>
            </w:r>
          </w:p>
        </w:tc>
      </w:tr>
      <w:tr w:rsidR="00B75C1D" w:rsidRPr="00B75C1D" w:rsidTr="00B75C1D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75C1D" w:rsidRPr="00B75C1D" w:rsidRDefault="00B75C1D" w:rsidP="00B75C1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5C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Домашнее задание</w:t>
            </w:r>
          </w:p>
          <w:p w:rsidR="00B75C1D" w:rsidRPr="00B75C1D" w:rsidRDefault="00B75C1D" w:rsidP="00B75C1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5C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75C1D" w:rsidRPr="00B75C1D" w:rsidRDefault="00B75C1D" w:rsidP="00B75C1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5C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объявляет и комментирует (чаще – задание одно для всех)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75C1D" w:rsidRPr="00B75C1D" w:rsidRDefault="00B75C1D" w:rsidP="00B75C1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5C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Учащиеся могут выбирать задание из предложенных учителем с учётом индивидуальных возможностей</w:t>
            </w:r>
          </w:p>
        </w:tc>
      </w:tr>
    </w:tbl>
    <w:p w:rsidR="00B75C1D" w:rsidRPr="00B75C1D" w:rsidRDefault="00663CFE" w:rsidP="0037504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63CF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Диагностическая карта урока</w:t>
      </w:r>
    </w:p>
    <w:tbl>
      <w:tblPr>
        <w:tblW w:w="0" w:type="auto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1693"/>
        <w:gridCol w:w="1407"/>
        <w:gridCol w:w="1882"/>
        <w:gridCol w:w="1415"/>
        <w:gridCol w:w="1602"/>
        <w:gridCol w:w="1340"/>
      </w:tblGrid>
      <w:tr w:rsidR="00B75C1D" w:rsidRPr="00B75C1D" w:rsidTr="0037504C">
        <w:trPr>
          <w:tblCellSpacing w:w="0" w:type="dxa"/>
          <w:jc w:val="center"/>
        </w:trPr>
        <w:tc>
          <w:tcPr>
            <w:tcW w:w="1693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75C1D" w:rsidRPr="00B75C1D" w:rsidRDefault="00B75C1D" w:rsidP="00B75C1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5C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Основные этапы организации учебной деятельности</w:t>
            </w:r>
          </w:p>
        </w:tc>
        <w:tc>
          <w:tcPr>
            <w:tcW w:w="1407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75C1D" w:rsidRPr="00B75C1D" w:rsidRDefault="00B75C1D" w:rsidP="00B75C1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5C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Цель этапа</w:t>
            </w:r>
          </w:p>
        </w:tc>
        <w:tc>
          <w:tcPr>
            <w:tcW w:w="6239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75C1D" w:rsidRPr="00B75C1D" w:rsidRDefault="00B75C1D" w:rsidP="00B75C1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5C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Содержание педагогического взаимодействия</w:t>
            </w:r>
          </w:p>
        </w:tc>
      </w:tr>
      <w:tr w:rsidR="00B75C1D" w:rsidRPr="00B75C1D" w:rsidTr="0037504C">
        <w:trPr>
          <w:tblCellSpacing w:w="0" w:type="dxa"/>
          <w:jc w:val="center"/>
        </w:trPr>
        <w:tc>
          <w:tcPr>
            <w:tcW w:w="1693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75C1D" w:rsidRPr="00B75C1D" w:rsidRDefault="00B75C1D" w:rsidP="00B75C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0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75C1D" w:rsidRPr="00B75C1D" w:rsidRDefault="00B75C1D" w:rsidP="00B75C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82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75C1D" w:rsidRPr="00B75C1D" w:rsidRDefault="00B75C1D" w:rsidP="00B75C1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5C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Деятельность учителя</w:t>
            </w:r>
          </w:p>
        </w:tc>
        <w:tc>
          <w:tcPr>
            <w:tcW w:w="4357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75C1D" w:rsidRPr="00B75C1D" w:rsidRDefault="00B75C1D" w:rsidP="00B75C1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5C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Деятельность обучающихся</w:t>
            </w:r>
          </w:p>
        </w:tc>
      </w:tr>
      <w:tr w:rsidR="00B75C1D" w:rsidRPr="00B75C1D" w:rsidTr="0037504C">
        <w:trPr>
          <w:tblCellSpacing w:w="0" w:type="dxa"/>
          <w:jc w:val="center"/>
        </w:trPr>
        <w:tc>
          <w:tcPr>
            <w:tcW w:w="1693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75C1D" w:rsidRPr="00B75C1D" w:rsidRDefault="00B75C1D" w:rsidP="00B75C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0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75C1D" w:rsidRPr="00B75C1D" w:rsidRDefault="00B75C1D" w:rsidP="00B75C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82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75C1D" w:rsidRPr="00B75C1D" w:rsidRDefault="00B75C1D" w:rsidP="00B75C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75C1D" w:rsidRPr="00B75C1D" w:rsidRDefault="00B75C1D" w:rsidP="00B75C1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5C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Познавательная</w:t>
            </w:r>
          </w:p>
        </w:tc>
        <w:tc>
          <w:tcPr>
            <w:tcW w:w="16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75C1D" w:rsidRPr="00B75C1D" w:rsidRDefault="00B75C1D" w:rsidP="00B75C1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5C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Коммуникативная</w:t>
            </w:r>
          </w:p>
        </w:tc>
        <w:tc>
          <w:tcPr>
            <w:tcW w:w="13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75C1D" w:rsidRPr="00B75C1D" w:rsidRDefault="00B75C1D" w:rsidP="00B75C1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5C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Регулятивная</w:t>
            </w:r>
          </w:p>
        </w:tc>
      </w:tr>
      <w:tr w:rsidR="00B75C1D" w:rsidRPr="00B75C1D" w:rsidTr="0037504C">
        <w:trPr>
          <w:tblCellSpacing w:w="0" w:type="dxa"/>
          <w:jc w:val="center"/>
        </w:trPr>
        <w:tc>
          <w:tcPr>
            <w:tcW w:w="16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75C1D" w:rsidRPr="00B75C1D" w:rsidRDefault="00B75C1D" w:rsidP="00B75C1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5C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Постановка учебных задач</w:t>
            </w:r>
          </w:p>
        </w:tc>
        <w:tc>
          <w:tcPr>
            <w:tcW w:w="14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75C1D" w:rsidRPr="00B75C1D" w:rsidRDefault="00B75C1D" w:rsidP="00B75C1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5C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Создание проблемной ситуации. Фиксация новой учебной задачи</w:t>
            </w:r>
          </w:p>
        </w:tc>
        <w:tc>
          <w:tcPr>
            <w:tcW w:w="18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75C1D" w:rsidRPr="00B75C1D" w:rsidRDefault="00B75C1D" w:rsidP="00B75C1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5C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Организовывает погружение в проблему, создает ситуацию разрыва.</w:t>
            </w:r>
          </w:p>
        </w:tc>
        <w:tc>
          <w:tcPr>
            <w:tcW w:w="14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75C1D" w:rsidRPr="00B75C1D" w:rsidRDefault="00B75C1D" w:rsidP="00B75C1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5C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Пытаются решить задачу известным способом. Фиксируют проблему.</w:t>
            </w:r>
          </w:p>
        </w:tc>
        <w:tc>
          <w:tcPr>
            <w:tcW w:w="16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75C1D" w:rsidRPr="00B75C1D" w:rsidRDefault="00B75C1D" w:rsidP="00B75C1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5C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Слушают учителя. Строят понятные для собеседника высказывания</w:t>
            </w:r>
          </w:p>
        </w:tc>
        <w:tc>
          <w:tcPr>
            <w:tcW w:w="13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75C1D" w:rsidRPr="00B75C1D" w:rsidRDefault="00B75C1D" w:rsidP="00B75C1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5C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Принимают и сохраняют учебную цель и задачу.</w:t>
            </w:r>
          </w:p>
        </w:tc>
      </w:tr>
      <w:tr w:rsidR="00B75C1D" w:rsidRPr="00B75C1D" w:rsidTr="0037504C">
        <w:trPr>
          <w:tblCellSpacing w:w="0" w:type="dxa"/>
          <w:jc w:val="center"/>
        </w:trPr>
        <w:tc>
          <w:tcPr>
            <w:tcW w:w="16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75C1D" w:rsidRPr="00B75C1D" w:rsidRDefault="00B75C1D" w:rsidP="00B75C1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5C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Совместное исследование проблемы.</w:t>
            </w:r>
          </w:p>
        </w:tc>
        <w:tc>
          <w:tcPr>
            <w:tcW w:w="14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75C1D" w:rsidRPr="00B75C1D" w:rsidRDefault="00B75C1D" w:rsidP="00B75C1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5C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Поиск решения учебной задачи.</w:t>
            </w:r>
          </w:p>
        </w:tc>
        <w:tc>
          <w:tcPr>
            <w:tcW w:w="18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75C1D" w:rsidRPr="00B75C1D" w:rsidRDefault="00B75C1D" w:rsidP="00B75C1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5C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Организовывает устный коллективный анализ учебной задачи. Фиксирует выдвинутые учениками гипотезы, организует их обсуждение.</w:t>
            </w:r>
          </w:p>
        </w:tc>
        <w:tc>
          <w:tcPr>
            <w:tcW w:w="14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75C1D" w:rsidRPr="00B75C1D" w:rsidRDefault="00B75C1D" w:rsidP="00B75C1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75C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Анализи-руют</w:t>
            </w:r>
            <w:proofErr w:type="spellEnd"/>
            <w:r w:rsidRPr="00B75C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доказывают, </w:t>
            </w:r>
            <w:proofErr w:type="spellStart"/>
            <w:r w:rsidRPr="00B75C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аргументи-руют</w:t>
            </w:r>
            <w:proofErr w:type="spellEnd"/>
            <w:r w:rsidRPr="00B75C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свою точку зрения</w:t>
            </w:r>
          </w:p>
        </w:tc>
        <w:tc>
          <w:tcPr>
            <w:tcW w:w="16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75C1D" w:rsidRPr="00B75C1D" w:rsidRDefault="00B75C1D" w:rsidP="00B75C1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5C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Осознан-но строят речевые высказывания, рефлексия своих действий</w:t>
            </w:r>
          </w:p>
        </w:tc>
        <w:tc>
          <w:tcPr>
            <w:tcW w:w="13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75C1D" w:rsidRPr="00B75C1D" w:rsidRDefault="00B75C1D" w:rsidP="00B75C1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5C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Исследуют условия учебной задачи, обсуждают предметные способы решения</w:t>
            </w:r>
          </w:p>
        </w:tc>
      </w:tr>
      <w:tr w:rsidR="00B75C1D" w:rsidRPr="00B75C1D" w:rsidTr="0037504C">
        <w:trPr>
          <w:tblCellSpacing w:w="0" w:type="dxa"/>
          <w:jc w:val="center"/>
        </w:trPr>
        <w:tc>
          <w:tcPr>
            <w:tcW w:w="16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75C1D" w:rsidRPr="00B75C1D" w:rsidRDefault="00B75C1D" w:rsidP="00B75C1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5C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Моделирование</w:t>
            </w:r>
          </w:p>
        </w:tc>
        <w:tc>
          <w:tcPr>
            <w:tcW w:w="14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75C1D" w:rsidRPr="00B75C1D" w:rsidRDefault="00B75C1D" w:rsidP="00B75C1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5C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Фиксация в модели существенных отношений изучаемого объекта.</w:t>
            </w:r>
          </w:p>
        </w:tc>
        <w:tc>
          <w:tcPr>
            <w:tcW w:w="18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75C1D" w:rsidRPr="00B75C1D" w:rsidRDefault="00B75C1D" w:rsidP="00B75C1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5C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Организует учебное взаимодействие учеников (группы) и следующее обсуждение составленных моделей.</w:t>
            </w:r>
          </w:p>
        </w:tc>
        <w:tc>
          <w:tcPr>
            <w:tcW w:w="14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75C1D" w:rsidRPr="00B75C1D" w:rsidRDefault="00B75C1D" w:rsidP="00B75C1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5C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Фиксируют в графические модели и буквенной форме выделенные связи и отношения.</w:t>
            </w:r>
          </w:p>
        </w:tc>
        <w:tc>
          <w:tcPr>
            <w:tcW w:w="16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75C1D" w:rsidRPr="00B75C1D" w:rsidRDefault="00B75C1D" w:rsidP="00B75C1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5C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Воспринимают ответы обучающихся</w:t>
            </w:r>
          </w:p>
        </w:tc>
        <w:tc>
          <w:tcPr>
            <w:tcW w:w="13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75C1D" w:rsidRPr="00B75C1D" w:rsidRDefault="00B75C1D" w:rsidP="00B75C1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5C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Осуществляют самоконтроль Принимают и сохраняют учебную цель и задачу.</w:t>
            </w:r>
          </w:p>
        </w:tc>
      </w:tr>
      <w:tr w:rsidR="00B75C1D" w:rsidRPr="00B75C1D" w:rsidTr="0037504C">
        <w:trPr>
          <w:tblCellSpacing w:w="0" w:type="dxa"/>
          <w:jc w:val="center"/>
        </w:trPr>
        <w:tc>
          <w:tcPr>
            <w:tcW w:w="16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75C1D" w:rsidRPr="00B75C1D" w:rsidRDefault="00B75C1D" w:rsidP="00B75C1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5C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Конструирование нового способа действия.</w:t>
            </w:r>
          </w:p>
        </w:tc>
        <w:tc>
          <w:tcPr>
            <w:tcW w:w="14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75C1D" w:rsidRPr="00B75C1D" w:rsidRDefault="00B75C1D" w:rsidP="00B75C1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5C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Построение ориентированной основы нового способа действия.</w:t>
            </w:r>
          </w:p>
        </w:tc>
        <w:tc>
          <w:tcPr>
            <w:tcW w:w="18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75C1D" w:rsidRPr="00B75C1D" w:rsidRDefault="00B75C1D" w:rsidP="00B75C1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5C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Организует учебное исследование для выделения понятия.</w:t>
            </w:r>
          </w:p>
        </w:tc>
        <w:tc>
          <w:tcPr>
            <w:tcW w:w="14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75C1D" w:rsidRPr="00B75C1D" w:rsidRDefault="00B75C1D" w:rsidP="00B75C1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5C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Проводят коллективное исследование, конструируют новый способ действия или формируют понятия.</w:t>
            </w:r>
          </w:p>
        </w:tc>
        <w:tc>
          <w:tcPr>
            <w:tcW w:w="16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75C1D" w:rsidRPr="00B75C1D" w:rsidRDefault="00B75C1D" w:rsidP="00B75C1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5C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Участвуют в обсуждении содержания материала</w:t>
            </w:r>
          </w:p>
        </w:tc>
        <w:tc>
          <w:tcPr>
            <w:tcW w:w="13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75C1D" w:rsidRPr="00B75C1D" w:rsidRDefault="00B75C1D" w:rsidP="00B75C1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5C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Принимают и сохраняют учебную цель и задачу. Осуществляют самоконтроль</w:t>
            </w:r>
          </w:p>
        </w:tc>
      </w:tr>
      <w:tr w:rsidR="00B75C1D" w:rsidRPr="00B75C1D" w:rsidTr="0037504C">
        <w:trPr>
          <w:tblCellSpacing w:w="0" w:type="dxa"/>
          <w:jc w:val="center"/>
        </w:trPr>
        <w:tc>
          <w:tcPr>
            <w:tcW w:w="16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75C1D" w:rsidRPr="00B75C1D" w:rsidRDefault="00B75C1D" w:rsidP="00B75C1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5C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5. Переход к этапу решения частных </w:t>
            </w:r>
            <w:r w:rsidRPr="00B75C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задач.</w:t>
            </w:r>
          </w:p>
        </w:tc>
        <w:tc>
          <w:tcPr>
            <w:tcW w:w="14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75C1D" w:rsidRPr="00B75C1D" w:rsidRDefault="00B75C1D" w:rsidP="00B75C1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5C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Первичный контроль за правильнос</w:t>
            </w:r>
            <w:r w:rsidRPr="00B75C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тью выполнения способа действия.</w:t>
            </w:r>
          </w:p>
        </w:tc>
        <w:tc>
          <w:tcPr>
            <w:tcW w:w="18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75C1D" w:rsidRPr="00B75C1D" w:rsidRDefault="00B75C1D" w:rsidP="00B75C1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5C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Диагностическая работа (на входе), </w:t>
            </w:r>
            <w:r w:rsidRPr="00B75C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оценивает выполнение каждой операции.</w:t>
            </w:r>
          </w:p>
        </w:tc>
        <w:tc>
          <w:tcPr>
            <w:tcW w:w="14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75C1D" w:rsidRPr="00B75C1D" w:rsidRDefault="00B75C1D" w:rsidP="00B75C1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5C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Осуществляют работу по </w:t>
            </w:r>
            <w:r w:rsidRPr="00B75C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выполнению отдельных операций.</w:t>
            </w:r>
          </w:p>
        </w:tc>
        <w:tc>
          <w:tcPr>
            <w:tcW w:w="16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75C1D" w:rsidRPr="00B75C1D" w:rsidRDefault="00B75C1D" w:rsidP="00B75C1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5C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Учатся формулировать </w:t>
            </w:r>
            <w:r w:rsidRPr="00B75C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собственное мнение и позицию</w:t>
            </w:r>
          </w:p>
        </w:tc>
        <w:tc>
          <w:tcPr>
            <w:tcW w:w="13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75C1D" w:rsidRPr="00B75C1D" w:rsidRDefault="00B75C1D" w:rsidP="00B75C1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5C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Осуществляют самоконтр</w:t>
            </w:r>
            <w:r w:rsidRPr="00B75C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оль</w:t>
            </w:r>
          </w:p>
        </w:tc>
      </w:tr>
      <w:tr w:rsidR="00B75C1D" w:rsidRPr="00B75C1D" w:rsidTr="0037504C">
        <w:trPr>
          <w:tblCellSpacing w:w="0" w:type="dxa"/>
          <w:jc w:val="center"/>
        </w:trPr>
        <w:tc>
          <w:tcPr>
            <w:tcW w:w="16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75C1D" w:rsidRPr="00B75C1D" w:rsidRDefault="00B75C1D" w:rsidP="00B75C1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5C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6. Применение общего способа действия для решения частных задач.</w:t>
            </w:r>
          </w:p>
        </w:tc>
        <w:tc>
          <w:tcPr>
            <w:tcW w:w="14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75C1D" w:rsidRPr="00B75C1D" w:rsidRDefault="00B75C1D" w:rsidP="00B75C1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5C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Коррекция отработки способа.</w:t>
            </w:r>
          </w:p>
        </w:tc>
        <w:tc>
          <w:tcPr>
            <w:tcW w:w="18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75C1D" w:rsidRPr="00B75C1D" w:rsidRDefault="00B75C1D" w:rsidP="00B75C1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5C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Организует коррекционную работу, практическую работу, самостоятельную коррекционную работу.</w:t>
            </w:r>
          </w:p>
        </w:tc>
        <w:tc>
          <w:tcPr>
            <w:tcW w:w="14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75C1D" w:rsidRPr="00B75C1D" w:rsidRDefault="00B75C1D" w:rsidP="00B75C1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5C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Применяют новый способ. Отработка операций, в которых допущены ошибки.</w:t>
            </w:r>
          </w:p>
        </w:tc>
        <w:tc>
          <w:tcPr>
            <w:tcW w:w="16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75C1D" w:rsidRPr="00B75C1D" w:rsidRDefault="00B75C1D" w:rsidP="00B75C1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5C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Строят рассуждения, понятные для собеседника. Умеют использовать речь для регуляции своего действия</w:t>
            </w:r>
          </w:p>
        </w:tc>
        <w:tc>
          <w:tcPr>
            <w:tcW w:w="13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75C1D" w:rsidRPr="00B75C1D" w:rsidRDefault="00B75C1D" w:rsidP="00B75C1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5C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Самопроверка. Отрабатывают способ в целом. Осуществляют пошаговый контроль по результату</w:t>
            </w:r>
          </w:p>
        </w:tc>
      </w:tr>
      <w:tr w:rsidR="00B75C1D" w:rsidRPr="00B75C1D" w:rsidTr="0037504C">
        <w:trPr>
          <w:tblCellSpacing w:w="0" w:type="dxa"/>
          <w:jc w:val="center"/>
        </w:trPr>
        <w:tc>
          <w:tcPr>
            <w:tcW w:w="16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75C1D" w:rsidRPr="00B75C1D" w:rsidRDefault="00B75C1D" w:rsidP="00B75C1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5C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 Контроль на этапе окончания учебной темы.</w:t>
            </w:r>
          </w:p>
        </w:tc>
        <w:tc>
          <w:tcPr>
            <w:tcW w:w="14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75C1D" w:rsidRPr="00B75C1D" w:rsidRDefault="00B75C1D" w:rsidP="00B75C1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5C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</w:t>
            </w:r>
          </w:p>
        </w:tc>
        <w:tc>
          <w:tcPr>
            <w:tcW w:w="18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75C1D" w:rsidRPr="00B75C1D" w:rsidRDefault="00B75C1D" w:rsidP="00B75C1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5C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Диагностическая работа (на выходе):</w:t>
            </w:r>
            <w:r w:rsidRPr="00B75C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– организация дифференцированной коррекционной работы,</w:t>
            </w:r>
            <w:r w:rsidRPr="00B75C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– контрольно-оценивающая деятельность.</w:t>
            </w:r>
          </w:p>
        </w:tc>
        <w:tc>
          <w:tcPr>
            <w:tcW w:w="14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75C1D" w:rsidRPr="00B75C1D" w:rsidRDefault="00B75C1D" w:rsidP="00B75C1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5C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Выполняют работу, анализируют, контролируют и оценивают результат.</w:t>
            </w:r>
          </w:p>
        </w:tc>
        <w:tc>
          <w:tcPr>
            <w:tcW w:w="16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75C1D" w:rsidRPr="00B75C1D" w:rsidRDefault="00B75C1D" w:rsidP="00B75C1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5C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Рефлексия своих действий</w:t>
            </w:r>
          </w:p>
        </w:tc>
        <w:tc>
          <w:tcPr>
            <w:tcW w:w="13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75C1D" w:rsidRPr="00B75C1D" w:rsidRDefault="00B75C1D" w:rsidP="00B75C1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5C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Осуществляют пошаговый контроль по результату</w:t>
            </w:r>
          </w:p>
        </w:tc>
      </w:tr>
    </w:tbl>
    <w:p w:rsidR="00B943CC" w:rsidRDefault="00B943CC"/>
    <w:sectPr w:rsidR="00B943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25C3399"/>
    <w:multiLevelType w:val="multilevel"/>
    <w:tmpl w:val="7F2655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BFE14AC"/>
    <w:multiLevelType w:val="multilevel"/>
    <w:tmpl w:val="7F2655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3BCA"/>
    <w:rsid w:val="000A1F7F"/>
    <w:rsid w:val="0037504C"/>
    <w:rsid w:val="00393BCA"/>
    <w:rsid w:val="005C004A"/>
    <w:rsid w:val="00663CFE"/>
    <w:rsid w:val="00704596"/>
    <w:rsid w:val="00B0501F"/>
    <w:rsid w:val="00B75C1D"/>
    <w:rsid w:val="00B943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A1F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75C1D"/>
    <w:rPr>
      <w:b/>
      <w:bCs/>
    </w:rPr>
  </w:style>
  <w:style w:type="paragraph" w:customStyle="1" w:styleId="Default">
    <w:name w:val="Default"/>
    <w:rsid w:val="0070459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A1F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75C1D"/>
    <w:rPr>
      <w:b/>
      <w:bCs/>
    </w:rPr>
  </w:style>
  <w:style w:type="paragraph" w:customStyle="1" w:styleId="Default">
    <w:name w:val="Default"/>
    <w:rsid w:val="0070459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881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063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0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1738</Words>
  <Characters>9908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11623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</dc:creator>
  <cp:lastModifiedBy>psycho2</cp:lastModifiedBy>
  <cp:revision>2</cp:revision>
  <cp:lastPrinted>2017-02-21T07:18:00Z</cp:lastPrinted>
  <dcterms:created xsi:type="dcterms:W3CDTF">2019-02-04T08:11:00Z</dcterms:created>
  <dcterms:modified xsi:type="dcterms:W3CDTF">2019-02-04T08:11:00Z</dcterms:modified>
</cp:coreProperties>
</file>