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0D" w:rsidRPr="00786ED6" w:rsidRDefault="00786ED6" w:rsidP="00786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ED6">
        <w:rPr>
          <w:rFonts w:ascii="Times New Roman" w:hAnsi="Times New Roman" w:cs="Times New Roman"/>
          <w:b/>
          <w:sz w:val="28"/>
          <w:szCs w:val="28"/>
        </w:rPr>
        <w:t>Органы управления ГБОУ "Татарстанский кадетский корпус Приволжского федерального округа им. Героя Советского Союза Гани Сафиуллина"</w:t>
      </w:r>
    </w:p>
    <w:p w:rsidR="00786ED6" w:rsidRDefault="00786ED6" w:rsidP="00786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27"/>
        <w:gridCol w:w="7087"/>
      </w:tblGrid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органов управления</w:t>
            </w:r>
          </w:p>
        </w:tc>
        <w:tc>
          <w:tcPr>
            <w:tcW w:w="708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органа управления</w:t>
            </w: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Кадетского корпуса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86ED6" w:rsidRP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kadet-nk@mail.ru</w:t>
            </w:r>
          </w:p>
        </w:tc>
        <w:tc>
          <w:tcPr>
            <w:tcW w:w="7087" w:type="dxa"/>
          </w:tcPr>
          <w:p w:rsidR="00786ED6" w:rsidRDefault="00786ED6" w:rsidP="0078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Плаксина Ирина Владимировна, директор</w:t>
            </w: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087" w:type="dxa"/>
          </w:tcPr>
          <w:p w:rsidR="00786ED6" w:rsidRDefault="00786ED6" w:rsidP="0078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Валентина Федоровна, председатель профсоюзного комитета</w:t>
            </w: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7087" w:type="dxa"/>
          </w:tcPr>
          <w:p w:rsidR="00786ED6" w:rsidRDefault="00786ED6" w:rsidP="0078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избираемый на год из числа педагогических работников Кадетского корпуса</w:t>
            </w: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Кадетского корпуса</w:t>
            </w:r>
          </w:p>
        </w:tc>
        <w:tc>
          <w:tcPr>
            <w:tcW w:w="7087" w:type="dxa"/>
          </w:tcPr>
          <w:p w:rsidR="00786ED6" w:rsidRDefault="00786ED6" w:rsidP="0078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избираемый на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числа родителей Кадетского корпуса</w:t>
            </w: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отцов</w:t>
            </w:r>
          </w:p>
        </w:tc>
        <w:tc>
          <w:tcPr>
            <w:tcW w:w="7087" w:type="dxa"/>
          </w:tcPr>
          <w:p w:rsidR="00786ED6" w:rsidRDefault="00786ED6" w:rsidP="00EB3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избираемый на год из числа родителей Кадетского корпуса</w:t>
            </w: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обучающихся</w:t>
            </w:r>
          </w:p>
        </w:tc>
        <w:tc>
          <w:tcPr>
            <w:tcW w:w="7087" w:type="dxa"/>
          </w:tcPr>
          <w:p w:rsidR="00786ED6" w:rsidRDefault="00786ED6" w:rsidP="0078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Руководитель: Шакурова Алия Равилевна, педагог-организатор</w:t>
            </w:r>
          </w:p>
        </w:tc>
      </w:tr>
      <w:tr w:rsidR="00786ED6" w:rsidTr="00FF11DA">
        <w:tc>
          <w:tcPr>
            <w:tcW w:w="10314" w:type="dxa"/>
            <w:gridSpan w:val="2"/>
          </w:tcPr>
          <w:p w:rsidR="00786ED6" w:rsidRDefault="00786ED6" w:rsidP="0078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ED6" w:rsidTr="00786ED6">
        <w:tc>
          <w:tcPr>
            <w:tcW w:w="3227" w:type="dxa"/>
          </w:tcPr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Кадетского корпуса</w:t>
            </w:r>
          </w:p>
          <w:p w:rsidR="00786ED6" w:rsidRDefault="00786ED6" w:rsidP="00786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kadet-nk@mail.ru</w:t>
            </w:r>
          </w:p>
        </w:tc>
        <w:tc>
          <w:tcPr>
            <w:tcW w:w="7087" w:type="dxa"/>
          </w:tcPr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Плаксина Ирина Владимировна, директор</w:t>
            </w:r>
          </w:p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Шайтанова Людмила Борисовна, заместитель директора по учебной работе</w:t>
            </w:r>
          </w:p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Минниханова Гульчачак Разиновна, заместитель директора по учебной работе</w:t>
            </w:r>
          </w:p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Зеленков Юрий Иванович, заместитель директора по воспитательной работе</w:t>
            </w:r>
          </w:p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Галлямова Венера Гусмановна, руководитель административно-хозяйственного подразделения</w:t>
            </w:r>
          </w:p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Гричан Марина Викторовна, советник директора по воспитанию и взаимодействию с детскими общественными объединениями</w:t>
            </w:r>
          </w:p>
          <w:p w:rsidR="00786ED6" w:rsidRPr="00786ED6" w:rsidRDefault="00786ED6" w:rsidP="00786ED6">
            <w:pPr>
              <w:pStyle w:val="a4"/>
              <w:numPr>
                <w:ilvl w:val="0"/>
                <w:numId w:val="1"/>
              </w:num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D6">
              <w:rPr>
                <w:rFonts w:ascii="Times New Roman" w:hAnsi="Times New Roman" w:cs="Times New Roman"/>
                <w:sz w:val="28"/>
                <w:szCs w:val="28"/>
              </w:rPr>
              <w:t>Орлова Елена Витальевна, методист</w:t>
            </w:r>
          </w:p>
        </w:tc>
      </w:tr>
    </w:tbl>
    <w:p w:rsidR="00786ED6" w:rsidRPr="00786ED6" w:rsidRDefault="00786ED6" w:rsidP="00786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86ED6" w:rsidRPr="00786ED6" w:rsidSect="00786ED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97F43"/>
    <w:multiLevelType w:val="hybridMultilevel"/>
    <w:tmpl w:val="A2842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86ED6"/>
    <w:rsid w:val="00786ED6"/>
    <w:rsid w:val="00A7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6E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2024-08-26T15:00:00Z</dcterms:created>
  <dcterms:modified xsi:type="dcterms:W3CDTF">2024-08-26T15:17:00Z</dcterms:modified>
</cp:coreProperties>
</file>