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707" w:rsidRDefault="008472E2" w:rsidP="008472E2">
      <w:pPr>
        <w:spacing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8472E2">
        <w:rPr>
          <w:rFonts w:ascii="Times New Roman" w:hAnsi="Times New Roman" w:cs="Times New Roman"/>
          <w:sz w:val="36"/>
          <w:szCs w:val="36"/>
        </w:rPr>
        <w:t>По бескрайнему морю образования плывет маленькая, но упорная лодочка ребячьей мечты. Пусть над ней иногда собираются тучи, но солнце все равно пробьется и будет светить школьному кораблю Федерации Романтика.</w:t>
      </w:r>
    </w:p>
    <w:p w:rsidR="005334FD" w:rsidRPr="008472E2" w:rsidRDefault="005334FD" w:rsidP="008472E2">
      <w:pPr>
        <w:spacing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4017710" cy="5071730"/>
            <wp:effectExtent l="19050" t="0" r="1840" b="0"/>
            <wp:docPr id="1" name="Рисунок 1" descr="D:\МОЯЯЯ\14.02.14 символ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ЯЯЯ\14.02.14 символика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266" cy="507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34FD" w:rsidRPr="008472E2" w:rsidSect="009C4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72E2"/>
    <w:rsid w:val="005334FD"/>
    <w:rsid w:val="008472E2"/>
    <w:rsid w:val="00913707"/>
    <w:rsid w:val="009C4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4</cp:revision>
  <dcterms:created xsi:type="dcterms:W3CDTF">2014-10-15T15:31:00Z</dcterms:created>
  <dcterms:modified xsi:type="dcterms:W3CDTF">2014-12-27T06:31:00Z</dcterms:modified>
</cp:coreProperties>
</file>