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9F6" w:rsidRDefault="004B12BF" w:rsidP="004B12BF">
      <w:pPr>
        <w:ind w:right="-107"/>
        <w:jc w:val="center"/>
      </w:pPr>
      <w:bookmarkStart w:id="0" w:name="_Toc84454"/>
      <w:bookmarkStart w:id="1" w:name="_GoBack"/>
      <w:r>
        <w:rPr>
          <w:noProof/>
          <w:lang w:val="ru-RU" w:eastAsia="ru-RU"/>
        </w:rPr>
        <w:drawing>
          <wp:inline distT="0" distB="0" distL="0" distR="0">
            <wp:extent cx="6645910" cy="9139755"/>
            <wp:effectExtent l="0" t="0" r="2540" b="4445"/>
            <wp:docPr id="2" name="Рисунок 2" descr="C:\Users\sup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er\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39755"/>
                    </a:xfrm>
                    <a:prstGeom prst="rect">
                      <a:avLst/>
                    </a:prstGeom>
                    <a:noFill/>
                    <a:ln>
                      <a:noFill/>
                    </a:ln>
                  </pic:spPr>
                </pic:pic>
              </a:graphicData>
            </a:graphic>
          </wp:inline>
        </w:drawing>
      </w:r>
      <w:bookmarkEnd w:id="1"/>
    </w:p>
    <w:p w:rsidR="00C40BC1" w:rsidRDefault="00F542B6">
      <w:pPr>
        <w:pStyle w:val="1"/>
        <w:ind w:left="606" w:right="-107" w:hanging="541"/>
      </w:pPr>
      <w:r>
        <w:lastRenderedPageBreak/>
        <w:t xml:space="preserve">ПОЯСНИТЕЛЬНАЯ ЗАПИСКА </w:t>
      </w:r>
      <w:bookmarkEnd w:id="0"/>
    </w:p>
    <w:p w:rsidR="00C40BC1" w:rsidRDefault="00F542B6">
      <w:pPr>
        <w:spacing w:after="0"/>
        <w:ind w:left="-15" w:right="0" w:firstLine="708"/>
      </w:pPr>
      <w:r>
        <w:t xml:space="preserve">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утверждена приказом Министерства просвещения России от 24.11.2022 г. № 1026 </w:t>
      </w:r>
    </w:p>
    <w:p w:rsidR="00C40BC1" w:rsidRDefault="00F9031D">
      <w:pPr>
        <w:spacing w:after="132" w:line="259" w:lineRule="auto"/>
        <w:ind w:right="0" w:firstLine="0"/>
        <w:jc w:val="left"/>
      </w:pPr>
      <w:hyperlink r:id="rId9">
        <w:r w:rsidR="00F542B6">
          <w:t>(</w:t>
        </w:r>
      </w:hyperlink>
      <w:hyperlink r:id="rId10">
        <w:r w:rsidR="00F542B6">
          <w:rPr>
            <w:color w:val="0000FF"/>
            <w:u w:val="single" w:color="0000FF"/>
          </w:rPr>
          <w:t>https://clck.ru/33NMkR</w:t>
        </w:r>
      </w:hyperlink>
      <w:hyperlink r:id="rId11">
        <w:r w:rsidR="00F542B6">
          <w:t>)</w:t>
        </w:r>
      </w:hyperlink>
      <w:r w:rsidR="00F542B6">
        <w:t xml:space="preserve">. </w:t>
      </w:r>
    </w:p>
    <w:p w:rsidR="00C40BC1" w:rsidRDefault="00F542B6">
      <w:pPr>
        <w:spacing w:after="17"/>
        <w:ind w:left="-15" w:right="0" w:firstLine="708"/>
      </w:pPr>
      <w:r>
        <w:t xml:space="preserve">ФАООП УО (вариант 1) </w:t>
      </w:r>
      <w:proofErr w:type="gramStart"/>
      <w:r>
        <w:t>адресована</w:t>
      </w:r>
      <w:proofErr w:type="gramEnd"/>
      <w: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C40BC1" w:rsidRDefault="00F542B6">
      <w:pPr>
        <w:spacing w:after="0"/>
        <w:ind w:left="-15" w:right="0" w:firstLine="708"/>
      </w:pPr>
      <w:r>
        <w:t>Учебный предмет</w:t>
      </w:r>
      <w:r>
        <w:rPr>
          <w:b/>
        </w:rPr>
        <w:t xml:space="preserve"> «</w:t>
      </w:r>
      <w:r>
        <w:t xml:space="preserve">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3 классе рассчитана на 34 учебные недели и составляет 136 часов в год (4 часа в неделю). </w:t>
      </w:r>
    </w:p>
    <w:p w:rsidR="00C40BC1" w:rsidRDefault="00F542B6">
      <w:pPr>
        <w:spacing w:after="14"/>
        <w:ind w:left="-15" w:right="0" w:firstLine="708"/>
      </w:pPr>
      <w:r>
        <w:t xml:space="preserve">Федеральная адаптированная основная общеобразовательная программа определяет цель и задачи учебного предмета «Математика». </w:t>
      </w:r>
    </w:p>
    <w:p w:rsidR="00C40BC1" w:rsidRDefault="00F542B6">
      <w:pPr>
        <w:spacing w:after="12"/>
        <w:ind w:left="-15" w:right="0" w:firstLine="708"/>
      </w:pPr>
      <w:r>
        <w:t xml:space="preserve">Цель обучения – подготовка </w:t>
      </w:r>
      <w:proofErr w:type="gramStart"/>
      <w:r>
        <w:t>обучающихся</w:t>
      </w:r>
      <w:proofErr w:type="gramEnd"/>
      <w:r>
        <w:t xml:space="preserve">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 </w:t>
      </w:r>
    </w:p>
    <w:p w:rsidR="00C40BC1" w:rsidRDefault="00F542B6">
      <w:pPr>
        <w:spacing w:after="214" w:line="259" w:lineRule="auto"/>
        <w:ind w:left="708" w:right="0" w:firstLine="0"/>
      </w:pPr>
      <w:r>
        <w:t xml:space="preserve">Задачи обучения: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доступных </w:t>
      </w:r>
      <w:proofErr w:type="gramStart"/>
      <w:r>
        <w:t>обучающимся</w:t>
      </w:r>
      <w:proofErr w:type="gramEnd"/>
      <w: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 </w:t>
      </w:r>
    </w:p>
    <w:p w:rsidR="00C40BC1" w:rsidRDefault="00C40BC1">
      <w:pPr>
        <w:sectPr w:rsidR="00C40BC1" w:rsidSect="0043528B">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20" w:footer="720" w:gutter="0"/>
          <w:cols w:space="720"/>
          <w:titlePg/>
          <w:docGrid w:linePitch="381"/>
        </w:sectPr>
      </w:pPr>
    </w:p>
    <w:p w:rsidR="00C40BC1" w:rsidRDefault="00F542B6">
      <w:pPr>
        <w:spacing w:after="131" w:line="259" w:lineRule="auto"/>
        <w:ind w:left="10" w:right="-7" w:hanging="10"/>
        <w:jc w:val="right"/>
      </w:pPr>
      <w:r>
        <w:lastRenderedPageBreak/>
        <w:t xml:space="preserve">коррекция и развитие познавательной деятельности и </w:t>
      </w:r>
      <w:proofErr w:type="gramStart"/>
      <w:r>
        <w:t>личностных</w:t>
      </w:r>
      <w:proofErr w:type="gramEnd"/>
      <w:r>
        <w:t xml:space="preserve"> ка-</w:t>
      </w:r>
    </w:p>
    <w:p w:rsidR="00C40BC1" w:rsidRDefault="00F542B6">
      <w:pPr>
        <w:spacing w:after="17"/>
        <w:ind w:left="-15" w:right="0" w:firstLine="0"/>
      </w:pPr>
      <w:r>
        <w:t>честв обучающихся с умственной отсталостью (интеллектуальными нарушениями) средствами математики с учетом их индивидуальных возможно-</w:t>
      </w:r>
    </w:p>
    <w:p w:rsidR="00C40BC1" w:rsidRDefault="00F542B6">
      <w:pPr>
        <w:spacing w:after="212" w:line="259" w:lineRule="auto"/>
        <w:ind w:left="-15" w:right="0" w:firstLine="0"/>
      </w:pPr>
      <w:r>
        <w:t xml:space="preserve">стей; </w:t>
      </w:r>
    </w:p>
    <w:p w:rsidR="00C40BC1" w:rsidRDefault="00F542B6">
      <w:pPr>
        <w:spacing w:after="0"/>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C40BC1" w:rsidRDefault="00F542B6">
      <w:pPr>
        <w:ind w:left="-15" w:right="0" w:firstLine="708"/>
      </w:pPr>
      <w:r>
        <w:t>Федеральная рабочая программа по учебному предмету «Математика» в 3 классе определяет следующие задачи:</w:t>
      </w:r>
      <w:r>
        <w:rPr>
          <w:color w:val="00000A"/>
        </w:rPr>
        <w:t xml:space="preserve"> </w:t>
      </w:r>
    </w:p>
    <w:p w:rsidR="00C40BC1" w:rsidRDefault="00F542B6">
      <w:pPr>
        <w:spacing w:after="157"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нумерации чисел первой сотни;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умения выполнять устно и письменно арифметические действия с числами и числовыми выражениями, решать составные задачи, умение действовать в соответствии с алгоритмом;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геометрических фигурах, умения называть их части, строить фигуры с помощью чертёжных инструментов; </w:t>
      </w:r>
    </w:p>
    <w:p w:rsidR="00C40BC1" w:rsidRDefault="00F542B6">
      <w:pPr>
        <w:spacing w:after="197"/>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применять первоначальные математические знания для решения учебно-познавательных и практических задач. </w:t>
      </w:r>
    </w:p>
    <w:p w:rsidR="00C40BC1" w:rsidRDefault="00F542B6">
      <w:pPr>
        <w:pStyle w:val="2"/>
        <w:spacing w:after="197" w:line="401" w:lineRule="auto"/>
        <w:ind w:left="75" w:right="65"/>
      </w:pPr>
      <w:r>
        <w:t xml:space="preserve">Планируемые результаты освоения содержания рабочей программы по учебному предмету «Математика» в 3 классе </w:t>
      </w:r>
    </w:p>
    <w:p w:rsidR="00C40BC1" w:rsidRDefault="00F542B6">
      <w:pPr>
        <w:spacing w:after="212" w:line="259" w:lineRule="auto"/>
        <w:ind w:right="0" w:firstLine="0"/>
        <w:jc w:val="left"/>
      </w:pPr>
      <w:r>
        <w:rPr>
          <w:b/>
        </w:rPr>
        <w:t xml:space="preserve">Личностные результаты:  </w:t>
      </w:r>
    </w:p>
    <w:p w:rsidR="00C40BC1" w:rsidRDefault="00F542B6">
      <w:pPr>
        <w:ind w:left="-15" w:right="0"/>
      </w:pPr>
      <w:r>
        <w:rPr>
          <w:rFonts w:ascii="Segoe UI Symbol" w:eastAsia="Segoe UI Symbol" w:hAnsi="Segoe UI Symbol" w:cs="Segoe UI Symbol"/>
        </w:rPr>
        <w:lastRenderedPageBreak/>
        <w:t>−</w:t>
      </w:r>
      <w:r>
        <w:rPr>
          <w:rFonts w:ascii="Arial" w:eastAsia="Arial" w:hAnsi="Arial" w:cs="Arial"/>
        </w:rPr>
        <w:t xml:space="preserve"> </w:t>
      </w:r>
      <w:r>
        <w:t xml:space="preserve">начальные навыки самостоятельности в выполнении математических учебных заданий; понимание личной ответственности за выполнение заданий;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 </w:t>
      </w:r>
    </w:p>
    <w:p w:rsidR="00C40BC1" w:rsidRDefault="00F542B6">
      <w:pPr>
        <w:spacing w:after="262"/>
        <w:ind w:left="-15" w:right="0" w:firstLine="708"/>
      </w:pPr>
      <w:r>
        <w:t xml:space="preserve">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 </w:t>
      </w:r>
    </w:p>
    <w:p w:rsidR="00C40BC1" w:rsidRDefault="00F542B6">
      <w:pPr>
        <w:pStyle w:val="2"/>
        <w:ind w:left="483" w:right="343"/>
      </w:pPr>
      <w:r>
        <w:t xml:space="preserve">Уровни достижения обучающимися предметных результатов  по учебному предмету «математика» </w:t>
      </w:r>
      <w:proofErr w:type="gramStart"/>
      <w:r>
        <w:t>на конец</w:t>
      </w:r>
      <w:proofErr w:type="gramEnd"/>
      <w:r>
        <w:t xml:space="preserve"> 3 класса </w:t>
      </w:r>
    </w:p>
    <w:p w:rsidR="00C40BC1" w:rsidRDefault="00F542B6">
      <w:pPr>
        <w:spacing w:after="212" w:line="259" w:lineRule="auto"/>
        <w:ind w:left="703" w:right="0" w:hanging="10"/>
        <w:jc w:val="left"/>
      </w:pPr>
      <w:r>
        <w:rPr>
          <w:u w:val="single" w:color="000000"/>
        </w:rPr>
        <w:t>Минимальный уровень:</w:t>
      </w:r>
      <w:r>
        <w:t xml:space="preserve">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числовой ряд 1—100 в прямом порядке и откладывать, используя счетный материал, любые числа в пределах 100;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C40BC1" w:rsidRDefault="00F542B6">
      <w:pPr>
        <w:ind w:left="-15" w:right="0"/>
      </w:pPr>
      <w:r>
        <w:rPr>
          <w:rFonts w:ascii="Segoe UI Symbol" w:eastAsia="Segoe UI Symbol" w:hAnsi="Segoe UI Symbol" w:cs="Segoe UI Symbol"/>
        </w:rPr>
        <w:lastRenderedPageBreak/>
        <w:t>−</w:t>
      </w:r>
      <w:r>
        <w:rPr>
          <w:rFonts w:ascii="Arial" w:eastAsia="Arial" w:hAnsi="Arial" w:cs="Arial"/>
        </w:rPr>
        <w:t xml:space="preserve"> </w:t>
      </w:r>
      <w:r>
        <w:t xml:space="preserve">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пользоваться календарем для установления порядка месяцев в году, количества суток в месяцах; </w:t>
      </w:r>
    </w:p>
    <w:p w:rsidR="00C40BC1" w:rsidRDefault="00F542B6">
      <w:pPr>
        <w:spacing w:after="186" w:line="259" w:lineRule="auto"/>
        <w:ind w:left="10" w:right="-7" w:hanging="10"/>
        <w:jc w:val="right"/>
      </w:pPr>
      <w:r>
        <w:t xml:space="preserve">определять время по часам (одним способом); решать, составлять, </w:t>
      </w:r>
    </w:p>
    <w:p w:rsidR="00C40BC1" w:rsidRDefault="00F542B6">
      <w:pPr>
        <w:spacing w:after="212" w:line="259" w:lineRule="auto"/>
        <w:ind w:left="-15" w:right="0" w:firstLine="0"/>
      </w:pPr>
      <w:r>
        <w:t xml:space="preserve">иллюстрировать изученные простые арифметические задачи;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решать составные арифметические задачи в два действия (с помощью учителя);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узнавать, называть, моделировать взаимное положение двух прямых, кривых линий, фигур, находить точки пересечения без вычерчивания;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на нелинованной бумаге (с помощью учителя); </w:t>
      </w:r>
    </w:p>
    <w:p w:rsidR="00C40BC1" w:rsidRDefault="00F542B6">
      <w:pPr>
        <w:spacing w:after="134"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различать окружность и круг, чертить окружности разных радиусов. </w:t>
      </w:r>
    </w:p>
    <w:p w:rsidR="00C40BC1" w:rsidRDefault="00F542B6">
      <w:pPr>
        <w:spacing w:after="212" w:line="259" w:lineRule="auto"/>
        <w:ind w:left="703" w:right="0" w:hanging="10"/>
        <w:jc w:val="left"/>
      </w:pPr>
      <w:r>
        <w:rPr>
          <w:u w:val="single" w:color="000000"/>
        </w:rPr>
        <w:t>Достаточный уровень:</w:t>
      </w:r>
      <w:r>
        <w:t xml:space="preserve"> </w:t>
      </w:r>
    </w:p>
    <w:p w:rsidR="00C40BC1" w:rsidRDefault="00F542B6">
      <w:pPr>
        <w:ind w:left="-15" w:right="0"/>
      </w:pPr>
      <w:r>
        <w:rPr>
          <w:rFonts w:ascii="Segoe UI Symbol" w:eastAsia="Segoe UI Symbol" w:hAnsi="Segoe UI Symbol" w:cs="Segoe UI Symbol"/>
        </w:rPr>
        <w:lastRenderedPageBreak/>
        <w:t>−</w:t>
      </w:r>
      <w:r>
        <w:rPr>
          <w:rFonts w:ascii="Arial" w:eastAsia="Arial" w:hAnsi="Arial" w:cs="Arial"/>
        </w:rPr>
        <w:t xml:space="preserve"> </w:t>
      </w:r>
      <w:r>
        <w:t xml:space="preserve">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таблицы умножения всех однозначных чисел и числа 10, правило умножения чисел 1 и 0, на 1 и 0, деления 0 и деления на 1, на 10;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C40BC1" w:rsidRDefault="00F542B6">
      <w:pPr>
        <w:spacing w:after="186" w:line="259" w:lineRule="auto"/>
        <w:ind w:left="10" w:right="-7" w:hanging="10"/>
        <w:jc w:val="right"/>
      </w:pPr>
      <w:r>
        <w:t xml:space="preserve">знать порядок действий в примерах в 2-3 арифметических действия; </w:t>
      </w:r>
    </w:p>
    <w:p w:rsidR="00C40BC1" w:rsidRDefault="00F542B6">
      <w:pPr>
        <w:spacing w:after="212" w:line="259" w:lineRule="auto"/>
        <w:ind w:left="-15" w:right="0" w:firstLine="0"/>
      </w:pPr>
      <w:r>
        <w:t xml:space="preserve">знать и применять переместительное свойство сложения и умножения;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выполнять устные и письменные действия сложения и вычитания чисел в пределах 100;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rsidR="00C40BC1" w:rsidRDefault="00F542B6">
      <w:pPr>
        <w:ind w:left="-15" w:right="0"/>
      </w:pPr>
      <w:r>
        <w:rPr>
          <w:rFonts w:ascii="Segoe UI Symbol" w:eastAsia="Segoe UI Symbol" w:hAnsi="Segoe UI Symbol" w:cs="Segoe UI Symbol"/>
        </w:rPr>
        <w:lastRenderedPageBreak/>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тремя способами с точностью до 1 мин; решать, составлять, иллюстрировать все изученные простые </w:t>
      </w:r>
    </w:p>
    <w:p w:rsidR="00C40BC1" w:rsidRDefault="00F542B6">
      <w:pPr>
        <w:spacing w:after="212" w:line="259" w:lineRule="auto"/>
        <w:ind w:left="-15" w:right="0" w:firstLine="0"/>
      </w:pPr>
      <w:r>
        <w:t xml:space="preserve">арифметические задачи;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кратко записывать, моделировать содержание, решать составные арифметические задачи в два действия;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rsidR="00C40BC1" w:rsidRDefault="00F542B6">
      <w:pPr>
        <w:ind w:left="-15" w:right="0"/>
      </w:pPr>
      <w:proofErr w:type="gramStart"/>
      <w:r>
        <w:rPr>
          <w:rFonts w:ascii="Segoe UI Symbol" w:eastAsia="Segoe UI Symbol" w:hAnsi="Segoe UI Symbol" w:cs="Segoe UI Symbol"/>
        </w:rPr>
        <w:t>−</w:t>
      </w:r>
      <w:r>
        <w:rPr>
          <w:rFonts w:ascii="Arial" w:eastAsia="Arial" w:hAnsi="Arial" w:cs="Arial"/>
        </w:rPr>
        <w:t xml:space="preserve"> </w:t>
      </w:r>
      <w:r>
        <w:t xml:space="preserve">узнавать, называть, чертить, моделировать взаимное положение двух прямых, кривых линий, многоугольников, окружностей, находить точки пересечения; </w:t>
      </w:r>
      <w:proofErr w:type="gramEnd"/>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rsidR="00C40BC1" w:rsidRDefault="00F542B6">
      <w:pPr>
        <w:spacing w:after="80"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чертить окружности разных радиусов, различать окружность и круг. </w:t>
      </w:r>
    </w:p>
    <w:p w:rsidR="00C40BC1" w:rsidRDefault="00F542B6">
      <w:pPr>
        <w:spacing w:after="0" w:line="259" w:lineRule="auto"/>
        <w:ind w:left="4534" w:right="0" w:firstLine="0"/>
        <w:jc w:val="left"/>
      </w:pPr>
      <w:r>
        <w:rPr>
          <w:b/>
        </w:rPr>
        <w:t xml:space="preserve"> </w:t>
      </w:r>
      <w:r>
        <w:rPr>
          <w:b/>
        </w:rPr>
        <w:tab/>
        <w:t xml:space="preserve"> </w:t>
      </w:r>
    </w:p>
    <w:p w:rsidR="00C40BC1" w:rsidRDefault="00C40BC1">
      <w:pPr>
        <w:sectPr w:rsidR="00C40BC1">
          <w:headerReference w:type="even" r:id="rId18"/>
          <w:headerReference w:type="default" r:id="rId19"/>
          <w:footerReference w:type="even" r:id="rId20"/>
          <w:footerReference w:type="default" r:id="rId21"/>
          <w:headerReference w:type="first" r:id="rId22"/>
          <w:footerReference w:type="first" r:id="rId23"/>
          <w:pgSz w:w="11906" w:h="16838"/>
          <w:pgMar w:top="1221" w:right="1412" w:bottom="2118" w:left="1419" w:header="1162" w:footer="706" w:gutter="0"/>
          <w:cols w:space="720"/>
        </w:sectPr>
      </w:pPr>
    </w:p>
    <w:p w:rsidR="00C40BC1" w:rsidRDefault="00F542B6">
      <w:pPr>
        <w:pStyle w:val="2"/>
        <w:spacing w:after="217"/>
        <w:ind w:left="75" w:right="69"/>
      </w:pPr>
      <w:r>
        <w:lastRenderedPageBreak/>
        <w:t xml:space="preserve">Система оценки  достижения обучающимися с умственной отсталостью планируемых результатов освоения образовательной программы  по учебному предмету «Математика» в 3 классе </w:t>
      </w:r>
    </w:p>
    <w:p w:rsidR="00C40BC1" w:rsidRDefault="00F542B6">
      <w:pPr>
        <w:spacing w:after="0"/>
        <w:ind w:left="-15" w:right="0" w:firstLine="708"/>
      </w:pPr>
      <w:r>
        <w:t xml:space="preserve">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w:t>
      </w:r>
      <w:proofErr w:type="gramStart"/>
      <w:r>
        <w:t>Обучающемуся</w:t>
      </w:r>
      <w:proofErr w:type="gramEnd"/>
      <w:r>
        <w:t xml:space="preserve">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w:t>
      </w:r>
      <w:proofErr w:type="gramStart"/>
      <w:r>
        <w:t>обучающихся</w:t>
      </w:r>
      <w:proofErr w:type="gramEnd"/>
      <w:r>
        <w:t xml:space="preserve"> в ходе выполнения работы и т.п.). </w:t>
      </w:r>
    </w:p>
    <w:p w:rsidR="00C40BC1" w:rsidRDefault="00F542B6">
      <w:pPr>
        <w:ind w:left="-15" w:right="0" w:firstLine="708"/>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C40BC1" w:rsidRDefault="00F542B6">
      <w:pPr>
        <w:spacing w:after="157"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C40BC1" w:rsidRDefault="00F542B6">
      <w:pPr>
        <w:spacing w:after="155"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C40BC1" w:rsidRDefault="00F542B6">
      <w:pPr>
        <w:spacing w:after="0"/>
        <w:ind w:left="427" w:right="3234" w:firstLine="0"/>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значительная динамика.  </w:t>
      </w:r>
    </w:p>
    <w:p w:rsidR="00C40BC1" w:rsidRDefault="00F542B6">
      <w:pPr>
        <w:spacing w:after="12"/>
        <w:ind w:left="-15" w:right="0" w:firstLine="708"/>
      </w:pPr>
      <w:r>
        <w:t xml:space="preserve">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 </w:t>
      </w:r>
    </w:p>
    <w:p w:rsidR="00C40BC1" w:rsidRDefault="00F542B6">
      <w:pPr>
        <w:spacing w:after="179" w:line="259" w:lineRule="auto"/>
        <w:ind w:left="708" w:right="0" w:firstLine="0"/>
      </w:pPr>
      <w:r>
        <w:t xml:space="preserve">«5» - отлично, </w:t>
      </w:r>
    </w:p>
    <w:p w:rsidR="00C40BC1" w:rsidRDefault="00F542B6">
      <w:pPr>
        <w:spacing w:after="182" w:line="259" w:lineRule="auto"/>
        <w:ind w:left="708" w:right="0" w:firstLine="0"/>
      </w:pPr>
      <w:r>
        <w:lastRenderedPageBreak/>
        <w:t xml:space="preserve">«4» - хорошо, </w:t>
      </w:r>
    </w:p>
    <w:p w:rsidR="00C40BC1" w:rsidRDefault="00F542B6">
      <w:pPr>
        <w:spacing w:line="259" w:lineRule="auto"/>
        <w:ind w:left="708" w:right="0" w:firstLine="0"/>
      </w:pPr>
      <w:r>
        <w:t xml:space="preserve">«3» - удовлетворительно. </w:t>
      </w:r>
    </w:p>
    <w:p w:rsidR="00C40BC1" w:rsidRDefault="00F542B6">
      <w:pPr>
        <w:ind w:left="-15" w:right="0" w:firstLine="708"/>
      </w:pPr>
      <w:r>
        <w:t xml:space="preserve">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 </w:t>
      </w:r>
    </w:p>
    <w:p w:rsidR="00C40BC1" w:rsidRDefault="00F542B6">
      <w:pPr>
        <w:ind w:left="-15" w:right="0"/>
      </w:pPr>
      <w:r>
        <w:rPr>
          <w:rFonts w:ascii="Segoe UI Symbol" w:eastAsia="Segoe UI Symbol" w:hAnsi="Segoe UI Symbol" w:cs="Segoe UI Symbol"/>
        </w:rPr>
        <w:t>−</w:t>
      </w:r>
      <w:r>
        <w:rPr>
          <w:rFonts w:ascii="Arial" w:eastAsia="Arial" w:hAnsi="Arial" w:cs="Arial"/>
        </w:rPr>
        <w:t xml:space="preserve"> </w:t>
      </w:r>
      <w:r>
        <w:t xml:space="preserve">правильность ответа по содержанию, свидетельствующая об осознанности усвоения изученного материала; полнота ответа; </w:t>
      </w:r>
    </w:p>
    <w:p w:rsidR="00C40BC1" w:rsidRDefault="00F542B6">
      <w:pPr>
        <w:spacing w:after="161"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rsidR="00C40BC1" w:rsidRDefault="00F542B6">
      <w:pPr>
        <w:spacing w:after="78"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rsidR="00C40BC1" w:rsidRDefault="00F542B6">
      <w:pPr>
        <w:spacing w:after="12"/>
        <w:ind w:left="-15" w:right="0" w:firstLine="708"/>
      </w:pPr>
      <w:r>
        <w:t xml:space="preserve">Критерии для оценивания устных ответов являются общими для всех предметов. </w:t>
      </w:r>
    </w:p>
    <w:p w:rsidR="00C40BC1" w:rsidRDefault="00F542B6">
      <w:pPr>
        <w:spacing w:after="0"/>
        <w:ind w:left="-15" w:right="0" w:firstLine="708"/>
      </w:pPr>
      <w:r>
        <w:t xml:space="preserve">Оценка «5» ставится, если </w:t>
      </w:r>
      <w:proofErr w:type="gramStart"/>
      <w:r>
        <w:t>обучающийся</w:t>
      </w:r>
      <w:proofErr w:type="gramEnd"/>
      <w:r>
        <w:t xml:space="preserve">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 </w:t>
      </w:r>
    </w:p>
    <w:p w:rsidR="00C40BC1" w:rsidRDefault="00F542B6">
      <w:pPr>
        <w:spacing w:after="0"/>
        <w:ind w:left="-15" w:right="0" w:firstLine="708"/>
      </w:pPr>
      <w:r>
        <w:t xml:space="preserve">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 </w:t>
      </w:r>
    </w:p>
    <w:p w:rsidR="00C40BC1" w:rsidRDefault="00F542B6">
      <w:pPr>
        <w:ind w:left="-15" w:right="0" w:firstLine="708"/>
      </w:pPr>
      <w:r>
        <w:lastRenderedPageBreak/>
        <w:t xml:space="preserve">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 </w:t>
      </w:r>
    </w:p>
    <w:p w:rsidR="00C40BC1" w:rsidRDefault="00F542B6">
      <w:pPr>
        <w:spacing w:after="0"/>
        <w:ind w:left="-15" w:right="0" w:firstLine="708"/>
      </w:pPr>
      <w:r>
        <w:t xml:space="preserve">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C40BC1" w:rsidRDefault="00F542B6">
      <w:pPr>
        <w:spacing w:after="0"/>
        <w:ind w:left="-15" w:right="0" w:firstLine="708"/>
      </w:pPr>
      <w: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w:t>
      </w:r>
    </w:p>
    <w:p w:rsidR="00C40BC1" w:rsidRDefault="00F542B6">
      <w:pPr>
        <w:spacing w:after="0"/>
        <w:ind w:left="-15" w:right="0" w:firstLine="708"/>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rsidR="00C40BC1" w:rsidRDefault="00F542B6">
      <w:pPr>
        <w:spacing w:after="16"/>
        <w:ind w:left="-15" w:right="0" w:firstLine="708"/>
      </w:pPr>
      <w:r>
        <w:t xml:space="preserve">Оценка не снижается за грамматические ошибки, допущенные в работе. Исключение составляют случаи написания тех слов и </w:t>
      </w:r>
      <w:r>
        <w:lastRenderedPageBreak/>
        <w:t xml:space="preserve">словосочетаний, которые широко используются на уроках математики (названия компонентов и результатов действий, величин и др.). </w:t>
      </w:r>
    </w:p>
    <w:p w:rsidR="00C40BC1" w:rsidRDefault="00F542B6">
      <w:pPr>
        <w:spacing w:after="186" w:line="259" w:lineRule="auto"/>
        <w:ind w:left="708" w:right="0" w:firstLine="0"/>
      </w:pPr>
      <w:r>
        <w:t xml:space="preserve">При оценке комбинированных работ: </w:t>
      </w:r>
    </w:p>
    <w:p w:rsidR="00C40BC1" w:rsidRDefault="00F542B6">
      <w:pPr>
        <w:spacing w:after="188" w:line="259" w:lineRule="auto"/>
        <w:ind w:left="708" w:right="0" w:firstLine="0"/>
      </w:pPr>
      <w:r>
        <w:t xml:space="preserve">Оценка «5» ставится, если вся работа выполнена без ошибок. </w:t>
      </w:r>
    </w:p>
    <w:p w:rsidR="00C40BC1" w:rsidRDefault="00F542B6">
      <w:pPr>
        <w:spacing w:after="131" w:line="259" w:lineRule="auto"/>
        <w:ind w:left="708" w:right="0" w:firstLine="0"/>
      </w:pPr>
      <w:r>
        <w:t xml:space="preserve">Оценка «4» ставится, если в работе имеются 2-3 негрубые ошибки. </w:t>
      </w:r>
    </w:p>
    <w:p w:rsidR="00C40BC1" w:rsidRDefault="00F542B6">
      <w:pPr>
        <w:spacing w:after="12"/>
        <w:ind w:left="-15" w:right="0" w:firstLine="708"/>
      </w:pPr>
      <w:r>
        <w:t xml:space="preserve">Оценка «3» ставится, если задача решена с помощью  и правильно выполнена часть других заданий. </w:t>
      </w:r>
    </w:p>
    <w:p w:rsidR="00C40BC1" w:rsidRDefault="00F542B6">
      <w:pPr>
        <w:spacing w:after="14"/>
        <w:ind w:left="-15" w:right="0" w:firstLine="708"/>
      </w:pPr>
      <w:r>
        <w:t xml:space="preserve">При решении работ, состоящих из примеров и других заданий, в которых не предусматривается решение задач: </w:t>
      </w:r>
    </w:p>
    <w:p w:rsidR="00C40BC1" w:rsidRDefault="00F542B6">
      <w:pPr>
        <w:spacing w:after="185" w:line="259" w:lineRule="auto"/>
        <w:ind w:left="708" w:right="0" w:firstLine="0"/>
      </w:pPr>
      <w:r>
        <w:t xml:space="preserve">Оценка «5» ставится, если все задания выполнено правильно.  </w:t>
      </w:r>
    </w:p>
    <w:p w:rsidR="00C40BC1" w:rsidRDefault="00F542B6">
      <w:pPr>
        <w:spacing w:line="259" w:lineRule="auto"/>
        <w:ind w:left="708" w:right="0" w:firstLine="0"/>
      </w:pPr>
      <w:r>
        <w:t xml:space="preserve">Оценка «4» ставится, если допущены 1-2 негрубые ошибки. </w:t>
      </w:r>
    </w:p>
    <w:p w:rsidR="00C40BC1" w:rsidRDefault="00F542B6">
      <w:pPr>
        <w:spacing w:after="11"/>
        <w:ind w:left="-15" w:right="0" w:firstLine="708"/>
      </w:pPr>
      <w:r>
        <w:t xml:space="preserve">Оценка «3» ставится, если допущены 1-2 грубые ошибки или 3-4 негрубые. </w:t>
      </w:r>
    </w:p>
    <w:p w:rsidR="00C40BC1" w:rsidRDefault="00F542B6">
      <w:pPr>
        <w:spacing w:after="131" w:line="259" w:lineRule="auto"/>
        <w:ind w:left="708" w:right="0" w:firstLine="0"/>
      </w:pPr>
      <w:r>
        <w:t xml:space="preserve">Оценка «2» не ставится. </w:t>
      </w:r>
    </w:p>
    <w:p w:rsidR="00C40BC1" w:rsidRDefault="00F542B6">
      <w:pPr>
        <w:spacing w:after="0" w:line="259" w:lineRule="auto"/>
        <w:ind w:right="0" w:firstLine="0"/>
        <w:jc w:val="left"/>
      </w:pPr>
      <w:r>
        <w:t xml:space="preserve"> </w:t>
      </w:r>
      <w:r>
        <w:tab/>
        <w:t xml:space="preserve"> </w:t>
      </w:r>
      <w:r>
        <w:br w:type="page"/>
      </w:r>
    </w:p>
    <w:p w:rsidR="00C40BC1" w:rsidRDefault="00F542B6">
      <w:pPr>
        <w:pStyle w:val="1"/>
        <w:ind w:left="701" w:right="0" w:hanging="636"/>
      </w:pPr>
      <w:bookmarkStart w:id="2" w:name="_Toc84455"/>
      <w:r>
        <w:lastRenderedPageBreak/>
        <w:t xml:space="preserve">СОДЕРЖАНИЕ ОБУЧЕНИЯ </w:t>
      </w:r>
      <w:bookmarkEnd w:id="2"/>
    </w:p>
    <w:p w:rsidR="00C40BC1" w:rsidRDefault="00F542B6">
      <w:pPr>
        <w:spacing w:after="17"/>
        <w:ind w:left="-15" w:right="0" w:firstLine="708"/>
      </w:pPr>
      <w:r>
        <w:t xml:space="preserve">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w:t>
      </w:r>
    </w:p>
    <w:p w:rsidR="00C40BC1" w:rsidRDefault="00F542B6">
      <w:pPr>
        <w:spacing w:after="0"/>
        <w:ind w:left="-15" w:right="0" w:firstLine="708"/>
      </w:pPr>
      <w:r>
        <w:t xml:space="preserve">Программа обучения в 3 классе направлена на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w:t>
      </w:r>
      <w:proofErr w:type="gramStart"/>
      <w:r>
        <w:t xml:space="preserve">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 </w:t>
      </w:r>
      <w:proofErr w:type="gramEnd"/>
    </w:p>
    <w:p w:rsidR="00C40BC1" w:rsidRDefault="00F542B6">
      <w:pPr>
        <w:spacing w:after="0"/>
        <w:ind w:left="-15" w:right="0" w:firstLine="708"/>
      </w:pPr>
      <w:r>
        <w:t xml:space="preserve">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 </w:t>
      </w:r>
    </w:p>
    <w:p w:rsidR="00C40BC1" w:rsidRDefault="00F542B6">
      <w:pPr>
        <w:spacing w:after="190" w:line="259" w:lineRule="auto"/>
        <w:ind w:left="63" w:right="0" w:firstLine="0"/>
        <w:jc w:val="center"/>
      </w:pPr>
      <w:r>
        <w:rPr>
          <w:b/>
        </w:rPr>
        <w:t xml:space="preserve"> </w:t>
      </w:r>
    </w:p>
    <w:p w:rsidR="00C40BC1" w:rsidRDefault="00F542B6">
      <w:pPr>
        <w:pStyle w:val="2"/>
        <w:spacing w:after="0"/>
        <w:ind w:left="75" w:right="70"/>
      </w:pPr>
      <w:r>
        <w:t xml:space="preserve">Содержание разделов </w:t>
      </w:r>
    </w:p>
    <w:tbl>
      <w:tblPr>
        <w:tblStyle w:val="TableGrid"/>
        <w:tblW w:w="9066" w:type="dxa"/>
        <w:tblInd w:w="0" w:type="dxa"/>
        <w:tblCellMar>
          <w:top w:w="19" w:type="dxa"/>
          <w:left w:w="108" w:type="dxa"/>
          <w:right w:w="22" w:type="dxa"/>
        </w:tblCellMar>
        <w:tblLook w:val="04A0" w:firstRow="1" w:lastRow="0" w:firstColumn="1" w:lastColumn="0" w:noHBand="0" w:noVBand="1"/>
      </w:tblPr>
      <w:tblGrid>
        <w:gridCol w:w="566"/>
        <w:gridCol w:w="5106"/>
        <w:gridCol w:w="991"/>
        <w:gridCol w:w="2403"/>
      </w:tblGrid>
      <w:tr w:rsidR="00C40BC1">
        <w:trPr>
          <w:trHeight w:val="1253"/>
        </w:trPr>
        <w:tc>
          <w:tcPr>
            <w:tcW w:w="566" w:type="dxa"/>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153" w:line="259" w:lineRule="auto"/>
              <w:ind w:left="60" w:right="0" w:firstLine="0"/>
              <w:jc w:val="left"/>
            </w:pPr>
            <w:r>
              <w:rPr>
                <w:sz w:val="24"/>
              </w:rPr>
              <w:t xml:space="preserve">№ </w:t>
            </w:r>
          </w:p>
          <w:p w:rsidR="00C40BC1" w:rsidRDefault="00F542B6">
            <w:pPr>
              <w:spacing w:after="0" w:line="259" w:lineRule="auto"/>
              <w:ind w:left="12" w:right="0" w:firstLine="0"/>
              <w:jc w:val="left"/>
            </w:pPr>
            <w:r>
              <w:rPr>
                <w:sz w:val="24"/>
              </w:rPr>
              <w:t xml:space="preserve">п/п </w:t>
            </w:r>
          </w:p>
        </w:tc>
        <w:tc>
          <w:tcPr>
            <w:tcW w:w="5106" w:type="dxa"/>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92" w:firstLine="0"/>
              <w:jc w:val="center"/>
            </w:pPr>
            <w:r>
              <w:rPr>
                <w:sz w:val="24"/>
              </w:rPr>
              <w:t xml:space="preserve">Название раздела </w:t>
            </w:r>
          </w:p>
        </w:tc>
        <w:tc>
          <w:tcPr>
            <w:tcW w:w="991" w:type="dxa"/>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0" w:firstLine="0"/>
              <w:jc w:val="center"/>
            </w:pPr>
            <w:r>
              <w:rPr>
                <w:sz w:val="24"/>
              </w:rPr>
              <w:t xml:space="preserve">Кол-во  часов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4" w:line="394" w:lineRule="auto"/>
              <w:ind w:left="36" w:right="2" w:firstLine="0"/>
              <w:jc w:val="center"/>
            </w:pPr>
            <w:r>
              <w:rPr>
                <w:sz w:val="24"/>
              </w:rPr>
              <w:t xml:space="preserve">Контрольные  работы  </w:t>
            </w:r>
          </w:p>
          <w:p w:rsidR="00C40BC1" w:rsidRDefault="00F542B6">
            <w:pPr>
              <w:spacing w:after="0" w:line="259" w:lineRule="auto"/>
              <w:ind w:right="89" w:firstLine="0"/>
              <w:jc w:val="center"/>
            </w:pPr>
            <w:r>
              <w:rPr>
                <w:sz w:val="24"/>
              </w:rPr>
              <w:t xml:space="preserve">(количество) </w:t>
            </w:r>
          </w:p>
        </w:tc>
      </w:tr>
      <w:tr w:rsidR="00C40BC1">
        <w:trPr>
          <w:trHeight w:val="432"/>
        </w:trPr>
        <w:tc>
          <w:tcPr>
            <w:tcW w:w="56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1. </w:t>
            </w:r>
          </w:p>
        </w:tc>
        <w:tc>
          <w:tcPr>
            <w:tcW w:w="510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Второй десяток. Нумерация (повторение) </w:t>
            </w: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11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8" w:firstLine="0"/>
              <w:jc w:val="center"/>
            </w:pPr>
            <w:r>
              <w:rPr>
                <w:sz w:val="24"/>
              </w:rPr>
              <w:t xml:space="preserve">1 </w:t>
            </w:r>
          </w:p>
        </w:tc>
      </w:tr>
      <w:tr w:rsidR="00C40BC1">
        <w:trPr>
          <w:trHeight w:val="434"/>
        </w:trPr>
        <w:tc>
          <w:tcPr>
            <w:tcW w:w="56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2. </w:t>
            </w:r>
          </w:p>
        </w:tc>
        <w:tc>
          <w:tcPr>
            <w:tcW w:w="510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Сложение и вычитание чисел второго десятка. </w:t>
            </w: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28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8" w:firstLine="0"/>
              <w:jc w:val="center"/>
            </w:pPr>
            <w:r>
              <w:rPr>
                <w:sz w:val="24"/>
              </w:rPr>
              <w:t xml:space="preserve">1 </w:t>
            </w:r>
          </w:p>
        </w:tc>
      </w:tr>
      <w:tr w:rsidR="00C40BC1">
        <w:trPr>
          <w:trHeight w:val="432"/>
        </w:trPr>
        <w:tc>
          <w:tcPr>
            <w:tcW w:w="56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lastRenderedPageBreak/>
              <w:t xml:space="preserve">3. </w:t>
            </w:r>
          </w:p>
        </w:tc>
        <w:tc>
          <w:tcPr>
            <w:tcW w:w="510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Умножение и деление чисел второго десятка. </w:t>
            </w: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34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8" w:firstLine="0"/>
              <w:jc w:val="center"/>
            </w:pPr>
            <w:r>
              <w:rPr>
                <w:sz w:val="24"/>
              </w:rPr>
              <w:t xml:space="preserve">1 </w:t>
            </w:r>
          </w:p>
        </w:tc>
      </w:tr>
      <w:tr w:rsidR="00C40BC1">
        <w:trPr>
          <w:trHeight w:val="435"/>
        </w:trPr>
        <w:tc>
          <w:tcPr>
            <w:tcW w:w="56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4. </w:t>
            </w:r>
          </w:p>
        </w:tc>
        <w:tc>
          <w:tcPr>
            <w:tcW w:w="510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Сотня. Нумерация. </w:t>
            </w: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15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8" w:firstLine="0"/>
              <w:jc w:val="center"/>
            </w:pPr>
            <w:r>
              <w:rPr>
                <w:sz w:val="24"/>
              </w:rPr>
              <w:t xml:space="preserve">1 </w:t>
            </w:r>
          </w:p>
        </w:tc>
      </w:tr>
      <w:tr w:rsidR="00C40BC1">
        <w:trPr>
          <w:trHeight w:val="432"/>
        </w:trPr>
        <w:tc>
          <w:tcPr>
            <w:tcW w:w="56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5. </w:t>
            </w:r>
          </w:p>
        </w:tc>
        <w:tc>
          <w:tcPr>
            <w:tcW w:w="510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Сотня. Сложение и вычитание чисел. </w:t>
            </w: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9" w:firstLine="0"/>
              <w:jc w:val="center"/>
            </w:pPr>
            <w:r>
              <w:rPr>
                <w:sz w:val="24"/>
              </w:rPr>
              <w:t xml:space="preserve">36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8" w:firstLine="0"/>
              <w:jc w:val="center"/>
            </w:pPr>
            <w:r>
              <w:rPr>
                <w:sz w:val="24"/>
              </w:rPr>
              <w:t xml:space="preserve">2 </w:t>
            </w:r>
          </w:p>
        </w:tc>
      </w:tr>
    </w:tbl>
    <w:p w:rsidR="00C40BC1" w:rsidRDefault="00C40BC1">
      <w:pPr>
        <w:spacing w:after="0" w:line="259" w:lineRule="auto"/>
        <w:ind w:left="-1419" w:right="9" w:firstLine="0"/>
        <w:jc w:val="left"/>
      </w:pPr>
    </w:p>
    <w:tbl>
      <w:tblPr>
        <w:tblStyle w:val="TableGrid"/>
        <w:tblW w:w="9066" w:type="dxa"/>
        <w:tblInd w:w="0" w:type="dxa"/>
        <w:tblCellMar>
          <w:top w:w="19" w:type="dxa"/>
          <w:right w:w="50" w:type="dxa"/>
        </w:tblCellMar>
        <w:tblLook w:val="04A0" w:firstRow="1" w:lastRow="0" w:firstColumn="1" w:lastColumn="0" w:noHBand="0" w:noVBand="1"/>
      </w:tblPr>
      <w:tblGrid>
        <w:gridCol w:w="566"/>
        <w:gridCol w:w="4343"/>
        <w:gridCol w:w="763"/>
        <w:gridCol w:w="991"/>
        <w:gridCol w:w="2403"/>
      </w:tblGrid>
      <w:tr w:rsidR="00C40BC1">
        <w:trPr>
          <w:trHeight w:val="435"/>
        </w:trPr>
        <w:tc>
          <w:tcPr>
            <w:tcW w:w="56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8" w:right="0" w:firstLine="0"/>
              <w:jc w:val="center"/>
            </w:pPr>
            <w:r>
              <w:rPr>
                <w:sz w:val="24"/>
              </w:rPr>
              <w:t xml:space="preserve">6. </w:t>
            </w:r>
          </w:p>
        </w:tc>
        <w:tc>
          <w:tcPr>
            <w:tcW w:w="4343" w:type="dxa"/>
            <w:tcBorders>
              <w:top w:val="single" w:sz="4" w:space="0" w:color="000000"/>
              <w:left w:val="single" w:sz="4" w:space="0" w:color="000000"/>
              <w:bottom w:val="single" w:sz="4" w:space="0" w:color="000000"/>
              <w:right w:val="nil"/>
            </w:tcBorders>
          </w:tcPr>
          <w:p w:rsidR="00C40BC1" w:rsidRDefault="00F542B6">
            <w:pPr>
              <w:spacing w:after="0" w:line="259" w:lineRule="auto"/>
              <w:ind w:left="108" w:right="0" w:firstLine="0"/>
              <w:jc w:val="left"/>
            </w:pPr>
            <w:r>
              <w:rPr>
                <w:sz w:val="24"/>
              </w:rPr>
              <w:t xml:space="preserve">Сотня. Умножение и деление чисел. </w:t>
            </w:r>
          </w:p>
        </w:tc>
        <w:tc>
          <w:tcPr>
            <w:tcW w:w="763" w:type="dxa"/>
            <w:tcBorders>
              <w:top w:val="single" w:sz="4" w:space="0" w:color="000000"/>
              <w:left w:val="nil"/>
              <w:bottom w:val="single" w:sz="4" w:space="0" w:color="000000"/>
              <w:right w:val="single" w:sz="4" w:space="0" w:color="000000"/>
            </w:tcBorders>
          </w:tcPr>
          <w:p w:rsidR="00C40BC1" w:rsidRDefault="00C40BC1">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8" w:right="0" w:firstLine="0"/>
              <w:jc w:val="center"/>
            </w:pPr>
            <w:r>
              <w:rPr>
                <w:sz w:val="24"/>
              </w:rPr>
              <w:t xml:space="preserve">8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9" w:right="0" w:firstLine="0"/>
              <w:jc w:val="center"/>
            </w:pPr>
            <w:r>
              <w:rPr>
                <w:sz w:val="24"/>
              </w:rPr>
              <w:t xml:space="preserve">1 </w:t>
            </w:r>
          </w:p>
        </w:tc>
      </w:tr>
      <w:tr w:rsidR="00C40BC1">
        <w:trPr>
          <w:trHeight w:val="432"/>
        </w:trPr>
        <w:tc>
          <w:tcPr>
            <w:tcW w:w="566"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8" w:right="0" w:firstLine="0"/>
              <w:jc w:val="center"/>
            </w:pPr>
            <w:r>
              <w:rPr>
                <w:sz w:val="24"/>
              </w:rPr>
              <w:t xml:space="preserve">7. </w:t>
            </w:r>
          </w:p>
        </w:tc>
        <w:tc>
          <w:tcPr>
            <w:tcW w:w="4343" w:type="dxa"/>
            <w:tcBorders>
              <w:top w:val="single" w:sz="4" w:space="0" w:color="000000"/>
              <w:left w:val="single" w:sz="4" w:space="0" w:color="000000"/>
              <w:bottom w:val="single" w:sz="4" w:space="0" w:color="000000"/>
              <w:right w:val="nil"/>
            </w:tcBorders>
          </w:tcPr>
          <w:p w:rsidR="00C40BC1" w:rsidRDefault="00F542B6">
            <w:pPr>
              <w:spacing w:after="0" w:line="259" w:lineRule="auto"/>
              <w:ind w:left="108" w:right="0" w:firstLine="0"/>
              <w:jc w:val="left"/>
            </w:pPr>
            <w:r>
              <w:rPr>
                <w:sz w:val="24"/>
              </w:rPr>
              <w:t xml:space="preserve">Повторение. </w:t>
            </w:r>
          </w:p>
        </w:tc>
        <w:tc>
          <w:tcPr>
            <w:tcW w:w="763" w:type="dxa"/>
            <w:tcBorders>
              <w:top w:val="single" w:sz="4" w:space="0" w:color="000000"/>
              <w:left w:val="nil"/>
              <w:bottom w:val="single" w:sz="4" w:space="0" w:color="000000"/>
              <w:right w:val="single" w:sz="4" w:space="0" w:color="000000"/>
            </w:tcBorders>
          </w:tcPr>
          <w:p w:rsidR="00C40BC1" w:rsidRDefault="00C40BC1">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8" w:right="0" w:firstLine="0"/>
              <w:jc w:val="center"/>
            </w:pPr>
            <w:r>
              <w:rPr>
                <w:sz w:val="24"/>
              </w:rPr>
              <w:t xml:space="preserve">4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09" w:right="0" w:firstLine="0"/>
              <w:jc w:val="center"/>
            </w:pPr>
            <w:r>
              <w:rPr>
                <w:sz w:val="24"/>
              </w:rPr>
              <w:t xml:space="preserve"> </w:t>
            </w:r>
          </w:p>
        </w:tc>
      </w:tr>
      <w:tr w:rsidR="00C40BC1">
        <w:trPr>
          <w:trHeight w:val="434"/>
        </w:trPr>
        <w:tc>
          <w:tcPr>
            <w:tcW w:w="566" w:type="dxa"/>
            <w:tcBorders>
              <w:top w:val="single" w:sz="4" w:space="0" w:color="000000"/>
              <w:left w:val="single" w:sz="4" w:space="0" w:color="000000"/>
              <w:bottom w:val="single" w:sz="4" w:space="0" w:color="000000"/>
              <w:right w:val="nil"/>
            </w:tcBorders>
          </w:tcPr>
          <w:p w:rsidR="00C40BC1" w:rsidRDefault="00C40BC1">
            <w:pPr>
              <w:spacing w:after="160" w:line="259" w:lineRule="auto"/>
              <w:ind w:right="0" w:firstLine="0"/>
              <w:jc w:val="left"/>
            </w:pPr>
          </w:p>
        </w:tc>
        <w:tc>
          <w:tcPr>
            <w:tcW w:w="4343" w:type="dxa"/>
            <w:tcBorders>
              <w:top w:val="single" w:sz="4" w:space="0" w:color="000000"/>
              <w:left w:val="nil"/>
              <w:bottom w:val="single" w:sz="4" w:space="0" w:color="000000"/>
              <w:right w:val="nil"/>
            </w:tcBorders>
          </w:tcPr>
          <w:p w:rsidR="00C40BC1" w:rsidRDefault="00C40BC1">
            <w:pPr>
              <w:spacing w:after="160" w:line="259" w:lineRule="auto"/>
              <w:ind w:right="0" w:firstLine="0"/>
              <w:jc w:val="left"/>
            </w:pPr>
          </w:p>
        </w:tc>
        <w:tc>
          <w:tcPr>
            <w:tcW w:w="763" w:type="dxa"/>
            <w:tcBorders>
              <w:top w:val="single" w:sz="4" w:space="0" w:color="000000"/>
              <w:left w:val="nil"/>
              <w:bottom w:val="single" w:sz="4" w:space="0" w:color="000000"/>
              <w:right w:val="single" w:sz="4" w:space="0" w:color="000000"/>
            </w:tcBorders>
          </w:tcPr>
          <w:p w:rsidR="00C40BC1" w:rsidRDefault="00F542B6">
            <w:pPr>
              <w:spacing w:after="0" w:line="259" w:lineRule="auto"/>
              <w:ind w:right="0" w:firstLine="0"/>
            </w:pPr>
            <w:r>
              <w:rPr>
                <w:b/>
                <w:sz w:val="24"/>
              </w:rPr>
              <w:t xml:space="preserve">Итого </w:t>
            </w:r>
          </w:p>
        </w:tc>
        <w:tc>
          <w:tcPr>
            <w:tcW w:w="99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8" w:right="0" w:firstLine="0"/>
              <w:jc w:val="center"/>
            </w:pPr>
            <w:r>
              <w:rPr>
                <w:sz w:val="24"/>
              </w:rPr>
              <w:t xml:space="preserve">136 </w:t>
            </w:r>
          </w:p>
        </w:tc>
        <w:tc>
          <w:tcPr>
            <w:tcW w:w="2403"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9" w:right="0" w:firstLine="0"/>
              <w:jc w:val="center"/>
            </w:pPr>
            <w:r>
              <w:rPr>
                <w:sz w:val="24"/>
              </w:rPr>
              <w:t xml:space="preserve">7 </w:t>
            </w:r>
          </w:p>
        </w:tc>
      </w:tr>
    </w:tbl>
    <w:p w:rsidR="00C40BC1" w:rsidRDefault="00C40BC1">
      <w:pPr>
        <w:sectPr w:rsidR="00C40BC1">
          <w:headerReference w:type="even" r:id="rId24"/>
          <w:headerReference w:type="default" r:id="rId25"/>
          <w:footerReference w:type="even" r:id="rId26"/>
          <w:footerReference w:type="default" r:id="rId27"/>
          <w:headerReference w:type="first" r:id="rId28"/>
          <w:footerReference w:type="first" r:id="rId29"/>
          <w:pgSz w:w="11906" w:h="16838"/>
          <w:pgMar w:top="1138" w:right="1412" w:bottom="1857" w:left="1419" w:header="720" w:footer="706" w:gutter="0"/>
          <w:cols w:space="720"/>
        </w:sectPr>
      </w:pPr>
    </w:p>
    <w:p w:rsidR="00C40BC1" w:rsidRDefault="00F542B6">
      <w:pPr>
        <w:pStyle w:val="1"/>
        <w:spacing w:after="0"/>
        <w:ind w:left="756" w:right="0" w:hanging="756"/>
        <w:jc w:val="right"/>
      </w:pPr>
      <w:bookmarkStart w:id="3" w:name="_Toc84456"/>
      <w:r>
        <w:lastRenderedPageBreak/>
        <w:t xml:space="preserve">ТЕМАТИЧЕСКОЕ ПЛАНИРОВАНИЕ </w:t>
      </w:r>
      <w:bookmarkEnd w:id="3"/>
    </w:p>
    <w:p w:rsidR="00C40BC1" w:rsidRDefault="00F542B6">
      <w:pPr>
        <w:spacing w:after="0" w:line="259" w:lineRule="auto"/>
        <w:ind w:right="0" w:firstLine="0"/>
        <w:jc w:val="left"/>
      </w:pPr>
      <w:r>
        <w:rPr>
          <w:sz w:val="24"/>
        </w:rPr>
        <w:t xml:space="preserve"> </w:t>
      </w:r>
    </w:p>
    <w:tbl>
      <w:tblPr>
        <w:tblStyle w:val="TableGrid"/>
        <w:tblW w:w="14033" w:type="dxa"/>
        <w:tblInd w:w="5" w:type="dxa"/>
        <w:tblCellMar>
          <w:top w:w="14" w:type="dxa"/>
          <w:left w:w="67" w:type="dxa"/>
          <w:right w:w="37" w:type="dxa"/>
        </w:tblCellMar>
        <w:tblLook w:val="04A0" w:firstRow="1" w:lastRow="0" w:firstColumn="1" w:lastColumn="0" w:noHBand="0" w:noVBand="1"/>
      </w:tblPr>
      <w:tblGrid>
        <w:gridCol w:w="675"/>
        <w:gridCol w:w="2155"/>
        <w:gridCol w:w="711"/>
        <w:gridCol w:w="3401"/>
        <w:gridCol w:w="3545"/>
        <w:gridCol w:w="3546"/>
      </w:tblGrid>
      <w:tr w:rsidR="00C40BC1">
        <w:trPr>
          <w:trHeight w:val="595"/>
        </w:trPr>
        <w:tc>
          <w:tcPr>
            <w:tcW w:w="675" w:type="dxa"/>
            <w:vMerge w:val="restart"/>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left="158" w:right="0" w:firstLine="0"/>
              <w:jc w:val="left"/>
            </w:pPr>
            <w:r>
              <w:rPr>
                <w:sz w:val="24"/>
              </w:rPr>
              <w:t xml:space="preserve">№ </w:t>
            </w:r>
          </w:p>
        </w:tc>
        <w:tc>
          <w:tcPr>
            <w:tcW w:w="2155" w:type="dxa"/>
            <w:vMerge w:val="restart"/>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30" w:firstLine="0"/>
              <w:jc w:val="center"/>
            </w:pPr>
            <w:r>
              <w:rPr>
                <w:sz w:val="24"/>
              </w:rPr>
              <w:t xml:space="preserve">Тема предмета </w:t>
            </w:r>
          </w:p>
        </w:tc>
        <w:tc>
          <w:tcPr>
            <w:tcW w:w="711" w:type="dxa"/>
            <w:vMerge w:val="restart"/>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7" w:right="0" w:firstLine="0"/>
              <w:jc w:val="left"/>
            </w:pPr>
            <w:r>
              <w:rPr>
                <w:rFonts w:ascii="Calibri" w:eastAsia="Calibri" w:hAnsi="Calibri" w:cs="Calibri"/>
                <w:noProof/>
                <w:sz w:val="22"/>
                <w:lang w:val="ru-RU" w:eastAsia="ru-RU"/>
              </w:rPr>
              <mc:AlternateContent>
                <mc:Choice Requires="wpg">
                  <w:drawing>
                    <wp:inline distT="0" distB="0" distL="0" distR="0">
                      <wp:extent cx="348586" cy="490728"/>
                      <wp:effectExtent l="0" t="0" r="0" b="0"/>
                      <wp:docPr id="66377" name="Group 66377"/>
                      <wp:cNvGraphicFramePr/>
                      <a:graphic xmlns:a="http://schemas.openxmlformats.org/drawingml/2006/main">
                        <a:graphicData uri="http://schemas.microsoft.com/office/word/2010/wordprocessingGroup">
                          <wpg:wgp>
                            <wpg:cNvGrpSpPr/>
                            <wpg:grpSpPr>
                              <a:xfrm>
                                <a:off x="0" y="0"/>
                                <a:ext cx="348586" cy="490728"/>
                                <a:chOff x="0" y="0"/>
                                <a:chExt cx="348586" cy="490728"/>
                              </a:xfrm>
                            </wpg:grpSpPr>
                            <wps:wsp>
                              <wps:cNvPr id="4277" name="Rectangle 4277"/>
                              <wps:cNvSpPr/>
                              <wps:spPr>
                                <a:xfrm rot="-5399999">
                                  <a:off x="-46732" y="229492"/>
                                  <a:ext cx="338090" cy="184382"/>
                                </a:xfrm>
                                <a:prstGeom prst="rect">
                                  <a:avLst/>
                                </a:prstGeom>
                                <a:ln>
                                  <a:noFill/>
                                </a:ln>
                              </wps:spPr>
                              <wps:txbx>
                                <w:txbxContent>
                                  <w:p w:rsidR="00C40BC1" w:rsidRDefault="00F542B6">
                                    <w:pPr>
                                      <w:spacing w:after="160" w:line="259" w:lineRule="auto"/>
                                      <w:ind w:right="0" w:firstLine="0"/>
                                      <w:jc w:val="left"/>
                                    </w:pPr>
                                    <w:r>
                                      <w:rPr>
                                        <w:sz w:val="24"/>
                                      </w:rPr>
                                      <w:t>Кол</w:t>
                                    </w:r>
                                  </w:p>
                                </w:txbxContent>
                              </wps:txbx>
                              <wps:bodyPr horzOverflow="overflow" vert="horz" lIns="0" tIns="0" rIns="0" bIns="0" rtlCol="0">
                                <a:noAutofit/>
                              </wps:bodyPr>
                            </wps:wsp>
                            <wps:wsp>
                              <wps:cNvPr id="4278" name="Rectangle 4278"/>
                              <wps:cNvSpPr/>
                              <wps:spPr>
                                <a:xfrm rot="-5399999">
                                  <a:off x="78442" y="90282"/>
                                  <a:ext cx="67496" cy="224380"/>
                                </a:xfrm>
                                <a:prstGeom prst="rect">
                                  <a:avLst/>
                                </a:prstGeom>
                                <a:ln>
                                  <a:noFill/>
                                </a:ln>
                              </wps:spPr>
                              <wps:txbx>
                                <w:txbxContent>
                                  <w:p w:rsidR="00C40BC1" w:rsidRDefault="00F542B6">
                                    <w:pPr>
                                      <w:spacing w:after="160" w:line="259" w:lineRule="auto"/>
                                      <w:ind w:right="0" w:firstLine="0"/>
                                      <w:jc w:val="left"/>
                                    </w:pPr>
                                    <w:r>
                                      <w:rPr>
                                        <w:sz w:val="24"/>
                                      </w:rPr>
                                      <w:t>-</w:t>
                                    </w:r>
                                  </w:p>
                                </w:txbxContent>
                              </wps:txbx>
                              <wps:bodyPr horzOverflow="overflow" vert="horz" lIns="0" tIns="0" rIns="0" bIns="0" rtlCol="0">
                                <a:noAutofit/>
                              </wps:bodyPr>
                            </wps:wsp>
                            <wps:wsp>
                              <wps:cNvPr id="4279" name="Rectangle 4279"/>
                              <wps:cNvSpPr/>
                              <wps:spPr>
                                <a:xfrm rot="-5399999">
                                  <a:off x="24209" y="-4365"/>
                                  <a:ext cx="196206" cy="184382"/>
                                </a:xfrm>
                                <a:prstGeom prst="rect">
                                  <a:avLst/>
                                </a:prstGeom>
                                <a:ln>
                                  <a:noFill/>
                                </a:ln>
                              </wps:spPr>
                              <wps:txbx>
                                <w:txbxContent>
                                  <w:p w:rsidR="00C40BC1" w:rsidRDefault="00F542B6">
                                    <w:pPr>
                                      <w:spacing w:after="160" w:line="259" w:lineRule="auto"/>
                                      <w:ind w:right="0" w:firstLine="0"/>
                                      <w:jc w:val="left"/>
                                    </w:pPr>
                                    <w:r>
                                      <w:rPr>
                                        <w:sz w:val="24"/>
                                      </w:rPr>
                                      <w:t>во</w:t>
                                    </w:r>
                                  </w:p>
                                </w:txbxContent>
                              </wps:txbx>
                              <wps:bodyPr horzOverflow="overflow" vert="horz" lIns="0" tIns="0" rIns="0" bIns="0" rtlCol="0">
                                <a:noAutofit/>
                              </wps:bodyPr>
                            </wps:wsp>
                            <wps:wsp>
                              <wps:cNvPr id="4280" name="Rectangle 4280"/>
                              <wps:cNvSpPr/>
                              <wps:spPr>
                                <a:xfrm rot="-5399999">
                                  <a:off x="86853" y="-99425"/>
                                  <a:ext cx="50673" cy="224380"/>
                                </a:xfrm>
                                <a:prstGeom prst="rect">
                                  <a:avLst/>
                                </a:prstGeom>
                                <a:ln>
                                  <a:noFill/>
                                </a:ln>
                              </wps:spPr>
                              <wps:txbx>
                                <w:txbxContent>
                                  <w:p w:rsidR="00C40BC1" w:rsidRDefault="00F542B6">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4281" name="Rectangle 4281"/>
                              <wps:cNvSpPr/>
                              <wps:spPr>
                                <a:xfrm rot="-5399999">
                                  <a:off x="63778" y="112927"/>
                                  <a:ext cx="476732" cy="184382"/>
                                </a:xfrm>
                                <a:prstGeom prst="rect">
                                  <a:avLst/>
                                </a:prstGeom>
                                <a:ln>
                                  <a:noFill/>
                                </a:ln>
                              </wps:spPr>
                              <wps:txbx>
                                <w:txbxContent>
                                  <w:p w:rsidR="00C40BC1" w:rsidRDefault="00F542B6">
                                    <w:pPr>
                                      <w:spacing w:after="160" w:line="259" w:lineRule="auto"/>
                                      <w:ind w:right="0" w:firstLine="0"/>
                                      <w:jc w:val="left"/>
                                    </w:pPr>
                                    <w:r>
                                      <w:rPr>
                                        <w:sz w:val="24"/>
                                      </w:rPr>
                                      <w:t>часов</w:t>
                                    </w:r>
                                  </w:p>
                                </w:txbxContent>
                              </wps:txbx>
                              <wps:bodyPr horzOverflow="overflow" vert="horz" lIns="0" tIns="0" rIns="0" bIns="0" rtlCol="0">
                                <a:noAutofit/>
                              </wps:bodyPr>
                            </wps:wsp>
                            <wps:wsp>
                              <wps:cNvPr id="4282" name="Rectangle 4282"/>
                              <wps:cNvSpPr/>
                              <wps:spPr>
                                <a:xfrm rot="-5399999">
                                  <a:off x="266685" y="-53705"/>
                                  <a:ext cx="50673" cy="224380"/>
                                </a:xfrm>
                                <a:prstGeom prst="rect">
                                  <a:avLst/>
                                </a:prstGeom>
                                <a:ln>
                                  <a:noFill/>
                                </a:ln>
                              </wps:spPr>
                              <wps:txbx>
                                <w:txbxContent>
                                  <w:p w:rsidR="00C40BC1" w:rsidRDefault="00F542B6">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66377" o:spid="_x0000_s1026" style="width:27.45pt;height:38.65pt;mso-position-horizontal-relative:char;mso-position-vertical-relative:line" coordsize="348586,49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">
                      <v:rect id="Rectangle 4277" o:spid="_x0000_s1027" style="position:absolute;left:-46732;top:229492;width:338090;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tccYA&#10;AADdAAAADwAAAGRycy9kb3ducmV2LnhtbESPW2vCQBSE34X+h+UUfNONIqZEVymFEl8UvFR8PGZP&#10;LjR7NmZXjf/eLRR8HGbmG2a+7EwtbtS6yrKC0TACQZxZXXGh4LD/HnyAcB5ZY22ZFDzIwXLx1ptj&#10;ou2dt3Tb+UIECLsEFZTeN4mULivJoBvahjh4uW0N+iDbQuoW7wFuajmOoqk0WHFYKLGhr5Ky393V&#10;KPgZ7a/H1G3OfMov8WTt001epEr137vPGQhPnX+F/9srrWAyjmP4exOe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DtccYAAADdAAAADwAAAAAAAAAAAAAAAACYAgAAZHJz&#10;L2Rvd25yZXYueG1sUEsFBgAAAAAEAAQA9QAAAIsDAAAAAA==&#10;" filled="f" stroked="f">
                        <v:textbox inset="0,0,0,0">
                          <w:txbxContent>
                            <w:p w:rsidR="00C40BC1" w:rsidRDefault="00F542B6">
                              <w:pPr>
                                <w:spacing w:after="160" w:line="259" w:lineRule="auto"/>
                                <w:ind w:right="0" w:firstLine="0"/>
                                <w:jc w:val="left"/>
                              </w:pPr>
                              <w:r>
                                <w:rPr>
                                  <w:sz w:val="24"/>
                                </w:rPr>
                                <w:t>Кол</w:t>
                              </w:r>
                            </w:p>
                          </w:txbxContent>
                        </v:textbox>
                      </v:rect>
                      <v:rect id="Rectangle 4278" o:spid="_x0000_s1028" style="position:absolute;left:78442;top:90282;width:67496;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95A8QA&#10;AADdAAAADwAAAGRycy9kb3ducmV2LnhtbERPy2rCQBTdF/oPwxW6qxNFTImOIgVJNwY0bXF5m7l5&#10;0MydmBlN+vedheDycN7r7WhacaPeNZYVzKYRCOLC6oYrBZ/5/vUNhPPIGlvLpOCPHGw3z09rTLQd&#10;+Ei3k69ECGGXoILa+y6R0hU1GXRT2xEHrrS9QR9gX0nd4xDCTSvnUbSUBhsODTV29F5T8Xu6GgVf&#10;s/z6nbrsh8/lJV4cfJqVVarUy2TcrUB4Gv1DfHd/aAWLeRzmhj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PeQPEAAAA3QAAAA8AAAAAAAAAAAAAAAAAmAIAAGRycy9k&#10;b3ducmV2LnhtbFBLBQYAAAAABAAEAPUAAACJAwAAAAA=&#10;" filled="f" stroked="f">
                        <v:textbox inset="0,0,0,0">
                          <w:txbxContent>
                            <w:p w:rsidR="00C40BC1" w:rsidRDefault="00F542B6">
                              <w:pPr>
                                <w:spacing w:after="160" w:line="259" w:lineRule="auto"/>
                                <w:ind w:right="0" w:firstLine="0"/>
                                <w:jc w:val="left"/>
                              </w:pPr>
                              <w:r>
                                <w:rPr>
                                  <w:sz w:val="24"/>
                                </w:rPr>
                                <w:t>-</w:t>
                              </w:r>
                            </w:p>
                          </w:txbxContent>
                        </v:textbox>
                      </v:rect>
                      <v:rect id="Rectangle 4279" o:spid="_x0000_s1029" style="position:absolute;left:24209;top:-4365;width:196206;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cmMcA&#10;AADdAAAADwAAAGRycy9kb3ducmV2LnhtbESPT2vCQBTE7wW/w/KE3upGEbXRTRBB0otCtS09vmZf&#10;/mD2bcyumn77bkHwOMzMb5hV2ptGXKlztWUF41EEgji3uuZSwcdx+7IA4TyyxsYyKfglB2kyeFph&#10;rO2N3+l68KUIEHYxKqi8b2MpXV6RQTeyLXHwCtsZ9EF2pdQd3gLcNHISRTNpsOawUGFLm4ry0+Fi&#10;FHyOj5evzO1/+Ls4z6c7n+2LMlPqedivlyA89f4RvrfftILpZP4K/2/CE5D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D3JjHAAAA3QAAAA8AAAAAAAAAAAAAAAAAmAIAAGRy&#10;cy9kb3ducmV2LnhtbFBLBQYAAAAABAAEAPUAAACMAwAAAAA=&#10;" filled="f" stroked="f">
                        <v:textbox inset="0,0,0,0">
                          <w:txbxContent>
                            <w:p w:rsidR="00C40BC1" w:rsidRDefault="00F542B6">
                              <w:pPr>
                                <w:spacing w:after="160" w:line="259" w:lineRule="auto"/>
                                <w:ind w:right="0" w:firstLine="0"/>
                                <w:jc w:val="left"/>
                              </w:pPr>
                              <w:r>
                                <w:rPr>
                                  <w:sz w:val="24"/>
                                </w:rPr>
                                <w:t>во</w:t>
                              </w:r>
                            </w:p>
                          </w:txbxContent>
                        </v:textbox>
                      </v:rect>
                      <v:rect id="Rectangle 4280" o:spid="_x0000_s1030" style="position:absolute;left:86853;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wFIsIA&#10;AADdAAAADwAAAGRycy9kb3ducmV2LnhtbERPy4rCMBTdC/MP4Q7MTlNFtFSjyMBQNyOoM+Ly2tw+&#10;sLmpTdT692YhuDyc93zZmVrcqHWVZQXDQQSCOLO64kLB3/6nH4NwHlljbZkUPMjBcvHRm2Oi7Z23&#10;dNv5QoQQdgkqKL1vEildVpJBN7ANceBy2xr0AbaF1C3eQ7ip5SiKJtJgxaGhxIa+S8rOu6tR8D/c&#10;Xw+p25z4mF+m41+fbvIiVerrs1vNQHjq/Fv8cq+1gvEoDvvDm/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AUiwgAAAN0AAAAPAAAAAAAAAAAAAAAAAJgCAABkcnMvZG93&#10;bnJldi54bWxQSwUGAAAAAAQABAD1AAAAhwMAAAAA&#10;" filled="f" stroked="f">
                        <v:textbox inset="0,0,0,0">
                          <w:txbxContent>
                            <w:p w:rsidR="00C40BC1" w:rsidRDefault="00F542B6">
                              <w:pPr>
                                <w:spacing w:after="160" w:line="259" w:lineRule="auto"/>
                                <w:ind w:right="0" w:firstLine="0"/>
                                <w:jc w:val="left"/>
                              </w:pPr>
                              <w:r>
                                <w:rPr>
                                  <w:sz w:val="24"/>
                                </w:rPr>
                                <w:t xml:space="preserve"> </w:t>
                              </w:r>
                            </w:p>
                          </w:txbxContent>
                        </v:textbox>
                      </v:rect>
                      <v:rect id="Rectangle 4281" o:spid="_x0000_s1031" style="position:absolute;left:63778;top:112927;width:476732;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CgucUA&#10;AADdAAAADwAAAGRycy9kb3ducmV2LnhtbESPW2vCQBSE3wX/w3IE33QTkVZSVxGhxJcKXunjafbk&#10;QrNn0+yq8d+7QsHHYWa+YebLztTiSq2rLCuIxxEI4szqigsFx8PnaAbCeWSNtWVScCcHy0W/N8dE&#10;2xvv6Lr3hQgQdgkqKL1vEildVpJBN7YNcfBy2xr0QbaF1C3eAtzUchJFb9JgxWGhxIbWJWW/+4tR&#10;cIoPl3Pqtj/8nf+9T798us2LVKnhoFt9gPDU+Vf4v73RCqaTWQz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KC5xQAAAN0AAAAPAAAAAAAAAAAAAAAAAJgCAABkcnMv&#10;ZG93bnJldi54bWxQSwUGAAAAAAQABAD1AAAAigMAAAAA&#10;" filled="f" stroked="f">
                        <v:textbox inset="0,0,0,0">
                          <w:txbxContent>
                            <w:p w:rsidR="00C40BC1" w:rsidRDefault="00F542B6">
                              <w:pPr>
                                <w:spacing w:after="160" w:line="259" w:lineRule="auto"/>
                                <w:ind w:right="0" w:firstLine="0"/>
                                <w:jc w:val="left"/>
                              </w:pPr>
                              <w:r>
                                <w:rPr>
                                  <w:sz w:val="24"/>
                                </w:rPr>
                                <w:t>часов</w:t>
                              </w:r>
                            </w:p>
                          </w:txbxContent>
                        </v:textbox>
                      </v:rect>
                      <v:rect id="Rectangle 4282" o:spid="_x0000_s1032" style="position:absolute;left:266685;top:-5370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I+zscA&#10;AADdAAAADwAAAGRycy9kb3ducmV2LnhtbESPT2vCQBTE70K/w/IK3nRjkDakbqQUJF4qVG3p8TX7&#10;8odm38bsRuO3dwsFj8PM/IZZrUfTijP1rrGsYDGPQBAXVjdcKTgeNrMEhPPIGlvLpOBKDtbZw2SF&#10;qbYX/qDz3lciQNilqKD2vkuldEVNBt3cdsTBK21v0AfZV1L3eAlw08o4ip6kwYbDQo0dvdVU/O4H&#10;o+BzcRi+crf74e/y9Lx89/murHKlpo/j6wsIT6O/h//bW61gGScx/L0JT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yPs7HAAAA3QAAAA8AAAAAAAAAAAAAAAAAmAIAAGRy&#10;cy9kb3ducmV2LnhtbFBLBQYAAAAABAAEAPUAAACMAwAAAAA=&#10;" filled="f" stroked="f">
                        <v:textbox inset="0,0,0,0">
                          <w:txbxContent>
                            <w:p w:rsidR="00C40BC1" w:rsidRDefault="00F542B6">
                              <w:pPr>
                                <w:spacing w:after="160" w:line="259" w:lineRule="auto"/>
                                <w:ind w:right="0" w:firstLine="0"/>
                                <w:jc w:val="left"/>
                              </w:pPr>
                              <w:r>
                                <w:rPr>
                                  <w:sz w:val="24"/>
                                </w:rPr>
                                <w:t xml:space="preserve"> </w:t>
                              </w:r>
                            </w:p>
                          </w:txbxContent>
                        </v:textbox>
                      </v:rect>
                      <w10:anchorlock/>
                    </v:group>
                  </w:pict>
                </mc:Fallback>
              </mc:AlternateContent>
            </w:r>
          </w:p>
        </w:tc>
        <w:tc>
          <w:tcPr>
            <w:tcW w:w="3401" w:type="dxa"/>
            <w:vMerge w:val="restart"/>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28" w:firstLine="0"/>
              <w:jc w:val="center"/>
            </w:pPr>
            <w:r>
              <w:rPr>
                <w:sz w:val="24"/>
              </w:rPr>
              <w:t xml:space="preserve">Программное содержание </w:t>
            </w:r>
          </w:p>
        </w:tc>
        <w:tc>
          <w:tcPr>
            <w:tcW w:w="7091" w:type="dxa"/>
            <w:gridSpan w:val="2"/>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28" w:firstLine="0"/>
              <w:jc w:val="center"/>
            </w:pPr>
            <w:r>
              <w:rPr>
                <w:sz w:val="24"/>
              </w:rPr>
              <w:t xml:space="preserve">Дифференциация видов деятельности обучающихся </w:t>
            </w:r>
          </w:p>
        </w:tc>
      </w:tr>
      <w:tr w:rsidR="00C40BC1">
        <w:trPr>
          <w:trHeight w:val="727"/>
        </w:trPr>
        <w:tc>
          <w:tcPr>
            <w:tcW w:w="0" w:type="auto"/>
            <w:vMerge/>
            <w:tcBorders>
              <w:top w:val="nil"/>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26" w:firstLine="0"/>
              <w:jc w:val="center"/>
            </w:pPr>
            <w:r>
              <w:rPr>
                <w:sz w:val="24"/>
              </w:rPr>
              <w:t xml:space="preserve">Минимальный уровень </w:t>
            </w:r>
          </w:p>
        </w:tc>
        <w:tc>
          <w:tcPr>
            <w:tcW w:w="3545" w:type="dxa"/>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32" w:firstLine="0"/>
              <w:jc w:val="center"/>
            </w:pPr>
            <w:r>
              <w:rPr>
                <w:sz w:val="24"/>
              </w:rPr>
              <w:t xml:space="preserve">Достаточный уровень </w:t>
            </w:r>
          </w:p>
        </w:tc>
      </w:tr>
      <w:tr w:rsidR="00C40BC1">
        <w:trPr>
          <w:trHeight w:val="665"/>
        </w:trPr>
        <w:tc>
          <w:tcPr>
            <w:tcW w:w="675" w:type="dxa"/>
            <w:tcBorders>
              <w:top w:val="single" w:sz="4" w:space="0" w:color="000000"/>
              <w:left w:val="single" w:sz="4" w:space="0" w:color="000000"/>
              <w:bottom w:val="single" w:sz="4" w:space="0" w:color="000000"/>
              <w:right w:val="nil"/>
            </w:tcBorders>
          </w:tcPr>
          <w:p w:rsidR="00C40BC1" w:rsidRDefault="00C40BC1">
            <w:pPr>
              <w:spacing w:after="160" w:line="259" w:lineRule="auto"/>
              <w:ind w:right="0" w:firstLine="0"/>
              <w:jc w:val="left"/>
            </w:pPr>
          </w:p>
        </w:tc>
        <w:tc>
          <w:tcPr>
            <w:tcW w:w="2155" w:type="dxa"/>
            <w:tcBorders>
              <w:top w:val="single" w:sz="4" w:space="0" w:color="000000"/>
              <w:left w:val="nil"/>
              <w:bottom w:val="single" w:sz="4" w:space="0" w:color="000000"/>
              <w:right w:val="nil"/>
            </w:tcBorders>
          </w:tcPr>
          <w:p w:rsidR="00C40BC1" w:rsidRDefault="00C40BC1">
            <w:pPr>
              <w:spacing w:after="160" w:line="259" w:lineRule="auto"/>
              <w:ind w:right="0" w:firstLine="0"/>
              <w:jc w:val="left"/>
            </w:pPr>
          </w:p>
        </w:tc>
        <w:tc>
          <w:tcPr>
            <w:tcW w:w="711" w:type="dxa"/>
            <w:tcBorders>
              <w:top w:val="single" w:sz="4" w:space="0" w:color="000000"/>
              <w:left w:val="nil"/>
              <w:bottom w:val="single" w:sz="4" w:space="0" w:color="000000"/>
              <w:right w:val="nil"/>
            </w:tcBorders>
          </w:tcPr>
          <w:p w:rsidR="00C40BC1" w:rsidRDefault="00C40BC1">
            <w:pPr>
              <w:spacing w:after="160" w:line="259" w:lineRule="auto"/>
              <w:ind w:right="0" w:firstLine="0"/>
              <w:jc w:val="left"/>
            </w:pPr>
          </w:p>
        </w:tc>
        <w:tc>
          <w:tcPr>
            <w:tcW w:w="10492" w:type="dxa"/>
            <w:gridSpan w:val="3"/>
            <w:tcBorders>
              <w:top w:val="single" w:sz="4" w:space="0" w:color="000000"/>
              <w:left w:val="nil"/>
              <w:bottom w:val="single" w:sz="4" w:space="0" w:color="000000"/>
              <w:right w:val="single" w:sz="4" w:space="0" w:color="000000"/>
            </w:tcBorders>
            <w:vAlign w:val="center"/>
          </w:tcPr>
          <w:p w:rsidR="00C40BC1" w:rsidRDefault="00F542B6">
            <w:pPr>
              <w:spacing w:after="0" w:line="259" w:lineRule="auto"/>
              <w:ind w:left="574" w:right="0" w:firstLine="0"/>
              <w:jc w:val="left"/>
            </w:pPr>
            <w:r>
              <w:rPr>
                <w:b/>
                <w:sz w:val="24"/>
              </w:rPr>
              <w:t xml:space="preserve">Второй десяток. Нумерация (повторение) – 11 часов </w:t>
            </w:r>
          </w:p>
        </w:tc>
      </w:tr>
      <w:tr w:rsidR="00C40BC1">
        <w:trPr>
          <w:trHeight w:val="56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8" w:firstLine="0"/>
              <w:jc w:val="center"/>
            </w:pPr>
            <w:r>
              <w:rPr>
                <w:sz w:val="24"/>
              </w:rPr>
              <w:t xml:space="preserve">1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Числовой ряд от 1 до 20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0"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Закрепление умения называть и записывать числа от 1 до 20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Называют, записывают числа в пределах 20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Называют, записывают числа в пределах 20 </w:t>
            </w:r>
          </w:p>
        </w:tc>
      </w:tr>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8" w:firstLine="0"/>
              <w:jc w:val="center"/>
            </w:pPr>
            <w:r>
              <w:rPr>
                <w:sz w:val="24"/>
              </w:rPr>
              <w:t xml:space="preserve">2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5" w:lineRule="auto"/>
              <w:ind w:left="43" w:right="0" w:firstLine="0"/>
              <w:jc w:val="left"/>
            </w:pPr>
            <w:r>
              <w:rPr>
                <w:sz w:val="24"/>
              </w:rPr>
              <w:t xml:space="preserve">Числовой ряд от 1 до 20 </w:t>
            </w:r>
          </w:p>
          <w:p w:rsidR="00C40BC1" w:rsidRDefault="00F542B6">
            <w:pPr>
              <w:spacing w:after="0" w:line="259" w:lineRule="auto"/>
              <w:ind w:left="43" w:right="0" w:firstLine="0"/>
              <w:jc w:val="left"/>
            </w:pPr>
            <w:r>
              <w:rPr>
                <w:sz w:val="24"/>
              </w:rPr>
              <w:t xml:space="preserve">Свойства чисел в числовом ряду Сложение и вычитание чисел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0"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8" w:lineRule="auto"/>
              <w:ind w:left="41" w:right="0" w:firstLine="0"/>
              <w:jc w:val="left"/>
            </w:pPr>
            <w:r>
              <w:rPr>
                <w:sz w:val="24"/>
              </w:rPr>
              <w:t xml:space="preserve">Закрепление умения называть и записывать числа от 1 до 20 Закрепление умения называть и получать следующее число, предыдущее число </w:t>
            </w:r>
          </w:p>
          <w:p w:rsidR="00C40BC1" w:rsidRDefault="00F542B6">
            <w:pPr>
              <w:spacing w:after="0" w:line="259" w:lineRule="auto"/>
              <w:ind w:left="41" w:right="0" w:firstLine="0"/>
              <w:jc w:val="left"/>
            </w:pPr>
            <w:r>
              <w:rPr>
                <w:sz w:val="24"/>
              </w:rPr>
              <w:t xml:space="preserve">Сложение и вычитание на основе присчитывания и отсчитывания единицы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8" w:line="259" w:lineRule="auto"/>
              <w:ind w:left="43" w:right="0" w:firstLine="0"/>
              <w:jc w:val="left"/>
            </w:pPr>
            <w:r>
              <w:rPr>
                <w:sz w:val="24"/>
              </w:rPr>
              <w:t xml:space="preserve">Осуществляют счёт в пределах </w:t>
            </w:r>
          </w:p>
          <w:p w:rsidR="00C40BC1" w:rsidRDefault="00F542B6">
            <w:pPr>
              <w:spacing w:after="0" w:line="259" w:lineRule="auto"/>
              <w:ind w:right="0" w:firstLine="43"/>
              <w:jc w:val="left"/>
            </w:pPr>
            <w:r>
              <w:rPr>
                <w:sz w:val="24"/>
              </w:rPr>
              <w:t xml:space="preserve">20, присчитывая по 1, по 2 Решают примеры на сложение и вычитание в пределах 20, с опорой на числовой ряд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Осуществляют счёт в пределах </w:t>
            </w:r>
          </w:p>
          <w:p w:rsidR="00C40BC1" w:rsidRDefault="00F542B6">
            <w:pPr>
              <w:spacing w:after="21" w:line="259" w:lineRule="auto"/>
              <w:ind w:left="41" w:right="0" w:firstLine="0"/>
            </w:pPr>
            <w:r>
              <w:rPr>
                <w:sz w:val="24"/>
              </w:rPr>
              <w:t xml:space="preserve">20, присчитывая, отсчитывая по </w:t>
            </w:r>
          </w:p>
          <w:p w:rsidR="00C40BC1" w:rsidRDefault="00F542B6">
            <w:pPr>
              <w:spacing w:after="0" w:line="259" w:lineRule="auto"/>
              <w:ind w:left="41" w:right="0" w:firstLine="0"/>
              <w:jc w:val="left"/>
            </w:pPr>
            <w:r>
              <w:rPr>
                <w:sz w:val="24"/>
              </w:rPr>
              <w:t xml:space="preserve">1, по 2, 4, 5, 10 </w:t>
            </w:r>
          </w:p>
          <w:p w:rsidR="00C40BC1" w:rsidRDefault="00F542B6">
            <w:pPr>
              <w:spacing w:after="0" w:line="259" w:lineRule="auto"/>
              <w:ind w:left="41" w:right="0" w:firstLine="0"/>
              <w:jc w:val="left"/>
            </w:pPr>
            <w:r>
              <w:rPr>
                <w:sz w:val="24"/>
              </w:rPr>
              <w:t xml:space="preserve">Решают примеры на сложение и вычитание в пределах 20, используя умение получать следующее число, предыдущее число </w:t>
            </w:r>
          </w:p>
        </w:tc>
      </w:tr>
      <w:tr w:rsidR="00C40BC1">
        <w:trPr>
          <w:trHeight w:val="332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lastRenderedPageBreak/>
              <w:t xml:space="preserve">3-4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left="43" w:right="0" w:firstLine="0"/>
              <w:jc w:val="left"/>
            </w:pPr>
            <w:r>
              <w:rPr>
                <w:sz w:val="24"/>
              </w:rPr>
              <w:t xml:space="preserve">Десятки, единицы Состав чисел от 11 до 20 </w:t>
            </w:r>
          </w:p>
          <w:p w:rsidR="00C40BC1" w:rsidRDefault="00F542B6">
            <w:pPr>
              <w:spacing w:after="0" w:line="259" w:lineRule="auto"/>
              <w:ind w:left="43" w:right="0" w:firstLine="0"/>
              <w:jc w:val="left"/>
            </w:pPr>
            <w:r>
              <w:rPr>
                <w:sz w:val="24"/>
              </w:rPr>
              <w:t xml:space="preserve">Сложение и вычитание чисел Прямая линия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0"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left="41" w:right="0" w:firstLine="0"/>
              <w:jc w:val="left"/>
            </w:pPr>
            <w:r>
              <w:rPr>
                <w:sz w:val="24"/>
              </w:rPr>
              <w:t xml:space="preserve">Закрепление знаний о десятичном составе двузначных чисел, место единиц и десятков в двузначном числе </w:t>
            </w:r>
          </w:p>
          <w:p w:rsidR="00C40BC1" w:rsidRDefault="00F542B6">
            <w:pPr>
              <w:spacing w:after="0" w:line="256" w:lineRule="auto"/>
              <w:ind w:left="41" w:right="0" w:firstLine="0"/>
              <w:jc w:val="left"/>
            </w:pPr>
            <w:r>
              <w:rPr>
                <w:sz w:val="24"/>
              </w:rPr>
              <w:t xml:space="preserve">Сложение и вычитание на основе десятичного состава чисел </w:t>
            </w:r>
          </w:p>
          <w:p w:rsidR="00C40BC1" w:rsidRDefault="00F542B6">
            <w:pPr>
              <w:spacing w:after="0" w:line="259" w:lineRule="auto"/>
              <w:ind w:left="41" w:right="0" w:firstLine="0"/>
              <w:jc w:val="left"/>
            </w:pPr>
            <w:r>
              <w:rPr>
                <w:sz w:val="24"/>
              </w:rPr>
              <w:t xml:space="preserve">Построение прямой линии с помощью линейки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left="43" w:right="0" w:firstLine="0"/>
              <w:jc w:val="left"/>
            </w:pPr>
            <w:r>
              <w:rPr>
                <w:sz w:val="24"/>
              </w:rPr>
              <w:t xml:space="preserve">Называют, записывают числа в пределах 20 (возможно с помощью) </w:t>
            </w:r>
          </w:p>
          <w:p w:rsidR="00C40BC1" w:rsidRDefault="00F542B6">
            <w:pPr>
              <w:spacing w:after="0" w:line="278" w:lineRule="auto"/>
              <w:ind w:left="43" w:right="0" w:firstLine="0"/>
              <w:jc w:val="left"/>
            </w:pPr>
            <w:r>
              <w:rPr>
                <w:sz w:val="24"/>
              </w:rPr>
              <w:t xml:space="preserve">Используют таблицу состава чисел от 11 до 20 </w:t>
            </w:r>
          </w:p>
          <w:p w:rsidR="00C40BC1" w:rsidRDefault="00F542B6">
            <w:pPr>
              <w:spacing w:after="0" w:line="258" w:lineRule="auto"/>
              <w:ind w:left="43" w:right="0" w:firstLine="0"/>
              <w:jc w:val="left"/>
            </w:pPr>
            <w:r>
              <w:rPr>
                <w:sz w:val="24"/>
              </w:rPr>
              <w:t xml:space="preserve">Решают примеры на сложение и вычитание в пределах 20, используя таблицу состава чисел второго десятка из десятков и единиц </w:t>
            </w:r>
          </w:p>
          <w:p w:rsidR="00C40BC1" w:rsidRDefault="00F542B6">
            <w:pPr>
              <w:spacing w:after="0" w:line="259" w:lineRule="auto"/>
              <w:ind w:left="43" w:right="0" w:firstLine="0"/>
              <w:jc w:val="left"/>
            </w:pPr>
            <w:r>
              <w:rPr>
                <w:sz w:val="24"/>
              </w:rPr>
              <w:t xml:space="preserve">Строят прямую линию с помощью линейки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 w:line="277" w:lineRule="auto"/>
              <w:ind w:left="41" w:right="0" w:firstLine="0"/>
              <w:jc w:val="left"/>
            </w:pPr>
            <w:r>
              <w:rPr>
                <w:sz w:val="24"/>
              </w:rPr>
              <w:t xml:space="preserve">Называют, записывают числа в пределах 20 </w:t>
            </w:r>
          </w:p>
          <w:p w:rsidR="00C40BC1" w:rsidRDefault="00F542B6">
            <w:pPr>
              <w:spacing w:after="0" w:line="246" w:lineRule="auto"/>
              <w:ind w:left="41" w:right="0" w:firstLine="0"/>
              <w:jc w:val="left"/>
            </w:pPr>
            <w:r>
              <w:rPr>
                <w:sz w:val="24"/>
              </w:rPr>
              <w:t xml:space="preserve">Знают состав чисел от 11 до 20 Решают примеры на сложение и вычитание в пределах 20, используя знания состава чисел второго десятка из десятков и единиц </w:t>
            </w:r>
          </w:p>
          <w:p w:rsidR="00C40BC1" w:rsidRDefault="00F542B6">
            <w:pPr>
              <w:spacing w:after="0" w:line="259" w:lineRule="auto"/>
              <w:ind w:left="41" w:right="0" w:firstLine="0"/>
              <w:jc w:val="left"/>
            </w:pPr>
            <w:r>
              <w:rPr>
                <w:sz w:val="24"/>
              </w:rPr>
              <w:t xml:space="preserve">Строят прямую линию через одну, две точки с помощью линейки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67" w:type="dxa"/>
          <w:right w:w="60" w:type="dxa"/>
        </w:tblCellMar>
        <w:tblLook w:val="04A0" w:firstRow="1" w:lastRow="0" w:firstColumn="1" w:lastColumn="0" w:noHBand="0" w:noVBand="1"/>
      </w:tblPr>
      <w:tblGrid>
        <w:gridCol w:w="676"/>
        <w:gridCol w:w="2155"/>
        <w:gridCol w:w="711"/>
        <w:gridCol w:w="3401"/>
        <w:gridCol w:w="3545"/>
        <w:gridCol w:w="3545"/>
      </w:tblGrid>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 w:firstLine="0"/>
              <w:jc w:val="center"/>
            </w:pPr>
            <w:r>
              <w:rPr>
                <w:sz w:val="24"/>
              </w:rPr>
              <w:t xml:space="preserve">5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left="43" w:right="0" w:firstLine="0"/>
              <w:jc w:val="left"/>
            </w:pPr>
            <w:r>
              <w:rPr>
                <w:sz w:val="24"/>
              </w:rPr>
              <w:t xml:space="preserve">Сравнение чисел в пределах 20 </w:t>
            </w:r>
          </w:p>
          <w:p w:rsidR="00C40BC1" w:rsidRDefault="00F542B6">
            <w:pPr>
              <w:spacing w:after="0" w:line="259" w:lineRule="auto"/>
              <w:ind w:left="43" w:right="0" w:firstLine="0"/>
              <w:jc w:val="left"/>
            </w:pPr>
            <w:r>
              <w:rPr>
                <w:sz w:val="24"/>
              </w:rPr>
              <w:t xml:space="preserve">Луч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left="41" w:right="0" w:firstLine="0"/>
              <w:jc w:val="left"/>
            </w:pPr>
            <w:r>
              <w:rPr>
                <w:sz w:val="24"/>
              </w:rPr>
              <w:t xml:space="preserve">Закрепление умения сравнивать числа в пределах 20, умение пользоваться знаками сравнения </w:t>
            </w:r>
          </w:p>
          <w:p w:rsidR="00C40BC1" w:rsidRDefault="00F542B6">
            <w:pPr>
              <w:spacing w:after="0" w:line="259" w:lineRule="auto"/>
              <w:ind w:left="41" w:right="0" w:firstLine="0"/>
              <w:jc w:val="left"/>
            </w:pPr>
            <w:r>
              <w:rPr>
                <w:sz w:val="24"/>
              </w:rPr>
              <w:t xml:space="preserve">Построение луча с помощью линейки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2" w:line="259" w:lineRule="auto"/>
              <w:ind w:left="43" w:right="0" w:firstLine="0"/>
              <w:jc w:val="left"/>
            </w:pPr>
            <w:r>
              <w:rPr>
                <w:sz w:val="24"/>
              </w:rPr>
              <w:t xml:space="preserve">Осуществляют счёт в пределах </w:t>
            </w:r>
          </w:p>
          <w:p w:rsidR="00C40BC1" w:rsidRDefault="00F542B6">
            <w:pPr>
              <w:spacing w:after="22" w:line="259" w:lineRule="auto"/>
              <w:ind w:left="43" w:right="0" w:firstLine="0"/>
              <w:jc w:val="left"/>
            </w:pPr>
            <w:r>
              <w:rPr>
                <w:sz w:val="24"/>
              </w:rPr>
              <w:t xml:space="preserve">20, присчитывая по 1, по 2 </w:t>
            </w:r>
          </w:p>
          <w:p w:rsidR="00C40BC1" w:rsidRDefault="00F542B6">
            <w:pPr>
              <w:spacing w:after="0" w:line="277" w:lineRule="auto"/>
              <w:ind w:left="43" w:right="11" w:firstLine="0"/>
              <w:jc w:val="left"/>
            </w:pPr>
            <w:r>
              <w:rPr>
                <w:sz w:val="24"/>
              </w:rPr>
              <w:t xml:space="preserve">Сравнивают числа в пределах 20 (возможно с помощью). </w:t>
            </w:r>
          </w:p>
          <w:p w:rsidR="00C40BC1" w:rsidRDefault="00F542B6">
            <w:pPr>
              <w:spacing w:after="0" w:line="259" w:lineRule="auto"/>
              <w:ind w:left="43" w:right="0" w:firstLine="0"/>
            </w:pPr>
            <w:r>
              <w:rPr>
                <w:sz w:val="24"/>
              </w:rPr>
              <w:t xml:space="preserve">Строят луч с помощью линейки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Осуществляют счёт в пределах </w:t>
            </w:r>
          </w:p>
          <w:p w:rsidR="00C40BC1" w:rsidRDefault="00F542B6">
            <w:pPr>
              <w:spacing w:after="21" w:line="259" w:lineRule="auto"/>
              <w:ind w:left="41" w:right="0" w:firstLine="0"/>
            </w:pPr>
            <w:r>
              <w:rPr>
                <w:sz w:val="24"/>
              </w:rPr>
              <w:t xml:space="preserve">20, присчитывая, отсчитывая по </w:t>
            </w:r>
          </w:p>
          <w:p w:rsidR="00C40BC1" w:rsidRDefault="00F542B6">
            <w:pPr>
              <w:spacing w:after="0" w:line="259" w:lineRule="auto"/>
              <w:ind w:left="41" w:right="0" w:firstLine="0"/>
              <w:jc w:val="left"/>
            </w:pPr>
            <w:r>
              <w:rPr>
                <w:sz w:val="24"/>
              </w:rPr>
              <w:t xml:space="preserve">1, по 2, 4, 5, 10 </w:t>
            </w:r>
          </w:p>
          <w:p w:rsidR="00C40BC1" w:rsidRDefault="00F542B6">
            <w:pPr>
              <w:spacing w:after="46" w:line="238" w:lineRule="auto"/>
              <w:ind w:left="41" w:right="13" w:firstLine="0"/>
              <w:jc w:val="left"/>
            </w:pPr>
            <w:r>
              <w:rPr>
                <w:sz w:val="24"/>
              </w:rPr>
              <w:t xml:space="preserve">Сравнивают числа в пределах 20 </w:t>
            </w:r>
          </w:p>
          <w:p w:rsidR="00C40BC1" w:rsidRDefault="00F542B6">
            <w:pPr>
              <w:spacing w:after="0" w:line="259" w:lineRule="auto"/>
              <w:ind w:left="41" w:right="0" w:firstLine="0"/>
            </w:pPr>
            <w:r>
              <w:rPr>
                <w:sz w:val="24"/>
              </w:rPr>
              <w:t xml:space="preserve">Строят луч с помощью линейки </w:t>
            </w:r>
          </w:p>
        </w:tc>
      </w:tr>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 w:firstLine="0"/>
              <w:jc w:val="center"/>
            </w:pPr>
            <w:r>
              <w:rPr>
                <w:sz w:val="24"/>
              </w:rPr>
              <w:t xml:space="preserve">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Числа, полученные при измерении величин Стоимость предметов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Закрепление знаний о единицах измерения стоимости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Различают единицы измерения стоимости: рубль, копейка Различают стоимость предметов (возможно с помощью)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4" w:lineRule="auto"/>
              <w:ind w:left="41" w:right="0" w:firstLine="0"/>
              <w:jc w:val="left"/>
            </w:pPr>
            <w:r>
              <w:rPr>
                <w:sz w:val="24"/>
              </w:rPr>
              <w:t xml:space="preserve">Различают, используют в речи слова, обозначающие единицы измерения стоимости: рубль, копейка </w:t>
            </w:r>
          </w:p>
          <w:p w:rsidR="00C40BC1" w:rsidRDefault="00F542B6">
            <w:pPr>
              <w:spacing w:after="0" w:line="259" w:lineRule="auto"/>
              <w:ind w:left="41" w:right="0" w:firstLine="0"/>
              <w:jc w:val="left"/>
            </w:pPr>
            <w:r>
              <w:rPr>
                <w:sz w:val="24"/>
              </w:rPr>
              <w:t xml:space="preserve">Различают стоимость предметов </w:t>
            </w:r>
          </w:p>
        </w:tc>
      </w:tr>
      <w:tr w:rsidR="00C40BC1">
        <w:trPr>
          <w:trHeight w:val="387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 w:firstLine="0"/>
              <w:jc w:val="center"/>
            </w:pPr>
            <w:r>
              <w:rPr>
                <w:sz w:val="24"/>
              </w:rPr>
              <w:lastRenderedPageBreak/>
              <w:t xml:space="preserve">7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141" w:firstLine="0"/>
              <w:jc w:val="left"/>
            </w:pPr>
            <w:r>
              <w:rPr>
                <w:sz w:val="24"/>
              </w:rPr>
              <w:t xml:space="preserve">Числа, полученные при измерении длины Линии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left="41" w:right="0" w:firstLine="0"/>
              <w:jc w:val="left"/>
            </w:pPr>
            <w:r>
              <w:rPr>
                <w:sz w:val="24"/>
              </w:rPr>
              <w:t xml:space="preserve">Закрепление знаний о единицах измерения длины </w:t>
            </w:r>
          </w:p>
          <w:p w:rsidR="00C40BC1" w:rsidRDefault="00F542B6">
            <w:pPr>
              <w:spacing w:after="0" w:line="259" w:lineRule="auto"/>
              <w:ind w:left="41" w:right="0" w:firstLine="0"/>
              <w:jc w:val="left"/>
            </w:pPr>
            <w:r>
              <w:rPr>
                <w:sz w:val="24"/>
              </w:rPr>
              <w:t xml:space="preserve">Закрепление умения различать отрезки, лучи, прямые линии; измерять длину отрезка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32" w:line="251" w:lineRule="auto"/>
              <w:ind w:left="43" w:right="0" w:firstLine="0"/>
              <w:jc w:val="left"/>
            </w:pPr>
            <w:r>
              <w:rPr>
                <w:sz w:val="24"/>
              </w:rPr>
              <w:t xml:space="preserve">Читают и записывают числа, полученные при измерении длины двумя мерами (с помощью учителя) </w:t>
            </w:r>
          </w:p>
          <w:p w:rsidR="00C40BC1" w:rsidRDefault="00F542B6">
            <w:pPr>
              <w:spacing w:after="28" w:line="254" w:lineRule="auto"/>
              <w:ind w:left="43" w:right="0" w:firstLine="0"/>
              <w:jc w:val="left"/>
            </w:pPr>
            <w:r>
              <w:rPr>
                <w:sz w:val="24"/>
              </w:rPr>
              <w:t xml:space="preserve">Соотносят длину предметов с моделью 1 дм: больше, чем 1 дм; меньше, чем 1 дм; такой же длины (с помощью учителя) Различают отрезки, лучи, прямые линии </w:t>
            </w:r>
          </w:p>
          <w:p w:rsidR="00C40BC1" w:rsidRDefault="00F542B6">
            <w:pPr>
              <w:spacing w:after="0" w:line="259" w:lineRule="auto"/>
              <w:ind w:left="43" w:right="0" w:firstLine="0"/>
              <w:jc w:val="left"/>
            </w:pPr>
            <w:r>
              <w:rPr>
                <w:sz w:val="24"/>
              </w:rPr>
              <w:t xml:space="preserve">Измеряют длину отрезка, записывают числа, полученные при измерении одной мерой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left="41" w:right="0" w:firstLine="0"/>
              <w:jc w:val="left"/>
            </w:pPr>
            <w:r>
              <w:rPr>
                <w:sz w:val="24"/>
              </w:rPr>
              <w:t xml:space="preserve">Читают и записывают числа, полученные при измерении длины двумя мерами </w:t>
            </w:r>
          </w:p>
          <w:p w:rsidR="00C40BC1" w:rsidRDefault="00F542B6">
            <w:pPr>
              <w:spacing w:after="0" w:line="249" w:lineRule="auto"/>
              <w:ind w:left="41" w:right="0" w:firstLine="0"/>
              <w:jc w:val="left"/>
            </w:pPr>
            <w:r>
              <w:rPr>
                <w:sz w:val="24"/>
              </w:rPr>
              <w:t xml:space="preserve">Соотносят длину предметов с моделью 1 дм: больше (длиннее), чем 1 дм; меньше (короче), чем 1 дм; такой же длины Различают, используют в речи названия геометрических фигур:  отрезки, лучи, прямые линии  </w:t>
            </w:r>
          </w:p>
          <w:p w:rsidR="00C40BC1" w:rsidRDefault="00F542B6">
            <w:pPr>
              <w:spacing w:after="0" w:line="259" w:lineRule="auto"/>
              <w:ind w:left="41" w:right="0" w:firstLine="0"/>
              <w:jc w:val="left"/>
            </w:pPr>
            <w:r>
              <w:rPr>
                <w:sz w:val="24"/>
              </w:rPr>
              <w:t xml:space="preserve">Измеряют длину отрезка, записывают числа, полученные при измерении двумя мерами </w:t>
            </w:r>
          </w:p>
        </w:tc>
      </w:tr>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 w:firstLine="0"/>
              <w:jc w:val="center"/>
            </w:pPr>
            <w:r>
              <w:rPr>
                <w:sz w:val="24"/>
              </w:rPr>
              <w:t xml:space="preserve">8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16" w:line="263" w:lineRule="auto"/>
              <w:ind w:left="43" w:right="279" w:firstLine="0"/>
              <w:jc w:val="left"/>
            </w:pPr>
            <w:r>
              <w:rPr>
                <w:sz w:val="24"/>
              </w:rPr>
              <w:t xml:space="preserve">Числа, полученные при измерении массы Угол. </w:t>
            </w:r>
          </w:p>
          <w:p w:rsidR="00C40BC1" w:rsidRDefault="00F542B6">
            <w:pPr>
              <w:spacing w:after="0" w:line="259" w:lineRule="auto"/>
              <w:ind w:left="43" w:right="0" w:firstLine="0"/>
              <w:jc w:val="left"/>
            </w:pPr>
            <w:r>
              <w:rPr>
                <w:sz w:val="24"/>
              </w:rPr>
              <w:t xml:space="preserve">Построение угла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8"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22" w:line="258" w:lineRule="auto"/>
              <w:ind w:left="41" w:right="0" w:firstLine="0"/>
              <w:jc w:val="left"/>
            </w:pPr>
            <w:r>
              <w:rPr>
                <w:sz w:val="24"/>
              </w:rPr>
              <w:t xml:space="preserve">Закрепление знаний о единицах измерения массы Построение угла с помощью </w:t>
            </w:r>
          </w:p>
          <w:p w:rsidR="00C40BC1" w:rsidRDefault="00F542B6">
            <w:pPr>
              <w:spacing w:after="0" w:line="259" w:lineRule="auto"/>
              <w:ind w:left="41" w:right="0" w:firstLine="0"/>
              <w:jc w:val="left"/>
            </w:pPr>
            <w:r>
              <w:rPr>
                <w:sz w:val="24"/>
              </w:rPr>
              <w:t xml:space="preserve">двух лучей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4" w:line="258" w:lineRule="auto"/>
              <w:ind w:left="43" w:right="0" w:firstLine="0"/>
              <w:jc w:val="left"/>
            </w:pPr>
            <w:r>
              <w:rPr>
                <w:sz w:val="24"/>
              </w:rPr>
              <w:t xml:space="preserve">Различают единицы измерения массы: килограмм, умеют записать кратко </w:t>
            </w:r>
          </w:p>
          <w:p w:rsidR="00C40BC1" w:rsidRDefault="00F542B6">
            <w:pPr>
              <w:spacing w:after="21" w:line="259" w:lineRule="auto"/>
              <w:ind w:left="43" w:right="0" w:firstLine="0"/>
              <w:jc w:val="left"/>
            </w:pPr>
            <w:r>
              <w:rPr>
                <w:sz w:val="24"/>
              </w:rPr>
              <w:t xml:space="preserve">Различают массу предметов </w:t>
            </w:r>
          </w:p>
          <w:p w:rsidR="00C40BC1" w:rsidRDefault="00F542B6">
            <w:pPr>
              <w:spacing w:after="0" w:line="259" w:lineRule="auto"/>
              <w:ind w:right="0" w:firstLine="0"/>
              <w:jc w:val="left"/>
            </w:pPr>
            <w:r>
              <w:rPr>
                <w:sz w:val="24"/>
              </w:rPr>
              <w:t xml:space="preserve">Чертят угол с помощью 2 лучей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Различают, используют в речи слова, обозначающие единицы измерения массы: килограмм, умеют записать кратко  Различают, сравнивают массу предметов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65" w:type="dxa"/>
          <w:right w:w="49" w:type="dxa"/>
        </w:tblCellMar>
        <w:tblLook w:val="04A0" w:firstRow="1" w:lastRow="0" w:firstColumn="1" w:lastColumn="0" w:noHBand="0" w:noVBand="1"/>
      </w:tblPr>
      <w:tblGrid>
        <w:gridCol w:w="675"/>
        <w:gridCol w:w="2155"/>
        <w:gridCol w:w="711"/>
        <w:gridCol w:w="3401"/>
        <w:gridCol w:w="3545"/>
        <w:gridCol w:w="3546"/>
      </w:tblGrid>
      <w:tr w:rsidR="00C40BC1">
        <w:trPr>
          <w:trHeight w:val="286"/>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Чертят угол с помощью 2 лучей </w:t>
            </w:r>
          </w:p>
        </w:tc>
      </w:tr>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4" w:firstLine="0"/>
              <w:jc w:val="center"/>
            </w:pPr>
            <w:r>
              <w:rPr>
                <w:sz w:val="24"/>
              </w:rPr>
              <w:t xml:space="preserve">9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6" w:right="0" w:firstLine="0"/>
              <w:jc w:val="left"/>
            </w:pPr>
            <w:r>
              <w:rPr>
                <w:sz w:val="24"/>
              </w:rPr>
              <w:t xml:space="preserve">Числа, полученные при измерении времени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6"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Закрепление знаний о единицах измерения времени Определение времени по часам с точностью до одного часа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2" w:line="259" w:lineRule="auto"/>
              <w:ind w:left="46" w:right="0" w:firstLine="0"/>
              <w:jc w:val="left"/>
            </w:pPr>
            <w:r>
              <w:rPr>
                <w:sz w:val="24"/>
              </w:rPr>
              <w:t xml:space="preserve">Различают единицы измерения  </w:t>
            </w:r>
          </w:p>
          <w:p w:rsidR="00C40BC1" w:rsidRDefault="00F542B6">
            <w:pPr>
              <w:spacing w:after="22" w:line="259" w:lineRule="auto"/>
              <w:ind w:left="46" w:right="0" w:firstLine="0"/>
              <w:jc w:val="left"/>
            </w:pPr>
            <w:r>
              <w:rPr>
                <w:sz w:val="24"/>
              </w:rPr>
              <w:t xml:space="preserve">(меры) времени 1 час </w:t>
            </w:r>
          </w:p>
          <w:p w:rsidR="00C40BC1" w:rsidRDefault="00F542B6">
            <w:pPr>
              <w:spacing w:after="0" w:line="259" w:lineRule="auto"/>
              <w:ind w:left="46" w:right="0" w:firstLine="0"/>
              <w:jc w:val="left"/>
            </w:pPr>
            <w:r>
              <w:rPr>
                <w:sz w:val="24"/>
              </w:rPr>
              <w:t xml:space="preserve">Определяют время по часам с точностью до 1 часа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left="43" w:right="0" w:firstLine="0"/>
              <w:jc w:val="left"/>
            </w:pPr>
            <w:r>
              <w:rPr>
                <w:sz w:val="24"/>
              </w:rPr>
              <w:t xml:space="preserve">Различают, используют в речи слова, обозначающие единицы </w:t>
            </w:r>
          </w:p>
          <w:p w:rsidR="00C40BC1" w:rsidRDefault="00F542B6">
            <w:pPr>
              <w:spacing w:after="0" w:line="268" w:lineRule="auto"/>
              <w:ind w:left="43" w:right="5" w:firstLine="0"/>
              <w:jc w:val="left"/>
            </w:pPr>
            <w:r>
              <w:rPr>
                <w:sz w:val="24"/>
              </w:rPr>
              <w:t xml:space="preserve">измерения  (меры) времени 1 час  </w:t>
            </w:r>
          </w:p>
          <w:p w:rsidR="00C40BC1" w:rsidRDefault="00F542B6">
            <w:pPr>
              <w:spacing w:after="0" w:line="259" w:lineRule="auto"/>
              <w:ind w:left="43" w:right="0" w:firstLine="0"/>
              <w:jc w:val="left"/>
            </w:pPr>
            <w:r>
              <w:rPr>
                <w:sz w:val="24"/>
              </w:rPr>
              <w:t xml:space="preserve">Определяют время по часам с точностью до 1 часа и получаса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4" w:firstLine="0"/>
              <w:jc w:val="center"/>
            </w:pPr>
            <w:r>
              <w:rPr>
                <w:sz w:val="24"/>
              </w:rPr>
              <w:lastRenderedPageBreak/>
              <w:t xml:space="preserve">10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6" w:right="0" w:firstLine="0"/>
              <w:jc w:val="left"/>
            </w:pPr>
            <w:r>
              <w:rPr>
                <w:sz w:val="24"/>
              </w:rPr>
              <w:t xml:space="preserve">Контрольная работа по теме «Второй десяток Нумерация (повторение)»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6"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Самостоятельное выполнение заданий: записывать числовой ряд в пределах 20, следующее число, предыдущее число, сравнивать, прибавлять, вычитать числа в пределах 20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43"/>
              <w:jc w:val="left"/>
            </w:pPr>
            <w:r>
              <w:rPr>
                <w:sz w:val="24"/>
              </w:rPr>
              <w:t xml:space="preserve">Записывают числа в пределах 20, сравнивают их, решают примеры на сложение и вычитание в пределах 20 (с помощью) Решают простые арифметические задачи на нахождение суммы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31" w:line="251" w:lineRule="auto"/>
              <w:ind w:left="43" w:right="0" w:firstLine="0"/>
              <w:jc w:val="left"/>
            </w:pPr>
            <w:r>
              <w:rPr>
                <w:sz w:val="24"/>
              </w:rPr>
              <w:t xml:space="preserve">Записывают числа в пределах 20, сравнивают их, решают примеры на сложение и вычитание в пределах 20 </w:t>
            </w:r>
          </w:p>
          <w:p w:rsidR="00C40BC1" w:rsidRDefault="00F542B6">
            <w:pPr>
              <w:spacing w:after="0" w:line="259" w:lineRule="auto"/>
              <w:ind w:left="43" w:right="0" w:firstLine="0"/>
              <w:jc w:val="left"/>
            </w:pPr>
            <w:r>
              <w:rPr>
                <w:sz w:val="24"/>
              </w:rPr>
              <w:t xml:space="preserve">Решают простые арифметические задачи на нахождение суммы </w:t>
            </w:r>
          </w:p>
        </w:tc>
      </w:tr>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4" w:firstLine="0"/>
              <w:jc w:val="center"/>
            </w:pPr>
            <w:r>
              <w:rPr>
                <w:sz w:val="24"/>
              </w:rPr>
              <w:t xml:space="preserve">11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5" w:lineRule="auto"/>
              <w:ind w:left="46" w:right="0" w:firstLine="0"/>
              <w:jc w:val="left"/>
            </w:pPr>
            <w:r>
              <w:rPr>
                <w:sz w:val="24"/>
              </w:rPr>
              <w:t xml:space="preserve">Работа над ошибками </w:t>
            </w:r>
          </w:p>
          <w:p w:rsidR="00C40BC1" w:rsidRDefault="00F542B6">
            <w:pPr>
              <w:spacing w:after="0" w:line="259" w:lineRule="auto"/>
              <w:ind w:left="46" w:right="0" w:firstLine="0"/>
              <w:jc w:val="left"/>
            </w:pPr>
            <w:r>
              <w:rPr>
                <w:sz w:val="24"/>
              </w:rPr>
              <w:t xml:space="preserve">Пересечение линий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6"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left="43" w:right="0" w:firstLine="0"/>
              <w:jc w:val="left"/>
            </w:pPr>
            <w:r>
              <w:rPr>
                <w:sz w:val="24"/>
              </w:rPr>
              <w:t xml:space="preserve">Формирование умения анализировать, исправлять ошибки Закрепление умения различать пересекающиеся и непересекающиеся линии </w:t>
            </w:r>
          </w:p>
          <w:p w:rsidR="00C40BC1" w:rsidRDefault="00F542B6">
            <w:pPr>
              <w:spacing w:after="0" w:line="259" w:lineRule="auto"/>
              <w:ind w:left="43" w:right="28" w:firstLine="0"/>
              <w:jc w:val="left"/>
            </w:pPr>
            <w:r>
              <w:rPr>
                <w:sz w:val="24"/>
              </w:rPr>
              <w:t xml:space="preserve">Закрепление умения работать с линейкой и простым карандашом, выполнять геометрические построения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6" w:right="0" w:firstLine="0"/>
            </w:pPr>
            <w:r>
              <w:rPr>
                <w:sz w:val="24"/>
              </w:rPr>
              <w:t xml:space="preserve">Решают примеры на сложение и </w:t>
            </w:r>
          </w:p>
          <w:p w:rsidR="00C40BC1" w:rsidRDefault="00F542B6">
            <w:pPr>
              <w:spacing w:after="3" w:line="276" w:lineRule="auto"/>
              <w:ind w:left="46" w:right="0" w:firstLine="0"/>
              <w:jc w:val="left"/>
            </w:pPr>
            <w:r>
              <w:rPr>
                <w:sz w:val="24"/>
              </w:rPr>
              <w:t xml:space="preserve">вычитание в пределах 20 (с помощью) </w:t>
            </w:r>
          </w:p>
          <w:p w:rsidR="00C40BC1" w:rsidRDefault="00F542B6">
            <w:pPr>
              <w:spacing w:line="238" w:lineRule="auto"/>
              <w:ind w:left="46" w:right="0" w:firstLine="0"/>
              <w:jc w:val="left"/>
            </w:pPr>
            <w:r>
              <w:rPr>
                <w:sz w:val="24"/>
              </w:rPr>
              <w:t>Различают, чертят линии: пересекающиеся и непересекающи-</w:t>
            </w:r>
          </w:p>
          <w:p w:rsidR="00C40BC1" w:rsidRDefault="00F542B6">
            <w:pPr>
              <w:spacing w:after="22" w:line="259" w:lineRule="auto"/>
              <w:ind w:left="46" w:right="0" w:firstLine="0"/>
              <w:jc w:val="left"/>
            </w:pPr>
            <w:r>
              <w:rPr>
                <w:sz w:val="24"/>
              </w:rPr>
              <w:t xml:space="preserve">еся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остатка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Решают примеры на сложение и вычитание в пределах 20 Различают, чертят, используют в речи названия: пересекающиеся и непересекающиеся линии Решают простые арифметические задачи на нахождение остатка </w:t>
            </w:r>
          </w:p>
        </w:tc>
      </w:tr>
      <w:tr w:rsidR="00C40BC1">
        <w:trPr>
          <w:trHeight w:val="626"/>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13" w:firstLine="0"/>
              <w:jc w:val="center"/>
            </w:pPr>
            <w:r>
              <w:rPr>
                <w:b/>
                <w:sz w:val="24"/>
              </w:rPr>
              <w:t xml:space="preserve">Сложение и вычитание чисел второго десятка – 28 часов </w:t>
            </w:r>
          </w:p>
        </w:tc>
      </w:tr>
      <w:tr w:rsidR="00C40BC1">
        <w:trPr>
          <w:trHeight w:val="139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4" w:firstLine="0"/>
              <w:jc w:val="center"/>
            </w:pPr>
            <w:r>
              <w:rPr>
                <w:sz w:val="24"/>
              </w:rPr>
              <w:t xml:space="preserve">12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6" w:right="0" w:firstLine="0"/>
              <w:jc w:val="left"/>
            </w:pPr>
            <w:r>
              <w:rPr>
                <w:sz w:val="24"/>
              </w:rPr>
              <w:t xml:space="preserve">Сложение и вычитание в пределах 20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6"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Закрепление умения выполнять сложение и вычитание чисел в пределах 20 без перехода через десяток, решать примеры вида 15+2, 16-2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6" w:right="61" w:firstLine="0"/>
            </w:pPr>
            <w:r>
              <w:rPr>
                <w:sz w:val="24"/>
              </w:rPr>
              <w:t xml:space="preserve">Решают примеры на сложение и вычитание в пределах 20 (с помощью)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Решают примеры на сложение и вычитание в пределах 20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67" w:type="dxa"/>
          <w:right w:w="46" w:type="dxa"/>
        </w:tblCellMar>
        <w:tblLook w:val="04A0" w:firstRow="1" w:lastRow="0" w:firstColumn="1" w:lastColumn="0" w:noHBand="0" w:noVBand="1"/>
      </w:tblPr>
      <w:tblGrid>
        <w:gridCol w:w="676"/>
        <w:gridCol w:w="2155"/>
        <w:gridCol w:w="711"/>
        <w:gridCol w:w="3401"/>
        <w:gridCol w:w="3545"/>
        <w:gridCol w:w="3545"/>
      </w:tblGrid>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0" w:firstLine="0"/>
              <w:jc w:val="center"/>
            </w:pPr>
            <w:r>
              <w:rPr>
                <w:sz w:val="24"/>
              </w:rPr>
              <w:lastRenderedPageBreak/>
              <w:t xml:space="preserve">13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88" w:firstLine="0"/>
            </w:pPr>
            <w:r>
              <w:rPr>
                <w:sz w:val="24"/>
              </w:rPr>
              <w:t xml:space="preserve">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Формирование умения составлять составную арифметическую задачу из двух простых арифметических задач: на нахождение суммы, остатка Формирование умения записывать краткую запись, решение в два действия, ответ составной задачи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3" w:firstLine="0"/>
            </w:pPr>
            <w:r>
              <w:rPr>
                <w:sz w:val="24"/>
              </w:rPr>
              <w:t xml:space="preserve">Составляют и 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Составляют и выполняют решение составной арифметической задачи в два действия </w:t>
            </w:r>
          </w:p>
        </w:tc>
      </w:tr>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0" w:firstLine="0"/>
              <w:jc w:val="center"/>
            </w:pPr>
            <w:r>
              <w:rPr>
                <w:sz w:val="24"/>
              </w:rPr>
              <w:t xml:space="preserve">14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88" w:firstLine="0"/>
            </w:pPr>
            <w:r>
              <w:rPr>
                <w:sz w:val="24"/>
              </w:rPr>
              <w:t xml:space="preserve">Вычитание в пределах 20 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left="41" w:right="0" w:firstLine="0"/>
              <w:jc w:val="left"/>
            </w:pPr>
            <w:r>
              <w:rPr>
                <w:sz w:val="24"/>
              </w:rPr>
              <w:t xml:space="preserve">Закрепление умения выполнять вычитание чисел в пределах 20 без перехода через десяток </w:t>
            </w:r>
          </w:p>
          <w:p w:rsidR="00C40BC1" w:rsidRDefault="00F542B6">
            <w:pPr>
              <w:spacing w:after="0" w:line="259" w:lineRule="auto"/>
              <w:ind w:left="41" w:right="0" w:firstLine="0"/>
              <w:jc w:val="left"/>
            </w:pPr>
            <w:r>
              <w:rPr>
                <w:sz w:val="24"/>
              </w:rPr>
              <w:t xml:space="preserve">Формирование умения составлять составную арифметическую задачу из двух простых арифметических задач: на нахождение суммы, остатка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61" w:firstLine="0"/>
            </w:pPr>
            <w:r>
              <w:rPr>
                <w:sz w:val="24"/>
              </w:rPr>
              <w:t xml:space="preserve">Решают примеры вычитание в пределах 20 (с помощью) Составляют и 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left="41" w:right="0" w:firstLine="0"/>
              <w:jc w:val="left"/>
            </w:pPr>
            <w:r>
              <w:rPr>
                <w:sz w:val="24"/>
              </w:rPr>
              <w:t xml:space="preserve">Решают примеры на вычитание в пределах 20 </w:t>
            </w:r>
          </w:p>
          <w:p w:rsidR="00C40BC1" w:rsidRDefault="00F542B6">
            <w:pPr>
              <w:spacing w:after="0" w:line="259" w:lineRule="auto"/>
              <w:ind w:left="41" w:right="0" w:firstLine="0"/>
              <w:jc w:val="left"/>
            </w:pPr>
            <w:r>
              <w:rPr>
                <w:sz w:val="24"/>
              </w:rPr>
              <w:t xml:space="preserve">Составляют и выполняют решение составной арифметической задачи в два действия </w:t>
            </w:r>
          </w:p>
        </w:tc>
      </w:tr>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0" w:firstLine="0"/>
              <w:jc w:val="center"/>
            </w:pPr>
            <w:r>
              <w:rPr>
                <w:sz w:val="24"/>
              </w:rPr>
              <w:t xml:space="preserve">15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88" w:firstLine="0"/>
            </w:pPr>
            <w:r>
              <w:rPr>
                <w:sz w:val="24"/>
              </w:rPr>
              <w:t xml:space="preserve">Сложение  в пределах 20  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left="41" w:right="0" w:firstLine="0"/>
              <w:jc w:val="left"/>
            </w:pPr>
            <w:r>
              <w:rPr>
                <w:sz w:val="24"/>
              </w:rPr>
              <w:t xml:space="preserve">Закрепление умения выполнять сложение чисел в пределах 20 (получение 20) без перехода через десяток </w:t>
            </w:r>
          </w:p>
          <w:p w:rsidR="00C40BC1" w:rsidRDefault="00F542B6">
            <w:pPr>
              <w:spacing w:after="44" w:line="238" w:lineRule="auto"/>
              <w:ind w:left="41" w:right="0" w:firstLine="0"/>
              <w:jc w:val="left"/>
            </w:pPr>
            <w:r>
              <w:rPr>
                <w:sz w:val="24"/>
              </w:rPr>
              <w:t xml:space="preserve">Формирование умения составлять и решать составную арифметическую задачу из двух простых арифметических задач: на нахождение суммы, </w:t>
            </w:r>
          </w:p>
          <w:p w:rsidR="00C40BC1" w:rsidRDefault="00F542B6">
            <w:pPr>
              <w:spacing w:after="0" w:line="259" w:lineRule="auto"/>
              <w:ind w:left="41" w:right="0" w:firstLine="0"/>
              <w:jc w:val="left"/>
            </w:pPr>
            <w:r>
              <w:rPr>
                <w:sz w:val="24"/>
              </w:rPr>
              <w:t xml:space="preserve">остатка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64" w:firstLine="0"/>
            </w:pPr>
            <w:r>
              <w:rPr>
                <w:sz w:val="24"/>
              </w:rPr>
              <w:t xml:space="preserve">Решают примеры на сложение и вычитание в пределах 20 (с помощью счётного материала). Составляют и 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Решают примеры на сложение и вычитание в пределах 20 Составляют и выполняют решение составной арифметической задачи в два действия </w:t>
            </w:r>
          </w:p>
        </w:tc>
      </w:tr>
      <w:tr w:rsidR="00C40BC1">
        <w:trPr>
          <w:trHeight w:val="111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0" w:firstLine="0"/>
              <w:jc w:val="center"/>
            </w:pPr>
            <w:r>
              <w:rPr>
                <w:sz w:val="24"/>
              </w:rPr>
              <w:lastRenderedPageBreak/>
              <w:t xml:space="preserve">16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Вычитание и прибавление 0 (нуля)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Закрепление умения вычитать и прибавлять 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61" w:firstLine="0"/>
            </w:pPr>
            <w:r>
              <w:rPr>
                <w:sz w:val="24"/>
              </w:rPr>
              <w:t xml:space="preserve">Прибавляют, вычитают 0 Решают примеры на сложение и вычитание в пределах 20 (с помощью)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Прибавляют, вычитают 0 Решают примеры на сложение и вычитание в пределах 20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13" w:right="0" w:firstLine="0"/>
              <w:jc w:val="left"/>
            </w:pPr>
            <w:r>
              <w:rPr>
                <w:sz w:val="24"/>
              </w:rPr>
              <w:t>17-</w:t>
            </w:r>
          </w:p>
          <w:p w:rsidR="00C40BC1" w:rsidRDefault="00F542B6">
            <w:pPr>
              <w:spacing w:after="0" w:line="259" w:lineRule="auto"/>
              <w:ind w:right="18" w:firstLine="0"/>
              <w:jc w:val="center"/>
            </w:pPr>
            <w:r>
              <w:rPr>
                <w:sz w:val="24"/>
              </w:rPr>
              <w:t xml:space="preserve">19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Сложение и вычитание чисел без перехода через десяток (все случаи). Точка пересечения линий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1" w:firstLine="0"/>
              <w:jc w:val="center"/>
            </w:pPr>
            <w:r>
              <w:rPr>
                <w:sz w:val="24"/>
              </w:rP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left="41" w:right="0" w:firstLine="0"/>
              <w:jc w:val="left"/>
            </w:pPr>
            <w:r>
              <w:rPr>
                <w:sz w:val="24"/>
              </w:rPr>
              <w:t xml:space="preserve">Закрепление умения выполнять сложение и вычитание чисел в пределах 20 без перехода через десяток </w:t>
            </w:r>
          </w:p>
          <w:p w:rsidR="00C40BC1" w:rsidRDefault="00F542B6">
            <w:pPr>
              <w:spacing w:after="0" w:line="258" w:lineRule="auto"/>
              <w:ind w:left="41" w:right="0" w:firstLine="0"/>
              <w:jc w:val="left"/>
            </w:pPr>
            <w:r>
              <w:rPr>
                <w:sz w:val="24"/>
              </w:rPr>
              <w:t xml:space="preserve">Формирование умения работать с линейкой и простым карандашом </w:t>
            </w:r>
          </w:p>
          <w:p w:rsidR="00C40BC1" w:rsidRDefault="00F542B6">
            <w:pPr>
              <w:spacing w:after="0" w:line="259" w:lineRule="auto"/>
              <w:ind w:left="41" w:right="0" w:firstLine="0"/>
              <w:jc w:val="left"/>
            </w:pPr>
            <w:r>
              <w:rPr>
                <w:sz w:val="24"/>
              </w:rPr>
              <w:t xml:space="preserve">Формирование умения выполнять геометрические построения (находить точку пересечения при построении линий)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left="43" w:right="61" w:firstLine="0"/>
            </w:pPr>
            <w:r>
              <w:rPr>
                <w:sz w:val="24"/>
              </w:rPr>
              <w:t xml:space="preserve">Решают примеры на сложение и вычитание в пределах 20 (с помощью) </w:t>
            </w:r>
          </w:p>
          <w:p w:rsidR="00C40BC1" w:rsidRDefault="00F542B6">
            <w:pPr>
              <w:spacing w:after="0" w:line="255" w:lineRule="auto"/>
              <w:ind w:left="43" w:right="61" w:firstLine="0"/>
            </w:pPr>
            <w:r>
              <w:rPr>
                <w:sz w:val="24"/>
              </w:rPr>
              <w:t xml:space="preserve">Различают, чертят линии: пересекающиеся и непересекающиеся </w:t>
            </w:r>
          </w:p>
          <w:p w:rsidR="00C40BC1" w:rsidRDefault="00F542B6">
            <w:pPr>
              <w:spacing w:after="0" w:line="259" w:lineRule="auto"/>
              <w:ind w:left="43" w:right="0" w:firstLine="0"/>
            </w:pPr>
            <w:r>
              <w:rPr>
                <w:sz w:val="24"/>
              </w:rPr>
              <w:t xml:space="preserve">Находят точку пересечения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3" w:firstLine="0"/>
              <w:jc w:val="left"/>
            </w:pPr>
            <w:r>
              <w:rPr>
                <w:sz w:val="24"/>
              </w:rPr>
              <w:t xml:space="preserve">Решают примеры на сложение и вычитание в пределах 20 Различают, чертят, используют в речи названия: пересекающиеся и непересекающиеся линии Находят точку пересечения </w:t>
            </w:r>
          </w:p>
        </w:tc>
      </w:tr>
      <w:tr w:rsidR="00C40BC1">
        <w:trPr>
          <w:trHeight w:val="4703"/>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13" w:right="0" w:firstLine="0"/>
              <w:jc w:val="left"/>
            </w:pPr>
            <w:r>
              <w:rPr>
                <w:sz w:val="24"/>
              </w:rPr>
              <w:lastRenderedPageBreak/>
              <w:t>20-</w:t>
            </w:r>
          </w:p>
          <w:p w:rsidR="00C40BC1" w:rsidRDefault="00F542B6">
            <w:pPr>
              <w:spacing w:after="0" w:line="259" w:lineRule="auto"/>
              <w:ind w:right="18" w:firstLine="0"/>
              <w:jc w:val="center"/>
            </w:pPr>
            <w:r>
              <w:rPr>
                <w:sz w:val="24"/>
              </w:rPr>
              <w:t xml:space="preserve">23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26" w:line="256" w:lineRule="auto"/>
              <w:ind w:left="43" w:right="0" w:firstLine="0"/>
              <w:jc w:val="left"/>
            </w:pPr>
            <w:r>
              <w:rPr>
                <w:sz w:val="24"/>
              </w:rPr>
              <w:t xml:space="preserve">Сложение с переходом через десяток </w:t>
            </w:r>
          </w:p>
          <w:p w:rsidR="00C40BC1" w:rsidRDefault="00F542B6">
            <w:pPr>
              <w:spacing w:after="0" w:line="259" w:lineRule="auto"/>
              <w:ind w:left="43" w:right="86" w:firstLine="0"/>
            </w:pPr>
            <w:r>
              <w:rPr>
                <w:sz w:val="24"/>
              </w:rPr>
              <w:t xml:space="preserve">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1" w:firstLine="0"/>
              <w:jc w:val="center"/>
            </w:pPr>
            <w:r>
              <w:rPr>
                <w:sz w:val="24"/>
              </w:rP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24" w:line="258" w:lineRule="auto"/>
              <w:ind w:left="41" w:right="0" w:firstLine="0"/>
              <w:jc w:val="left"/>
            </w:pPr>
            <w:r>
              <w:rPr>
                <w:sz w:val="24"/>
              </w:rPr>
              <w:t xml:space="preserve">Формирование знаний о составе однозначных чисел из двух слагаемых </w:t>
            </w:r>
          </w:p>
          <w:p w:rsidR="00C40BC1" w:rsidRDefault="00F542B6">
            <w:pPr>
              <w:spacing w:after="0" w:line="245" w:lineRule="auto"/>
              <w:ind w:left="41" w:right="0" w:firstLine="0"/>
              <w:jc w:val="left"/>
            </w:pPr>
            <w:r>
              <w:rPr>
                <w:sz w:val="24"/>
              </w:rPr>
              <w:t xml:space="preserve">Формирование умения складывать однозначные числа с однозначным числом с переходом через десяток с подробной записью решения путём разложения второго слагаемого на два числа </w:t>
            </w:r>
          </w:p>
          <w:p w:rsidR="00C40BC1" w:rsidRDefault="00F542B6">
            <w:pPr>
              <w:spacing w:after="0" w:line="259" w:lineRule="auto"/>
              <w:ind w:left="41" w:right="0" w:firstLine="0"/>
              <w:jc w:val="left"/>
            </w:pPr>
            <w:r>
              <w:rPr>
                <w:sz w:val="24"/>
              </w:rPr>
              <w:t xml:space="preserve">Формирование умения составлять и решать составную арифметическую задачу из двух простых арифметических задач: на увеличение числа на несколько единиц, нахождение суммы или остатка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8" w:lineRule="auto"/>
              <w:ind w:right="60" w:firstLine="0"/>
            </w:pPr>
            <w:r>
              <w:rPr>
                <w:sz w:val="24"/>
              </w:rPr>
              <w:t xml:space="preserve">Выполняют сложение однозначных чисел в пределах 20 без перехода через десяток, с переходом через десяток (с подробной записью решения) </w:t>
            </w:r>
          </w:p>
          <w:p w:rsidR="00C40BC1" w:rsidRDefault="00F542B6">
            <w:pPr>
              <w:spacing w:after="0" w:line="259" w:lineRule="auto"/>
              <w:ind w:right="61" w:firstLine="0"/>
            </w:pPr>
            <w:r>
              <w:rPr>
                <w:sz w:val="24"/>
              </w:rPr>
              <w:t xml:space="preserve">Составляют и 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44" w:firstLine="0"/>
              <w:jc w:val="left"/>
            </w:pPr>
            <w:r>
              <w:rPr>
                <w:sz w:val="24"/>
              </w:rPr>
              <w:t xml:space="preserve">Выполняют сложение однозначных чисел в пределах 20 без перехода через десяток, с переходом через десяток Составляют и выполняют решение составной арифметической задачи в два действия </w:t>
            </w:r>
          </w:p>
        </w:tc>
      </w:tr>
    </w:tbl>
    <w:p w:rsidR="00C40BC1" w:rsidRDefault="00F542B6">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C40BC1" w:rsidRDefault="00C40BC1">
      <w:pPr>
        <w:spacing w:after="0" w:line="259" w:lineRule="auto"/>
        <w:ind w:left="-1133" w:right="10984" w:firstLine="0"/>
        <w:jc w:val="left"/>
      </w:pPr>
    </w:p>
    <w:tbl>
      <w:tblPr>
        <w:tblStyle w:val="TableGrid"/>
        <w:tblW w:w="14033" w:type="dxa"/>
        <w:tblInd w:w="5" w:type="dxa"/>
        <w:tblCellMar>
          <w:top w:w="14" w:type="dxa"/>
          <w:left w:w="67" w:type="dxa"/>
          <w:right w:w="46" w:type="dxa"/>
        </w:tblCellMar>
        <w:tblLook w:val="04A0" w:firstRow="1" w:lastRow="0" w:firstColumn="1" w:lastColumn="0" w:noHBand="0" w:noVBand="1"/>
      </w:tblPr>
      <w:tblGrid>
        <w:gridCol w:w="661"/>
        <w:gridCol w:w="2519"/>
        <w:gridCol w:w="682"/>
        <w:gridCol w:w="3311"/>
        <w:gridCol w:w="3432"/>
        <w:gridCol w:w="3428"/>
      </w:tblGrid>
      <w:tr w:rsidR="00C40BC1">
        <w:trPr>
          <w:trHeight w:val="470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lastRenderedPageBreak/>
              <w:t>24-</w:t>
            </w:r>
          </w:p>
          <w:p w:rsidR="00C40BC1" w:rsidRDefault="00F542B6">
            <w:pPr>
              <w:spacing w:after="0" w:line="259" w:lineRule="auto"/>
              <w:ind w:left="43" w:right="0" w:firstLine="0"/>
              <w:jc w:val="left"/>
            </w:pPr>
            <w:r>
              <w:rPr>
                <w:sz w:val="24"/>
              </w:rPr>
              <w:t xml:space="preserve">26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45" w:line="238" w:lineRule="auto"/>
              <w:ind w:left="43" w:right="0" w:firstLine="0"/>
              <w:jc w:val="left"/>
            </w:pPr>
            <w:r>
              <w:rPr>
                <w:sz w:val="24"/>
              </w:rPr>
              <w:t xml:space="preserve">Таблица сложения однозначных чисел с переходом </w:t>
            </w:r>
          </w:p>
          <w:p w:rsidR="00C40BC1" w:rsidRDefault="00F542B6">
            <w:pPr>
              <w:spacing w:after="18" w:line="259" w:lineRule="auto"/>
              <w:ind w:left="43" w:right="0" w:firstLine="0"/>
              <w:jc w:val="left"/>
            </w:pPr>
            <w:r>
              <w:rPr>
                <w:sz w:val="24"/>
              </w:rPr>
              <w:t xml:space="preserve">через десяток </w:t>
            </w:r>
          </w:p>
          <w:p w:rsidR="00C40BC1" w:rsidRDefault="00F542B6">
            <w:pPr>
              <w:spacing w:after="0" w:line="259" w:lineRule="auto"/>
              <w:ind w:left="43" w:right="0" w:firstLine="0"/>
              <w:jc w:val="left"/>
            </w:pPr>
            <w:r>
              <w:rPr>
                <w:sz w:val="24"/>
              </w:rPr>
              <w:t xml:space="preserve">Углы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2" w:firstLine="0"/>
              <w:jc w:val="center"/>
            </w:pPr>
            <w:r>
              <w:rPr>
                <w:sz w:val="24"/>
              </w:rP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23" w:line="258" w:lineRule="auto"/>
              <w:ind w:left="41" w:right="0" w:firstLine="0"/>
              <w:jc w:val="left"/>
            </w:pPr>
            <w:r>
              <w:rPr>
                <w:sz w:val="24"/>
              </w:rPr>
              <w:t xml:space="preserve">Закрепление знаний о составе двузначных чисел из двух однозначных чисел </w:t>
            </w:r>
          </w:p>
          <w:p w:rsidR="00C40BC1" w:rsidRDefault="00F542B6">
            <w:pPr>
              <w:spacing w:after="0" w:line="259" w:lineRule="auto"/>
              <w:ind w:left="41" w:right="53" w:firstLine="0"/>
              <w:jc w:val="left"/>
            </w:pPr>
            <w:r>
              <w:rPr>
                <w:sz w:val="24"/>
              </w:rPr>
              <w:t xml:space="preserve">Формирование знания таблицы сложения на основе состава двузначных чисел из двух однозначных чисел с переходом через десяток Закрепление знаний об элементах угла, виды углов Формирование умения узнавать, называть, чертить углы (прямой, тупой, острый) на нелинованной бумаге. Формирование умения строить угол, равный данному углу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7" w:line="254" w:lineRule="auto"/>
              <w:ind w:right="61" w:firstLine="0"/>
            </w:pPr>
            <w:r>
              <w:rPr>
                <w:sz w:val="24"/>
              </w:rPr>
              <w:t xml:space="preserve">Складывают однозначные числа с переходом через десяток, используя таблицу сложения на основе состава двузначных чисел из двух однозначных чисел с переходом через десяток </w:t>
            </w:r>
          </w:p>
          <w:p w:rsidR="00C40BC1" w:rsidRDefault="00F542B6">
            <w:pPr>
              <w:spacing w:after="0" w:line="259" w:lineRule="auto"/>
              <w:ind w:left="43" w:right="0" w:firstLine="0"/>
              <w:jc w:val="left"/>
            </w:pPr>
            <w:r>
              <w:rPr>
                <w:sz w:val="24"/>
              </w:rPr>
              <w:t xml:space="preserve">Различают элементы угла </w:t>
            </w:r>
          </w:p>
          <w:p w:rsidR="00C40BC1" w:rsidRDefault="00F542B6">
            <w:pPr>
              <w:spacing w:after="16" w:line="265" w:lineRule="auto"/>
              <w:ind w:left="43" w:right="63" w:firstLine="0"/>
            </w:pPr>
            <w:r>
              <w:rPr>
                <w:sz w:val="24"/>
              </w:rPr>
              <w:t xml:space="preserve">Различают углы по виду (прямой, тупой, острый) с последующей проверкой с помощью чертёжного угольника </w:t>
            </w:r>
          </w:p>
          <w:p w:rsidR="00C40BC1" w:rsidRDefault="00F542B6">
            <w:pPr>
              <w:spacing w:after="44" w:line="238" w:lineRule="auto"/>
              <w:ind w:left="43" w:right="61" w:firstLine="0"/>
            </w:pPr>
            <w:r>
              <w:rPr>
                <w:sz w:val="24"/>
              </w:rPr>
              <w:t xml:space="preserve">Строят прямой угол с помощью чертёжного угольника на нелинованной бумаге (с помощью </w:t>
            </w:r>
          </w:p>
          <w:p w:rsidR="00C40BC1" w:rsidRDefault="00F542B6">
            <w:pPr>
              <w:spacing w:after="0" w:line="259" w:lineRule="auto"/>
              <w:ind w:left="43" w:right="0" w:firstLine="0"/>
              <w:jc w:val="left"/>
            </w:pPr>
            <w:r>
              <w:rPr>
                <w:sz w:val="24"/>
              </w:rPr>
              <w:t xml:space="preserve">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30" w:line="251" w:lineRule="auto"/>
              <w:ind w:left="41" w:right="66" w:firstLine="0"/>
              <w:jc w:val="left"/>
            </w:pPr>
            <w:r>
              <w:rPr>
                <w:sz w:val="24"/>
              </w:rPr>
              <w:t xml:space="preserve">Складывают однозначные числа с переходом через десяток, используя знание таблицы сложения на основе состава двузначных чисел из двух однозначных чисел с переходом через десяток </w:t>
            </w:r>
          </w:p>
          <w:p w:rsidR="00C40BC1" w:rsidRDefault="00F542B6">
            <w:pPr>
              <w:spacing w:after="0" w:line="262" w:lineRule="auto"/>
              <w:ind w:left="41" w:right="0" w:firstLine="0"/>
              <w:jc w:val="left"/>
            </w:pPr>
            <w:r>
              <w:rPr>
                <w:sz w:val="24"/>
              </w:rPr>
              <w:t xml:space="preserve">Различают элементы угла Различают и используют в речи названия углов по виду (прямой, тупой, острый) с последующей проверкой с помощью чертёжного угольника </w:t>
            </w:r>
          </w:p>
          <w:p w:rsidR="00C40BC1" w:rsidRDefault="00F542B6">
            <w:pPr>
              <w:spacing w:after="0" w:line="259" w:lineRule="auto"/>
              <w:ind w:left="41" w:right="0" w:firstLine="0"/>
              <w:jc w:val="left"/>
            </w:pPr>
            <w:r>
              <w:rPr>
                <w:sz w:val="24"/>
              </w:rPr>
              <w:t xml:space="preserve">Строят прямой угол с помощью чертёжного угольника на нелинованной бумаге </w:t>
            </w:r>
          </w:p>
        </w:tc>
      </w:tr>
      <w:tr w:rsidR="00C40BC1">
        <w:trPr>
          <w:trHeight w:val="4151"/>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lastRenderedPageBreak/>
              <w:t xml:space="preserve">27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0" w:firstLine="0"/>
              <w:jc w:val="left"/>
            </w:pPr>
            <w:r>
              <w:rPr>
                <w:sz w:val="24"/>
              </w:rPr>
              <w:t xml:space="preserve">Вычитание чисел </w:t>
            </w:r>
          </w:p>
          <w:p w:rsidR="00C40BC1" w:rsidRDefault="00F542B6">
            <w:pPr>
              <w:spacing w:after="21" w:line="259" w:lineRule="auto"/>
              <w:ind w:left="43" w:right="0" w:firstLine="0"/>
              <w:jc w:val="left"/>
            </w:pPr>
            <w:r>
              <w:rPr>
                <w:sz w:val="24"/>
              </w:rPr>
              <w:t xml:space="preserve">2, 3, 4, 5 </w:t>
            </w:r>
          </w:p>
          <w:p w:rsidR="00C40BC1" w:rsidRDefault="00F542B6">
            <w:pPr>
              <w:spacing w:after="0" w:line="259" w:lineRule="auto"/>
              <w:ind w:left="43" w:right="88" w:firstLine="0"/>
            </w:pPr>
            <w:r>
              <w:rPr>
                <w:sz w:val="24"/>
              </w:rPr>
              <w:t xml:space="preserve">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20" w:line="259" w:lineRule="auto"/>
              <w:ind w:left="41" w:right="0" w:firstLine="0"/>
              <w:jc w:val="left"/>
            </w:pPr>
            <w:r>
              <w:rPr>
                <w:sz w:val="24"/>
              </w:rPr>
              <w:t xml:space="preserve">Закрепление знаний о составе </w:t>
            </w:r>
          </w:p>
          <w:p w:rsidR="00C40BC1" w:rsidRDefault="00F542B6">
            <w:pPr>
              <w:spacing w:after="22" w:line="259" w:lineRule="auto"/>
              <w:ind w:left="41" w:right="0" w:firstLine="0"/>
              <w:jc w:val="left"/>
            </w:pPr>
            <w:r>
              <w:rPr>
                <w:sz w:val="24"/>
              </w:rPr>
              <w:t xml:space="preserve">чисел 5, 4, 3, 2  </w:t>
            </w:r>
          </w:p>
          <w:p w:rsidR="00C40BC1" w:rsidRDefault="00F542B6">
            <w:pPr>
              <w:spacing w:after="24" w:line="258" w:lineRule="auto"/>
              <w:ind w:left="41" w:right="0" w:firstLine="0"/>
              <w:jc w:val="left"/>
            </w:pPr>
            <w:r>
              <w:rPr>
                <w:sz w:val="24"/>
              </w:rPr>
              <w:t xml:space="preserve">Закрепление знания названия компонентов и результатов вычитания </w:t>
            </w:r>
          </w:p>
          <w:p w:rsidR="00C40BC1" w:rsidRDefault="00F542B6">
            <w:pPr>
              <w:spacing w:after="0" w:line="258" w:lineRule="auto"/>
              <w:ind w:left="41" w:right="0" w:firstLine="0"/>
              <w:jc w:val="left"/>
            </w:pPr>
            <w:r>
              <w:rPr>
                <w:sz w:val="24"/>
              </w:rPr>
              <w:t xml:space="preserve">Формирование умения вычитать из двузначного числа однозначные числа 5, 4, 3,2 </w:t>
            </w:r>
          </w:p>
          <w:p w:rsidR="00C40BC1" w:rsidRDefault="00F542B6">
            <w:pPr>
              <w:spacing w:after="0" w:line="259" w:lineRule="auto"/>
              <w:ind w:left="41" w:right="0" w:firstLine="0"/>
              <w:jc w:val="left"/>
            </w:pPr>
            <w:r>
              <w:rPr>
                <w:sz w:val="24"/>
              </w:rPr>
              <w:t xml:space="preserve">Формирование умения составлять и решать составную арифметическую задачу из двух простых арифметических задач: на уменьшение числа на несколько единиц, нахождение суммы или остатка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3" w:right="61" w:firstLine="0"/>
            </w:pPr>
            <w:r>
              <w:rPr>
                <w:sz w:val="24"/>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Составляют и 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41"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однозначного числа из двузначного Составляют и выполняют решение составной арифметической задачи в два действия </w:t>
            </w:r>
          </w:p>
        </w:tc>
      </w:tr>
      <w:tr w:rsidR="00C40BC1">
        <w:trPr>
          <w:trHeight w:val="359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28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чисел </w:t>
            </w:r>
          </w:p>
          <w:p w:rsidR="00C40BC1" w:rsidRDefault="00F542B6">
            <w:pPr>
              <w:spacing w:after="0" w:line="259" w:lineRule="auto"/>
              <w:ind w:left="2" w:right="0" w:firstLine="0"/>
              <w:jc w:val="left"/>
            </w:pPr>
            <w:r>
              <w:rPr>
                <w:sz w:val="24"/>
              </w:rPr>
              <w:t xml:space="preserve">6, 7 </w:t>
            </w:r>
          </w:p>
          <w:p w:rsidR="00C40BC1" w:rsidRDefault="00F542B6">
            <w:pPr>
              <w:spacing w:after="0" w:line="259" w:lineRule="auto"/>
              <w:ind w:left="2" w:right="477" w:firstLine="0"/>
              <w:jc w:val="left"/>
            </w:pPr>
            <w:r>
              <w:rPr>
                <w:sz w:val="24"/>
              </w:rPr>
              <w:t xml:space="preserve">Четырёхугольники Квадрат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3"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right="0" w:firstLine="0"/>
              <w:jc w:val="left"/>
            </w:pPr>
            <w:r>
              <w:rPr>
                <w:sz w:val="24"/>
              </w:rPr>
              <w:t xml:space="preserve">Закрепление знаний о составе чисел 6, 7 </w:t>
            </w:r>
          </w:p>
          <w:p w:rsidR="00C40BC1" w:rsidRDefault="00F542B6">
            <w:pPr>
              <w:spacing w:after="24" w:line="258" w:lineRule="auto"/>
              <w:ind w:right="0" w:firstLine="0"/>
              <w:jc w:val="left"/>
            </w:pPr>
            <w:r>
              <w:rPr>
                <w:sz w:val="24"/>
              </w:rPr>
              <w:t xml:space="preserve">Закрепление знания названия компонентов и результатов вычитания </w:t>
            </w:r>
          </w:p>
          <w:p w:rsidR="00C40BC1" w:rsidRDefault="00F542B6">
            <w:pPr>
              <w:spacing w:after="0" w:line="256" w:lineRule="auto"/>
              <w:ind w:right="0" w:firstLine="0"/>
              <w:jc w:val="left"/>
            </w:pPr>
            <w:r>
              <w:rPr>
                <w:sz w:val="24"/>
              </w:rPr>
              <w:t xml:space="preserve">Формирование умения вычитать из двузначного числа однозначные числа 6, 7 </w:t>
            </w:r>
          </w:p>
          <w:p w:rsidR="00C40BC1" w:rsidRDefault="00F542B6">
            <w:pPr>
              <w:spacing w:after="0" w:line="277" w:lineRule="auto"/>
              <w:ind w:right="0" w:firstLine="0"/>
              <w:jc w:val="left"/>
            </w:pPr>
            <w:r>
              <w:rPr>
                <w:sz w:val="24"/>
              </w:rPr>
              <w:t xml:space="preserve">Повторение знаний о четырёхугольниках </w:t>
            </w:r>
          </w:p>
          <w:p w:rsidR="00C40BC1" w:rsidRDefault="00F542B6">
            <w:pPr>
              <w:spacing w:after="0" w:line="259" w:lineRule="auto"/>
              <w:ind w:right="0" w:firstLine="0"/>
              <w:jc w:val="left"/>
            </w:pPr>
            <w:r>
              <w:rPr>
                <w:sz w:val="24"/>
              </w:rPr>
              <w:t xml:space="preserve">Закрепление умения строить квадрат по заданным точкам (вершинам) на бумаге в клетку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0" w:firstLine="0"/>
            </w:pPr>
            <w:r>
              <w:rPr>
                <w:sz w:val="24"/>
              </w:rPr>
              <w:t>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Различают элементы квадрата. Строят квадрат, по заданным точкам (вершинам) на бумаге в клетку (с помощью учителя)</w:t>
            </w:r>
            <w:r>
              <w:rPr>
                <w:rFonts w:ascii="Calibri" w:eastAsia="Calibri" w:hAnsi="Calibri" w:cs="Calibri"/>
                <w:sz w:val="22"/>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5" w:lineRule="auto"/>
              <w:ind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w:t>
            </w:r>
          </w:p>
          <w:p w:rsidR="00C40BC1" w:rsidRDefault="00F542B6">
            <w:pPr>
              <w:spacing w:after="0" w:line="259" w:lineRule="auto"/>
              <w:ind w:right="0" w:firstLine="0"/>
              <w:jc w:val="left"/>
            </w:pPr>
            <w:r>
              <w:rPr>
                <w:sz w:val="24"/>
              </w:rPr>
              <w:t>Умеют использовать её при выполнении вычитания однозначного числа из двузначного Различают, используют в речи названия элементов квадрата. Строят квадрат, по заданным точкам (вершинам) на бумаге в клетку</w:t>
            </w:r>
            <w:r>
              <w:rPr>
                <w:rFonts w:ascii="Calibri" w:eastAsia="Calibri" w:hAnsi="Calibri" w:cs="Calibri"/>
                <w:sz w:val="22"/>
              </w:rPr>
              <w:t xml:space="preserve"> </w:t>
            </w:r>
          </w:p>
        </w:tc>
      </w:tr>
      <w:tr w:rsidR="00C40BC1">
        <w:trPr>
          <w:trHeight w:val="4427"/>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29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числа </w:t>
            </w:r>
          </w:p>
          <w:p w:rsidR="00C40BC1" w:rsidRDefault="00F542B6">
            <w:pPr>
              <w:spacing w:after="21" w:line="259" w:lineRule="auto"/>
              <w:ind w:left="2" w:right="0" w:firstLine="0"/>
              <w:jc w:val="left"/>
            </w:pPr>
            <w:r>
              <w:rPr>
                <w:sz w:val="24"/>
              </w:rPr>
              <w:t xml:space="preserve">8 </w:t>
            </w:r>
          </w:p>
          <w:p w:rsidR="00C40BC1" w:rsidRDefault="00F542B6">
            <w:pPr>
              <w:spacing w:after="0" w:line="259" w:lineRule="auto"/>
              <w:ind w:left="2" w:right="88" w:firstLine="0"/>
            </w:pPr>
            <w:r>
              <w:rPr>
                <w:sz w:val="24"/>
              </w:rPr>
              <w:t xml:space="preserve">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3"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6" w:lineRule="auto"/>
              <w:ind w:right="0" w:firstLine="0"/>
              <w:jc w:val="left"/>
            </w:pPr>
            <w:r>
              <w:rPr>
                <w:sz w:val="24"/>
              </w:rPr>
              <w:t xml:space="preserve">Закрепление знаний о составе числа 8 </w:t>
            </w:r>
          </w:p>
          <w:p w:rsidR="00C40BC1" w:rsidRDefault="00F542B6">
            <w:pPr>
              <w:spacing w:after="1" w:line="278" w:lineRule="auto"/>
              <w:ind w:right="0" w:firstLine="0"/>
              <w:jc w:val="left"/>
            </w:pPr>
            <w:r>
              <w:rPr>
                <w:sz w:val="24"/>
              </w:rPr>
              <w:t xml:space="preserve">Закрепление знания названия компонентов и результатов вычитания </w:t>
            </w:r>
          </w:p>
          <w:p w:rsidR="00C40BC1" w:rsidRDefault="00F542B6">
            <w:pPr>
              <w:spacing w:after="0" w:line="258" w:lineRule="auto"/>
              <w:ind w:right="0" w:firstLine="0"/>
              <w:jc w:val="left"/>
            </w:pPr>
            <w:r>
              <w:rPr>
                <w:sz w:val="24"/>
              </w:rPr>
              <w:t xml:space="preserve">Формирование умения вычитать из двузначного число однозначное число 8 </w:t>
            </w:r>
          </w:p>
          <w:p w:rsidR="00C40BC1" w:rsidRDefault="00F542B6">
            <w:pPr>
              <w:spacing w:after="0" w:line="259" w:lineRule="auto"/>
              <w:ind w:right="0" w:firstLine="0"/>
              <w:jc w:val="left"/>
            </w:pPr>
            <w:r>
              <w:rPr>
                <w:sz w:val="24"/>
              </w:rPr>
              <w:t xml:space="preserve">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w:t>
            </w:r>
            <w:r>
              <w:rPr>
                <w:sz w:val="24"/>
              </w:rPr>
              <w:lastRenderedPageBreak/>
              <w:t xml:space="preserve">остатка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1" w:firstLine="0"/>
            </w:pPr>
            <w:r>
              <w:rPr>
                <w:sz w:val="24"/>
              </w:rPr>
              <w:lastRenderedPageBreak/>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Составляют и 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5" w:lineRule="auto"/>
              <w:ind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w:t>
            </w:r>
          </w:p>
          <w:p w:rsidR="00C40BC1" w:rsidRDefault="00F542B6">
            <w:pPr>
              <w:spacing w:after="0" w:line="259" w:lineRule="auto"/>
              <w:ind w:right="0" w:firstLine="0"/>
              <w:jc w:val="left"/>
            </w:pPr>
            <w:r>
              <w:rPr>
                <w:sz w:val="24"/>
              </w:rPr>
              <w:t>Умеют использовать её при выполнении вычитания однозначного числа из двузначного Составляют и выполняют решение составной арифметической задачи в два действия</w:t>
            </w:r>
            <w:r>
              <w:rPr>
                <w:rFonts w:ascii="Calibri" w:eastAsia="Calibri" w:hAnsi="Calibri" w:cs="Calibri"/>
                <w:sz w:val="22"/>
              </w:rPr>
              <w:t xml:space="preserve"> </w:t>
            </w:r>
          </w:p>
        </w:tc>
      </w:tr>
    </w:tbl>
    <w:p w:rsidR="00C40BC1" w:rsidRDefault="00F542B6">
      <w:pPr>
        <w:spacing w:after="0" w:line="259" w:lineRule="auto"/>
        <w:ind w:right="0" w:firstLine="0"/>
      </w:pPr>
      <w:r>
        <w:rPr>
          <w:rFonts w:ascii="Calibri" w:eastAsia="Calibri" w:hAnsi="Calibri" w:cs="Calibri"/>
          <w:sz w:val="22"/>
        </w:rPr>
        <w:lastRenderedPageBreak/>
        <w:t xml:space="preserve"> </w:t>
      </w:r>
      <w:r>
        <w:rPr>
          <w:rFonts w:ascii="Calibri" w:eastAsia="Calibri" w:hAnsi="Calibri" w:cs="Calibri"/>
          <w:sz w:val="22"/>
        </w:rPr>
        <w:tab/>
        <w:t xml:space="preserve"> </w:t>
      </w:r>
    </w:p>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48" w:type="dxa"/>
        </w:tblCellMar>
        <w:tblLook w:val="04A0" w:firstRow="1" w:lastRow="0" w:firstColumn="1" w:lastColumn="0" w:noHBand="0" w:noVBand="1"/>
      </w:tblPr>
      <w:tblGrid>
        <w:gridCol w:w="676"/>
        <w:gridCol w:w="2155"/>
        <w:gridCol w:w="711"/>
        <w:gridCol w:w="3401"/>
        <w:gridCol w:w="3545"/>
        <w:gridCol w:w="3545"/>
      </w:tblGrid>
      <w:tr w:rsidR="00C40BC1">
        <w:trPr>
          <w:trHeight w:val="387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30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числа </w:t>
            </w:r>
          </w:p>
          <w:p w:rsidR="00C40BC1" w:rsidRDefault="00F542B6">
            <w:pPr>
              <w:spacing w:after="0" w:line="259" w:lineRule="auto"/>
              <w:ind w:left="2" w:right="0" w:firstLine="0"/>
              <w:jc w:val="left"/>
            </w:pPr>
            <w:r>
              <w:rPr>
                <w:sz w:val="24"/>
              </w:rPr>
              <w:t xml:space="preserve">9 </w:t>
            </w:r>
          </w:p>
          <w:p w:rsidR="00C40BC1" w:rsidRDefault="00F542B6">
            <w:pPr>
              <w:spacing w:after="3" w:line="275" w:lineRule="auto"/>
              <w:ind w:left="2" w:right="0" w:firstLine="0"/>
              <w:jc w:val="left"/>
            </w:pPr>
            <w:r>
              <w:rPr>
                <w:sz w:val="24"/>
              </w:rPr>
              <w:t xml:space="preserve">Четырёхугольники </w:t>
            </w:r>
          </w:p>
          <w:p w:rsidR="00C40BC1" w:rsidRDefault="00F542B6">
            <w:pPr>
              <w:spacing w:after="0" w:line="259" w:lineRule="auto"/>
              <w:ind w:left="2" w:right="0" w:firstLine="0"/>
              <w:jc w:val="left"/>
            </w:pPr>
            <w:r>
              <w:rPr>
                <w:sz w:val="24"/>
              </w:rPr>
              <w:t xml:space="preserve">Прямоугольник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0"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6" w:lineRule="auto"/>
              <w:ind w:right="0" w:firstLine="0"/>
              <w:jc w:val="left"/>
            </w:pPr>
            <w:r>
              <w:rPr>
                <w:sz w:val="24"/>
              </w:rPr>
              <w:t xml:space="preserve">Закрепление знаний о составе числа 9 </w:t>
            </w:r>
          </w:p>
          <w:p w:rsidR="00C40BC1" w:rsidRDefault="00F542B6">
            <w:pPr>
              <w:spacing w:after="24" w:line="258" w:lineRule="auto"/>
              <w:ind w:right="0" w:firstLine="0"/>
              <w:jc w:val="left"/>
            </w:pPr>
            <w:r>
              <w:rPr>
                <w:sz w:val="24"/>
              </w:rPr>
              <w:t xml:space="preserve">Закрепление знания названия компонентов и результатов вычитания </w:t>
            </w:r>
          </w:p>
          <w:p w:rsidR="00C40BC1" w:rsidRDefault="00F542B6">
            <w:pPr>
              <w:spacing w:after="0" w:line="258" w:lineRule="auto"/>
              <w:ind w:right="0" w:firstLine="0"/>
              <w:jc w:val="left"/>
            </w:pPr>
            <w:r>
              <w:rPr>
                <w:sz w:val="24"/>
              </w:rPr>
              <w:t xml:space="preserve">Формирование умения вычитать из двузначного числа однозначное число 9 </w:t>
            </w:r>
          </w:p>
          <w:p w:rsidR="00C40BC1" w:rsidRDefault="00F542B6">
            <w:pPr>
              <w:spacing w:after="0" w:line="277" w:lineRule="auto"/>
              <w:ind w:right="0" w:firstLine="0"/>
              <w:jc w:val="left"/>
            </w:pPr>
            <w:r>
              <w:rPr>
                <w:sz w:val="24"/>
              </w:rPr>
              <w:t xml:space="preserve">Повторение знаний о четырёхугольниках </w:t>
            </w:r>
          </w:p>
          <w:p w:rsidR="00C40BC1" w:rsidRDefault="00F542B6">
            <w:pPr>
              <w:spacing w:after="0" w:line="259" w:lineRule="auto"/>
              <w:ind w:right="34" w:firstLine="0"/>
              <w:jc w:val="left"/>
            </w:pPr>
            <w:r>
              <w:rPr>
                <w:sz w:val="24"/>
              </w:rPr>
              <w:t xml:space="preserve">Закрепление умения строить прямоугольник по заданным точкам (вершинам) на бумаге в клетку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3" w:line="258" w:lineRule="auto"/>
              <w:ind w:left="2" w:right="58" w:firstLine="0"/>
            </w:pPr>
            <w:r>
              <w:rPr>
                <w:sz w:val="24"/>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Различают элементы прямоугольника </w:t>
            </w:r>
          </w:p>
          <w:p w:rsidR="00C40BC1" w:rsidRDefault="00F542B6">
            <w:pPr>
              <w:spacing w:after="0" w:line="259" w:lineRule="auto"/>
              <w:ind w:left="2" w:right="56" w:firstLine="0"/>
            </w:pPr>
            <w:r>
              <w:rPr>
                <w:sz w:val="24"/>
              </w:rPr>
              <w:t xml:space="preserve">Строят прямоугольник по заданным точкам (вершинам) на бумаге в клетку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5" w:lineRule="auto"/>
              <w:ind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w:t>
            </w:r>
          </w:p>
          <w:p w:rsidR="00C40BC1" w:rsidRDefault="00F542B6">
            <w:pPr>
              <w:spacing w:after="19" w:line="262" w:lineRule="auto"/>
              <w:ind w:right="0" w:firstLine="0"/>
              <w:jc w:val="left"/>
            </w:pPr>
            <w:r>
              <w:rPr>
                <w:sz w:val="24"/>
              </w:rPr>
              <w:t xml:space="preserve">Умеют использовать её при выполнении вычитания однозначного числа из двузначного  Различают, используют в речи названия элементов прямоугольника </w:t>
            </w:r>
          </w:p>
          <w:p w:rsidR="00C40BC1" w:rsidRDefault="00F542B6">
            <w:pPr>
              <w:spacing w:after="0" w:line="259" w:lineRule="auto"/>
              <w:ind w:right="0" w:firstLine="0"/>
              <w:jc w:val="left"/>
            </w:pPr>
            <w:r>
              <w:rPr>
                <w:sz w:val="24"/>
              </w:rPr>
              <w:t>Строят прямоугольник, по заданным точкам (вершинам) на бумаге в клетку</w:t>
            </w:r>
            <w:r>
              <w:rPr>
                <w:rFonts w:ascii="Calibri" w:eastAsia="Calibri" w:hAnsi="Calibri" w:cs="Calibri"/>
                <w:sz w:val="22"/>
              </w:rPr>
              <w:t xml:space="preserve">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31-</w:t>
            </w:r>
          </w:p>
          <w:p w:rsidR="00C40BC1" w:rsidRDefault="00F542B6">
            <w:pPr>
              <w:spacing w:after="0" w:line="259" w:lineRule="auto"/>
              <w:ind w:left="2" w:right="0" w:firstLine="0"/>
              <w:jc w:val="left"/>
            </w:pPr>
            <w:r>
              <w:rPr>
                <w:sz w:val="24"/>
              </w:rPr>
              <w:t xml:space="preserve">32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однозначных чисел с переходом через десяток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0"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9" w:lineRule="auto"/>
              <w:ind w:right="0" w:firstLine="0"/>
              <w:jc w:val="left"/>
            </w:pPr>
            <w:r>
              <w:rPr>
                <w:sz w:val="24"/>
              </w:rPr>
              <w:t xml:space="preserve">Закрепление знаний о составе чисел 2-9 </w:t>
            </w:r>
          </w:p>
          <w:p w:rsidR="00C40BC1" w:rsidRDefault="00F542B6">
            <w:pPr>
              <w:spacing w:after="24" w:line="258" w:lineRule="auto"/>
              <w:ind w:right="0" w:firstLine="0"/>
              <w:jc w:val="left"/>
            </w:pPr>
            <w:r>
              <w:rPr>
                <w:sz w:val="24"/>
              </w:rPr>
              <w:t xml:space="preserve">Закрепление знания названия компонентов и результатов вычитания </w:t>
            </w:r>
          </w:p>
          <w:p w:rsidR="00C40BC1" w:rsidRDefault="00F542B6">
            <w:pPr>
              <w:spacing w:after="0" w:line="259" w:lineRule="auto"/>
              <w:ind w:right="0" w:firstLine="0"/>
              <w:jc w:val="left"/>
            </w:pPr>
            <w:r>
              <w:rPr>
                <w:sz w:val="24"/>
              </w:rPr>
              <w:t xml:space="preserve">Формирование умения вычитать из двузначного числа однозначные числа 2-9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0" w:firstLine="0"/>
            </w:pPr>
            <w:r>
              <w:rPr>
                <w:sz w:val="24"/>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Различают названия компонентов и результатов вычитания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5" w:lineRule="auto"/>
              <w:ind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w:t>
            </w:r>
          </w:p>
          <w:p w:rsidR="00C40BC1" w:rsidRDefault="00F542B6">
            <w:pPr>
              <w:spacing w:after="0" w:line="259" w:lineRule="auto"/>
              <w:ind w:right="0" w:firstLine="0"/>
              <w:jc w:val="left"/>
            </w:pPr>
            <w:r>
              <w:rPr>
                <w:sz w:val="24"/>
              </w:rPr>
              <w:t>Умеют использовать её при выполнении вычитания однозначного числа из двузначного Различают, используют в речи названия компонентов и результатов вычитания</w:t>
            </w:r>
            <w:r>
              <w:rPr>
                <w:rFonts w:ascii="Calibri" w:eastAsia="Calibri" w:hAnsi="Calibri" w:cs="Calibri"/>
                <w:sz w:val="22"/>
              </w:rPr>
              <w:t xml:space="preserve">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33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и вычитание с переходом через десяток (все случаи)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0"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использовать таблицы сложения на основе состава двузначных чисел (11-18) из двух однозначных чисел при выполнении вычитания однозначного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0" w:firstLine="0"/>
            </w:pPr>
            <w:r>
              <w:rPr>
                <w:sz w:val="24"/>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однозначного числа из двузначного</w:t>
            </w:r>
            <w:r>
              <w:rPr>
                <w:rFonts w:ascii="Calibri" w:eastAsia="Calibri" w:hAnsi="Calibri" w:cs="Calibri"/>
                <w:sz w:val="22"/>
              </w:rPr>
              <w:t xml:space="preserve"> </w:t>
            </w:r>
          </w:p>
        </w:tc>
      </w:tr>
      <w:tr w:rsidR="00C40BC1">
        <w:trPr>
          <w:trHeight w:val="562"/>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числа из двузначного с переходом через десяток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34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Контрольная работа по теме «Сложение и вычитание с переходом через десяток»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1"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Самостоятельное выполнение сложения и вычитания чисел с переходом через десяток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0" w:firstLine="0"/>
            </w:pPr>
            <w:r>
              <w:rPr>
                <w:sz w:val="24"/>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однозначного числа из двузначного </w:t>
            </w:r>
            <w:r>
              <w:rPr>
                <w:rFonts w:ascii="Calibri" w:eastAsia="Calibri" w:hAnsi="Calibri" w:cs="Calibri"/>
                <w:sz w:val="22"/>
              </w:rPr>
              <w:t xml:space="preserve"> </w:t>
            </w:r>
          </w:p>
        </w:tc>
      </w:tr>
      <w:tr w:rsidR="00C40BC1">
        <w:trPr>
          <w:trHeight w:val="470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35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5" w:lineRule="auto"/>
              <w:ind w:left="2" w:right="0" w:firstLine="0"/>
              <w:jc w:val="left"/>
            </w:pPr>
            <w:r>
              <w:rPr>
                <w:sz w:val="24"/>
              </w:rPr>
              <w:t xml:space="preserve">Работа над ошибками </w:t>
            </w:r>
          </w:p>
          <w:p w:rsidR="00C40BC1" w:rsidRDefault="00F542B6">
            <w:pPr>
              <w:spacing w:after="31" w:line="251" w:lineRule="auto"/>
              <w:ind w:left="2" w:right="0" w:firstLine="0"/>
              <w:jc w:val="left"/>
            </w:pPr>
            <w:r>
              <w:rPr>
                <w:sz w:val="24"/>
              </w:rPr>
              <w:t xml:space="preserve">Сложение и вычитание с переходом через десяток (все случаи) </w:t>
            </w:r>
          </w:p>
          <w:p w:rsidR="00C40BC1" w:rsidRDefault="00F542B6">
            <w:pPr>
              <w:spacing w:after="0" w:line="259" w:lineRule="auto"/>
              <w:ind w:left="2" w:right="86" w:firstLine="0"/>
            </w:pPr>
            <w:r>
              <w:rPr>
                <w:sz w:val="24"/>
              </w:rPr>
              <w:t xml:space="preserve">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1"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right="0" w:firstLine="0"/>
              <w:jc w:val="left"/>
            </w:pPr>
            <w:r>
              <w:rPr>
                <w:sz w:val="24"/>
              </w:rPr>
              <w:t xml:space="preserve">Формирование умения исправлять ошибки </w:t>
            </w:r>
          </w:p>
          <w:p w:rsidR="00C40BC1" w:rsidRDefault="00F542B6">
            <w:pPr>
              <w:spacing w:after="0" w:line="259" w:lineRule="auto"/>
              <w:ind w:right="0" w:firstLine="0"/>
              <w:jc w:val="left"/>
            </w:pPr>
            <w:r>
              <w:rPr>
                <w:sz w:val="24"/>
              </w:rPr>
              <w:t xml:space="preserve">Закрепление умения составлять и решать примеры на сложение и вычитание с переходом через десяток на основе переместительного свойства сложения и знания взаимосвязи сложения и вычитания 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0" w:firstLine="0"/>
            </w:pPr>
            <w:r>
              <w:rPr>
                <w:sz w:val="24"/>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 Составляют и 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5" w:lineRule="auto"/>
              <w:ind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w:t>
            </w:r>
          </w:p>
          <w:p w:rsidR="00C40BC1" w:rsidRDefault="00F542B6">
            <w:pPr>
              <w:spacing w:after="0" w:line="259" w:lineRule="auto"/>
              <w:ind w:right="0" w:firstLine="0"/>
              <w:jc w:val="left"/>
            </w:pPr>
            <w:r>
              <w:rPr>
                <w:sz w:val="24"/>
              </w:rPr>
              <w:t>Умеют использовать её при выполнении вычитания однозначного числа из двузначного Составляют и выполняют решение составной арифметической задачи в два действия</w:t>
            </w:r>
            <w:r>
              <w:rPr>
                <w:rFonts w:ascii="Calibri" w:eastAsia="Calibri" w:hAnsi="Calibri" w:cs="Calibri"/>
                <w:sz w:val="22"/>
              </w:rPr>
              <w:t xml:space="preserve"> </w:t>
            </w:r>
          </w:p>
        </w:tc>
      </w:tr>
    </w:tbl>
    <w:p w:rsidR="00C40BC1" w:rsidRDefault="00F542B6">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47" w:type="dxa"/>
        </w:tblCellMar>
        <w:tblLook w:val="04A0" w:firstRow="1" w:lastRow="0" w:firstColumn="1" w:lastColumn="0" w:noHBand="0" w:noVBand="1"/>
      </w:tblPr>
      <w:tblGrid>
        <w:gridCol w:w="676"/>
        <w:gridCol w:w="2155"/>
        <w:gridCol w:w="711"/>
        <w:gridCol w:w="3401"/>
        <w:gridCol w:w="3545"/>
        <w:gridCol w:w="3545"/>
      </w:tblGrid>
      <w:tr w:rsidR="00C40BC1">
        <w:trPr>
          <w:trHeight w:val="111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36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Скобки </w:t>
            </w:r>
          </w:p>
          <w:p w:rsidR="00C40BC1" w:rsidRDefault="00F542B6">
            <w:pPr>
              <w:spacing w:after="0" w:line="259" w:lineRule="auto"/>
              <w:ind w:left="2" w:right="0" w:firstLine="0"/>
              <w:jc w:val="left"/>
            </w:pPr>
            <w:r>
              <w:rPr>
                <w:sz w:val="24"/>
              </w:rPr>
              <w:t xml:space="preserve">Порядок действий в примерах со скобками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Знакомство со скобками Формирование знаний о порядке действий в примерах со скобками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1" w:firstLine="0"/>
            </w:pPr>
            <w:r>
              <w:rPr>
                <w:sz w:val="24"/>
              </w:rPr>
              <w:t xml:space="preserve">Выполняют действия в числовых выражениях (примерах) в два арифметических действия со скобками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20" w:firstLine="0"/>
              <w:jc w:val="left"/>
            </w:pPr>
            <w:r>
              <w:rPr>
                <w:sz w:val="24"/>
              </w:rPr>
              <w:t xml:space="preserve">Выполняют действия в числовых выражениях (примерах) в два арифметических действия со скобками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37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87" w:firstLine="0"/>
            </w:pPr>
            <w:r>
              <w:rPr>
                <w:sz w:val="24"/>
              </w:rPr>
              <w:t xml:space="preserve">Составные 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 Формирование умения записывать краткую запись, решение в два действия, ответ составной задачи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решение составной арифметической задачи в два действия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решение составной арифметической задачи в два действия </w:t>
            </w:r>
          </w:p>
        </w:tc>
      </w:tr>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38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Меры времени – год, месяц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17" w:line="264" w:lineRule="auto"/>
              <w:ind w:right="0" w:firstLine="0"/>
              <w:jc w:val="left"/>
            </w:pPr>
            <w:r>
              <w:rPr>
                <w:sz w:val="24"/>
              </w:rPr>
              <w:t xml:space="preserve">Формирование знаний о мерах времени (год, месяц), соотношении изученных мер времени </w:t>
            </w:r>
          </w:p>
          <w:p w:rsidR="00C40BC1" w:rsidRDefault="00F542B6">
            <w:pPr>
              <w:spacing w:after="2" w:line="277" w:lineRule="auto"/>
              <w:ind w:right="0" w:firstLine="0"/>
              <w:jc w:val="left"/>
            </w:pPr>
            <w:r>
              <w:rPr>
                <w:sz w:val="24"/>
              </w:rPr>
              <w:t xml:space="preserve">Формирование знаний о порядке месяцев в году </w:t>
            </w:r>
          </w:p>
          <w:p w:rsidR="00C40BC1" w:rsidRDefault="00F542B6">
            <w:pPr>
              <w:spacing w:after="0" w:line="259" w:lineRule="auto"/>
              <w:ind w:right="0" w:firstLine="0"/>
              <w:jc w:val="left"/>
            </w:pPr>
            <w:r>
              <w:rPr>
                <w:sz w:val="24"/>
              </w:rPr>
              <w:t xml:space="preserve">Формирование умения пользоваться календарями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0" w:firstLine="0"/>
            </w:pPr>
            <w:r>
              <w:rPr>
                <w:sz w:val="24"/>
              </w:rPr>
              <w:t xml:space="preserve">Различают единицы измерения времени, их соотношение Называют месяцы года, определяют их последовательность и количество суток в каждом месяце с помощью календаря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Различают единицы измерения времени, их соотношение Называют месяцы года, определяют их последовательность и количество суток в каждом месяце с помощью календаря </w:t>
            </w:r>
          </w:p>
        </w:tc>
      </w:tr>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39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Составные арифметические задачи в два действия Треугольники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2"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5" w:lineRule="auto"/>
              <w:ind w:right="0" w:firstLine="0"/>
              <w:jc w:val="left"/>
            </w:pPr>
            <w:r>
              <w:rPr>
                <w:sz w:val="24"/>
              </w:rPr>
              <w:t xml:space="preserve">Решение составной арифметической задачи из двух простых арифметических задач: на уменьшение (увеличение) числа на несколько единиц, нахождение суммы или остатка </w:t>
            </w:r>
          </w:p>
          <w:p w:rsidR="00C40BC1" w:rsidRDefault="00F542B6">
            <w:pPr>
              <w:spacing w:after="0" w:line="259" w:lineRule="auto"/>
              <w:ind w:right="0" w:firstLine="0"/>
              <w:jc w:val="left"/>
            </w:pPr>
            <w:r>
              <w:rPr>
                <w:sz w:val="24"/>
              </w:rPr>
              <w:t xml:space="preserve">Краткая запись составной задачи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3" w:line="268" w:lineRule="auto"/>
              <w:ind w:left="2" w:right="59" w:firstLine="0"/>
            </w:pPr>
            <w:r>
              <w:rPr>
                <w:sz w:val="24"/>
              </w:rPr>
              <w:t xml:space="preserve">Выполняют решение составной арифметической задачи в два действия (с помощью учителя) Различают элементы треугольника </w:t>
            </w:r>
          </w:p>
          <w:p w:rsidR="00C40BC1" w:rsidRDefault="00F542B6">
            <w:pPr>
              <w:spacing w:after="0" w:line="259" w:lineRule="auto"/>
              <w:ind w:left="2" w:right="61" w:firstLine="0"/>
            </w:pPr>
            <w:r>
              <w:rPr>
                <w:sz w:val="24"/>
              </w:rPr>
              <w:t xml:space="preserve">Строят треугольник по заданным точкам (вершинам) на бумаге в клетку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right="0" w:firstLine="0"/>
              <w:jc w:val="left"/>
            </w:pPr>
            <w:r>
              <w:rPr>
                <w:sz w:val="24"/>
              </w:rPr>
              <w:t xml:space="preserve">Выполняют решение составной арифметической задачи в два действия </w:t>
            </w:r>
          </w:p>
          <w:p w:rsidR="00C40BC1" w:rsidRDefault="00F542B6">
            <w:pPr>
              <w:spacing w:after="1" w:line="277" w:lineRule="auto"/>
              <w:ind w:right="0" w:firstLine="0"/>
              <w:jc w:val="left"/>
            </w:pPr>
            <w:r>
              <w:rPr>
                <w:sz w:val="24"/>
              </w:rPr>
              <w:t xml:space="preserve">Различают, называют элементы треугольника </w:t>
            </w:r>
          </w:p>
          <w:p w:rsidR="00C40BC1" w:rsidRDefault="00F542B6">
            <w:pPr>
              <w:spacing w:after="0" w:line="259" w:lineRule="auto"/>
              <w:ind w:right="0" w:firstLine="0"/>
              <w:jc w:val="left"/>
            </w:pPr>
            <w:r>
              <w:rPr>
                <w:sz w:val="24"/>
              </w:rPr>
              <w:t xml:space="preserve">Строят треугольник по заданным точкам (вершинам) на бумаге в клетку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right w:w="7" w:type="dxa"/>
        </w:tblCellMar>
        <w:tblLook w:val="04A0" w:firstRow="1" w:lastRow="0" w:firstColumn="1" w:lastColumn="0" w:noHBand="0" w:noVBand="1"/>
      </w:tblPr>
      <w:tblGrid>
        <w:gridCol w:w="675"/>
        <w:gridCol w:w="2155"/>
        <w:gridCol w:w="257"/>
        <w:gridCol w:w="454"/>
        <w:gridCol w:w="3401"/>
        <w:gridCol w:w="3545"/>
        <w:gridCol w:w="3546"/>
      </w:tblGrid>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gridSpan w:val="2"/>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5" w:line="274" w:lineRule="auto"/>
              <w:ind w:left="108" w:right="0" w:firstLine="0"/>
              <w:jc w:val="left"/>
            </w:pPr>
            <w:r>
              <w:rPr>
                <w:sz w:val="24"/>
              </w:rPr>
              <w:t>Запись решения составной задачи в два арифметических</w:t>
            </w:r>
            <w:r>
              <w:t xml:space="preserve"> </w:t>
            </w:r>
            <w:r>
              <w:rPr>
                <w:sz w:val="24"/>
              </w:rPr>
              <w:t xml:space="preserve">действия </w:t>
            </w:r>
          </w:p>
          <w:p w:rsidR="00C40BC1" w:rsidRDefault="00F542B6">
            <w:pPr>
              <w:spacing w:after="0" w:line="258" w:lineRule="auto"/>
              <w:ind w:left="108" w:right="0" w:firstLine="0"/>
              <w:jc w:val="left"/>
            </w:pPr>
            <w:r>
              <w:rPr>
                <w:sz w:val="24"/>
              </w:rPr>
              <w:t xml:space="preserve">Запись ответа задачи Повторение знаний о треугольниках </w:t>
            </w:r>
          </w:p>
          <w:p w:rsidR="00C40BC1" w:rsidRDefault="00F542B6">
            <w:pPr>
              <w:spacing w:after="0" w:line="259" w:lineRule="auto"/>
              <w:ind w:left="108" w:right="0" w:firstLine="0"/>
              <w:jc w:val="left"/>
            </w:pPr>
            <w:r>
              <w:rPr>
                <w:sz w:val="24"/>
              </w:rPr>
              <w:t xml:space="preserve">Закрепление умения строить треугольник по заданным точкам (вершинам) на бумаге в клетку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605"/>
        </w:trPr>
        <w:tc>
          <w:tcPr>
            <w:tcW w:w="2830" w:type="dxa"/>
            <w:gridSpan w:val="2"/>
            <w:tcBorders>
              <w:top w:val="single" w:sz="4" w:space="0" w:color="000000"/>
              <w:left w:val="single" w:sz="4" w:space="0" w:color="000000"/>
              <w:bottom w:val="single" w:sz="4" w:space="0" w:color="000000"/>
              <w:right w:val="nil"/>
            </w:tcBorders>
          </w:tcPr>
          <w:p w:rsidR="00C40BC1" w:rsidRDefault="00C40BC1">
            <w:pPr>
              <w:spacing w:after="160" w:line="259" w:lineRule="auto"/>
              <w:ind w:right="0" w:firstLine="0"/>
              <w:jc w:val="left"/>
            </w:pPr>
          </w:p>
        </w:tc>
        <w:tc>
          <w:tcPr>
            <w:tcW w:w="11203" w:type="dxa"/>
            <w:gridSpan w:val="5"/>
            <w:tcBorders>
              <w:top w:val="single" w:sz="4" w:space="0" w:color="000000"/>
              <w:left w:val="nil"/>
              <w:bottom w:val="single" w:sz="4" w:space="0" w:color="000000"/>
              <w:right w:val="single" w:sz="4" w:space="0" w:color="000000"/>
            </w:tcBorders>
            <w:vAlign w:val="center"/>
          </w:tcPr>
          <w:p w:rsidR="00C40BC1" w:rsidRDefault="00F542B6">
            <w:pPr>
              <w:spacing w:after="0" w:line="259" w:lineRule="auto"/>
              <w:ind w:left="1244" w:right="0" w:firstLine="0"/>
              <w:jc w:val="left"/>
            </w:pPr>
            <w:r>
              <w:rPr>
                <w:b/>
                <w:sz w:val="24"/>
              </w:rPr>
              <w:t>Умножение и деление чисел второго десятка – 34 часа</w:t>
            </w:r>
            <w:r>
              <w:rPr>
                <w:sz w:val="24"/>
              </w:rPr>
              <w:t xml:space="preserve">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9" w:right="0" w:firstLine="0"/>
              <w:jc w:val="center"/>
            </w:pPr>
            <w:r>
              <w:rPr>
                <w:sz w:val="24"/>
              </w:rPr>
              <w:t xml:space="preserve">40 </w:t>
            </w:r>
          </w:p>
        </w:tc>
        <w:tc>
          <w:tcPr>
            <w:tcW w:w="2155" w:type="dxa"/>
            <w:tcBorders>
              <w:top w:val="single" w:sz="4" w:space="0" w:color="000000"/>
              <w:left w:val="single" w:sz="4" w:space="0" w:color="000000"/>
              <w:bottom w:val="single" w:sz="4" w:space="0" w:color="000000"/>
              <w:right w:val="nil"/>
            </w:tcBorders>
          </w:tcPr>
          <w:p w:rsidR="00C40BC1" w:rsidRDefault="00F542B6">
            <w:pPr>
              <w:spacing w:after="17" w:line="263" w:lineRule="auto"/>
              <w:ind w:left="110" w:right="0" w:firstLine="0"/>
              <w:jc w:val="left"/>
            </w:pPr>
            <w:r>
              <w:rPr>
                <w:sz w:val="24"/>
              </w:rPr>
              <w:t xml:space="preserve">Понятие об умноже нии как сложении одинаковых слагаемых </w:t>
            </w:r>
          </w:p>
          <w:p w:rsidR="00C40BC1" w:rsidRDefault="00F542B6">
            <w:pPr>
              <w:spacing w:after="0" w:line="259" w:lineRule="auto"/>
              <w:ind w:left="110" w:right="0" w:firstLine="0"/>
              <w:jc w:val="left"/>
            </w:pPr>
            <w:r>
              <w:rPr>
                <w:sz w:val="24"/>
              </w:rPr>
              <w:t xml:space="preserve">Знак умножения </w:t>
            </w:r>
          </w:p>
          <w:p w:rsidR="00C40BC1" w:rsidRDefault="00F542B6">
            <w:pPr>
              <w:spacing w:after="0" w:line="259" w:lineRule="auto"/>
              <w:ind w:left="110" w:right="0" w:firstLine="0"/>
              <w:jc w:val="left"/>
            </w:pPr>
            <w:r>
              <w:rPr>
                <w:rFonts w:ascii="Arial" w:eastAsia="Arial" w:hAnsi="Arial" w:cs="Arial"/>
                <w:sz w:val="24"/>
              </w:rPr>
              <w:t xml:space="preserve"> </w:t>
            </w:r>
          </w:p>
        </w:tc>
        <w:tc>
          <w:tcPr>
            <w:tcW w:w="257" w:type="dxa"/>
            <w:tcBorders>
              <w:top w:val="single" w:sz="4" w:space="0" w:color="000000"/>
              <w:left w:val="nil"/>
              <w:bottom w:val="single" w:sz="4" w:space="0" w:color="000000"/>
              <w:right w:val="single" w:sz="4" w:space="0" w:color="000000"/>
            </w:tcBorders>
          </w:tcPr>
          <w:p w:rsidR="00C40BC1" w:rsidRDefault="00F542B6">
            <w:pPr>
              <w:spacing w:after="0" w:line="259" w:lineRule="auto"/>
              <w:ind w:left="-17" w:right="0" w:firstLine="0"/>
              <w:jc w:val="left"/>
            </w:pPr>
            <w:r>
              <w:rPr>
                <w:sz w:val="24"/>
              </w:rPr>
              <w:t>-</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66"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left="108" w:right="0" w:firstLine="0"/>
              <w:jc w:val="left"/>
            </w:pPr>
            <w:r>
              <w:rPr>
                <w:sz w:val="24"/>
              </w:rPr>
              <w:t xml:space="preserve">Знакомство с умножением как сложением одинаковых чисел (слагаемых) </w:t>
            </w:r>
          </w:p>
          <w:p w:rsidR="00C40BC1" w:rsidRDefault="00F542B6">
            <w:pPr>
              <w:spacing w:after="0" w:line="254" w:lineRule="auto"/>
              <w:ind w:left="108" w:right="70" w:firstLine="0"/>
              <w:jc w:val="left"/>
            </w:pPr>
            <w:r>
              <w:rPr>
                <w:sz w:val="24"/>
              </w:rPr>
              <w:t xml:space="preserve">Формирование умения составлять числовое выражение (2х3) на основе соотнесения с предметно-практической деятельностью и взаимосвязи сложения и умножения  </w:t>
            </w:r>
          </w:p>
          <w:p w:rsidR="00C40BC1" w:rsidRDefault="00F542B6">
            <w:pPr>
              <w:spacing w:after="0" w:line="259" w:lineRule="auto"/>
              <w:ind w:left="108" w:right="0" w:firstLine="0"/>
              <w:jc w:val="left"/>
            </w:pPr>
            <w:r>
              <w:rPr>
                <w:sz w:val="24"/>
              </w:rPr>
              <w:t xml:space="preserve">Запись и чтение действия умножения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left="110" w:right="13" w:firstLine="0"/>
              <w:jc w:val="left"/>
            </w:pPr>
            <w:r>
              <w:rPr>
                <w:sz w:val="24"/>
              </w:rPr>
              <w:t xml:space="preserve">Различают арифметическое действие умножение, различают знак умножения </w:t>
            </w:r>
          </w:p>
          <w:p w:rsidR="00C40BC1" w:rsidRDefault="00F542B6">
            <w:pPr>
              <w:spacing w:after="0" w:line="259" w:lineRule="auto"/>
              <w:ind w:left="110" w:right="0" w:firstLine="0"/>
              <w:jc w:val="left"/>
            </w:pPr>
            <w:r>
              <w:rPr>
                <w:sz w:val="24"/>
              </w:rPr>
              <w:t xml:space="preserve">Составляют и читают числовое выражение (2х3) на основе соотнесения с практической деятельностью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0" w:lineRule="auto"/>
              <w:ind w:left="108" w:right="0" w:firstLine="0"/>
              <w:jc w:val="left"/>
            </w:pPr>
            <w:r>
              <w:rPr>
                <w:sz w:val="24"/>
              </w:rPr>
              <w:t xml:space="preserve">Различают, используют в речи название арифметического действия умножения, знак умножения </w:t>
            </w:r>
          </w:p>
          <w:p w:rsidR="00C40BC1" w:rsidRDefault="00F542B6">
            <w:pPr>
              <w:spacing w:after="0" w:line="251" w:lineRule="auto"/>
              <w:ind w:left="108" w:right="0" w:firstLine="0"/>
              <w:jc w:val="left"/>
            </w:pPr>
            <w:r>
              <w:rPr>
                <w:sz w:val="24"/>
              </w:rPr>
              <w:t xml:space="preserve">Составляют и читают числовое выражение (2х3) на основе соотнесения с практической деятельностью </w:t>
            </w:r>
          </w:p>
          <w:p w:rsidR="00C40BC1" w:rsidRDefault="00F542B6">
            <w:pPr>
              <w:spacing w:after="0" w:line="259" w:lineRule="auto"/>
              <w:ind w:left="108" w:right="0" w:firstLine="0"/>
              <w:jc w:val="left"/>
            </w:pPr>
            <w:r>
              <w:rPr>
                <w:sz w:val="24"/>
              </w:rPr>
              <w:t xml:space="preserve"> </w:t>
            </w:r>
          </w:p>
        </w:tc>
      </w:tr>
      <w:tr w:rsidR="00C40BC1">
        <w:trPr>
          <w:trHeight w:val="2497"/>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9" w:right="0" w:firstLine="0"/>
              <w:jc w:val="center"/>
            </w:pPr>
            <w:r>
              <w:rPr>
                <w:sz w:val="24"/>
              </w:rPr>
              <w:lastRenderedPageBreak/>
              <w:t xml:space="preserve">41 </w:t>
            </w:r>
          </w:p>
        </w:tc>
        <w:tc>
          <w:tcPr>
            <w:tcW w:w="2155" w:type="dxa"/>
            <w:tcBorders>
              <w:top w:val="single" w:sz="4" w:space="0" w:color="000000"/>
              <w:left w:val="single" w:sz="4" w:space="0" w:color="000000"/>
              <w:bottom w:val="single" w:sz="4" w:space="0" w:color="000000"/>
              <w:right w:val="nil"/>
            </w:tcBorders>
          </w:tcPr>
          <w:p w:rsidR="00C40BC1" w:rsidRDefault="00F542B6">
            <w:pPr>
              <w:spacing w:after="0" w:line="259" w:lineRule="auto"/>
              <w:ind w:left="110" w:right="0" w:firstLine="0"/>
              <w:jc w:val="left"/>
            </w:pPr>
            <w:r>
              <w:rPr>
                <w:sz w:val="24"/>
              </w:rPr>
              <w:t xml:space="preserve">Умножения с помощью сложения </w:t>
            </w:r>
          </w:p>
        </w:tc>
        <w:tc>
          <w:tcPr>
            <w:tcW w:w="257" w:type="dxa"/>
            <w:tcBorders>
              <w:top w:val="single" w:sz="4" w:space="0" w:color="000000"/>
              <w:left w:val="nil"/>
              <w:bottom w:val="single" w:sz="4" w:space="0" w:color="000000"/>
              <w:right w:val="single" w:sz="4" w:space="0" w:color="000000"/>
            </w:tcBorders>
          </w:tcPr>
          <w:p w:rsidR="00C40BC1" w:rsidRDefault="00C40BC1">
            <w:pPr>
              <w:spacing w:after="160" w:line="259" w:lineRule="auto"/>
              <w:ind w:right="0" w:firstLine="0"/>
              <w:jc w:val="left"/>
            </w:pP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66"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4" w:lineRule="auto"/>
              <w:ind w:left="108" w:right="0" w:firstLine="0"/>
              <w:jc w:val="left"/>
            </w:pPr>
            <w:r>
              <w:rPr>
                <w:sz w:val="24"/>
              </w:rPr>
              <w:t xml:space="preserve">Формирование умения заменять умножение сложением одинаковых чисел (слагаемых) Формирование знаний о смысле арифметического действия умножения </w:t>
            </w:r>
          </w:p>
          <w:p w:rsidR="00C40BC1" w:rsidRDefault="00F542B6">
            <w:pPr>
              <w:spacing w:after="0" w:line="259" w:lineRule="auto"/>
              <w:ind w:left="108" w:right="0" w:firstLine="0"/>
              <w:jc w:val="left"/>
            </w:pPr>
            <w:r>
              <w:rPr>
                <w:sz w:val="24"/>
              </w:rPr>
              <w:t xml:space="preserve">Формирование умения записывать и читать действие умножения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 w:line="277" w:lineRule="auto"/>
              <w:ind w:left="110" w:right="0" w:firstLine="0"/>
              <w:jc w:val="left"/>
            </w:pPr>
            <w:r>
              <w:rPr>
                <w:sz w:val="24"/>
              </w:rPr>
              <w:t xml:space="preserve">Понимают смысл действия умножения </w:t>
            </w:r>
          </w:p>
          <w:p w:rsidR="00C40BC1" w:rsidRDefault="00F542B6">
            <w:pPr>
              <w:spacing w:after="0" w:line="259" w:lineRule="auto"/>
              <w:ind w:left="110" w:right="0" w:firstLine="0"/>
              <w:jc w:val="left"/>
            </w:pPr>
            <w:r>
              <w:rPr>
                <w:sz w:val="24"/>
              </w:rPr>
              <w:t xml:space="preserve">Выполняют умножение в практическом плане при оперировании предметными совокупностями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left="108" w:right="0" w:firstLine="0"/>
              <w:jc w:val="left"/>
            </w:pPr>
            <w:r>
              <w:rPr>
                <w:sz w:val="24"/>
              </w:rPr>
              <w:t xml:space="preserve">Понимают смысл действия умножения </w:t>
            </w:r>
          </w:p>
          <w:p w:rsidR="00C40BC1" w:rsidRDefault="00F542B6">
            <w:pPr>
              <w:spacing w:after="0" w:line="259" w:lineRule="auto"/>
              <w:ind w:left="108" w:right="0" w:firstLine="0"/>
              <w:jc w:val="left"/>
            </w:pPr>
            <w:r>
              <w:rPr>
                <w:sz w:val="24"/>
              </w:rPr>
              <w:t xml:space="preserve">Выполняют умножение в практическом плане при оперировании предметными совокупностями </w:t>
            </w:r>
          </w:p>
        </w:tc>
      </w:tr>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0" w:firstLine="0"/>
              <w:jc w:val="center"/>
            </w:pPr>
            <w:r>
              <w:rPr>
                <w:sz w:val="24"/>
              </w:rPr>
              <w:t xml:space="preserve">42 </w:t>
            </w:r>
          </w:p>
        </w:tc>
        <w:tc>
          <w:tcPr>
            <w:tcW w:w="2412" w:type="dxa"/>
            <w:gridSpan w:val="2"/>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Умножения с помощью сложения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0" w:firstLine="0"/>
              <w:jc w:val="left"/>
            </w:pPr>
            <w:r>
              <w:rPr>
                <w:sz w:val="24"/>
              </w:rPr>
              <w:t xml:space="preserve">Формирование умения записывать и читать действие умножения </w:t>
            </w:r>
          </w:p>
          <w:p w:rsidR="00C40BC1" w:rsidRDefault="00F542B6">
            <w:pPr>
              <w:spacing w:after="0" w:line="259" w:lineRule="auto"/>
              <w:ind w:right="0" w:firstLine="0"/>
              <w:jc w:val="left"/>
            </w:pPr>
            <w:r>
              <w:rPr>
                <w:sz w:val="24"/>
              </w:rPr>
              <w:t xml:space="preserve">Формирование умения заменять умножение сложением одинаковых чисел (слагаемых) Запись и чтение действия умножения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left="2" w:right="0" w:firstLine="0"/>
              <w:jc w:val="left"/>
            </w:pPr>
            <w:r>
              <w:rPr>
                <w:sz w:val="24"/>
              </w:rPr>
              <w:t xml:space="preserve">Составляют выражение умножения с помощью приема сложения </w:t>
            </w:r>
          </w:p>
          <w:p w:rsidR="00C40BC1" w:rsidRDefault="00F542B6">
            <w:pPr>
              <w:spacing w:after="0" w:line="259" w:lineRule="auto"/>
              <w:ind w:left="2" w:right="0" w:firstLine="0"/>
              <w:jc w:val="left"/>
            </w:pPr>
            <w:r>
              <w:rPr>
                <w:sz w:val="24"/>
              </w:rPr>
              <w:t xml:space="preserve">Выполняют умножение в практическом плане при оперировании предметными совокупностями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right="0" w:firstLine="0"/>
              <w:jc w:val="left"/>
            </w:pPr>
            <w:r>
              <w:rPr>
                <w:sz w:val="24"/>
              </w:rPr>
              <w:t xml:space="preserve">Понимают смысл действия умножения </w:t>
            </w:r>
          </w:p>
          <w:p w:rsidR="00C40BC1" w:rsidRDefault="00F542B6">
            <w:pPr>
              <w:spacing w:after="0" w:line="259" w:lineRule="auto"/>
              <w:ind w:right="0" w:firstLine="0"/>
              <w:jc w:val="left"/>
            </w:pPr>
            <w:r>
              <w:rPr>
                <w:sz w:val="24"/>
              </w:rPr>
              <w:t xml:space="preserve">Выполняют умножение в практическом плане при оперировании предметными совокупностями </w:t>
            </w:r>
          </w:p>
        </w:tc>
      </w:tr>
      <w:tr w:rsidR="00C40BC1">
        <w:trPr>
          <w:trHeight w:val="3047"/>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0" w:firstLine="0"/>
              <w:jc w:val="center"/>
            </w:pPr>
            <w:r>
              <w:rPr>
                <w:sz w:val="24"/>
              </w:rPr>
              <w:t xml:space="preserve">43 </w:t>
            </w:r>
          </w:p>
        </w:tc>
        <w:tc>
          <w:tcPr>
            <w:tcW w:w="2412" w:type="dxa"/>
            <w:gridSpan w:val="2"/>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Название компонентов и результата умножения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61" w:firstLine="0"/>
            </w:pPr>
            <w:r>
              <w:rPr>
                <w:sz w:val="24"/>
              </w:rPr>
              <w:t xml:space="preserve">Формирование знаний о компонентах и результатах при умножении </w:t>
            </w:r>
          </w:p>
          <w:p w:rsidR="00C40BC1" w:rsidRDefault="00F542B6">
            <w:pPr>
              <w:spacing w:after="0" w:line="259" w:lineRule="auto"/>
              <w:ind w:right="58" w:firstLine="0"/>
            </w:pPr>
            <w:r>
              <w:rPr>
                <w:sz w:val="24"/>
              </w:rPr>
              <w:t xml:space="preserve">Формирование умения решать простые арифметические задачи на нахождение произведения, выполнять решение задачи на основе действий с предметными совокупностями, иллюстрирования содержания задачи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left="2" w:right="0" w:firstLine="0"/>
            </w:pPr>
            <w:r>
              <w:rPr>
                <w:sz w:val="24"/>
              </w:rPr>
              <w:t xml:space="preserve">Называют компоненты и результаты умножения (с помощью </w:t>
            </w:r>
          </w:p>
          <w:p w:rsidR="00C40BC1" w:rsidRDefault="00F542B6">
            <w:pPr>
              <w:spacing w:after="0" w:line="259" w:lineRule="auto"/>
              <w:ind w:left="2" w:right="0" w:firstLine="0"/>
              <w:jc w:val="left"/>
            </w:pPr>
            <w:r>
              <w:rPr>
                <w:sz w:val="24"/>
              </w:rPr>
              <w:t xml:space="preserve">учителя) </w:t>
            </w:r>
          </w:p>
          <w:p w:rsidR="00C40BC1" w:rsidRDefault="00F542B6">
            <w:pPr>
              <w:spacing w:after="0" w:line="259" w:lineRule="auto"/>
              <w:ind w:left="2" w:right="60" w:firstLine="0"/>
            </w:pPr>
            <w:r>
              <w:rPr>
                <w:sz w:val="24"/>
              </w:rPr>
              <w:t xml:space="preserve">Решают простые арифметические задачи на нахождение произведения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right="0" w:firstLine="0"/>
            </w:pPr>
            <w:r>
              <w:rPr>
                <w:sz w:val="24"/>
              </w:rPr>
              <w:t xml:space="preserve">Называют компоненты и результаты умножения </w:t>
            </w:r>
          </w:p>
          <w:p w:rsidR="00C40BC1" w:rsidRDefault="00F542B6">
            <w:pPr>
              <w:spacing w:after="0" w:line="259" w:lineRule="auto"/>
              <w:ind w:right="60" w:firstLine="0"/>
            </w:pPr>
            <w:r>
              <w:rPr>
                <w:sz w:val="24"/>
              </w:rPr>
              <w:t xml:space="preserve">Решают простые арифметические задачи на нахождение произведения </w:t>
            </w:r>
          </w:p>
        </w:tc>
      </w:tr>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44-</w:t>
            </w:r>
          </w:p>
          <w:p w:rsidR="00C40BC1" w:rsidRDefault="00F542B6">
            <w:pPr>
              <w:spacing w:after="0" w:line="259" w:lineRule="auto"/>
              <w:ind w:right="60" w:firstLine="0"/>
              <w:jc w:val="center"/>
            </w:pPr>
            <w:r>
              <w:rPr>
                <w:sz w:val="24"/>
              </w:rPr>
              <w:t xml:space="preserve">45 </w:t>
            </w:r>
          </w:p>
        </w:tc>
        <w:tc>
          <w:tcPr>
            <w:tcW w:w="2412" w:type="dxa"/>
            <w:gridSpan w:val="2"/>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Таблица умножения числа 2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61" w:firstLine="0"/>
            </w:pPr>
            <w:r>
              <w:rPr>
                <w:sz w:val="24"/>
              </w:rPr>
              <w:t xml:space="preserve">Составление таблицы умножения числа 2 на основе предметно-практической деятельности и взаимосвязи сложения и умножения </w:t>
            </w:r>
          </w:p>
          <w:p w:rsidR="00C40BC1" w:rsidRDefault="00F542B6">
            <w:pPr>
              <w:spacing w:after="0" w:line="259" w:lineRule="auto"/>
              <w:ind w:right="60" w:firstLine="0"/>
            </w:pPr>
            <w:r>
              <w:rPr>
                <w:sz w:val="24"/>
              </w:rPr>
              <w:t xml:space="preserve">Формирование умения выполнять табличные случаи умножения числа 2 с проверкой правильности вычислений по таблице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2" w:firstLine="0"/>
            </w:pPr>
            <w:r>
              <w:rPr>
                <w:sz w:val="24"/>
              </w:rPr>
              <w:t xml:space="preserve">Пользуются таблицей умножения числа 2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pPr>
            <w:r>
              <w:rPr>
                <w:sz w:val="24"/>
              </w:rPr>
              <w:t xml:space="preserve">Пользуются таблицей умножения числа 2 </w:t>
            </w:r>
          </w:p>
        </w:tc>
      </w:tr>
    </w:tbl>
    <w:p w:rsidR="00C40BC1" w:rsidRDefault="00F542B6">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46" w:type="dxa"/>
        </w:tblCellMar>
        <w:tblLook w:val="04A0" w:firstRow="1" w:lastRow="0" w:firstColumn="1" w:lastColumn="0" w:noHBand="0" w:noVBand="1"/>
      </w:tblPr>
      <w:tblGrid>
        <w:gridCol w:w="676"/>
        <w:gridCol w:w="2412"/>
        <w:gridCol w:w="454"/>
        <w:gridCol w:w="3401"/>
        <w:gridCol w:w="3545"/>
        <w:gridCol w:w="3545"/>
      </w:tblGrid>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46-</w:t>
            </w:r>
          </w:p>
          <w:p w:rsidR="00C40BC1" w:rsidRDefault="00F542B6">
            <w:pPr>
              <w:spacing w:after="0" w:line="259" w:lineRule="auto"/>
              <w:ind w:right="60" w:firstLine="0"/>
              <w:jc w:val="center"/>
            </w:pPr>
            <w:r>
              <w:rPr>
                <w:sz w:val="24"/>
              </w:rPr>
              <w:t xml:space="preserve">47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Деление на равные части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right="0" w:firstLine="0"/>
            </w:pPr>
            <w:r>
              <w:rPr>
                <w:sz w:val="24"/>
              </w:rPr>
              <w:t xml:space="preserve">Знакомство с делением на равные части </w:t>
            </w:r>
          </w:p>
          <w:p w:rsidR="00C40BC1" w:rsidRDefault="00F542B6">
            <w:pPr>
              <w:spacing w:after="0" w:line="259" w:lineRule="auto"/>
              <w:ind w:right="61" w:firstLine="0"/>
            </w:pPr>
            <w:r>
              <w:rPr>
                <w:sz w:val="24"/>
              </w:rPr>
              <w:t xml:space="preserve">Формирование умения выполнять практические упражнения по делению предметных совокупностей на 2 равные части Формирование знаний о компонентах и результатах при делении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3" w:line="258" w:lineRule="auto"/>
              <w:ind w:left="2" w:right="60" w:firstLine="0"/>
            </w:pPr>
            <w:r>
              <w:rPr>
                <w:sz w:val="24"/>
              </w:rPr>
              <w:t xml:space="preserve">Называют компоненты и результаты арифметического действия деления, знак деления </w:t>
            </w:r>
          </w:p>
          <w:p w:rsidR="00C40BC1" w:rsidRDefault="00F542B6">
            <w:pPr>
              <w:spacing w:after="0" w:line="259" w:lineRule="auto"/>
              <w:ind w:left="2" w:right="62" w:firstLine="0"/>
            </w:pPr>
            <w:r>
              <w:rPr>
                <w:sz w:val="24"/>
              </w:rPr>
              <w:t xml:space="preserve">Составляют и читают числовое выражение (6:2) на основе соотнесения с практической деятельностью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62" w:firstLine="0"/>
            </w:pPr>
            <w:r>
              <w:rPr>
                <w:sz w:val="24"/>
              </w:rPr>
              <w:t xml:space="preserve">Называют компоненты и результаты арифметического действия деления, знак деления </w:t>
            </w:r>
          </w:p>
          <w:p w:rsidR="00C40BC1" w:rsidRDefault="00F542B6">
            <w:pPr>
              <w:spacing w:after="0" w:line="259" w:lineRule="auto"/>
              <w:ind w:right="64" w:firstLine="0"/>
            </w:pPr>
            <w:r>
              <w:rPr>
                <w:sz w:val="24"/>
              </w:rPr>
              <w:t xml:space="preserve">Составляют и читают числовое выражение (6:2) на основе соотнесения с практической деятельностью </w:t>
            </w:r>
          </w:p>
        </w:tc>
      </w:tr>
      <w:tr w:rsidR="00C40BC1">
        <w:trPr>
          <w:trHeight w:val="359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48-</w:t>
            </w:r>
          </w:p>
          <w:p w:rsidR="00C40BC1" w:rsidRDefault="00F542B6">
            <w:pPr>
              <w:spacing w:after="0" w:line="259" w:lineRule="auto"/>
              <w:ind w:right="60" w:firstLine="0"/>
              <w:jc w:val="center"/>
            </w:pPr>
            <w:r>
              <w:rPr>
                <w:sz w:val="24"/>
              </w:rPr>
              <w:t xml:space="preserve">49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Деление на 3, 4 равные части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0" w:firstLine="0"/>
            </w:pPr>
            <w:r>
              <w:rPr>
                <w:sz w:val="24"/>
              </w:rPr>
              <w:t xml:space="preserve">Формирование умения выполнять практические упражнения по делению предметных совокупностей на 3, 4 равные части Формирование умения составлять простые арифметические задачи на нахождение частного, раскрывающих смысл арифметического действия деления (на равные части), выполняя решение задачи на основе действий с предметными совокупностями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60" w:firstLine="0"/>
            </w:pPr>
            <w:r>
              <w:rPr>
                <w:sz w:val="24"/>
              </w:rPr>
              <w:t xml:space="preserve">Называют компоненты и результаты арифметического действия деления (с помощью учителя) Решают простые арифметические задачи на нахождение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right="62" w:firstLine="0"/>
            </w:pPr>
            <w:r>
              <w:rPr>
                <w:sz w:val="24"/>
              </w:rPr>
              <w:t xml:space="preserve">Называют компоненты и результаты арифметического действия деления </w:t>
            </w:r>
          </w:p>
          <w:p w:rsidR="00C40BC1" w:rsidRDefault="00F542B6">
            <w:pPr>
              <w:spacing w:after="0" w:line="259" w:lineRule="auto"/>
              <w:ind w:right="65" w:firstLine="0"/>
            </w:pPr>
            <w:r>
              <w:rPr>
                <w:sz w:val="24"/>
              </w:rPr>
              <w:t xml:space="preserve">Решают простые арифметические задачи на нахождение частного </w:t>
            </w:r>
          </w:p>
        </w:tc>
      </w:tr>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50-</w:t>
            </w:r>
          </w:p>
          <w:p w:rsidR="00C40BC1" w:rsidRDefault="00F542B6">
            <w:pPr>
              <w:spacing w:after="0" w:line="259" w:lineRule="auto"/>
              <w:ind w:right="60" w:firstLine="0"/>
              <w:jc w:val="center"/>
            </w:pPr>
            <w:r>
              <w:rPr>
                <w:sz w:val="24"/>
              </w:rPr>
              <w:t xml:space="preserve">51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22" w:line="259" w:lineRule="auto"/>
              <w:ind w:left="2" w:right="0" w:firstLine="0"/>
              <w:jc w:val="left"/>
            </w:pPr>
            <w:r>
              <w:rPr>
                <w:sz w:val="24"/>
              </w:rPr>
              <w:t xml:space="preserve">Деление на 2 </w:t>
            </w:r>
          </w:p>
          <w:p w:rsidR="00C40BC1" w:rsidRDefault="00F542B6">
            <w:pPr>
              <w:spacing w:after="0" w:line="259" w:lineRule="auto"/>
              <w:ind w:left="2" w:right="0" w:firstLine="0"/>
              <w:jc w:val="left"/>
            </w:pPr>
            <w:r>
              <w:rPr>
                <w:sz w:val="24"/>
              </w:rPr>
              <w:t xml:space="preserve">Многоугольники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Составление таблицы деления на 2 на основе предметнопрактической деятельности по делению предметных совокупностей на 2 равные части Формирование умения выполнять табличные случаи деления чисел на 2 с проверкой правильности вычислений по таблице деления на 2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left="2" w:right="0" w:firstLine="0"/>
              <w:jc w:val="left"/>
            </w:pPr>
            <w:r>
              <w:rPr>
                <w:sz w:val="24"/>
              </w:rPr>
              <w:t xml:space="preserve">Используют таблицу умножения при выполнении деления на </w:t>
            </w:r>
          </w:p>
          <w:p w:rsidR="00C40BC1" w:rsidRDefault="00F542B6">
            <w:pPr>
              <w:spacing w:after="0" w:line="259" w:lineRule="auto"/>
              <w:ind w:left="2" w:right="0" w:firstLine="0"/>
              <w:jc w:val="left"/>
            </w:pPr>
            <w:r>
              <w:rPr>
                <w:sz w:val="24"/>
              </w:rPr>
              <w:t xml:space="preserve">2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частного (с помощью учителя) Различают многоугольник, его элементы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7" w:lineRule="auto"/>
              <w:ind w:right="0" w:firstLine="0"/>
              <w:jc w:val="left"/>
            </w:pPr>
            <w:r>
              <w:rPr>
                <w:sz w:val="24"/>
              </w:rPr>
              <w:t xml:space="preserve">Используют таблицу умножения числа 2, при выполнении деления на основе понимания взаимосвязи умножения и деления </w:t>
            </w:r>
          </w:p>
          <w:p w:rsidR="00C40BC1" w:rsidRDefault="00F542B6">
            <w:pPr>
              <w:spacing w:after="0" w:line="259" w:lineRule="auto"/>
              <w:ind w:right="0" w:firstLine="0"/>
              <w:jc w:val="left"/>
            </w:pPr>
            <w:r>
              <w:rPr>
                <w:sz w:val="24"/>
              </w:rPr>
              <w:t xml:space="preserve">Решают простые арифметические задачи на нахождение частного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70" w:type="dxa"/>
        </w:tblCellMar>
        <w:tblLook w:val="04A0" w:firstRow="1" w:lastRow="0" w:firstColumn="1" w:lastColumn="0" w:noHBand="0" w:noVBand="1"/>
      </w:tblPr>
      <w:tblGrid>
        <w:gridCol w:w="676"/>
        <w:gridCol w:w="2412"/>
        <w:gridCol w:w="454"/>
        <w:gridCol w:w="3401"/>
        <w:gridCol w:w="3545"/>
        <w:gridCol w:w="3545"/>
      </w:tblGrid>
      <w:tr w:rsidR="00C40BC1">
        <w:trPr>
          <w:trHeight w:val="3598"/>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454"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right="0" w:firstLine="0"/>
              <w:jc w:val="left"/>
            </w:pPr>
            <w:r>
              <w:rPr>
                <w:sz w:val="24"/>
              </w:rPr>
              <w:t xml:space="preserve">Формирование умения составлять и решать простые арифметические задачи на нахождение частного, раскрывающих смысл арифметического действия деления (на равные части) </w:t>
            </w:r>
          </w:p>
          <w:p w:rsidR="00C40BC1" w:rsidRDefault="00F542B6">
            <w:pPr>
              <w:spacing w:after="0" w:line="259" w:lineRule="auto"/>
              <w:ind w:right="0" w:firstLine="0"/>
              <w:jc w:val="left"/>
            </w:pPr>
            <w:r>
              <w:rPr>
                <w:sz w:val="24"/>
              </w:rPr>
              <w:t xml:space="preserve">Формирование знаний о многоугольниках, их элементах Формирование умения выявлять связи названия каждого многоугольника с количеством углов у него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Выявляют связь названия каждого многоугольника с количеством углов у него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4" w:line="257" w:lineRule="auto"/>
              <w:ind w:right="0" w:firstLine="0"/>
              <w:jc w:val="left"/>
            </w:pPr>
            <w:r>
              <w:rPr>
                <w:sz w:val="24"/>
              </w:rPr>
              <w:t xml:space="preserve">Различают, используют в речи слова: многоугольник, стороны, вершины </w:t>
            </w:r>
          </w:p>
          <w:p w:rsidR="00C40BC1" w:rsidRDefault="00F542B6">
            <w:pPr>
              <w:spacing w:after="0" w:line="259" w:lineRule="auto"/>
              <w:ind w:right="0" w:firstLine="0"/>
              <w:jc w:val="left"/>
            </w:pPr>
            <w:r>
              <w:rPr>
                <w:sz w:val="24"/>
              </w:rPr>
              <w:t xml:space="preserve">Выявляют связь названия каждого многоугольника с количеством углов у него </w:t>
            </w:r>
          </w:p>
        </w:tc>
      </w:tr>
      <w:tr w:rsidR="00C40BC1">
        <w:trPr>
          <w:trHeight w:val="359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53-</w:t>
            </w:r>
          </w:p>
          <w:p w:rsidR="00C40BC1" w:rsidRDefault="00F542B6">
            <w:pPr>
              <w:spacing w:after="0" w:line="259" w:lineRule="auto"/>
              <w:ind w:right="36" w:firstLine="0"/>
              <w:jc w:val="center"/>
            </w:pPr>
            <w:r>
              <w:rPr>
                <w:sz w:val="24"/>
              </w:rPr>
              <w:t xml:space="preserve">55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Умножение числа 3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Составление таблицы умножения числа 3 (в пределах 20) на основе предметно-практической деятельности и взаимосвязи сложения и умножения Формирование умения выполнять табличные случаи умножения числа 3 с проверкой правильности вычислений по таблице умножения числа 3 Формирование умения умножать числа, полученные при измерении величин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Пользуются таблицей умножения числа 3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Пользуются таблицей умножения числа 3 </w:t>
            </w:r>
          </w:p>
        </w:tc>
      </w:tr>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56-</w:t>
            </w:r>
          </w:p>
          <w:p w:rsidR="00C40BC1" w:rsidRDefault="00F542B6">
            <w:pPr>
              <w:spacing w:after="0" w:line="259" w:lineRule="auto"/>
              <w:ind w:right="36" w:firstLine="0"/>
              <w:jc w:val="center"/>
            </w:pPr>
            <w:r>
              <w:rPr>
                <w:sz w:val="24"/>
              </w:rPr>
              <w:t xml:space="preserve">58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14" w:firstLine="0"/>
              <w:jc w:val="left"/>
            </w:pPr>
            <w:r>
              <w:rPr>
                <w:sz w:val="24"/>
              </w:rPr>
              <w:t xml:space="preserve">Таблица деления на 3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Составление таблицы деления на 3 (в пределах 20) на основе предметно-практической деятельности по делению предметных совокупностей на 3 равные части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38" w:lineRule="auto"/>
              <w:ind w:left="2" w:right="0" w:firstLine="0"/>
              <w:jc w:val="left"/>
            </w:pPr>
            <w:r>
              <w:rPr>
                <w:sz w:val="24"/>
              </w:rPr>
              <w:t xml:space="preserve">Используют таблицу умножения при выполнении деления на </w:t>
            </w:r>
          </w:p>
          <w:p w:rsidR="00C40BC1" w:rsidRDefault="00F542B6">
            <w:pPr>
              <w:spacing w:after="0" w:line="259" w:lineRule="auto"/>
              <w:ind w:left="2" w:right="0" w:firstLine="0"/>
              <w:jc w:val="left"/>
            </w:pPr>
            <w:r>
              <w:rPr>
                <w:sz w:val="24"/>
              </w:rPr>
              <w:t xml:space="preserve">3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Используют таблицу умножения при выполнении деления на 3 на основе понимания взаимосвязи умножения и деления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70" w:type="dxa"/>
        </w:tblCellMar>
        <w:tblLook w:val="04A0" w:firstRow="1" w:lastRow="0" w:firstColumn="1" w:lastColumn="0" w:noHBand="0" w:noVBand="1"/>
      </w:tblPr>
      <w:tblGrid>
        <w:gridCol w:w="676"/>
        <w:gridCol w:w="2412"/>
        <w:gridCol w:w="454"/>
        <w:gridCol w:w="3401"/>
        <w:gridCol w:w="3545"/>
        <w:gridCol w:w="3545"/>
      </w:tblGrid>
      <w:tr w:rsidR="00C40BC1">
        <w:trPr>
          <w:trHeight w:val="1390"/>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454"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выполнять табличные случаи деления чисел на 3 с проверкой правильности вычислений по таблице деления на 3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Решают простые арифметические задачи на нахождение частного </w:t>
            </w:r>
          </w:p>
        </w:tc>
      </w:tr>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59-</w:t>
            </w:r>
          </w:p>
          <w:p w:rsidR="00C40BC1" w:rsidRDefault="00F542B6">
            <w:pPr>
              <w:spacing w:after="0" w:line="259" w:lineRule="auto"/>
              <w:ind w:right="36" w:firstLine="0"/>
              <w:jc w:val="center"/>
            </w:pPr>
            <w:r>
              <w:rPr>
                <w:sz w:val="24"/>
              </w:rPr>
              <w:t xml:space="preserve">60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Умножение числа 4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Составление таблицы умножения числа 4 (в пределах 20) на основе предметно-практической деятельности и взаимосвязи сложения и умножения Формирование умения выполнять табличные случаи умножения числа 4 с проверкой правильности вычислений по таблице умножения числа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left="2" w:right="0" w:firstLine="0"/>
              <w:jc w:val="left"/>
            </w:pPr>
            <w:r>
              <w:rPr>
                <w:sz w:val="24"/>
              </w:rPr>
              <w:t xml:space="preserve">Пользуются таблицей умножения числа 4 (с помощью учителя)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произведения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3" w:lineRule="auto"/>
              <w:ind w:right="0" w:firstLine="0"/>
              <w:jc w:val="left"/>
            </w:pPr>
            <w:r>
              <w:rPr>
                <w:sz w:val="24"/>
              </w:rPr>
              <w:t xml:space="preserve">Пользуются таблицей умножения числа 4 </w:t>
            </w:r>
          </w:p>
          <w:p w:rsidR="00C40BC1" w:rsidRDefault="00F542B6">
            <w:pPr>
              <w:spacing w:after="0" w:line="259" w:lineRule="auto"/>
              <w:ind w:right="0" w:firstLine="0"/>
              <w:jc w:val="left"/>
            </w:pPr>
            <w:r>
              <w:rPr>
                <w:sz w:val="24"/>
              </w:rPr>
              <w:t xml:space="preserve">Решают простые арифметические задачи на нахождение произведения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61-</w:t>
            </w:r>
          </w:p>
          <w:p w:rsidR="00C40BC1" w:rsidRDefault="00F542B6">
            <w:pPr>
              <w:spacing w:after="0" w:line="259" w:lineRule="auto"/>
              <w:ind w:right="36" w:firstLine="0"/>
              <w:jc w:val="center"/>
            </w:pPr>
            <w:r>
              <w:rPr>
                <w:sz w:val="24"/>
              </w:rPr>
              <w:t xml:space="preserve">62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15" w:firstLine="0"/>
              <w:jc w:val="left"/>
            </w:pPr>
            <w:r>
              <w:rPr>
                <w:sz w:val="24"/>
              </w:rPr>
              <w:t xml:space="preserve">Таблица деления на 4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4" w:lineRule="auto"/>
              <w:ind w:right="0" w:firstLine="0"/>
              <w:jc w:val="left"/>
            </w:pPr>
            <w:r>
              <w:rPr>
                <w:sz w:val="24"/>
              </w:rPr>
              <w:t xml:space="preserve">Составление таблицы деления на 4 (в пределах 20) на основе предметно-практической деятельности по делению предметных совокупностей на 4 равные части </w:t>
            </w:r>
          </w:p>
          <w:p w:rsidR="00C40BC1" w:rsidRDefault="00F542B6">
            <w:pPr>
              <w:spacing w:after="0" w:line="259" w:lineRule="auto"/>
              <w:ind w:right="0" w:firstLine="0"/>
              <w:jc w:val="left"/>
            </w:pPr>
            <w:r>
              <w:rPr>
                <w:sz w:val="24"/>
              </w:rPr>
              <w:t xml:space="preserve">Формирование умения выполнять табличные случаи деления чисел на 4 с проверкой правильности вычислений по таблице деления на 4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38" w:lineRule="auto"/>
              <w:ind w:left="2" w:right="0" w:firstLine="0"/>
              <w:jc w:val="left"/>
            </w:pPr>
            <w:r>
              <w:rPr>
                <w:sz w:val="24"/>
              </w:rPr>
              <w:t xml:space="preserve">Используют таблицу умножения при выполнении деления на </w:t>
            </w:r>
          </w:p>
          <w:p w:rsidR="00C40BC1" w:rsidRDefault="00F542B6">
            <w:pPr>
              <w:spacing w:after="0" w:line="259" w:lineRule="auto"/>
              <w:ind w:left="2" w:right="0" w:firstLine="0"/>
              <w:jc w:val="left"/>
            </w:pPr>
            <w:r>
              <w:rPr>
                <w:sz w:val="24"/>
              </w:rPr>
              <w:t xml:space="preserve">4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Используют таблицу умножения при выполнении деления на 4 на основе понимания взаимосвязи умножения и деления Решают простые арифметические задачи на нахождение частного </w:t>
            </w:r>
          </w:p>
        </w:tc>
      </w:tr>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63-</w:t>
            </w:r>
          </w:p>
          <w:p w:rsidR="00C40BC1" w:rsidRDefault="00F542B6">
            <w:pPr>
              <w:spacing w:after="0" w:line="259" w:lineRule="auto"/>
              <w:ind w:right="36" w:firstLine="0"/>
              <w:jc w:val="center"/>
            </w:pPr>
            <w:r>
              <w:rPr>
                <w:sz w:val="24"/>
              </w:rPr>
              <w:t xml:space="preserve">64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21" w:line="259" w:lineRule="auto"/>
              <w:ind w:left="2" w:right="0" w:firstLine="0"/>
            </w:pPr>
            <w:r>
              <w:rPr>
                <w:sz w:val="24"/>
              </w:rPr>
              <w:t xml:space="preserve">Таблицы умножения </w:t>
            </w:r>
          </w:p>
          <w:p w:rsidR="00C40BC1" w:rsidRDefault="00F542B6">
            <w:pPr>
              <w:spacing w:after="0" w:line="259" w:lineRule="auto"/>
              <w:ind w:left="2" w:right="0" w:firstLine="0"/>
              <w:jc w:val="left"/>
            </w:pPr>
            <w:r>
              <w:rPr>
                <w:sz w:val="24"/>
              </w:rPr>
              <w:t xml:space="preserve">чисел 5 и 6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Составление таблицы умножения чисел 5, 6 (в пределах 20) на основе предметно-практической деятельности и взаимосвязи сложения и умножения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left="2" w:right="0" w:firstLine="0"/>
              <w:jc w:val="left"/>
            </w:pPr>
            <w:r>
              <w:rPr>
                <w:sz w:val="24"/>
              </w:rPr>
              <w:t xml:space="preserve">Пользуются таблицей умножения чисел 5, 6 (с помощью учителя)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произведения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right="0" w:firstLine="0"/>
              <w:jc w:val="left"/>
            </w:pPr>
            <w:r>
              <w:rPr>
                <w:sz w:val="24"/>
              </w:rPr>
              <w:t xml:space="preserve">Пользуются таблицей умножения чисел 5, 6 </w:t>
            </w:r>
          </w:p>
          <w:p w:rsidR="00C40BC1" w:rsidRDefault="00F542B6">
            <w:pPr>
              <w:spacing w:after="0" w:line="259" w:lineRule="auto"/>
              <w:ind w:right="0" w:firstLine="0"/>
              <w:jc w:val="left"/>
            </w:pPr>
            <w:r>
              <w:rPr>
                <w:sz w:val="24"/>
              </w:rPr>
              <w:t xml:space="preserve">Решают простые арифметические задачи на нахождение произведения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67" w:type="dxa"/>
        </w:tblCellMar>
        <w:tblLook w:val="04A0" w:firstRow="1" w:lastRow="0" w:firstColumn="1" w:lastColumn="0" w:noHBand="0" w:noVBand="1"/>
      </w:tblPr>
      <w:tblGrid>
        <w:gridCol w:w="676"/>
        <w:gridCol w:w="2412"/>
        <w:gridCol w:w="454"/>
        <w:gridCol w:w="3401"/>
        <w:gridCol w:w="3545"/>
        <w:gridCol w:w="3545"/>
      </w:tblGrid>
      <w:tr w:rsidR="00C40BC1">
        <w:trPr>
          <w:trHeight w:val="1390"/>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454"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выполнять табличные случаи умножения чисел 5, 6 с проверкой правильности вычислений по таблице умножения чисел 5, 6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9" w:firstLine="0"/>
              <w:jc w:val="center"/>
            </w:pPr>
            <w:r>
              <w:rPr>
                <w:sz w:val="24"/>
              </w:rPr>
              <w:lastRenderedPageBreak/>
              <w:t xml:space="preserve">65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20" w:line="259" w:lineRule="auto"/>
              <w:ind w:left="2" w:right="0" w:firstLine="0"/>
              <w:jc w:val="left"/>
            </w:pPr>
            <w:r>
              <w:rPr>
                <w:sz w:val="24"/>
              </w:rPr>
              <w:t>Таблицы деления чи-</w:t>
            </w:r>
          </w:p>
          <w:p w:rsidR="00C40BC1" w:rsidRDefault="00F542B6">
            <w:pPr>
              <w:spacing w:after="0" w:line="259" w:lineRule="auto"/>
              <w:ind w:left="2" w:right="0" w:firstLine="0"/>
              <w:jc w:val="left"/>
            </w:pPr>
            <w:r>
              <w:rPr>
                <w:sz w:val="24"/>
              </w:rPr>
              <w:t xml:space="preserve">сел 5 и 6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12" w:line="257" w:lineRule="auto"/>
              <w:ind w:right="0" w:firstLine="0"/>
              <w:jc w:val="left"/>
            </w:pPr>
            <w:r>
              <w:rPr>
                <w:sz w:val="24"/>
              </w:rPr>
              <w:t xml:space="preserve">Составление таблицы деления на 5, 6 (в пределах 20) на основе предметно-практической деятельности по делению предметных совокупностей на </w:t>
            </w:r>
          </w:p>
          <w:p w:rsidR="00C40BC1" w:rsidRDefault="00F542B6">
            <w:pPr>
              <w:spacing w:after="0" w:line="259" w:lineRule="auto"/>
              <w:ind w:right="0" w:firstLine="0"/>
              <w:jc w:val="left"/>
            </w:pPr>
            <w:r>
              <w:rPr>
                <w:sz w:val="24"/>
              </w:rPr>
              <w:t xml:space="preserve">5, 6 равных частей </w:t>
            </w:r>
          </w:p>
          <w:p w:rsidR="00C40BC1" w:rsidRDefault="00F542B6">
            <w:pPr>
              <w:spacing w:after="0" w:line="259" w:lineRule="auto"/>
              <w:ind w:right="0" w:firstLine="0"/>
              <w:jc w:val="left"/>
            </w:pPr>
            <w:r>
              <w:rPr>
                <w:sz w:val="24"/>
              </w:rPr>
              <w:t xml:space="preserve">Формирование умения выполнять табличные случаи деления чисел на 5, 6 с проверкой правильности вычислений по таблице деления на 5, 6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left="2" w:right="0" w:firstLine="0"/>
              <w:jc w:val="left"/>
            </w:pPr>
            <w:r>
              <w:rPr>
                <w:sz w:val="24"/>
              </w:rPr>
              <w:t xml:space="preserve">Используют таблицу умножения при выполнении деления на </w:t>
            </w:r>
          </w:p>
          <w:p w:rsidR="00C40BC1" w:rsidRDefault="00F542B6">
            <w:pPr>
              <w:spacing w:after="0" w:line="259" w:lineRule="auto"/>
              <w:ind w:left="2" w:right="0" w:firstLine="0"/>
              <w:jc w:val="left"/>
            </w:pPr>
            <w:r>
              <w:rPr>
                <w:sz w:val="24"/>
              </w:rPr>
              <w:t xml:space="preserve">5, 6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Используют таблицу умножения при выполнении деления на 5, 6 на основе понимания взаимосвязи умножения и деления Решают простые арифметические задачи на нахождение частного </w:t>
            </w:r>
          </w:p>
        </w:tc>
      </w:tr>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39" w:lineRule="auto"/>
              <w:ind w:right="0" w:firstLine="0"/>
              <w:jc w:val="center"/>
            </w:pPr>
            <w:r>
              <w:rPr>
                <w:sz w:val="24"/>
              </w:rPr>
              <w:t xml:space="preserve">6667 </w:t>
            </w:r>
          </w:p>
          <w:p w:rsidR="00C40BC1" w:rsidRDefault="00F542B6">
            <w:pPr>
              <w:spacing w:after="0" w:line="259" w:lineRule="auto"/>
              <w:ind w:left="21" w:right="0" w:firstLine="0"/>
              <w:jc w:val="center"/>
            </w:pPr>
            <w:r>
              <w:rPr>
                <w:sz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pPr>
            <w:r>
              <w:rPr>
                <w:sz w:val="24"/>
              </w:rPr>
              <w:t xml:space="preserve">Таблицы умножения </w:t>
            </w:r>
          </w:p>
          <w:p w:rsidR="00C40BC1" w:rsidRDefault="00F542B6">
            <w:pPr>
              <w:spacing w:after="0" w:line="259" w:lineRule="auto"/>
              <w:ind w:left="2" w:right="0" w:firstLine="0"/>
              <w:jc w:val="left"/>
            </w:pPr>
            <w:r>
              <w:rPr>
                <w:sz w:val="24"/>
              </w:rPr>
              <w:t xml:space="preserve">чисел 2, 3, 4, 5, 6 и </w:t>
            </w:r>
          </w:p>
          <w:p w:rsidR="00C40BC1" w:rsidRDefault="00F542B6">
            <w:pPr>
              <w:spacing w:after="0" w:line="259" w:lineRule="auto"/>
              <w:ind w:left="2" w:right="0" w:firstLine="0"/>
              <w:jc w:val="left"/>
            </w:pPr>
            <w:r>
              <w:rPr>
                <w:sz w:val="24"/>
              </w:rPr>
              <w:t xml:space="preserve">деления на числа 2, </w:t>
            </w:r>
          </w:p>
          <w:p w:rsidR="00C40BC1" w:rsidRDefault="00F542B6">
            <w:pPr>
              <w:spacing w:after="0" w:line="259" w:lineRule="auto"/>
              <w:ind w:left="2" w:right="0" w:firstLine="0"/>
              <w:jc w:val="left"/>
            </w:pPr>
            <w:r>
              <w:rPr>
                <w:sz w:val="24"/>
              </w:rPr>
              <w:t xml:space="preserve">3, 4, 5, 6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21" w:line="255" w:lineRule="auto"/>
              <w:ind w:right="0" w:firstLine="0"/>
              <w:jc w:val="left"/>
            </w:pPr>
            <w:r>
              <w:rPr>
                <w:sz w:val="24"/>
              </w:rPr>
              <w:t xml:space="preserve">Формирование умения выполнять табличные случаи умножения и деления чисел на 2, 3, 4, 5, 6 с проверкой правильности вычислений по таблице </w:t>
            </w:r>
          </w:p>
          <w:p w:rsidR="00C40BC1" w:rsidRDefault="00F542B6">
            <w:pPr>
              <w:spacing w:after="0" w:line="259" w:lineRule="auto"/>
              <w:ind w:right="0" w:firstLine="0"/>
              <w:jc w:val="left"/>
            </w:pPr>
            <w:r>
              <w:rPr>
                <w:sz w:val="24"/>
              </w:rPr>
              <w:t xml:space="preserve">умножения и деления на 2, 3, </w:t>
            </w:r>
          </w:p>
          <w:p w:rsidR="00C40BC1" w:rsidRDefault="00F542B6">
            <w:pPr>
              <w:spacing w:after="0" w:line="259" w:lineRule="auto"/>
              <w:ind w:right="0" w:firstLine="0"/>
              <w:jc w:val="left"/>
            </w:pPr>
            <w:r>
              <w:rPr>
                <w:sz w:val="24"/>
              </w:rPr>
              <w:t xml:space="preserve">4, 5, 6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7" w:lineRule="auto"/>
              <w:ind w:left="2" w:right="0" w:firstLine="0"/>
              <w:jc w:val="left"/>
            </w:pPr>
            <w:r>
              <w:rPr>
                <w:sz w:val="24"/>
              </w:rPr>
              <w:t xml:space="preserve">Пользуются таблицей умножения чисел 2, 3, 4, 5, 6 и используют при делении на числа 2, 3, </w:t>
            </w:r>
          </w:p>
          <w:p w:rsidR="00C40BC1" w:rsidRDefault="00F542B6">
            <w:pPr>
              <w:spacing w:after="0" w:line="259" w:lineRule="auto"/>
              <w:ind w:left="2" w:right="0" w:firstLine="0"/>
              <w:jc w:val="left"/>
            </w:pPr>
            <w:r>
              <w:rPr>
                <w:sz w:val="24"/>
              </w:rPr>
              <w:t xml:space="preserve">4, 5, 6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произведения,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Пользуются таблицей умножения чисел 2, 3, 4, 5, 6 и используют при делении на числа 2, 3, 4, 5, 6 на основе понимания взаимосвязи умножения и деления Решают простые арифметические задачи на нахождение произведения, частного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9" w:firstLine="0"/>
              <w:jc w:val="center"/>
            </w:pPr>
            <w:r>
              <w:rPr>
                <w:sz w:val="24"/>
              </w:rPr>
              <w:t xml:space="preserve">68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Последовательность месяцев в году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0" w:firstLine="0"/>
              <w:jc w:val="left"/>
            </w:pPr>
            <w:r>
              <w:rPr>
                <w:sz w:val="24"/>
              </w:rPr>
              <w:t xml:space="preserve">Формирование знаний о мерах времени, соотношения изученных мер времени </w:t>
            </w:r>
          </w:p>
          <w:p w:rsidR="00C40BC1" w:rsidRDefault="00F542B6">
            <w:pPr>
              <w:spacing w:after="0" w:line="259" w:lineRule="auto"/>
              <w:ind w:right="0" w:firstLine="0"/>
              <w:jc w:val="left"/>
            </w:pPr>
            <w:r>
              <w:rPr>
                <w:sz w:val="24"/>
              </w:rPr>
              <w:t xml:space="preserve">Формирование знаний о порядке месяцев в году, номерах месяцев от начала года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37" w:line="246" w:lineRule="auto"/>
              <w:ind w:left="2" w:right="0" w:firstLine="0"/>
              <w:jc w:val="left"/>
            </w:pPr>
            <w:r>
              <w:rPr>
                <w:sz w:val="24"/>
              </w:rPr>
              <w:t xml:space="preserve">Различают единицы измерения времени, их соотношение Называют месяцы года, определяют их последовательность и количество суток в каждом месяце с помощью календаря (с </w:t>
            </w:r>
          </w:p>
          <w:p w:rsidR="00C40BC1" w:rsidRDefault="00F542B6">
            <w:pPr>
              <w:spacing w:after="0" w:line="259" w:lineRule="auto"/>
              <w:ind w:left="2" w:right="0" w:firstLine="0"/>
              <w:jc w:val="left"/>
            </w:pPr>
            <w:r>
              <w:rPr>
                <w:sz w:val="24"/>
              </w:rPr>
              <w:lastRenderedPageBreak/>
              <w:t xml:space="preserve">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right="0" w:firstLine="0"/>
              <w:jc w:val="left"/>
            </w:pPr>
            <w:r>
              <w:rPr>
                <w:sz w:val="24"/>
              </w:rPr>
              <w:lastRenderedPageBreak/>
              <w:t xml:space="preserve">Различают, называют единицы измерения времени, их соотношение </w:t>
            </w:r>
          </w:p>
          <w:p w:rsidR="00C40BC1" w:rsidRDefault="00F542B6">
            <w:pPr>
              <w:spacing w:after="0" w:line="259" w:lineRule="auto"/>
              <w:ind w:right="0" w:firstLine="0"/>
              <w:jc w:val="left"/>
            </w:pPr>
            <w:r>
              <w:rPr>
                <w:sz w:val="24"/>
              </w:rPr>
              <w:t xml:space="preserve">Называют месяцы года, определяют их последовательность и количество суток в каждом </w:t>
            </w:r>
            <w:r>
              <w:rPr>
                <w:sz w:val="24"/>
              </w:rPr>
              <w:lastRenderedPageBreak/>
              <w:t xml:space="preserve">месяце с помощью календаря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48" w:type="dxa"/>
        </w:tblCellMar>
        <w:tblLook w:val="04A0" w:firstRow="1" w:lastRow="0" w:firstColumn="1" w:lastColumn="0" w:noHBand="0" w:noVBand="1"/>
      </w:tblPr>
      <w:tblGrid>
        <w:gridCol w:w="676"/>
        <w:gridCol w:w="2412"/>
        <w:gridCol w:w="454"/>
        <w:gridCol w:w="3401"/>
        <w:gridCol w:w="3545"/>
        <w:gridCol w:w="3545"/>
      </w:tblGrid>
      <w:tr w:rsidR="00C40BC1">
        <w:trPr>
          <w:trHeight w:val="415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69-</w:t>
            </w:r>
          </w:p>
          <w:p w:rsidR="00C40BC1" w:rsidRDefault="00F542B6">
            <w:pPr>
              <w:spacing w:after="0" w:line="259" w:lineRule="auto"/>
              <w:ind w:right="58" w:firstLine="0"/>
              <w:jc w:val="center"/>
            </w:pPr>
            <w:r>
              <w:rPr>
                <w:sz w:val="24"/>
              </w:rPr>
              <w:t xml:space="preserve">70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23" w:line="238" w:lineRule="auto"/>
              <w:ind w:left="2" w:right="0" w:firstLine="0"/>
            </w:pPr>
            <w:r>
              <w:rPr>
                <w:sz w:val="24"/>
              </w:rPr>
              <w:t xml:space="preserve"> Табличные случаи умножения и деле-</w:t>
            </w:r>
          </w:p>
          <w:p w:rsidR="00C40BC1" w:rsidRDefault="00F542B6">
            <w:pPr>
              <w:spacing w:after="21" w:line="259" w:lineRule="auto"/>
              <w:ind w:left="2" w:right="0" w:firstLine="0"/>
              <w:jc w:val="left"/>
            </w:pPr>
            <w:r>
              <w:rPr>
                <w:sz w:val="24"/>
              </w:rPr>
              <w:t xml:space="preserve">ния чисел 2, 3, 4, 5, 6 </w:t>
            </w:r>
          </w:p>
          <w:p w:rsidR="00C40BC1" w:rsidRDefault="00F542B6">
            <w:pPr>
              <w:spacing w:after="0" w:line="259" w:lineRule="auto"/>
              <w:ind w:left="2" w:right="0" w:firstLine="0"/>
              <w:jc w:val="left"/>
            </w:pPr>
            <w:r>
              <w:rPr>
                <w:sz w:val="24"/>
              </w:rPr>
              <w:t xml:space="preserve">Решение простых задач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21" w:line="255" w:lineRule="auto"/>
              <w:ind w:right="0" w:firstLine="0"/>
              <w:jc w:val="left"/>
            </w:pPr>
            <w:r>
              <w:rPr>
                <w:sz w:val="24"/>
              </w:rPr>
              <w:t xml:space="preserve">Формирование умения выполнять табличные случаи умножения и деления чисел на 2, 3, 4, 5, 6 с проверкой правильности вычислений по таблице </w:t>
            </w:r>
          </w:p>
          <w:p w:rsidR="00C40BC1" w:rsidRDefault="00F542B6">
            <w:pPr>
              <w:spacing w:after="0" w:line="259" w:lineRule="auto"/>
              <w:ind w:right="0" w:firstLine="0"/>
              <w:jc w:val="left"/>
            </w:pPr>
            <w:r>
              <w:rPr>
                <w:sz w:val="24"/>
              </w:rPr>
              <w:t xml:space="preserve">умножения и деления на 2, 3, </w:t>
            </w:r>
          </w:p>
          <w:p w:rsidR="00C40BC1" w:rsidRDefault="00F542B6">
            <w:pPr>
              <w:spacing w:after="22" w:line="259" w:lineRule="auto"/>
              <w:ind w:right="0" w:firstLine="0"/>
              <w:jc w:val="left"/>
            </w:pPr>
            <w:r>
              <w:rPr>
                <w:sz w:val="24"/>
              </w:rPr>
              <w:t xml:space="preserve">4, 5, 6  </w:t>
            </w:r>
          </w:p>
          <w:p w:rsidR="00C40BC1" w:rsidRDefault="00F542B6">
            <w:pPr>
              <w:spacing w:after="0" w:line="259" w:lineRule="auto"/>
              <w:ind w:right="0" w:firstLine="0"/>
              <w:jc w:val="left"/>
            </w:pPr>
            <w:r>
              <w:rPr>
                <w:sz w:val="24"/>
              </w:rPr>
              <w:t xml:space="preserve">Решение примеров </w:t>
            </w:r>
          </w:p>
          <w:p w:rsidR="00C40BC1" w:rsidRDefault="00F542B6">
            <w:pPr>
              <w:spacing w:after="0" w:line="259" w:lineRule="auto"/>
              <w:ind w:right="0" w:firstLine="0"/>
              <w:jc w:val="left"/>
            </w:pPr>
            <w:r>
              <w:rPr>
                <w:sz w:val="24"/>
              </w:rPr>
              <w:t xml:space="preserve">Формирование умения решать простых арифметических задач (нахождение произведения, нахождение частного): краткая запись, решение задачи с вопросами, ответ задачи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9" w:lineRule="auto"/>
              <w:ind w:left="2" w:right="0" w:firstLine="0"/>
              <w:jc w:val="left"/>
            </w:pPr>
            <w:r>
              <w:rPr>
                <w:sz w:val="24"/>
              </w:rPr>
              <w:t xml:space="preserve">Пользуются таблицей умножения чисел 2, 3, 4, 5, 6 и используют при делении на числа 2, 3, </w:t>
            </w:r>
          </w:p>
          <w:p w:rsidR="00C40BC1" w:rsidRDefault="00F542B6">
            <w:pPr>
              <w:spacing w:after="22" w:line="259" w:lineRule="auto"/>
              <w:ind w:left="2" w:right="0" w:firstLine="0"/>
              <w:jc w:val="left"/>
            </w:pPr>
            <w:r>
              <w:rPr>
                <w:sz w:val="24"/>
              </w:rPr>
              <w:t xml:space="preserve">4, 5, 6 </w:t>
            </w:r>
          </w:p>
          <w:p w:rsidR="00C40BC1" w:rsidRDefault="00F542B6">
            <w:pPr>
              <w:spacing w:after="1" w:line="277" w:lineRule="auto"/>
              <w:ind w:left="2" w:right="0" w:firstLine="0"/>
              <w:jc w:val="left"/>
            </w:pPr>
            <w:r>
              <w:rPr>
                <w:sz w:val="24"/>
              </w:rPr>
              <w:t xml:space="preserve">Решают простые арифметические задачи (нахождение произведения, нахождение частного) </w:t>
            </w:r>
          </w:p>
          <w:p w:rsidR="00C40BC1" w:rsidRDefault="00F542B6">
            <w:pPr>
              <w:spacing w:after="0" w:line="259" w:lineRule="auto"/>
              <w:ind w:left="2" w:right="0" w:firstLine="0"/>
              <w:jc w:val="left"/>
            </w:pPr>
            <w:r>
              <w:rPr>
                <w:sz w:val="24"/>
              </w:rPr>
              <w:t xml:space="preserve">(с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Пользуются таблицей умножения чисел 2, 3, 4, 5, 6 и используют при делении на числа 2, 3, 4, 5, 6 на основе понимания взаимосвязи умножения и деления Решают составные арифметические задачи в два действия (нахождение произведения, нахождение суммы или остатка) </w:t>
            </w:r>
          </w:p>
        </w:tc>
      </w:tr>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lastRenderedPageBreak/>
              <w:t xml:space="preserve">71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58" w:firstLine="0"/>
            </w:pPr>
            <w:r>
              <w:rPr>
                <w:sz w:val="24"/>
              </w:rPr>
              <w:t xml:space="preserve">Контрольная работа по теме «Умножение и деление чисел второго десятка»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Самостоятельное выполнение заданий на знание табличных случаев умножения и деления чисел на 2, 3, 4, 5, 6 с проверкой правильности вычислений по таблице умножения и деления на 2, 3, 4, 5, 6, решение простых арифметические задачи на нахождение произведения, частного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9" w:lineRule="auto"/>
              <w:ind w:left="2" w:right="0" w:firstLine="0"/>
              <w:jc w:val="left"/>
            </w:pPr>
            <w:r>
              <w:rPr>
                <w:sz w:val="24"/>
              </w:rPr>
              <w:t xml:space="preserve">Пользуются таблицей умножения чисел 2, 3, 4, 5, 6 и используют при делении на числа 2, 3, </w:t>
            </w:r>
          </w:p>
          <w:p w:rsidR="00C40BC1" w:rsidRDefault="00F542B6">
            <w:pPr>
              <w:spacing w:after="0" w:line="259" w:lineRule="auto"/>
              <w:ind w:left="2" w:right="0" w:firstLine="0"/>
              <w:jc w:val="left"/>
            </w:pPr>
            <w:r>
              <w:rPr>
                <w:sz w:val="24"/>
              </w:rPr>
              <w:t xml:space="preserve">4, 5, 6 </w:t>
            </w:r>
          </w:p>
          <w:p w:rsidR="00C40BC1" w:rsidRDefault="00F542B6">
            <w:pPr>
              <w:spacing w:after="0" w:line="259" w:lineRule="auto"/>
              <w:ind w:left="2" w:right="0" w:firstLine="0"/>
              <w:jc w:val="left"/>
            </w:pPr>
            <w:r>
              <w:rPr>
                <w:sz w:val="24"/>
              </w:rPr>
              <w:t xml:space="preserve">Решают простые арифметические задачи на нахождение произведения, частного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Пользуются таблицей умножения чисел 2, 3, 4, 5, 6 и используют при делении на числа 2, 3, 4, 5, 6 на основе понимания взаимосвязи умножения и деления Решают простые арифметические задачи на нахождение произведения, частного </w:t>
            </w:r>
          </w:p>
        </w:tc>
      </w:tr>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t xml:space="preserve">72 </w:t>
            </w:r>
          </w:p>
        </w:tc>
        <w:tc>
          <w:tcPr>
            <w:tcW w:w="2412"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5" w:lineRule="auto"/>
              <w:ind w:left="2" w:right="0" w:firstLine="0"/>
              <w:jc w:val="left"/>
            </w:pPr>
            <w:r>
              <w:rPr>
                <w:sz w:val="24"/>
              </w:rPr>
              <w:t xml:space="preserve">Работа над ошибками </w:t>
            </w:r>
          </w:p>
          <w:p w:rsidR="00C40BC1" w:rsidRDefault="00F542B6">
            <w:pPr>
              <w:spacing w:after="0" w:line="259" w:lineRule="auto"/>
              <w:ind w:left="2" w:right="0" w:firstLine="0"/>
              <w:jc w:val="left"/>
            </w:pPr>
            <w:r>
              <w:rPr>
                <w:sz w:val="24"/>
              </w:rPr>
              <w:t xml:space="preserve"> </w:t>
            </w: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right="0" w:firstLine="0"/>
              <w:jc w:val="left"/>
            </w:pPr>
            <w:r>
              <w:rPr>
                <w:sz w:val="24"/>
              </w:rPr>
              <w:t xml:space="preserve">Формирование умения исправлять ошибки </w:t>
            </w:r>
          </w:p>
          <w:p w:rsidR="00C40BC1" w:rsidRDefault="00F542B6">
            <w:pPr>
              <w:spacing w:after="0" w:line="259" w:lineRule="auto"/>
              <w:ind w:right="0" w:firstLine="0"/>
              <w:jc w:val="left"/>
            </w:pPr>
            <w:r>
              <w:rPr>
                <w:sz w:val="24"/>
              </w:rPr>
              <w:t xml:space="preserve">Формирование умения практически использовать переместительное свойство умножения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9" w:lineRule="auto"/>
              <w:ind w:left="2" w:right="0" w:firstLine="0"/>
              <w:jc w:val="left"/>
            </w:pPr>
            <w:r>
              <w:rPr>
                <w:sz w:val="24"/>
              </w:rPr>
              <w:t xml:space="preserve">Пользуются таблицей умножения чисел 2, 3, 4, 5, 6 и используют при делении на числа 2, 3, </w:t>
            </w:r>
          </w:p>
          <w:p w:rsidR="00C40BC1" w:rsidRDefault="00F542B6">
            <w:pPr>
              <w:spacing w:after="0" w:line="259" w:lineRule="auto"/>
              <w:ind w:left="2" w:right="0" w:firstLine="0"/>
              <w:jc w:val="left"/>
            </w:pPr>
            <w:r>
              <w:rPr>
                <w:sz w:val="24"/>
              </w:rPr>
              <w:t xml:space="preserve">4, 5, 6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Пользуются таблицей умножения чисел 2, 3, 4, 5, 6 и используют при делении на числа 2, 3, 4, 5, 6 на основе понимания взаимосвязи умножения и деления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48" w:type="dxa"/>
        </w:tblCellMar>
        <w:tblLook w:val="04A0" w:firstRow="1" w:lastRow="0" w:firstColumn="1" w:lastColumn="0" w:noHBand="0" w:noVBand="1"/>
      </w:tblPr>
      <w:tblGrid>
        <w:gridCol w:w="675"/>
        <w:gridCol w:w="2155"/>
        <w:gridCol w:w="257"/>
        <w:gridCol w:w="454"/>
        <w:gridCol w:w="3401"/>
        <w:gridCol w:w="3545"/>
        <w:gridCol w:w="3546"/>
      </w:tblGrid>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nil"/>
            </w:tcBorders>
          </w:tcPr>
          <w:p w:rsidR="00C40BC1" w:rsidRDefault="00C40BC1">
            <w:pPr>
              <w:spacing w:after="160" w:line="259" w:lineRule="auto"/>
              <w:ind w:right="0" w:firstLine="0"/>
              <w:jc w:val="left"/>
            </w:pPr>
          </w:p>
        </w:tc>
        <w:tc>
          <w:tcPr>
            <w:tcW w:w="257" w:type="dxa"/>
            <w:tcBorders>
              <w:top w:val="single" w:sz="4" w:space="0" w:color="000000"/>
              <w:left w:val="nil"/>
              <w:bottom w:val="single" w:sz="4" w:space="0" w:color="000000"/>
              <w:right w:val="single" w:sz="4" w:space="0" w:color="000000"/>
            </w:tcBorders>
          </w:tcPr>
          <w:p w:rsidR="00C40BC1" w:rsidRDefault="00C40BC1">
            <w:pPr>
              <w:spacing w:after="160" w:line="259" w:lineRule="auto"/>
              <w:ind w:right="0" w:firstLine="0"/>
              <w:jc w:val="left"/>
            </w:pPr>
          </w:p>
        </w:tc>
        <w:tc>
          <w:tcPr>
            <w:tcW w:w="454"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решать составные арифметические задачи в два действия на нахождение произведения, частного: краткая запись, решение задачи с вопросами, ответ задачи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Решают составные арифметические задачи на нахождение произведения,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Решают составные арифметические задачи на нахождение произведения, частного </w:t>
            </w:r>
          </w:p>
        </w:tc>
      </w:tr>
      <w:tr w:rsidR="00C40BC1">
        <w:trPr>
          <w:trHeight w:val="3875"/>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lastRenderedPageBreak/>
              <w:t xml:space="preserve">73 </w:t>
            </w:r>
          </w:p>
        </w:tc>
        <w:tc>
          <w:tcPr>
            <w:tcW w:w="2155" w:type="dxa"/>
            <w:tcBorders>
              <w:top w:val="single" w:sz="4" w:space="0" w:color="000000"/>
              <w:left w:val="single" w:sz="4" w:space="0" w:color="000000"/>
              <w:bottom w:val="single" w:sz="4" w:space="0" w:color="000000"/>
              <w:right w:val="nil"/>
            </w:tcBorders>
          </w:tcPr>
          <w:p w:rsidR="00C40BC1" w:rsidRDefault="00F542B6">
            <w:pPr>
              <w:spacing w:after="0" w:line="276" w:lineRule="auto"/>
              <w:ind w:left="2" w:right="0" w:firstLine="0"/>
              <w:jc w:val="left"/>
            </w:pPr>
            <w:r>
              <w:rPr>
                <w:sz w:val="24"/>
              </w:rPr>
              <w:t xml:space="preserve">Шар, круг, окружность </w:t>
            </w:r>
          </w:p>
          <w:p w:rsidR="00C40BC1" w:rsidRDefault="00F542B6">
            <w:pPr>
              <w:spacing w:after="0" w:line="259" w:lineRule="auto"/>
              <w:ind w:left="2" w:right="0" w:firstLine="0"/>
              <w:jc w:val="left"/>
            </w:pPr>
            <w:r>
              <w:rPr>
                <w:sz w:val="24"/>
              </w:rPr>
              <w:t xml:space="preserve">Построение окружности </w:t>
            </w:r>
          </w:p>
        </w:tc>
        <w:tc>
          <w:tcPr>
            <w:tcW w:w="257" w:type="dxa"/>
            <w:tcBorders>
              <w:top w:val="single" w:sz="4" w:space="0" w:color="000000"/>
              <w:left w:val="nil"/>
              <w:bottom w:val="single" w:sz="4" w:space="0" w:color="000000"/>
              <w:right w:val="single" w:sz="4" w:space="0" w:color="000000"/>
            </w:tcBorders>
          </w:tcPr>
          <w:p w:rsidR="00C40BC1" w:rsidRDefault="00C40BC1">
            <w:pPr>
              <w:spacing w:after="160" w:line="259" w:lineRule="auto"/>
              <w:ind w:right="0" w:firstLine="0"/>
              <w:jc w:val="left"/>
            </w:pPr>
          </w:p>
        </w:tc>
        <w:tc>
          <w:tcPr>
            <w:tcW w:w="454"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8" w:right="0" w:firstLine="0"/>
              <w:jc w:val="left"/>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0" w:firstLine="0"/>
              <w:jc w:val="left"/>
            </w:pPr>
            <w:r>
              <w:rPr>
                <w:sz w:val="24"/>
              </w:rPr>
              <w:t xml:space="preserve">Формирование знаний об окружности: распознавание, называние </w:t>
            </w:r>
          </w:p>
          <w:p w:rsidR="00C40BC1" w:rsidRDefault="00F542B6">
            <w:pPr>
              <w:spacing w:after="0" w:line="257" w:lineRule="auto"/>
              <w:ind w:right="0" w:firstLine="0"/>
              <w:jc w:val="left"/>
            </w:pPr>
            <w:r>
              <w:rPr>
                <w:sz w:val="24"/>
              </w:rPr>
              <w:t xml:space="preserve">Формирование умения дифференцировать шар, круг, окружность </w:t>
            </w:r>
          </w:p>
          <w:p w:rsidR="00C40BC1" w:rsidRDefault="00F542B6">
            <w:pPr>
              <w:spacing w:after="0" w:line="259" w:lineRule="auto"/>
              <w:ind w:right="0" w:firstLine="0"/>
              <w:jc w:val="left"/>
            </w:pPr>
            <w:r>
              <w:rPr>
                <w:sz w:val="24"/>
              </w:rPr>
              <w:t xml:space="preserve">Формирование умения соотносить формы предметов (обруч, кольцо) с окружностью (похожа на окружность) Знакомство с циркулем Формирование умения строить окружность с помощью циркуля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3" w:line="276" w:lineRule="auto"/>
              <w:ind w:left="2" w:right="0" w:firstLine="0"/>
              <w:jc w:val="left"/>
            </w:pPr>
            <w:r>
              <w:rPr>
                <w:sz w:val="24"/>
              </w:rPr>
              <w:t xml:space="preserve">Различают шар, круг, окружность </w:t>
            </w:r>
          </w:p>
          <w:p w:rsidR="00C40BC1" w:rsidRDefault="00F542B6">
            <w:pPr>
              <w:spacing w:after="0" w:line="259" w:lineRule="auto"/>
              <w:ind w:left="2" w:right="0" w:firstLine="0"/>
              <w:jc w:val="left"/>
            </w:pPr>
            <w:r>
              <w:rPr>
                <w:sz w:val="24"/>
              </w:rPr>
              <w:t xml:space="preserve">Строят окружность с помощью циркуля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Различают, используют в речи слова: шар, круг, окружность Строят окружность с помощью циркуля </w:t>
            </w:r>
          </w:p>
        </w:tc>
      </w:tr>
      <w:tr w:rsidR="00C40BC1">
        <w:trPr>
          <w:trHeight w:val="610"/>
        </w:trPr>
        <w:tc>
          <w:tcPr>
            <w:tcW w:w="2830" w:type="dxa"/>
            <w:gridSpan w:val="2"/>
            <w:tcBorders>
              <w:top w:val="single" w:sz="4" w:space="0" w:color="000000"/>
              <w:left w:val="single" w:sz="4" w:space="0" w:color="000000"/>
              <w:bottom w:val="single" w:sz="4" w:space="0" w:color="000000"/>
              <w:right w:val="nil"/>
            </w:tcBorders>
          </w:tcPr>
          <w:p w:rsidR="00C40BC1" w:rsidRDefault="00C40BC1">
            <w:pPr>
              <w:spacing w:after="160" w:line="259" w:lineRule="auto"/>
              <w:ind w:right="0" w:firstLine="0"/>
              <w:jc w:val="left"/>
            </w:pPr>
          </w:p>
        </w:tc>
        <w:tc>
          <w:tcPr>
            <w:tcW w:w="11203" w:type="dxa"/>
            <w:gridSpan w:val="5"/>
            <w:tcBorders>
              <w:top w:val="single" w:sz="4" w:space="0" w:color="000000"/>
              <w:left w:val="nil"/>
              <w:bottom w:val="single" w:sz="4" w:space="0" w:color="000000"/>
              <w:right w:val="single" w:sz="4" w:space="0" w:color="000000"/>
            </w:tcBorders>
            <w:vAlign w:val="center"/>
          </w:tcPr>
          <w:p w:rsidR="00C40BC1" w:rsidRDefault="00F542B6">
            <w:pPr>
              <w:spacing w:after="0" w:line="259" w:lineRule="auto"/>
              <w:ind w:left="2485" w:right="0" w:firstLine="0"/>
              <w:jc w:val="left"/>
            </w:pPr>
            <w:r>
              <w:rPr>
                <w:b/>
                <w:sz w:val="24"/>
              </w:rPr>
              <w:t>Сотня. Нумерация – 15 часов</w:t>
            </w:r>
            <w:r>
              <w:rPr>
                <w:sz w:val="24"/>
              </w:rPr>
              <w:t xml:space="preserve">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74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5" w:line="259" w:lineRule="auto"/>
              <w:ind w:left="2" w:right="0" w:firstLine="0"/>
              <w:jc w:val="left"/>
            </w:pPr>
            <w:r>
              <w:rPr>
                <w:sz w:val="24"/>
              </w:rPr>
              <w:t xml:space="preserve">Нумерация </w:t>
            </w:r>
          </w:p>
          <w:p w:rsidR="00C40BC1" w:rsidRDefault="00F542B6">
            <w:pPr>
              <w:spacing w:after="0" w:line="259" w:lineRule="auto"/>
              <w:ind w:left="2" w:right="0" w:firstLine="0"/>
              <w:jc w:val="left"/>
            </w:pPr>
            <w:r>
              <w:rPr>
                <w:sz w:val="24"/>
              </w:rPr>
              <w:t xml:space="preserve">Получение </w:t>
            </w:r>
            <w:r>
              <w:rPr>
                <w:sz w:val="24"/>
              </w:rPr>
              <w:tab/>
              <w:t xml:space="preserve">круглых десятков </w:t>
            </w:r>
          </w:p>
        </w:tc>
        <w:tc>
          <w:tcPr>
            <w:tcW w:w="711" w:type="dxa"/>
            <w:gridSpan w:val="2"/>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1"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right="0" w:firstLine="0"/>
              <w:jc w:val="left"/>
            </w:pPr>
            <w:r>
              <w:rPr>
                <w:sz w:val="24"/>
              </w:rPr>
              <w:t xml:space="preserve">Формирование умения образовывать круглые десятки в пределах 100, записывать и называть их </w:t>
            </w:r>
          </w:p>
          <w:p w:rsidR="00C40BC1" w:rsidRDefault="00F542B6">
            <w:pPr>
              <w:spacing w:after="0" w:line="259" w:lineRule="auto"/>
              <w:ind w:right="6" w:firstLine="0"/>
              <w:jc w:val="left"/>
            </w:pPr>
            <w:r>
              <w:rPr>
                <w:sz w:val="24"/>
              </w:rPr>
              <w:t xml:space="preserve">Формирование умения присчитывать, отсчитывать по 10 в пределах 100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4" w:lineRule="auto"/>
              <w:ind w:left="2" w:right="0" w:firstLine="0"/>
              <w:jc w:val="left"/>
            </w:pPr>
            <w:r>
              <w:rPr>
                <w:sz w:val="24"/>
              </w:rPr>
              <w:t xml:space="preserve">Образовывают круглые десятки, записывают и называют их </w:t>
            </w:r>
          </w:p>
          <w:p w:rsidR="00C40BC1" w:rsidRDefault="00F542B6">
            <w:pPr>
              <w:spacing w:after="22" w:line="259" w:lineRule="auto"/>
              <w:ind w:left="2" w:right="0" w:firstLine="0"/>
              <w:jc w:val="left"/>
            </w:pPr>
            <w:r>
              <w:rPr>
                <w:sz w:val="24"/>
              </w:rPr>
              <w:t xml:space="preserve">Осуществляют счёт в пределах </w:t>
            </w:r>
          </w:p>
          <w:p w:rsidR="00C40BC1" w:rsidRDefault="00F542B6">
            <w:pPr>
              <w:spacing w:after="0" w:line="259" w:lineRule="auto"/>
              <w:ind w:left="2" w:right="0" w:firstLine="0"/>
              <w:jc w:val="left"/>
            </w:pPr>
            <w:r>
              <w:rPr>
                <w:sz w:val="24"/>
              </w:rPr>
              <w:t xml:space="preserve">100, присчитывая по 10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5" w:lineRule="auto"/>
              <w:ind w:right="0" w:firstLine="0"/>
              <w:jc w:val="left"/>
            </w:pPr>
            <w:r>
              <w:rPr>
                <w:sz w:val="24"/>
              </w:rPr>
              <w:t xml:space="preserve">Образовывают круглые десятки, записывают и называют их </w:t>
            </w:r>
          </w:p>
          <w:p w:rsidR="00C40BC1" w:rsidRDefault="00F542B6">
            <w:pPr>
              <w:spacing w:after="0" w:line="259" w:lineRule="auto"/>
              <w:ind w:right="0" w:firstLine="0"/>
              <w:jc w:val="left"/>
            </w:pPr>
            <w:r>
              <w:rPr>
                <w:sz w:val="24"/>
              </w:rPr>
              <w:t xml:space="preserve">Осуществляют счёт в пределах 100, присчитывая, отсчитывая по 10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46" w:type="dxa"/>
        </w:tblCellMar>
        <w:tblLook w:val="04A0" w:firstRow="1" w:lastRow="0" w:firstColumn="1" w:lastColumn="0" w:noHBand="0" w:noVBand="1"/>
      </w:tblPr>
      <w:tblGrid>
        <w:gridCol w:w="676"/>
        <w:gridCol w:w="2155"/>
        <w:gridCol w:w="711"/>
        <w:gridCol w:w="3401"/>
        <w:gridCol w:w="3545"/>
        <w:gridCol w:w="3545"/>
      </w:tblGrid>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right="0" w:firstLine="0"/>
              <w:jc w:val="left"/>
            </w:pPr>
            <w:r>
              <w:rPr>
                <w:sz w:val="24"/>
              </w:rPr>
              <w:t xml:space="preserve">Формирование умения сравнивать и упорядочивать круглые десятки </w:t>
            </w:r>
          </w:p>
          <w:p w:rsidR="00C40BC1" w:rsidRDefault="00F542B6">
            <w:pPr>
              <w:spacing w:after="0" w:line="259" w:lineRule="auto"/>
              <w:ind w:right="0" w:firstLine="0"/>
              <w:jc w:val="left"/>
            </w:pPr>
            <w:r>
              <w:rPr>
                <w:sz w:val="24"/>
              </w:rPr>
              <w:t xml:space="preserve">Формирование умения складывать, вычитать круглые </w:t>
            </w:r>
            <w:r>
              <w:rPr>
                <w:sz w:val="24"/>
              </w:rPr>
              <w:lastRenderedPageBreak/>
              <w:t xml:space="preserve">десятки (30 + 10; 40 – 10)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3323"/>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75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46" w:line="238" w:lineRule="auto"/>
              <w:ind w:left="2" w:right="60" w:firstLine="0"/>
            </w:pPr>
            <w:r>
              <w:rPr>
                <w:sz w:val="24"/>
              </w:rPr>
              <w:t xml:space="preserve">Письменная нумерация в пределах 100 </w:t>
            </w:r>
          </w:p>
          <w:p w:rsidR="00C40BC1" w:rsidRDefault="00F542B6">
            <w:pPr>
              <w:spacing w:after="21" w:line="259" w:lineRule="auto"/>
              <w:ind w:left="2" w:right="0" w:firstLine="0"/>
              <w:jc w:val="left"/>
            </w:pPr>
            <w:r>
              <w:rPr>
                <w:sz w:val="24"/>
              </w:rPr>
              <w:t xml:space="preserve">Круглые десятки </w:t>
            </w:r>
          </w:p>
          <w:p w:rsidR="00C40BC1" w:rsidRDefault="00F542B6">
            <w:pPr>
              <w:spacing w:after="0" w:line="259" w:lineRule="auto"/>
              <w:ind w:left="2" w:right="0" w:firstLine="0"/>
              <w:jc w:val="left"/>
            </w:pPr>
            <w:r>
              <w:rPr>
                <w:sz w:val="24"/>
              </w:rPr>
              <w:t xml:space="preserve">Составные </w:t>
            </w:r>
            <w:r>
              <w:rPr>
                <w:sz w:val="24"/>
              </w:rPr>
              <w:tab/>
              <w:t xml:space="preserve">арифметические задачи в два действия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3"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2" w:lineRule="auto"/>
              <w:ind w:right="0" w:firstLine="0"/>
              <w:jc w:val="left"/>
            </w:pPr>
            <w:r>
              <w:rPr>
                <w:sz w:val="24"/>
              </w:rPr>
              <w:t xml:space="preserve">Формирование знаний о разрядном составе чисел Формирование умения представлять и записывать числа в виде круглых десятков Формирование умения заменять десятки на единицы; единицы на десятки </w:t>
            </w:r>
          </w:p>
          <w:p w:rsidR="00C40BC1" w:rsidRDefault="00F542B6">
            <w:pPr>
              <w:spacing w:after="0" w:line="259" w:lineRule="auto"/>
              <w:ind w:right="0" w:firstLine="0"/>
              <w:jc w:val="left"/>
            </w:pPr>
            <w:r>
              <w:rPr>
                <w:sz w:val="24"/>
              </w:rPr>
              <w:t xml:space="preserve">Формирование умения решать составные арифметические задачи в два действия (нахождение произведения, частного)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 w:line="277" w:lineRule="auto"/>
              <w:ind w:left="2" w:right="0" w:firstLine="0"/>
              <w:jc w:val="left"/>
            </w:pPr>
            <w:r>
              <w:rPr>
                <w:sz w:val="24"/>
              </w:rPr>
              <w:t xml:space="preserve">Записывают числа в виде круглых десятков </w:t>
            </w:r>
          </w:p>
          <w:p w:rsidR="00C40BC1" w:rsidRDefault="00F542B6">
            <w:pPr>
              <w:spacing w:after="0" w:line="258" w:lineRule="auto"/>
              <w:ind w:left="2" w:right="0" w:firstLine="0"/>
              <w:jc w:val="left"/>
            </w:pPr>
            <w:r>
              <w:rPr>
                <w:sz w:val="24"/>
              </w:rPr>
              <w:t xml:space="preserve">Заменяют десятки на единицы, единицы на десятки (с помощью учителя) </w:t>
            </w:r>
          </w:p>
          <w:p w:rsidR="00C40BC1" w:rsidRDefault="00F542B6">
            <w:pPr>
              <w:spacing w:after="0" w:line="259" w:lineRule="auto"/>
              <w:ind w:left="2" w:right="0" w:firstLine="0"/>
              <w:jc w:val="left"/>
            </w:pPr>
            <w:r>
              <w:rPr>
                <w:sz w:val="24"/>
              </w:rPr>
              <w:t xml:space="preserve">Решают составные арифметические задачи на нахождение произведения,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right="0" w:firstLine="0"/>
              <w:jc w:val="left"/>
            </w:pPr>
            <w:r>
              <w:rPr>
                <w:sz w:val="24"/>
              </w:rPr>
              <w:t xml:space="preserve">Записывают числа в виде круглых десятков </w:t>
            </w:r>
          </w:p>
          <w:p w:rsidR="00C40BC1" w:rsidRDefault="00F542B6">
            <w:pPr>
              <w:spacing w:after="0" w:line="278" w:lineRule="auto"/>
              <w:ind w:right="0" w:firstLine="0"/>
              <w:jc w:val="left"/>
            </w:pPr>
            <w:r>
              <w:rPr>
                <w:sz w:val="24"/>
              </w:rPr>
              <w:t xml:space="preserve">Заменяют десятки на единицы, единицы на десятки </w:t>
            </w:r>
          </w:p>
          <w:p w:rsidR="00C40BC1" w:rsidRDefault="00F542B6">
            <w:pPr>
              <w:spacing w:after="0" w:line="259" w:lineRule="auto"/>
              <w:ind w:right="0" w:firstLine="0"/>
              <w:jc w:val="left"/>
            </w:pPr>
            <w:r>
              <w:rPr>
                <w:sz w:val="24"/>
              </w:rPr>
              <w:t xml:space="preserve">Решают составные арифметические задачи на нахождение произведения, частного  </w:t>
            </w:r>
          </w:p>
        </w:tc>
      </w:tr>
      <w:tr w:rsidR="00C40BC1">
        <w:trPr>
          <w:trHeight w:val="387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0" w:firstLine="0"/>
              <w:jc w:val="center"/>
            </w:pPr>
            <w:r>
              <w:rPr>
                <w:sz w:val="24"/>
              </w:rPr>
              <w:lastRenderedPageBreak/>
              <w:t xml:space="preserve">76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Меры стоимости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3"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right="0" w:firstLine="0"/>
              <w:jc w:val="left"/>
            </w:pPr>
            <w:r>
              <w:rPr>
                <w:sz w:val="24"/>
              </w:rPr>
              <w:t xml:space="preserve">Формирование знаний о соотношении: 1 р. = 100 к. </w:t>
            </w:r>
          </w:p>
          <w:p w:rsidR="00C40BC1" w:rsidRDefault="00F542B6">
            <w:pPr>
              <w:spacing w:after="16" w:line="264" w:lineRule="auto"/>
              <w:ind w:right="48" w:firstLine="0"/>
              <w:jc w:val="left"/>
            </w:pPr>
            <w:r>
              <w:rPr>
                <w:sz w:val="24"/>
              </w:rPr>
              <w:t xml:space="preserve">Формирование умения присчитывать, отсчитывать по 10 р. (10 к.) в пределах 100 р. (100 к.). </w:t>
            </w:r>
          </w:p>
          <w:p w:rsidR="00C40BC1" w:rsidRDefault="00F542B6">
            <w:pPr>
              <w:spacing w:after="0" w:line="259" w:lineRule="auto"/>
              <w:ind w:right="0" w:firstLine="0"/>
              <w:jc w:val="left"/>
            </w:pPr>
            <w:r>
              <w:rPr>
                <w:sz w:val="24"/>
              </w:rPr>
              <w:t xml:space="preserve">Знакомство с монетой 50 к. Формирование умения разменивать монеты достоинством 50 к., 1 р. монетами по 10 к., разменивать монеты более мелкого достоинства (10 к.) монетой более крупного достоинства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1" w:line="259" w:lineRule="auto"/>
              <w:ind w:left="2" w:right="0" w:firstLine="0"/>
              <w:jc w:val="left"/>
            </w:pPr>
            <w:r>
              <w:rPr>
                <w:sz w:val="24"/>
              </w:rPr>
              <w:t xml:space="preserve">Знают соотношение: 1 р. = 100 </w:t>
            </w:r>
          </w:p>
          <w:p w:rsidR="00C40BC1" w:rsidRDefault="00F542B6">
            <w:pPr>
              <w:spacing w:after="22" w:line="259" w:lineRule="auto"/>
              <w:ind w:left="2" w:right="0" w:firstLine="0"/>
              <w:jc w:val="left"/>
            </w:pPr>
            <w:r>
              <w:rPr>
                <w:sz w:val="24"/>
              </w:rPr>
              <w:t xml:space="preserve">к. </w:t>
            </w:r>
          </w:p>
          <w:p w:rsidR="00C40BC1" w:rsidRDefault="00F542B6">
            <w:pPr>
              <w:spacing w:after="0" w:line="278" w:lineRule="auto"/>
              <w:ind w:left="2" w:right="0" w:firstLine="0"/>
              <w:jc w:val="left"/>
            </w:pPr>
            <w:r>
              <w:rPr>
                <w:sz w:val="24"/>
              </w:rPr>
              <w:t xml:space="preserve">Присчитывают, отсчитывают по 10 р. (10 к.) в пределах 100 р. </w:t>
            </w:r>
          </w:p>
          <w:p w:rsidR="00C40BC1" w:rsidRDefault="00F542B6">
            <w:pPr>
              <w:spacing w:after="22" w:line="259" w:lineRule="auto"/>
              <w:ind w:left="2" w:right="0" w:firstLine="0"/>
              <w:jc w:val="left"/>
            </w:pPr>
            <w:r>
              <w:rPr>
                <w:sz w:val="24"/>
              </w:rPr>
              <w:t xml:space="preserve">(100 к.) </w:t>
            </w:r>
          </w:p>
          <w:p w:rsidR="00C40BC1" w:rsidRDefault="00F542B6">
            <w:pPr>
              <w:spacing w:after="0" w:line="259" w:lineRule="auto"/>
              <w:ind w:left="2" w:right="0" w:firstLine="0"/>
              <w:jc w:val="left"/>
            </w:pPr>
            <w:r>
              <w:rPr>
                <w:sz w:val="24"/>
              </w:rPr>
              <w:t xml:space="preserve">Разменивают монеты достоинством 50 к., 1 р. монетами по 10 к., разменивать монеты более мелкого достоинства (10 к.) монетой более крупного достоинства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1" w:line="259" w:lineRule="auto"/>
              <w:ind w:right="0" w:firstLine="0"/>
              <w:jc w:val="left"/>
            </w:pPr>
            <w:r>
              <w:rPr>
                <w:sz w:val="24"/>
              </w:rPr>
              <w:t xml:space="preserve">Знают соотношение: 1 р. = 100 </w:t>
            </w:r>
          </w:p>
          <w:p w:rsidR="00C40BC1" w:rsidRDefault="00F542B6">
            <w:pPr>
              <w:spacing w:after="22" w:line="259" w:lineRule="auto"/>
              <w:ind w:right="0" w:firstLine="0"/>
              <w:jc w:val="left"/>
            </w:pPr>
            <w:r>
              <w:rPr>
                <w:sz w:val="24"/>
              </w:rPr>
              <w:t xml:space="preserve">к. </w:t>
            </w:r>
          </w:p>
          <w:p w:rsidR="00C40BC1" w:rsidRDefault="00F542B6">
            <w:pPr>
              <w:spacing w:after="0" w:line="278" w:lineRule="auto"/>
              <w:ind w:right="0" w:firstLine="0"/>
            </w:pPr>
            <w:r>
              <w:rPr>
                <w:sz w:val="24"/>
              </w:rPr>
              <w:t xml:space="preserve">Присчитывают, отсчитывают по 10 р. (10 к.) в пределах 100 р. </w:t>
            </w:r>
          </w:p>
          <w:p w:rsidR="00C40BC1" w:rsidRDefault="00F542B6">
            <w:pPr>
              <w:spacing w:after="0" w:line="259" w:lineRule="auto"/>
              <w:ind w:right="0" w:firstLine="0"/>
              <w:jc w:val="left"/>
            </w:pPr>
            <w:r>
              <w:rPr>
                <w:sz w:val="24"/>
              </w:rPr>
              <w:t xml:space="preserve">(100 к.) </w:t>
            </w:r>
          </w:p>
          <w:p w:rsidR="00C40BC1" w:rsidRDefault="00F542B6">
            <w:pPr>
              <w:spacing w:after="0" w:line="259" w:lineRule="auto"/>
              <w:ind w:right="0" w:firstLine="0"/>
              <w:jc w:val="left"/>
            </w:pPr>
            <w:r>
              <w:rPr>
                <w:sz w:val="24"/>
              </w:rPr>
              <w:t xml:space="preserve">Разменивают монеты достоинством 50 к., 1 р. монетами по 10 к., разменивать монеты более мелкого достоинства (10 к.) монетой более крупного достоинства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55" w:type="dxa"/>
        </w:tblCellMar>
        <w:tblLook w:val="04A0" w:firstRow="1" w:lastRow="0" w:firstColumn="1" w:lastColumn="0" w:noHBand="0" w:noVBand="1"/>
      </w:tblPr>
      <w:tblGrid>
        <w:gridCol w:w="676"/>
        <w:gridCol w:w="2155"/>
        <w:gridCol w:w="711"/>
        <w:gridCol w:w="3401"/>
        <w:gridCol w:w="3545"/>
        <w:gridCol w:w="3545"/>
      </w:tblGrid>
      <w:tr w:rsidR="00C40BC1">
        <w:trPr>
          <w:trHeight w:val="5807"/>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77-</w:t>
            </w:r>
          </w:p>
          <w:p w:rsidR="00C40BC1" w:rsidRDefault="00F542B6">
            <w:pPr>
              <w:spacing w:after="0" w:line="259" w:lineRule="auto"/>
              <w:ind w:right="51" w:firstLine="0"/>
              <w:jc w:val="center"/>
            </w:pPr>
            <w:r>
              <w:rPr>
                <w:sz w:val="24"/>
              </w:rPr>
              <w:t xml:space="preserve">78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Числа от 21 - 100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3"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4" w:lineRule="auto"/>
              <w:ind w:right="9" w:firstLine="0"/>
              <w:jc w:val="left"/>
            </w:pPr>
            <w:r>
              <w:rPr>
                <w:sz w:val="24"/>
              </w:rPr>
              <w:t xml:space="preserve">Формирование умения получать двузначные числа в пределах 100 из десятков и единиц, читать и записывать числа в пределах 100 Формирование умения откладывать (моделировать) числа в пределах 100 с использованием счётного материала, на основе знания их десятичного состава </w:t>
            </w:r>
          </w:p>
          <w:p w:rsidR="00C40BC1" w:rsidRDefault="00F542B6">
            <w:pPr>
              <w:spacing w:after="24" w:line="257" w:lineRule="auto"/>
              <w:ind w:right="0" w:firstLine="0"/>
              <w:jc w:val="left"/>
            </w:pPr>
            <w:r>
              <w:rPr>
                <w:sz w:val="24"/>
              </w:rPr>
              <w:t xml:space="preserve">Формирование знаний о числовом ряде в пределах 100 Формирование умения присчитывать, отсчитывать по 1 в пределах 100, умения получать следующее и предыдущее число </w:t>
            </w:r>
          </w:p>
          <w:p w:rsidR="00C40BC1" w:rsidRDefault="00F542B6">
            <w:pPr>
              <w:spacing w:after="0" w:line="259" w:lineRule="auto"/>
              <w:ind w:right="0" w:firstLine="0"/>
              <w:jc w:val="left"/>
            </w:pPr>
            <w:r>
              <w:rPr>
                <w:sz w:val="24"/>
              </w:rPr>
              <w:t xml:space="preserve">Формирование умения решать простые и составные задачи с числами в пределах 100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31" w:line="251" w:lineRule="auto"/>
              <w:ind w:left="2" w:right="10" w:firstLine="0"/>
              <w:jc w:val="left"/>
            </w:pPr>
            <w:r>
              <w:rPr>
                <w:sz w:val="24"/>
              </w:rPr>
              <w:t xml:space="preserve">Получают двузначные числа в пределах 100 из десятков и единиц, читают и записывают числа в пределах 100 </w:t>
            </w:r>
          </w:p>
          <w:p w:rsidR="00C40BC1" w:rsidRDefault="00F542B6">
            <w:pPr>
              <w:spacing w:after="0" w:line="277" w:lineRule="auto"/>
              <w:ind w:left="2" w:right="0" w:firstLine="0"/>
              <w:jc w:val="left"/>
            </w:pPr>
            <w:r>
              <w:rPr>
                <w:sz w:val="24"/>
              </w:rPr>
              <w:t xml:space="preserve">Считают в пределах 100 в прямом порядке </w:t>
            </w:r>
          </w:p>
          <w:p w:rsidR="00C40BC1" w:rsidRDefault="00F542B6">
            <w:pPr>
              <w:spacing w:after="0" w:line="259" w:lineRule="auto"/>
              <w:ind w:left="2" w:right="0" w:firstLine="0"/>
              <w:jc w:val="left"/>
            </w:pPr>
            <w:r>
              <w:rPr>
                <w:sz w:val="24"/>
              </w:rPr>
              <w:t xml:space="preserve">Осуществляют счет в пределах </w:t>
            </w:r>
          </w:p>
          <w:p w:rsidR="00C40BC1" w:rsidRDefault="00F542B6">
            <w:pPr>
              <w:spacing w:after="0" w:line="259" w:lineRule="auto"/>
              <w:ind w:left="2" w:right="0" w:firstLine="0"/>
              <w:jc w:val="left"/>
            </w:pPr>
            <w:r>
              <w:rPr>
                <w:sz w:val="24"/>
              </w:rPr>
              <w:t xml:space="preserve">100, присчитывая по 1, 10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right="13" w:firstLine="0"/>
              <w:jc w:val="left"/>
            </w:pPr>
            <w:r>
              <w:rPr>
                <w:sz w:val="24"/>
              </w:rPr>
              <w:t xml:space="preserve">Получают двузначные числа в пределах 100 из десятков и единиц, читают и записывают числа в пределах 100 </w:t>
            </w:r>
          </w:p>
          <w:p w:rsidR="00C40BC1" w:rsidRDefault="00F542B6">
            <w:pPr>
              <w:spacing w:after="0" w:line="265" w:lineRule="auto"/>
              <w:ind w:right="0" w:firstLine="0"/>
              <w:jc w:val="left"/>
            </w:pPr>
            <w:r>
              <w:rPr>
                <w:sz w:val="24"/>
              </w:rPr>
              <w:t xml:space="preserve">Считают в пределах 100 в прямом и обратном порядке; о месте каждого числа в числовом ряду в пределах 100 </w:t>
            </w:r>
          </w:p>
          <w:p w:rsidR="00C40BC1" w:rsidRDefault="00F542B6">
            <w:pPr>
              <w:spacing w:after="22" w:line="259" w:lineRule="auto"/>
              <w:ind w:right="0" w:firstLine="0"/>
              <w:jc w:val="left"/>
            </w:pPr>
            <w:r>
              <w:rPr>
                <w:sz w:val="24"/>
              </w:rPr>
              <w:t xml:space="preserve">Осуществляют счет в пределах </w:t>
            </w:r>
          </w:p>
          <w:p w:rsidR="00C40BC1" w:rsidRDefault="00F542B6">
            <w:pPr>
              <w:spacing w:after="0" w:line="259" w:lineRule="auto"/>
              <w:ind w:right="0" w:firstLine="0"/>
              <w:jc w:val="left"/>
            </w:pPr>
            <w:r>
              <w:rPr>
                <w:sz w:val="24"/>
              </w:rPr>
              <w:t xml:space="preserve">100, присчитывая по 1, 10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79-</w:t>
            </w:r>
          </w:p>
          <w:p w:rsidR="00C40BC1" w:rsidRDefault="00F542B6">
            <w:pPr>
              <w:spacing w:after="0" w:line="259" w:lineRule="auto"/>
              <w:ind w:right="51" w:firstLine="0"/>
              <w:jc w:val="center"/>
            </w:pPr>
            <w:r>
              <w:rPr>
                <w:sz w:val="24"/>
              </w:rPr>
              <w:t xml:space="preserve">81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вида 50+3, 47=40+7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3" w:firstLine="0"/>
              <w:jc w:val="center"/>
            </w:pPr>
            <w:r>
              <w:rPr>
                <w:sz w:val="24"/>
              </w:rP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4" w:lineRule="auto"/>
              <w:ind w:right="54" w:firstLine="0"/>
              <w:jc w:val="left"/>
            </w:pPr>
            <w:r>
              <w:rPr>
                <w:sz w:val="24"/>
              </w:rPr>
              <w:t xml:space="preserve">Формирование умения находить значения числового выражения (решение примеров) в два арифметических действия на последовательное присчитывание, отсчитывание по 1 </w:t>
            </w:r>
          </w:p>
          <w:p w:rsidR="00C40BC1" w:rsidRDefault="00F542B6">
            <w:pPr>
              <w:spacing w:after="0" w:line="259" w:lineRule="auto"/>
              <w:ind w:right="0" w:firstLine="0"/>
              <w:jc w:val="left"/>
            </w:pPr>
            <w:r>
              <w:rPr>
                <w:sz w:val="24"/>
              </w:rPr>
              <w:t xml:space="preserve">Решение примеров на сложение вида 50+3, 47=40+7 Формирование умения складывать числа в пределах 100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61" w:type="dxa"/>
        </w:tblCellMar>
        <w:tblLook w:val="04A0" w:firstRow="1" w:lastRow="0" w:firstColumn="1" w:lastColumn="0" w:noHBand="0" w:noVBand="1"/>
      </w:tblPr>
      <w:tblGrid>
        <w:gridCol w:w="676"/>
        <w:gridCol w:w="2155"/>
        <w:gridCol w:w="711"/>
        <w:gridCol w:w="3401"/>
        <w:gridCol w:w="3545"/>
        <w:gridCol w:w="3545"/>
      </w:tblGrid>
      <w:tr w:rsidR="00C40BC1">
        <w:trPr>
          <w:trHeight w:val="562"/>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на основе десятичного состава чисел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5255"/>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82-</w:t>
            </w:r>
          </w:p>
          <w:p w:rsidR="00C40BC1" w:rsidRDefault="00F542B6">
            <w:pPr>
              <w:spacing w:after="0" w:line="259" w:lineRule="auto"/>
              <w:ind w:right="45" w:firstLine="0"/>
              <w:jc w:val="center"/>
            </w:pPr>
            <w:r>
              <w:rPr>
                <w:sz w:val="24"/>
              </w:rPr>
              <w:t xml:space="preserve">83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22" w:line="259" w:lineRule="auto"/>
              <w:ind w:left="2" w:right="0" w:firstLine="0"/>
              <w:jc w:val="left"/>
            </w:pPr>
            <w:r>
              <w:rPr>
                <w:sz w:val="24"/>
              </w:rPr>
              <w:t xml:space="preserve">Понятие разряда </w:t>
            </w:r>
          </w:p>
          <w:p w:rsidR="00C40BC1" w:rsidRDefault="00F542B6">
            <w:pPr>
              <w:spacing w:after="0" w:line="259" w:lineRule="auto"/>
              <w:ind w:left="2" w:right="0" w:firstLine="0"/>
              <w:jc w:val="left"/>
            </w:pPr>
            <w:r>
              <w:rPr>
                <w:sz w:val="24"/>
              </w:rPr>
              <w:t xml:space="preserve">Разрядная таблица Сравнение чисел соседних разрядов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47"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68" w:lineRule="auto"/>
              <w:ind w:right="0" w:firstLine="0"/>
              <w:jc w:val="left"/>
            </w:pPr>
            <w:r>
              <w:rPr>
                <w:sz w:val="24"/>
              </w:rPr>
              <w:t xml:space="preserve">Формирование знаний о разрядах: единицы, десятки, сотни Формирование умения представлять числа в виде суммы разрядных слагаемых </w:t>
            </w:r>
          </w:p>
          <w:p w:rsidR="00C40BC1" w:rsidRDefault="00F542B6">
            <w:pPr>
              <w:spacing w:after="0" w:line="258" w:lineRule="auto"/>
              <w:ind w:right="0" w:firstLine="0"/>
              <w:jc w:val="left"/>
            </w:pPr>
            <w:r>
              <w:rPr>
                <w:sz w:val="24"/>
              </w:rPr>
              <w:t xml:space="preserve">Формирование умения раскладывать двузначные числа на десятки и единицы </w:t>
            </w:r>
          </w:p>
          <w:p w:rsidR="00C40BC1" w:rsidRDefault="00F542B6">
            <w:pPr>
              <w:spacing w:after="0" w:line="259" w:lineRule="auto"/>
              <w:ind w:right="0" w:firstLine="0"/>
              <w:jc w:val="left"/>
            </w:pPr>
            <w:r>
              <w:rPr>
                <w:sz w:val="24"/>
              </w:rPr>
              <w:t xml:space="preserve">Формирование умения сравнивать числа в пределах 100 (по месту в числовом ряду; по количеству разрядов; по количеству десятков и единиц) Формирование умения составлять и решать арифметические задачи с числами в пределах 100 по предложенному сюжету, готовому решению, краткой записи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 w:line="278" w:lineRule="auto"/>
              <w:ind w:left="2" w:right="0" w:firstLine="0"/>
              <w:jc w:val="left"/>
            </w:pPr>
            <w:r>
              <w:rPr>
                <w:sz w:val="24"/>
              </w:rPr>
              <w:t xml:space="preserve">Различают разряды: единицы, десятки, сотни </w:t>
            </w:r>
          </w:p>
          <w:p w:rsidR="00C40BC1" w:rsidRDefault="00F542B6">
            <w:pPr>
              <w:spacing w:after="0" w:line="265" w:lineRule="auto"/>
              <w:ind w:left="2" w:right="0" w:firstLine="0"/>
              <w:jc w:val="left"/>
            </w:pPr>
            <w:r>
              <w:rPr>
                <w:sz w:val="24"/>
              </w:rPr>
              <w:t xml:space="preserve">Представляют числа в виде суммы разрядных слагаемых Считают в пределах 100 в прямом порядке </w:t>
            </w:r>
          </w:p>
          <w:p w:rsidR="00C40BC1" w:rsidRDefault="00F542B6">
            <w:pPr>
              <w:spacing w:after="0" w:line="259" w:lineRule="auto"/>
              <w:ind w:left="2" w:right="0" w:firstLine="0"/>
              <w:jc w:val="left"/>
            </w:pPr>
            <w:r>
              <w:rPr>
                <w:sz w:val="24"/>
              </w:rPr>
              <w:t xml:space="preserve">Осуществляют счет в пределах </w:t>
            </w:r>
          </w:p>
          <w:p w:rsidR="00C40BC1" w:rsidRDefault="00F542B6">
            <w:pPr>
              <w:spacing w:after="0" w:line="259" w:lineRule="auto"/>
              <w:ind w:left="2" w:right="0" w:firstLine="0"/>
              <w:jc w:val="left"/>
            </w:pPr>
            <w:r>
              <w:rPr>
                <w:sz w:val="24"/>
              </w:rPr>
              <w:t xml:space="preserve">100, присчитывая по 1, 10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right="0" w:firstLine="0"/>
              <w:jc w:val="left"/>
            </w:pPr>
            <w:r>
              <w:rPr>
                <w:sz w:val="24"/>
              </w:rPr>
              <w:t xml:space="preserve">Различают разряды: единицы, десятки, сотни </w:t>
            </w:r>
          </w:p>
          <w:p w:rsidR="00C40BC1" w:rsidRDefault="00F542B6">
            <w:pPr>
              <w:spacing w:after="0" w:line="262" w:lineRule="auto"/>
              <w:ind w:right="0" w:firstLine="0"/>
              <w:jc w:val="left"/>
            </w:pPr>
            <w:r>
              <w:rPr>
                <w:sz w:val="24"/>
              </w:rPr>
              <w:t xml:space="preserve">Представляют числа в виде суммы разрядных слагаемых Считают в пределах 100 в прямом и обратном порядке; о месте каждого числа в числовом ряду в пределах 100 </w:t>
            </w:r>
          </w:p>
          <w:p w:rsidR="00C40BC1" w:rsidRDefault="00F542B6">
            <w:pPr>
              <w:spacing w:after="22" w:line="259" w:lineRule="auto"/>
              <w:ind w:right="0" w:firstLine="0"/>
              <w:jc w:val="left"/>
            </w:pPr>
            <w:r>
              <w:rPr>
                <w:sz w:val="24"/>
              </w:rPr>
              <w:t xml:space="preserve">Осуществляют счет в пределах </w:t>
            </w:r>
          </w:p>
          <w:p w:rsidR="00C40BC1" w:rsidRDefault="00F542B6">
            <w:pPr>
              <w:spacing w:after="0" w:line="259" w:lineRule="auto"/>
              <w:ind w:right="0" w:firstLine="0"/>
              <w:jc w:val="left"/>
            </w:pPr>
            <w:r>
              <w:rPr>
                <w:sz w:val="24"/>
              </w:rPr>
              <w:t xml:space="preserve">100, присчитывая по 1, 10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84-</w:t>
            </w:r>
          </w:p>
          <w:p w:rsidR="00C40BC1" w:rsidRDefault="00F542B6">
            <w:pPr>
              <w:spacing w:after="0" w:line="259" w:lineRule="auto"/>
              <w:ind w:right="45" w:firstLine="0"/>
              <w:jc w:val="center"/>
            </w:pPr>
            <w:r>
              <w:rPr>
                <w:sz w:val="24"/>
              </w:rPr>
              <w:t xml:space="preserve">85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вида 25-20, 25-5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47"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4" w:lineRule="auto"/>
              <w:ind w:right="48" w:firstLine="0"/>
              <w:jc w:val="left"/>
            </w:pPr>
            <w:r>
              <w:rPr>
                <w:sz w:val="24"/>
              </w:rPr>
              <w:t xml:space="preserve">Формирование умения находить значения числового выражения (решение примеров) в два арифметических действия на последовательное присчитывание, отсчитывание по 1 </w:t>
            </w:r>
          </w:p>
          <w:p w:rsidR="00C40BC1" w:rsidRDefault="00F542B6">
            <w:pPr>
              <w:spacing w:after="0" w:line="261" w:lineRule="auto"/>
              <w:ind w:right="0" w:firstLine="0"/>
              <w:jc w:val="left"/>
            </w:pPr>
            <w:r>
              <w:rPr>
                <w:sz w:val="24"/>
              </w:rPr>
              <w:t xml:space="preserve">Решение примеров на вычитание вида 25-20, 25-5 </w:t>
            </w:r>
          </w:p>
          <w:p w:rsidR="00C40BC1" w:rsidRDefault="00F542B6">
            <w:pPr>
              <w:spacing w:after="0" w:line="259" w:lineRule="auto"/>
              <w:ind w:right="0" w:firstLine="0"/>
              <w:jc w:val="left"/>
            </w:pPr>
            <w:r>
              <w:rPr>
                <w:sz w:val="24"/>
              </w:rPr>
              <w:t xml:space="preserve">Формирование умения вычитать числа в пределах 100 на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52" w:type="dxa"/>
        </w:tblCellMar>
        <w:tblLook w:val="04A0" w:firstRow="1" w:lastRow="0" w:firstColumn="1" w:lastColumn="0" w:noHBand="0" w:noVBand="1"/>
      </w:tblPr>
      <w:tblGrid>
        <w:gridCol w:w="676"/>
        <w:gridCol w:w="2155"/>
        <w:gridCol w:w="711"/>
        <w:gridCol w:w="3401"/>
        <w:gridCol w:w="3545"/>
        <w:gridCol w:w="3545"/>
      </w:tblGrid>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5" w:lineRule="auto"/>
              <w:ind w:right="0" w:firstLine="0"/>
              <w:jc w:val="left"/>
            </w:pPr>
            <w:r>
              <w:rPr>
                <w:sz w:val="24"/>
              </w:rPr>
              <w:t xml:space="preserve">основе десятичного состава чисел </w:t>
            </w:r>
          </w:p>
          <w:p w:rsidR="00C40BC1" w:rsidRDefault="00F542B6">
            <w:pPr>
              <w:spacing w:after="0" w:line="259" w:lineRule="auto"/>
              <w:ind w:right="0" w:firstLine="0"/>
              <w:jc w:val="left"/>
            </w:pPr>
            <w:r>
              <w:rPr>
                <w:sz w:val="24"/>
              </w:rPr>
              <w:t xml:space="preserve">Формирование умения составлять и решать арифметические задачи с числами в пределах 100 по предложенному сюжету, готовому решению, краткой записи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4" w:firstLine="0"/>
              <w:jc w:val="center"/>
            </w:pPr>
            <w:r>
              <w:rPr>
                <w:sz w:val="24"/>
              </w:rPr>
              <w:t xml:space="preserve">86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Контрольная работа по теме «Сотня. Нумерация»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6"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Самостоятельное выполнение сложения и вычитания чисел в пределах 100 (полученных при счете и при измерении величин одной мерой) без перехода через разряд на основе </w:t>
            </w:r>
            <w:r>
              <w:rPr>
                <w:sz w:val="24"/>
              </w:rPr>
              <w:lastRenderedPageBreak/>
              <w:t xml:space="preserve">приемов устных вычислений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w:t>
            </w:r>
            <w:r>
              <w:rPr>
                <w:sz w:val="24"/>
              </w:rPr>
              <w:lastRenderedPageBreak/>
              <w:t xml:space="preserve">устных вычислений, с помощью счётного материала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w:t>
            </w:r>
            <w:r>
              <w:rPr>
                <w:sz w:val="24"/>
              </w:rPr>
              <w:lastRenderedPageBreak/>
              <w:t xml:space="preserve">устных вычислений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4" w:firstLine="0"/>
              <w:jc w:val="center"/>
            </w:pPr>
            <w:r>
              <w:rPr>
                <w:sz w:val="24"/>
              </w:rPr>
              <w:lastRenderedPageBreak/>
              <w:t xml:space="preserve">87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Меры длины – метр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6"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 w:firstLine="0"/>
              <w:jc w:val="left"/>
            </w:pPr>
            <w:r>
              <w:rPr>
                <w:sz w:val="24"/>
              </w:rPr>
              <w:t xml:space="preserve">Формирование знаний о мере измерения длины, соотношения изученных мер длины Формирование умения преобразовывать и сравнивать числа, полученные при измерении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left="2" w:right="0" w:firstLine="0"/>
              <w:jc w:val="left"/>
            </w:pPr>
            <w:r>
              <w:rPr>
                <w:sz w:val="24"/>
              </w:rPr>
              <w:t xml:space="preserve">Различают меры длины: метр, дециметр, сантиметр </w:t>
            </w:r>
          </w:p>
          <w:p w:rsidR="00C40BC1" w:rsidRDefault="00F542B6">
            <w:pPr>
              <w:spacing w:after="0" w:line="278" w:lineRule="auto"/>
              <w:ind w:left="2" w:right="0" w:firstLine="0"/>
              <w:jc w:val="left"/>
            </w:pPr>
            <w:r>
              <w:rPr>
                <w:sz w:val="24"/>
              </w:rPr>
              <w:t xml:space="preserve">Знают соотношение единиц измерения: 1м = 100 см </w:t>
            </w:r>
          </w:p>
          <w:p w:rsidR="00C40BC1" w:rsidRDefault="00F542B6">
            <w:pPr>
              <w:spacing w:after="0" w:line="259" w:lineRule="auto"/>
              <w:ind w:left="2" w:right="0" w:firstLine="0"/>
              <w:jc w:val="left"/>
            </w:pPr>
            <w:r>
              <w:rPr>
                <w:sz w:val="24"/>
              </w:rPr>
              <w:t xml:space="preserve">Сравнивают числа, полученные при измерении величин одной мерой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right="0" w:firstLine="0"/>
              <w:jc w:val="left"/>
            </w:pPr>
            <w:r>
              <w:rPr>
                <w:sz w:val="24"/>
              </w:rPr>
              <w:t xml:space="preserve">Различают меры длины: метр, дециметр, сантиметр </w:t>
            </w:r>
          </w:p>
          <w:p w:rsidR="00C40BC1" w:rsidRDefault="00F542B6">
            <w:pPr>
              <w:spacing w:after="2" w:line="277" w:lineRule="auto"/>
              <w:ind w:right="0" w:firstLine="0"/>
              <w:jc w:val="left"/>
            </w:pPr>
            <w:r>
              <w:rPr>
                <w:sz w:val="24"/>
              </w:rPr>
              <w:t xml:space="preserve">Знают соотношение единиц измерения: 1м = 100 см </w:t>
            </w:r>
          </w:p>
          <w:p w:rsidR="00C40BC1" w:rsidRDefault="00F542B6">
            <w:pPr>
              <w:spacing w:after="0" w:line="259" w:lineRule="auto"/>
              <w:ind w:right="0" w:firstLine="0"/>
              <w:jc w:val="left"/>
            </w:pPr>
            <w:r>
              <w:rPr>
                <w:sz w:val="24"/>
              </w:rPr>
              <w:t xml:space="preserve">Сравнивают числа, полученные при измерении величин одной мерой </w:t>
            </w:r>
          </w:p>
        </w:tc>
      </w:tr>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4" w:firstLine="0"/>
              <w:jc w:val="center"/>
            </w:pPr>
            <w:r>
              <w:rPr>
                <w:sz w:val="24"/>
              </w:rPr>
              <w:t xml:space="preserve">88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17" w:line="259" w:lineRule="auto"/>
              <w:ind w:left="2" w:right="0" w:firstLine="0"/>
              <w:jc w:val="left"/>
            </w:pPr>
            <w:r>
              <w:rPr>
                <w:sz w:val="24"/>
              </w:rPr>
              <w:t xml:space="preserve">Меры времени </w:t>
            </w:r>
          </w:p>
          <w:p w:rsidR="00C40BC1" w:rsidRDefault="00F542B6">
            <w:pPr>
              <w:spacing w:after="21" w:line="259" w:lineRule="auto"/>
              <w:ind w:left="2" w:right="0" w:firstLine="0"/>
              <w:jc w:val="left"/>
            </w:pPr>
            <w:r>
              <w:rPr>
                <w:sz w:val="24"/>
              </w:rPr>
              <w:t xml:space="preserve">Год </w:t>
            </w:r>
          </w:p>
          <w:p w:rsidR="00C40BC1" w:rsidRDefault="00F542B6">
            <w:pPr>
              <w:spacing w:after="0" w:line="259" w:lineRule="auto"/>
              <w:ind w:left="2" w:right="0" w:firstLine="0"/>
              <w:jc w:val="left"/>
            </w:pPr>
            <w:r>
              <w:rPr>
                <w:sz w:val="24"/>
              </w:rPr>
              <w:t xml:space="preserve">Календарь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6"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0" w:firstLine="0"/>
              <w:jc w:val="left"/>
            </w:pPr>
            <w:r>
              <w:rPr>
                <w:sz w:val="24"/>
              </w:rPr>
              <w:t xml:space="preserve">Формирование знаний о мерах времени, соотношения изученных мер времени </w:t>
            </w:r>
          </w:p>
          <w:p w:rsidR="00C40BC1" w:rsidRDefault="00F542B6">
            <w:pPr>
              <w:spacing w:after="0" w:line="278" w:lineRule="auto"/>
              <w:ind w:right="0" w:firstLine="0"/>
              <w:jc w:val="left"/>
            </w:pPr>
            <w:r>
              <w:rPr>
                <w:sz w:val="24"/>
              </w:rPr>
              <w:t xml:space="preserve">Формирование знаний о порядке месяцев в году, номера месяцев от начала года Формирование умения пользоваться календарями </w:t>
            </w:r>
          </w:p>
          <w:p w:rsidR="00C40BC1" w:rsidRDefault="00F542B6">
            <w:pPr>
              <w:spacing w:after="0" w:line="259" w:lineRule="auto"/>
              <w:ind w:right="0" w:firstLine="0"/>
              <w:jc w:val="left"/>
            </w:pPr>
            <w:r>
              <w:rPr>
                <w:sz w:val="24"/>
              </w:rPr>
              <w:t xml:space="preserve">Формирование умения читать показатели времени по часам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Различают единицы измерения времени, их соотношение Называют месяцы года, определяют их последовательность и количество суток в каждом месяце с помощью календаря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Различают единицы измерения времени, их соотношение Называют месяцы года, определяют их последовательность и количество суток в каждом месяце с помощью календаря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57" w:type="dxa"/>
        </w:tblCellMar>
        <w:tblLook w:val="04A0" w:firstRow="1" w:lastRow="0" w:firstColumn="1" w:lastColumn="0" w:noHBand="0" w:noVBand="1"/>
      </w:tblPr>
      <w:tblGrid>
        <w:gridCol w:w="675"/>
        <w:gridCol w:w="2155"/>
        <w:gridCol w:w="711"/>
        <w:gridCol w:w="3401"/>
        <w:gridCol w:w="3545"/>
        <w:gridCol w:w="3546"/>
      </w:tblGrid>
      <w:tr w:rsidR="00C40BC1">
        <w:trPr>
          <w:trHeight w:val="636"/>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51" w:firstLine="0"/>
              <w:jc w:val="center"/>
            </w:pPr>
            <w:r>
              <w:rPr>
                <w:b/>
                <w:sz w:val="24"/>
              </w:rPr>
              <w:t>Сотня. Сложение и вычитание чисел – 36 часов</w:t>
            </w:r>
            <w:r>
              <w:rPr>
                <w:sz w:val="24"/>
              </w:rPr>
              <w:t xml:space="preserve"> </w:t>
            </w:r>
          </w:p>
        </w:tc>
      </w:tr>
      <w:tr w:rsidR="00C40BC1">
        <w:trPr>
          <w:trHeight w:val="387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lastRenderedPageBreak/>
              <w:t>89-</w:t>
            </w:r>
          </w:p>
          <w:p w:rsidR="00C40BC1" w:rsidRDefault="00F542B6">
            <w:pPr>
              <w:spacing w:after="0" w:line="259" w:lineRule="auto"/>
              <w:ind w:right="49" w:firstLine="0"/>
              <w:jc w:val="center"/>
            </w:pPr>
            <w:r>
              <w:rPr>
                <w:sz w:val="24"/>
              </w:rPr>
              <w:t xml:space="preserve">91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круглых десятков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2" w:firstLine="0"/>
              <w:jc w:val="center"/>
            </w:pPr>
            <w:r>
              <w:rPr>
                <w:sz w:val="24"/>
              </w:rP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5" w:lineRule="auto"/>
              <w:ind w:right="0" w:firstLine="0"/>
              <w:jc w:val="left"/>
            </w:pPr>
            <w:r>
              <w:rPr>
                <w:sz w:val="24"/>
              </w:rPr>
              <w:t xml:space="preserve">Формирование умения складывать и вычитать круглые десятки (30 + 20; 50 – 20) </w:t>
            </w:r>
          </w:p>
          <w:p w:rsidR="00C40BC1" w:rsidRDefault="00F542B6">
            <w:pPr>
              <w:spacing w:after="0" w:line="252" w:lineRule="auto"/>
              <w:ind w:right="0" w:firstLine="0"/>
              <w:jc w:val="left"/>
            </w:pPr>
            <w:r>
              <w:rPr>
                <w:sz w:val="24"/>
              </w:rPr>
              <w:t xml:space="preserve">Формирование умения складывать и вычитать круглые десятки, полученные при измерении стоимости </w:t>
            </w:r>
          </w:p>
          <w:p w:rsidR="00C40BC1" w:rsidRDefault="00F542B6">
            <w:pPr>
              <w:spacing w:after="46" w:line="238" w:lineRule="auto"/>
              <w:ind w:right="47" w:firstLine="0"/>
              <w:jc w:val="left"/>
            </w:pPr>
            <w:r>
              <w:rPr>
                <w:sz w:val="24"/>
              </w:rPr>
              <w:t xml:space="preserve">Формирование умения разменивать монеты достоинством 1 р. монетами по 50 к., монеты более мелкого достоинства (50 к.) монетой более крупного </w:t>
            </w:r>
          </w:p>
          <w:p w:rsidR="00C40BC1" w:rsidRDefault="00F542B6">
            <w:pPr>
              <w:spacing w:after="0" w:line="259" w:lineRule="auto"/>
              <w:ind w:right="0" w:firstLine="0"/>
              <w:jc w:val="left"/>
            </w:pPr>
            <w:r>
              <w:rPr>
                <w:sz w:val="24"/>
              </w:rPr>
              <w:t xml:space="preserve">достоинства (1 р.)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 w:line="238" w:lineRule="auto"/>
              <w:ind w:left="2" w:right="0" w:firstLine="0"/>
              <w:jc w:val="left"/>
            </w:pPr>
            <w:r>
              <w:rPr>
                <w:sz w:val="24"/>
              </w:rPr>
              <w:t xml:space="preserve">Выполняют сложение и вычитание круглых десятков в пределах 100 (полученных при счете и при измерении величин одной мерой) без перехода через разряд на основе приемов устных </w:t>
            </w:r>
          </w:p>
          <w:p w:rsidR="00C40BC1" w:rsidRDefault="00F542B6">
            <w:pPr>
              <w:spacing w:after="18" w:line="259" w:lineRule="auto"/>
              <w:ind w:left="2" w:right="0" w:firstLine="0"/>
              <w:jc w:val="left"/>
            </w:pPr>
            <w:r>
              <w:rPr>
                <w:sz w:val="24"/>
              </w:rPr>
              <w:t>вычислений (с помощью учи-</w:t>
            </w:r>
          </w:p>
          <w:p w:rsidR="00C40BC1" w:rsidRDefault="00F542B6">
            <w:pPr>
              <w:spacing w:after="0" w:line="259" w:lineRule="auto"/>
              <w:ind w:left="2" w:right="0" w:firstLine="0"/>
              <w:jc w:val="left"/>
            </w:pPr>
            <w:r>
              <w:rPr>
                <w:sz w:val="24"/>
              </w:rPr>
              <w:t xml:space="preserve">теля) </w:t>
            </w:r>
          </w:p>
          <w:p w:rsidR="00C40BC1" w:rsidRDefault="00F542B6">
            <w:pPr>
              <w:spacing w:after="0" w:line="259" w:lineRule="auto"/>
              <w:ind w:left="2" w:right="0" w:firstLine="0"/>
              <w:jc w:val="left"/>
            </w:pPr>
            <w:r>
              <w:rPr>
                <w:sz w:val="24"/>
              </w:rPr>
              <w:t xml:space="preserve">Разменивают монеты достоинством 1 р. монетами по 50 к., монеты более мелкого достоинства (50 к.) монетой более крупного достоинства (1 р.), возможна помощь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Разменивают монеты достоинством 1 р. монетами по 50 к., монеты более мелкого достоинства (50 к.) монетой более крупного достоинства (1 р.)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92-</w:t>
            </w:r>
          </w:p>
          <w:p w:rsidR="00C40BC1" w:rsidRDefault="00F542B6">
            <w:pPr>
              <w:spacing w:after="0" w:line="259" w:lineRule="auto"/>
              <w:ind w:right="49" w:firstLine="0"/>
              <w:jc w:val="center"/>
            </w:pPr>
            <w:r>
              <w:rPr>
                <w:sz w:val="24"/>
              </w:rPr>
              <w:t xml:space="preserve">93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вида 34+2, 2+34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2"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38" w:lineRule="auto"/>
              <w:ind w:right="0" w:firstLine="0"/>
              <w:jc w:val="left"/>
            </w:pPr>
            <w:r>
              <w:rPr>
                <w:sz w:val="24"/>
              </w:rPr>
              <w:t xml:space="preserve">Формирование умения складывать двузначные и однозначные числа в пределах 100 без перехода через разряд приемами устных вычислений, с </w:t>
            </w:r>
          </w:p>
          <w:p w:rsidR="00C40BC1" w:rsidRDefault="00F542B6">
            <w:pPr>
              <w:spacing w:after="0" w:line="259" w:lineRule="auto"/>
              <w:ind w:right="0" w:firstLine="0"/>
              <w:jc w:val="left"/>
            </w:pPr>
            <w:r>
              <w:rPr>
                <w:sz w:val="24"/>
              </w:rPr>
              <w:t xml:space="preserve">записью примеров в строчку </w:t>
            </w:r>
          </w:p>
          <w:p w:rsidR="00C40BC1" w:rsidRDefault="00F542B6">
            <w:pPr>
              <w:spacing w:after="0" w:line="259" w:lineRule="auto"/>
              <w:ind w:right="0" w:firstLine="0"/>
              <w:jc w:val="left"/>
            </w:pPr>
            <w:r>
              <w:rPr>
                <w:sz w:val="24"/>
              </w:rPr>
              <w:t xml:space="preserve">(34 + 2; 2 + 34)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46" w:line="238" w:lineRule="auto"/>
              <w:ind w:right="0" w:firstLine="0"/>
              <w:jc w:val="left"/>
            </w:pPr>
            <w:r>
              <w:rPr>
                <w:sz w:val="24"/>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w:t>
            </w:r>
          </w:p>
          <w:p w:rsidR="00C40BC1" w:rsidRDefault="00F542B6">
            <w:pPr>
              <w:spacing w:after="0" w:line="259" w:lineRule="auto"/>
              <w:ind w:right="0" w:firstLine="0"/>
              <w:jc w:val="left"/>
            </w:pPr>
            <w:r>
              <w:rPr>
                <w:sz w:val="24"/>
              </w:rPr>
              <w:t xml:space="preserve">устных вычислений  </w:t>
            </w:r>
          </w:p>
        </w:tc>
      </w:tr>
      <w:tr w:rsidR="00C40BC1">
        <w:trPr>
          <w:trHeight w:val="224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94-</w:t>
            </w:r>
          </w:p>
          <w:p w:rsidR="00C40BC1" w:rsidRDefault="00F542B6">
            <w:pPr>
              <w:spacing w:after="0" w:line="259" w:lineRule="auto"/>
              <w:ind w:right="49" w:firstLine="0"/>
              <w:jc w:val="center"/>
            </w:pPr>
            <w:r>
              <w:rPr>
                <w:sz w:val="24"/>
              </w:rPr>
              <w:t xml:space="preserve">95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вида 25-2, 46-4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2"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вычитать двузначные и однозначные числа в пределах 100 без перехода через разряд приемами устных вычислений, с записью примеров в строчку  Решение примеров на </w:t>
            </w:r>
            <w:r>
              <w:rPr>
                <w:sz w:val="24"/>
              </w:rPr>
              <w:lastRenderedPageBreak/>
              <w:t xml:space="preserve">вычитание вида 25-2, 46-4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47" w:line="238" w:lineRule="auto"/>
              <w:ind w:right="0" w:firstLine="0"/>
              <w:jc w:val="left"/>
            </w:pPr>
            <w:r>
              <w:rPr>
                <w:sz w:val="24"/>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w:t>
            </w:r>
          </w:p>
          <w:p w:rsidR="00C40BC1" w:rsidRDefault="00F542B6">
            <w:pPr>
              <w:spacing w:after="0" w:line="259" w:lineRule="auto"/>
              <w:ind w:right="0" w:firstLine="0"/>
              <w:jc w:val="left"/>
            </w:pPr>
            <w:r>
              <w:rPr>
                <w:sz w:val="24"/>
              </w:rPr>
              <w:t xml:space="preserve">устных вычислений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72" w:type="dxa"/>
        </w:tblCellMar>
        <w:tblLook w:val="04A0" w:firstRow="1" w:lastRow="0" w:firstColumn="1" w:lastColumn="0" w:noHBand="0" w:noVBand="1"/>
      </w:tblPr>
      <w:tblGrid>
        <w:gridCol w:w="676"/>
        <w:gridCol w:w="2155"/>
        <w:gridCol w:w="711"/>
        <w:gridCol w:w="3401"/>
        <w:gridCol w:w="3545"/>
        <w:gridCol w:w="3545"/>
      </w:tblGrid>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72" w:right="0" w:firstLine="0"/>
              <w:jc w:val="left"/>
            </w:pPr>
            <w:r>
              <w:rPr>
                <w:sz w:val="24"/>
              </w:rPr>
              <w:t>96-</w:t>
            </w:r>
          </w:p>
          <w:p w:rsidR="00C40BC1" w:rsidRDefault="00F542B6">
            <w:pPr>
              <w:spacing w:after="0" w:line="259" w:lineRule="auto"/>
              <w:ind w:right="34" w:firstLine="0"/>
              <w:jc w:val="center"/>
            </w:pPr>
            <w:r>
              <w:rPr>
                <w:sz w:val="24"/>
              </w:rPr>
              <w:t xml:space="preserve">97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Задачи  (краткая запись)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7"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решать задачи по краткой записи, изученных видов (простые и составные)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left="2" w:right="0" w:firstLine="0"/>
              <w:jc w:val="left"/>
            </w:pPr>
            <w:r>
              <w:rPr>
                <w:sz w:val="24"/>
              </w:rPr>
              <w:t xml:space="preserve">Решают простые арифметические задачи </w:t>
            </w:r>
          </w:p>
          <w:p w:rsidR="00C40BC1" w:rsidRDefault="00F542B6">
            <w:pPr>
              <w:spacing w:after="0" w:line="259" w:lineRule="auto"/>
              <w:ind w:left="2" w:right="0" w:firstLine="0"/>
              <w:jc w:val="left"/>
            </w:pPr>
            <w:r>
              <w:rPr>
                <w:sz w:val="24"/>
              </w:rPr>
              <w:t>Решают составные арифметические задачи в два действия (сложение, вычитание, умножение, деление) (с помощью учителя)</w:t>
            </w:r>
            <w:r>
              <w:rPr>
                <w:rFonts w:ascii="Calibri" w:eastAsia="Calibri" w:hAnsi="Calibri" w:cs="Calibri"/>
                <w:sz w:val="22"/>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7" w:lineRule="auto"/>
              <w:ind w:right="0" w:firstLine="0"/>
              <w:jc w:val="left"/>
            </w:pPr>
            <w:r>
              <w:rPr>
                <w:sz w:val="24"/>
              </w:rPr>
              <w:t xml:space="preserve">Решают простые арифметические задачи </w:t>
            </w:r>
          </w:p>
          <w:p w:rsidR="00C40BC1" w:rsidRDefault="00F542B6">
            <w:pPr>
              <w:spacing w:after="0" w:line="259" w:lineRule="auto"/>
              <w:ind w:right="0" w:firstLine="0"/>
              <w:jc w:val="left"/>
            </w:pPr>
            <w:r>
              <w:rPr>
                <w:sz w:val="24"/>
              </w:rPr>
              <w:t xml:space="preserve">Решают составные арифметические задачи в два действия (сложение, вычитание, умножение, деление) </w:t>
            </w:r>
            <w:r>
              <w:rPr>
                <w:rFonts w:ascii="Calibri" w:eastAsia="Calibri" w:hAnsi="Calibri" w:cs="Calibri"/>
                <w:sz w:val="22"/>
              </w:rPr>
              <w:t xml:space="preserve"> </w:t>
            </w:r>
          </w:p>
        </w:tc>
      </w:tr>
      <w:tr w:rsidR="00C40BC1">
        <w:trPr>
          <w:trHeight w:val="4427"/>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4" w:firstLine="0"/>
              <w:jc w:val="center"/>
            </w:pPr>
            <w:r>
              <w:rPr>
                <w:sz w:val="24"/>
              </w:rPr>
              <w:lastRenderedPageBreak/>
              <w:t xml:space="preserve">98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Порядок действий выражений без скобок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7"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0" w:lineRule="auto"/>
              <w:ind w:right="58" w:firstLine="0"/>
            </w:pPr>
            <w:r>
              <w:rPr>
                <w:sz w:val="24"/>
              </w:rPr>
              <w:t>Формирование умения находить значения числового выражения (решение примеров) со скобками и без скобок в два арифметических</w:t>
            </w:r>
            <w:r>
              <w:t xml:space="preserve"> </w:t>
            </w:r>
            <w:r>
              <w:rPr>
                <w:sz w:val="24"/>
              </w:rPr>
              <w:t xml:space="preserve">действия (сложение, вычитание) в пределах 100 </w:t>
            </w:r>
          </w:p>
          <w:p w:rsidR="00C40BC1" w:rsidRDefault="00F542B6">
            <w:pPr>
              <w:spacing w:after="0" w:line="259" w:lineRule="auto"/>
              <w:ind w:right="0" w:firstLine="0"/>
              <w:jc w:val="left"/>
            </w:pPr>
            <w:r>
              <w:rPr>
                <w:sz w:val="24"/>
              </w:rPr>
              <w:t xml:space="preserve">Формирование умения находить значения числового выражения (решение примеров) без скобок в два арифметических действия (сложение (вычитание) и умножение; сложение (вычитание) и деление) в пределах 100 по инструкции о порядке действий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8" w:lineRule="auto"/>
              <w:ind w:left="2" w:right="0" w:firstLine="0"/>
              <w:jc w:val="left"/>
            </w:pPr>
            <w:r>
              <w:rPr>
                <w:sz w:val="24"/>
              </w:rPr>
              <w:t xml:space="preserve">Выполняют действия в числовых выражениях (примерах) в два арифметических действия со скобками и без скобок (с помощью учителя) </w:t>
            </w:r>
          </w:p>
          <w:p w:rsidR="00C40BC1" w:rsidRDefault="00F542B6">
            <w:pPr>
              <w:spacing w:after="0" w:line="259" w:lineRule="auto"/>
              <w:ind w:left="2" w:right="0" w:firstLine="0"/>
              <w:jc w:val="left"/>
            </w:pPr>
            <w:r>
              <w:rPr>
                <w:sz w:val="24"/>
              </w:rPr>
              <w:t xml:space="preserve">Находят значение числового выражения без скобок в два арифметических действия в пределах 100 по инструкции о порядке действий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действия в числовых выражениях (примерах) в два арифметических действия со скобками и без скобок Находят значение числового выражения без скобок в два арифметических действия в пределах 100 </w:t>
            </w:r>
          </w:p>
        </w:tc>
      </w:tr>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99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Центр, радиус окружности круга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7"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7" w:lineRule="auto"/>
              <w:ind w:right="0" w:firstLine="0"/>
              <w:jc w:val="left"/>
            </w:pPr>
            <w:r>
              <w:rPr>
                <w:sz w:val="24"/>
              </w:rPr>
              <w:t xml:space="preserve">Знакомство с центром, радиусом окружности и круга Формирование умения строить окружности с данным радиусом </w:t>
            </w:r>
          </w:p>
          <w:p w:rsidR="00C40BC1" w:rsidRDefault="00F542B6">
            <w:pPr>
              <w:spacing w:after="0" w:line="259" w:lineRule="auto"/>
              <w:ind w:right="19" w:firstLine="0"/>
              <w:jc w:val="left"/>
            </w:pPr>
            <w:r>
              <w:rPr>
                <w:sz w:val="24"/>
              </w:rPr>
              <w:t xml:space="preserve">Формирование умения строить окружности с радиусами, равными по длине, разными по длине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left="2" w:right="0" w:firstLine="0"/>
              <w:jc w:val="left"/>
            </w:pPr>
            <w:r>
              <w:rPr>
                <w:sz w:val="24"/>
              </w:rPr>
              <w:t xml:space="preserve">Различают понятия: окружность, круг, радиус </w:t>
            </w:r>
          </w:p>
          <w:p w:rsidR="00C40BC1" w:rsidRDefault="00F542B6">
            <w:pPr>
              <w:spacing w:after="0" w:line="259" w:lineRule="auto"/>
              <w:ind w:left="2" w:right="0" w:firstLine="0"/>
              <w:jc w:val="left"/>
            </w:pPr>
            <w:r>
              <w:rPr>
                <w:sz w:val="24"/>
              </w:rPr>
              <w:t xml:space="preserve">Строят окружности с данным радиусом, окружности с радиусами, равными по длине, разными по длине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8" w:lineRule="auto"/>
              <w:ind w:right="0" w:firstLine="0"/>
              <w:jc w:val="left"/>
            </w:pPr>
            <w:r>
              <w:rPr>
                <w:sz w:val="24"/>
              </w:rPr>
              <w:t xml:space="preserve">Различают понятия: окружность, круг, радиус </w:t>
            </w:r>
          </w:p>
          <w:p w:rsidR="00C40BC1" w:rsidRDefault="00F542B6">
            <w:pPr>
              <w:spacing w:after="0" w:line="259" w:lineRule="auto"/>
              <w:ind w:right="0" w:firstLine="0"/>
              <w:jc w:val="left"/>
            </w:pPr>
            <w:r>
              <w:rPr>
                <w:sz w:val="24"/>
              </w:rPr>
              <w:t xml:space="preserve">Строят окружности с данным радиусом, окружности с радиусами, равными по длине, разными по длине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55" w:type="dxa"/>
        </w:tblCellMar>
        <w:tblLook w:val="04A0" w:firstRow="1" w:lastRow="0" w:firstColumn="1" w:lastColumn="0" w:noHBand="0" w:noVBand="1"/>
      </w:tblPr>
      <w:tblGrid>
        <w:gridCol w:w="676"/>
        <w:gridCol w:w="2155"/>
        <w:gridCol w:w="711"/>
        <w:gridCol w:w="3401"/>
        <w:gridCol w:w="3545"/>
        <w:gridCol w:w="3545"/>
      </w:tblGrid>
      <w:tr w:rsidR="00C40BC1">
        <w:trPr>
          <w:trHeight w:val="359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lastRenderedPageBreak/>
              <w:t>100-</w:t>
            </w:r>
          </w:p>
          <w:p w:rsidR="00C40BC1" w:rsidRDefault="00F542B6">
            <w:pPr>
              <w:spacing w:after="0" w:line="259" w:lineRule="auto"/>
              <w:ind w:left="50" w:right="0" w:firstLine="0"/>
              <w:jc w:val="left"/>
            </w:pPr>
            <w:r>
              <w:rPr>
                <w:sz w:val="24"/>
              </w:rPr>
              <w:t xml:space="preserve">102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вида </w:t>
            </w:r>
          </w:p>
          <w:p w:rsidR="00C40BC1" w:rsidRDefault="00F542B6">
            <w:pPr>
              <w:spacing w:after="0" w:line="259" w:lineRule="auto"/>
              <w:ind w:left="2" w:right="0" w:firstLine="0"/>
              <w:jc w:val="left"/>
            </w:pPr>
            <w:r>
              <w:rPr>
                <w:sz w:val="24"/>
              </w:rPr>
              <w:t xml:space="preserve">43+20, 20+43, 4320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4" w:firstLine="0"/>
              <w:jc w:val="center"/>
            </w:pPr>
            <w:r>
              <w:rPr>
                <w:sz w:val="24"/>
              </w:rP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4" w:lineRule="auto"/>
              <w:ind w:right="0" w:firstLine="0"/>
              <w:jc w:val="left"/>
            </w:pPr>
            <w:r>
              <w:rPr>
                <w:sz w:val="24"/>
              </w:rPr>
              <w:t xml:space="preserve">Формирование умения складывать и вычитать двузначные числа и круглые десятки в пределах 100 приемами устных вычислений, с записью примеров в строчку (43 + 20; 20 + 43; 43 – 20) </w:t>
            </w:r>
          </w:p>
          <w:p w:rsidR="00C40BC1" w:rsidRDefault="00F542B6">
            <w:pPr>
              <w:spacing w:after="0" w:line="259" w:lineRule="auto"/>
              <w:ind w:right="0" w:firstLine="0"/>
              <w:jc w:val="left"/>
            </w:pPr>
            <w:r>
              <w:rPr>
                <w:sz w:val="24"/>
              </w:rPr>
              <w:t xml:space="preserve">Формирование умения увеличивать, уменьшать числа на несколько десятков в пределах 100, с записью выполненных операций в виде числового выражения (примера)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36"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Увеличивают, уменьшают числа на несколько десятков в пределах 100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39"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Увеличивают, уменьшают числа на несколько десятков в пределах 100, с записью выполненных операций в виде числового выражения (примера)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103-</w:t>
            </w:r>
          </w:p>
          <w:p w:rsidR="00C40BC1" w:rsidRDefault="00F542B6">
            <w:pPr>
              <w:spacing w:after="0" w:line="259" w:lineRule="auto"/>
              <w:ind w:left="50" w:right="0" w:firstLine="0"/>
              <w:jc w:val="left"/>
            </w:pPr>
            <w:r>
              <w:rPr>
                <w:sz w:val="24"/>
              </w:rPr>
              <w:t xml:space="preserve">104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вида 34+23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4"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складывать двузначные числа в пределах 100 без перехода через разряд приемами устных вычислений, с записью примеров в строчку (34 + 23)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105-</w:t>
            </w:r>
          </w:p>
          <w:p w:rsidR="00C40BC1" w:rsidRDefault="00F542B6">
            <w:pPr>
              <w:spacing w:after="0" w:line="259" w:lineRule="auto"/>
              <w:ind w:left="50" w:right="0" w:firstLine="0"/>
              <w:jc w:val="left"/>
            </w:pPr>
            <w:r>
              <w:rPr>
                <w:sz w:val="24"/>
              </w:rPr>
              <w:t xml:space="preserve">106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вида 45-31, 35-25, 35-32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4"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6" w:lineRule="auto"/>
              <w:ind w:right="0" w:firstLine="0"/>
              <w:jc w:val="left"/>
            </w:pPr>
            <w:r>
              <w:rPr>
                <w:sz w:val="24"/>
              </w:rPr>
              <w:t xml:space="preserve">Формирование умения вычитать двузначные числа в пределах 100 без перехода через разряд приемами устных вычислений, с записью примеров в строчку  </w:t>
            </w:r>
          </w:p>
          <w:p w:rsidR="00C40BC1" w:rsidRDefault="00F542B6">
            <w:pPr>
              <w:spacing w:after="0" w:line="259" w:lineRule="auto"/>
              <w:ind w:right="0" w:firstLine="0"/>
              <w:jc w:val="left"/>
            </w:pPr>
            <w:r>
              <w:rPr>
                <w:sz w:val="24"/>
              </w:rPr>
              <w:t xml:space="preserve">Решение примеров на вычитание вида 45-31, 35-25, 35-32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46" w:line="238" w:lineRule="auto"/>
              <w:ind w:right="0" w:firstLine="0"/>
              <w:jc w:val="left"/>
            </w:pPr>
            <w:r>
              <w:rPr>
                <w:sz w:val="24"/>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w:t>
            </w:r>
          </w:p>
          <w:p w:rsidR="00C40BC1" w:rsidRDefault="00F542B6">
            <w:pPr>
              <w:spacing w:after="0" w:line="259" w:lineRule="auto"/>
              <w:ind w:right="0" w:firstLine="0"/>
              <w:jc w:val="left"/>
            </w:pPr>
            <w:r>
              <w:rPr>
                <w:sz w:val="24"/>
              </w:rPr>
              <w:t xml:space="preserve">устных вычислений  </w:t>
            </w:r>
          </w:p>
        </w:tc>
      </w:tr>
      <w:tr w:rsidR="00C40BC1">
        <w:trPr>
          <w:trHeight w:val="111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0" w:right="0" w:firstLine="0"/>
              <w:jc w:val="left"/>
            </w:pPr>
            <w:r>
              <w:rPr>
                <w:sz w:val="24"/>
              </w:rPr>
              <w:lastRenderedPageBreak/>
              <w:t xml:space="preserve">107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Задачи  (краткая запись)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4"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решать задачи по краткой записи, изученных видов (простые и составные)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Решают простые арифметические задачи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Решают простые арифметические задачи </w:t>
            </w:r>
          </w:p>
        </w:tc>
      </w:tr>
    </w:tbl>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47" w:type="dxa"/>
        </w:tblCellMar>
        <w:tblLook w:val="04A0" w:firstRow="1" w:lastRow="0" w:firstColumn="1" w:lastColumn="0" w:noHBand="0" w:noVBand="1"/>
      </w:tblPr>
      <w:tblGrid>
        <w:gridCol w:w="676"/>
        <w:gridCol w:w="2155"/>
        <w:gridCol w:w="711"/>
        <w:gridCol w:w="3401"/>
        <w:gridCol w:w="3545"/>
        <w:gridCol w:w="3545"/>
      </w:tblGrid>
      <w:tr w:rsidR="00C40BC1">
        <w:trPr>
          <w:trHeight w:val="1114"/>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Решают составные арифметические задачи в два действия (сложение, вычитание, умножение, деление) (с помощью учителя)</w:t>
            </w:r>
            <w:r>
              <w:rPr>
                <w:rFonts w:ascii="Calibri" w:eastAsia="Calibri" w:hAnsi="Calibri" w:cs="Calibri"/>
                <w:sz w:val="22"/>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Решают составные арифметические задачи в два действия (сложение, вычитание, умножение, деление) </w:t>
            </w:r>
            <w:r>
              <w:rPr>
                <w:rFonts w:ascii="Calibri" w:eastAsia="Calibri" w:hAnsi="Calibri" w:cs="Calibri"/>
                <w:sz w:val="22"/>
              </w:rPr>
              <w:t xml:space="preserve">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0" w:right="0" w:firstLine="0"/>
              <w:jc w:val="left"/>
            </w:pPr>
            <w:r>
              <w:rPr>
                <w:sz w:val="24"/>
              </w:rPr>
              <w:t xml:space="preserve">108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Контрольная работа по теме «Сотня. Сложение и вычитание чисел»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Самостоятельное выполнение сложения и вычитания двузначных чисел в пределах 100 без перехода через разряд приемами устных вычислений, с записью примеров в строчку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сложение и вычитание двузначных чисел в пределах 100 без перехода через разряд приемами устных вычислений, с записью примеров в строчку, с помощью счётного материала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и вычитание двузначных чисел в пределах 100 без перехода через разряд приемами устных вычислений, с записью примеров в строчку </w:t>
            </w:r>
          </w:p>
        </w:tc>
      </w:tr>
      <w:tr w:rsidR="00C40BC1">
        <w:trPr>
          <w:trHeight w:val="1942"/>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109-</w:t>
            </w:r>
          </w:p>
          <w:p w:rsidR="00C40BC1" w:rsidRDefault="00F542B6">
            <w:pPr>
              <w:spacing w:after="0" w:line="259" w:lineRule="auto"/>
              <w:ind w:left="50" w:right="0" w:firstLine="0"/>
              <w:jc w:val="left"/>
            </w:pPr>
            <w:r>
              <w:rPr>
                <w:sz w:val="24"/>
              </w:rPr>
              <w:t xml:space="preserve">110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и вычитание двузначных чисел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складывать и вычитать двузначные числа в пределах 100 без перехода через разряд приемами устных вычислений, с записью примеров в строчку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C40BC1">
        <w:trPr>
          <w:trHeight w:val="359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0" w:right="0" w:firstLine="0"/>
              <w:jc w:val="left"/>
            </w:pPr>
            <w:r>
              <w:rPr>
                <w:sz w:val="24"/>
              </w:rPr>
              <w:lastRenderedPageBreak/>
              <w:t xml:space="preserve">111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Числа, полученные при измерении двумя мерами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29" w:line="246" w:lineRule="auto"/>
              <w:ind w:right="0" w:firstLine="0"/>
              <w:jc w:val="left"/>
            </w:pPr>
            <w:r>
              <w:rPr>
                <w:sz w:val="24"/>
              </w:rPr>
              <w:t xml:space="preserve">Формирование умения читать и записывать числа, полученные при измерении длины двумя мерами (2 м 15 см), полученные при измерении стоимости двумя мерами (15 р. 50 </w:t>
            </w:r>
          </w:p>
          <w:p w:rsidR="00C40BC1" w:rsidRDefault="00F542B6">
            <w:pPr>
              <w:spacing w:after="0" w:line="259" w:lineRule="auto"/>
              <w:ind w:right="0" w:firstLine="0"/>
              <w:jc w:val="left"/>
            </w:pPr>
            <w:r>
              <w:rPr>
                <w:sz w:val="24"/>
              </w:rPr>
              <w:t xml:space="preserve">к.) </w:t>
            </w:r>
          </w:p>
          <w:p w:rsidR="00C40BC1" w:rsidRDefault="00F542B6">
            <w:pPr>
              <w:spacing w:after="0" w:line="259" w:lineRule="auto"/>
              <w:ind w:right="0" w:firstLine="0"/>
              <w:jc w:val="left"/>
            </w:pPr>
            <w:r>
              <w:rPr>
                <w:sz w:val="24"/>
              </w:rPr>
              <w:t>Формирование умения измерять длины предметов в метрах и сантиметрах, с записью результатов измерений в виде числа с двумя мерами (1 м 20 см), моделировать числа, по-</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1" w:lineRule="auto"/>
              <w:ind w:left="2" w:right="0" w:firstLine="0"/>
              <w:jc w:val="left"/>
            </w:pPr>
            <w:r>
              <w:rPr>
                <w:sz w:val="24"/>
              </w:rPr>
              <w:t xml:space="preserve">Читают и записывают числа, полученные при измерении стоимости, длины двумя мерами (с помощью учителя) </w:t>
            </w:r>
          </w:p>
          <w:p w:rsidR="00C40BC1" w:rsidRDefault="00F542B6">
            <w:pPr>
              <w:spacing w:after="0" w:line="259" w:lineRule="auto"/>
              <w:ind w:left="2" w:right="0" w:firstLine="0"/>
              <w:jc w:val="left"/>
            </w:pPr>
            <w:r>
              <w:rPr>
                <w:sz w:val="24"/>
              </w:rPr>
              <w:t xml:space="preserve">Измеряют длины предметов в метрах и сантиметрах, с записью результатов измерений в виде числа с двумя мерами, возможна помощь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Читают и записывают числа, полученные при измерении стоимости, длины двумя мерами Измеряют длины предметов в метрах и сантиметрах, с записью результатов измерений в виде числа с двумя мерами </w:t>
            </w:r>
          </w:p>
        </w:tc>
      </w:tr>
      <w:tr w:rsidR="00C40BC1">
        <w:trPr>
          <w:trHeight w:val="1390"/>
        </w:trPr>
        <w:tc>
          <w:tcPr>
            <w:tcW w:w="67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215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38" w:lineRule="auto"/>
              <w:ind w:right="0" w:firstLine="0"/>
              <w:jc w:val="left"/>
            </w:pPr>
            <w:r>
              <w:rPr>
                <w:sz w:val="24"/>
              </w:rPr>
              <w:t>лученные при измерении стоимости двумя мерами, с помощью набора из монет достоин-</w:t>
            </w:r>
          </w:p>
          <w:p w:rsidR="00C40BC1" w:rsidRDefault="00F542B6">
            <w:pPr>
              <w:spacing w:after="0" w:line="259" w:lineRule="auto"/>
              <w:ind w:right="11" w:firstLine="0"/>
              <w:jc w:val="left"/>
            </w:pPr>
            <w:r>
              <w:rPr>
                <w:sz w:val="24"/>
              </w:rPr>
              <w:t xml:space="preserve">ством 10 р., 1 р., 2 р., 5 р., 50 к., 10 к.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c>
          <w:tcPr>
            <w:tcW w:w="3545" w:type="dxa"/>
            <w:tcBorders>
              <w:top w:val="single" w:sz="4" w:space="0" w:color="000000"/>
              <w:left w:val="single" w:sz="4" w:space="0" w:color="000000"/>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2770"/>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112-</w:t>
            </w:r>
          </w:p>
          <w:p w:rsidR="00C40BC1" w:rsidRDefault="00F542B6">
            <w:pPr>
              <w:spacing w:after="0" w:line="259" w:lineRule="auto"/>
              <w:ind w:left="50" w:right="0" w:firstLine="0"/>
              <w:jc w:val="left"/>
            </w:pPr>
            <w:r>
              <w:rPr>
                <w:sz w:val="24"/>
              </w:rPr>
              <w:t xml:space="preserve">115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вида:    </w:t>
            </w:r>
          </w:p>
          <w:p w:rsidR="00C40BC1" w:rsidRDefault="00F542B6">
            <w:pPr>
              <w:spacing w:after="0" w:line="259" w:lineRule="auto"/>
              <w:ind w:left="2" w:right="0" w:firstLine="0"/>
              <w:jc w:val="left"/>
            </w:pPr>
            <w:r>
              <w:rPr>
                <w:sz w:val="24"/>
              </w:rPr>
              <w:t xml:space="preserve">27 + 3, 96+4, </w:t>
            </w:r>
          </w:p>
          <w:p w:rsidR="00C40BC1" w:rsidRDefault="00F542B6">
            <w:pPr>
              <w:spacing w:after="0" w:line="259" w:lineRule="auto"/>
              <w:ind w:left="2" w:right="0" w:firstLine="0"/>
              <w:jc w:val="left"/>
            </w:pPr>
            <w:r>
              <w:rPr>
                <w:sz w:val="24"/>
              </w:rPr>
              <w:t xml:space="preserve">34+26, 68+32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1" w:firstLine="0"/>
              <w:jc w:val="center"/>
            </w:pPr>
            <w:r>
              <w:rPr>
                <w:sz w:val="24"/>
              </w:rP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2" w:lineRule="auto"/>
              <w:ind w:right="0" w:firstLine="0"/>
              <w:jc w:val="left"/>
            </w:pPr>
            <w:r>
              <w:rPr>
                <w:sz w:val="24"/>
              </w:rPr>
              <w:t xml:space="preserve">Формирование умения складывать двузначные числа с однозначными в пределах 100, получать в сумме круглых десятков и числа 100 приемами устных вычислений, с записью примеров в строчку </w:t>
            </w:r>
          </w:p>
          <w:p w:rsidR="00C40BC1" w:rsidRDefault="00F542B6">
            <w:pPr>
              <w:spacing w:after="0" w:line="238" w:lineRule="auto"/>
              <w:ind w:right="0" w:firstLine="0"/>
              <w:jc w:val="left"/>
            </w:pPr>
            <w:r>
              <w:rPr>
                <w:sz w:val="24"/>
              </w:rPr>
              <w:t xml:space="preserve">Решение примеров на сложение вида: 27 + 3, 96+4, </w:t>
            </w:r>
            <w:r>
              <w:rPr>
                <w:sz w:val="24"/>
              </w:rPr>
              <w:lastRenderedPageBreak/>
              <w:t xml:space="preserve">34+26, </w:t>
            </w:r>
          </w:p>
          <w:p w:rsidR="00C40BC1" w:rsidRDefault="00F542B6">
            <w:pPr>
              <w:spacing w:after="0" w:line="259" w:lineRule="auto"/>
              <w:ind w:right="0" w:firstLine="0"/>
              <w:jc w:val="left"/>
            </w:pPr>
            <w:r>
              <w:rPr>
                <w:sz w:val="24"/>
              </w:rPr>
              <w:t xml:space="preserve">68+32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lastRenderedPageBreak/>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C40BC1">
        <w:trPr>
          <w:trHeight w:val="3323"/>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lastRenderedPageBreak/>
              <w:t>116-</w:t>
            </w:r>
          </w:p>
          <w:p w:rsidR="00C40BC1" w:rsidRDefault="00F542B6">
            <w:pPr>
              <w:spacing w:after="0" w:line="259" w:lineRule="auto"/>
              <w:ind w:left="50" w:right="0" w:firstLine="0"/>
              <w:jc w:val="left"/>
            </w:pPr>
            <w:r>
              <w:rPr>
                <w:sz w:val="24"/>
              </w:rPr>
              <w:t xml:space="preserve">119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Вычитание однозначного, двузначного числа из круглых десятков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61" w:firstLine="0"/>
              <w:jc w:val="center"/>
            </w:pPr>
            <w:r>
              <w:rPr>
                <w:sz w:val="24"/>
              </w:rP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7" w:lineRule="auto"/>
              <w:ind w:right="0" w:firstLine="0"/>
              <w:jc w:val="left"/>
            </w:pPr>
            <w:r>
              <w:rPr>
                <w:sz w:val="24"/>
              </w:rPr>
              <w:t xml:space="preserve">Формирование умения вычитать однозначные, двузначные числа из круглых десятков приёмами устных вычислений, с записью примеров в строчку (50 – 4; 50 – 24) </w:t>
            </w:r>
          </w:p>
          <w:p w:rsidR="00C40BC1" w:rsidRDefault="00F542B6">
            <w:pPr>
              <w:spacing w:after="0" w:line="247" w:lineRule="auto"/>
              <w:ind w:right="0" w:firstLine="0"/>
              <w:jc w:val="left"/>
            </w:pPr>
            <w:r>
              <w:rPr>
                <w:sz w:val="24"/>
              </w:rPr>
              <w:t xml:space="preserve">Формирование умения вычитать однозначные, двузначные числа из числа 100 приёмами устных вычислений, с записью примеров в строчку (100 – 4; </w:t>
            </w:r>
          </w:p>
          <w:p w:rsidR="00C40BC1" w:rsidRDefault="00F542B6">
            <w:pPr>
              <w:spacing w:after="0" w:line="259" w:lineRule="auto"/>
              <w:ind w:right="0" w:firstLine="0"/>
              <w:jc w:val="left"/>
            </w:pPr>
            <w:r>
              <w:rPr>
                <w:sz w:val="24"/>
              </w:rPr>
              <w:t xml:space="preserve">100 – 24)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bl>
    <w:p w:rsidR="00C40BC1" w:rsidRDefault="00F542B6">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14033" w:type="dxa"/>
        <w:tblInd w:w="5" w:type="dxa"/>
        <w:tblCellMar>
          <w:top w:w="14" w:type="dxa"/>
          <w:left w:w="108" w:type="dxa"/>
          <w:right w:w="58" w:type="dxa"/>
        </w:tblCellMar>
        <w:tblLook w:val="04A0" w:firstRow="1" w:lastRow="0" w:firstColumn="1" w:lastColumn="0" w:noHBand="0" w:noVBand="1"/>
      </w:tblPr>
      <w:tblGrid>
        <w:gridCol w:w="676"/>
        <w:gridCol w:w="2155"/>
        <w:gridCol w:w="711"/>
        <w:gridCol w:w="3401"/>
        <w:gridCol w:w="3545"/>
        <w:gridCol w:w="3545"/>
      </w:tblGrid>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50" w:right="0" w:firstLine="0"/>
              <w:jc w:val="left"/>
            </w:pPr>
            <w:r>
              <w:rPr>
                <w:sz w:val="24"/>
              </w:rPr>
              <w:lastRenderedPageBreak/>
              <w:t xml:space="preserve">120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Итоговая контрольная работа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1" w:firstLine="0"/>
              <w:jc w:val="center"/>
            </w:pPr>
            <w:r>
              <w:rPr>
                <w:sz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0" w:firstLine="0"/>
              <w:jc w:val="left"/>
            </w:pPr>
            <w:r>
              <w:rPr>
                <w:sz w:val="24"/>
              </w:rPr>
              <w:t xml:space="preserve">Выполняют самостоятельно решение примеров на сложение и вычитание </w:t>
            </w:r>
          </w:p>
          <w:p w:rsidR="00C40BC1" w:rsidRDefault="00F542B6">
            <w:pPr>
              <w:spacing w:after="0" w:line="259" w:lineRule="auto"/>
              <w:ind w:right="0" w:firstLine="0"/>
              <w:jc w:val="left"/>
            </w:pPr>
            <w:r>
              <w:rPr>
                <w:sz w:val="24"/>
              </w:rPr>
              <w:t xml:space="preserve">Выполняют самостоятельно решение простых арифметические задачи на нахождение произведения, частного (деление на равные части и по содержанию)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23" w:line="258" w:lineRule="auto"/>
              <w:ind w:left="2" w:right="0" w:firstLine="0"/>
              <w:jc w:val="left"/>
            </w:pPr>
            <w:r>
              <w:rPr>
                <w:sz w:val="24"/>
              </w:rPr>
              <w:t xml:space="preserve">Выполняют сложение и вычитание чисел в пределах 100 с помощью счётного материала Решают простые арифметические задачи на нахождение произведения, частного (деление на равные части и по содержанию) </w:t>
            </w:r>
          </w:p>
          <w:p w:rsidR="00C40BC1" w:rsidRDefault="00F542B6">
            <w:pPr>
              <w:spacing w:after="0" w:line="259" w:lineRule="auto"/>
              <w:ind w:left="2" w:right="0" w:firstLine="0"/>
              <w:jc w:val="left"/>
            </w:pPr>
            <w:r>
              <w:rPr>
                <w:sz w:val="24"/>
              </w:rPr>
              <w:t xml:space="preserve">(с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и вычитание чисел в пределах 100 Решают простые арифметические задачи на нахождение произведения, частного (деление на равные части и по содержанию) </w:t>
            </w:r>
          </w:p>
        </w:tc>
      </w:tr>
      <w:tr w:rsidR="00C40BC1">
        <w:trPr>
          <w:trHeight w:val="166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121-</w:t>
            </w:r>
          </w:p>
          <w:p w:rsidR="00C40BC1" w:rsidRDefault="00F542B6">
            <w:pPr>
              <w:spacing w:after="0" w:line="259" w:lineRule="auto"/>
              <w:ind w:left="50" w:right="0" w:firstLine="0"/>
              <w:jc w:val="left"/>
            </w:pPr>
            <w:r>
              <w:rPr>
                <w:sz w:val="24"/>
              </w:rPr>
              <w:t xml:space="preserve">122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33" w:firstLine="0"/>
              <w:jc w:val="left"/>
            </w:pPr>
            <w:r>
              <w:rPr>
                <w:sz w:val="24"/>
              </w:rPr>
              <w:t xml:space="preserve">Простые арифметические задачи на нахождение произведения, частного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1"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решать простые арифметические задачи на нахождение произведения, частного (деление на равные части и по содержанию)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5" w:line="265" w:lineRule="auto"/>
              <w:ind w:left="2" w:right="0" w:firstLine="0"/>
              <w:jc w:val="left"/>
            </w:pPr>
            <w:r>
              <w:rPr>
                <w:sz w:val="24"/>
              </w:rPr>
              <w:t xml:space="preserve">Решают простые арифметические задачи на нахождение произведения, частного (деление на равные части и по содержанию) </w:t>
            </w:r>
          </w:p>
          <w:p w:rsidR="00C40BC1" w:rsidRDefault="00F542B6">
            <w:pPr>
              <w:spacing w:after="0" w:line="259" w:lineRule="auto"/>
              <w:ind w:left="2" w:right="0" w:firstLine="0"/>
              <w:jc w:val="left"/>
            </w:pPr>
            <w:r>
              <w:rPr>
                <w:sz w:val="24"/>
              </w:rPr>
              <w:t xml:space="preserve">(с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Решают простые арифметические задачи на нахождение произведения, частного (деление на равные части и по содержанию)</w:t>
            </w:r>
            <w:r>
              <w:rPr>
                <w:rFonts w:ascii="Calibri" w:eastAsia="Calibri" w:hAnsi="Calibri" w:cs="Calibri"/>
                <w:sz w:val="22"/>
              </w:rPr>
              <w:t xml:space="preserve"> </w:t>
            </w:r>
          </w:p>
        </w:tc>
      </w:tr>
      <w:tr w:rsidR="00C40BC1">
        <w:trPr>
          <w:trHeight w:val="3599"/>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123-</w:t>
            </w:r>
          </w:p>
          <w:p w:rsidR="00C40BC1" w:rsidRDefault="00F542B6">
            <w:pPr>
              <w:spacing w:after="0" w:line="259" w:lineRule="auto"/>
              <w:ind w:left="2" w:right="0" w:firstLine="0"/>
              <w:jc w:val="left"/>
            </w:pPr>
            <w:r>
              <w:rPr>
                <w:sz w:val="24"/>
              </w:rPr>
              <w:t xml:space="preserve">124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Меры времени - сутки, минута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1" w:firstLine="0"/>
              <w:jc w:val="center"/>
            </w:pPr>
            <w:r>
              <w:rPr>
                <w:sz w:val="24"/>
              </w:rP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2" w:lineRule="auto"/>
              <w:ind w:right="42" w:firstLine="0"/>
              <w:jc w:val="left"/>
            </w:pPr>
            <w:r>
              <w:rPr>
                <w:sz w:val="24"/>
              </w:rPr>
              <w:t xml:space="preserve">Знакомство с мерой времени – минутой. Формирование знаний о соотношении: 1 сут. = 24 ч., 1 ч = 60 мин. </w:t>
            </w:r>
          </w:p>
          <w:p w:rsidR="00C40BC1" w:rsidRDefault="00F542B6">
            <w:pPr>
              <w:spacing w:line="244" w:lineRule="auto"/>
              <w:ind w:right="0" w:firstLine="0"/>
              <w:jc w:val="left"/>
            </w:pPr>
            <w:r>
              <w:rPr>
                <w:sz w:val="24"/>
              </w:rPr>
              <w:t xml:space="preserve">Формирование умения читать и записывать числа, полученные при измерении времени двумя мерами (4 ч 15 мин) Формирование умения определять время по часам с точностью до 5 мин; называть время двумя способами (прошло 3 ч </w:t>
            </w:r>
          </w:p>
          <w:p w:rsidR="00C40BC1" w:rsidRDefault="00F542B6">
            <w:pPr>
              <w:spacing w:after="0" w:line="259" w:lineRule="auto"/>
              <w:ind w:right="0" w:firstLine="0"/>
              <w:jc w:val="left"/>
            </w:pPr>
            <w:r>
              <w:rPr>
                <w:sz w:val="24"/>
              </w:rPr>
              <w:t xml:space="preserve">45 мин, без 15 мин 4 ч)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6" w:lineRule="auto"/>
              <w:ind w:left="2" w:right="0" w:firstLine="0"/>
              <w:jc w:val="left"/>
            </w:pPr>
            <w:r>
              <w:rPr>
                <w:sz w:val="24"/>
              </w:rPr>
              <w:t xml:space="preserve">Различают единицы измерения времени: минута, час, месяц, год. </w:t>
            </w:r>
          </w:p>
          <w:p w:rsidR="00C40BC1" w:rsidRDefault="00F542B6">
            <w:pPr>
              <w:spacing w:after="0" w:line="276" w:lineRule="auto"/>
              <w:ind w:left="2" w:right="0" w:firstLine="0"/>
              <w:jc w:val="left"/>
            </w:pPr>
            <w:r>
              <w:rPr>
                <w:sz w:val="24"/>
              </w:rPr>
              <w:t xml:space="preserve">Знают соотношение единиц времени </w:t>
            </w:r>
          </w:p>
          <w:p w:rsidR="00C40BC1" w:rsidRDefault="00F542B6">
            <w:pPr>
              <w:spacing w:after="0" w:line="259" w:lineRule="auto"/>
              <w:ind w:left="2" w:right="0" w:firstLine="0"/>
              <w:jc w:val="left"/>
            </w:pPr>
            <w:r>
              <w:rPr>
                <w:sz w:val="24"/>
              </w:rPr>
              <w:t xml:space="preserve">Знают и называют месяцы, определяют их последовательность и количество суток в каждом месяце с помощью календаря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31" w:line="251" w:lineRule="auto"/>
              <w:ind w:right="0" w:firstLine="0"/>
              <w:jc w:val="left"/>
            </w:pPr>
            <w:r>
              <w:rPr>
                <w:sz w:val="24"/>
              </w:rPr>
              <w:t xml:space="preserve">Различают единицы измерения времени: минута, час, месяц, год. Знают соотношение единиц времени </w:t>
            </w:r>
          </w:p>
          <w:p w:rsidR="00C40BC1" w:rsidRDefault="00F542B6">
            <w:pPr>
              <w:spacing w:after="0" w:line="259" w:lineRule="auto"/>
              <w:ind w:right="43" w:firstLine="0"/>
              <w:jc w:val="left"/>
            </w:pPr>
            <w:r>
              <w:rPr>
                <w:sz w:val="24"/>
              </w:rPr>
              <w:t xml:space="preserve">Знают и называют месяцы, определяют их последовательность, номера месяцев от начала года и количество суток в каждом месяце с помощью календаря </w:t>
            </w:r>
          </w:p>
        </w:tc>
      </w:tr>
    </w:tbl>
    <w:p w:rsidR="00C40BC1" w:rsidRDefault="00F542B6">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C40BC1" w:rsidRDefault="00C40BC1">
      <w:pPr>
        <w:spacing w:after="0" w:line="259" w:lineRule="auto"/>
        <w:ind w:left="-1133" w:right="10984" w:firstLine="0"/>
        <w:jc w:val="left"/>
      </w:pPr>
    </w:p>
    <w:tbl>
      <w:tblPr>
        <w:tblStyle w:val="TableGrid"/>
        <w:tblW w:w="14033" w:type="dxa"/>
        <w:tblInd w:w="5" w:type="dxa"/>
        <w:tblCellMar>
          <w:top w:w="14" w:type="dxa"/>
          <w:left w:w="108" w:type="dxa"/>
          <w:right w:w="51" w:type="dxa"/>
        </w:tblCellMar>
        <w:tblLook w:val="04A0" w:firstRow="1" w:lastRow="0" w:firstColumn="1" w:lastColumn="0" w:noHBand="0" w:noVBand="1"/>
      </w:tblPr>
      <w:tblGrid>
        <w:gridCol w:w="675"/>
        <w:gridCol w:w="2155"/>
        <w:gridCol w:w="711"/>
        <w:gridCol w:w="3687"/>
        <w:gridCol w:w="3260"/>
        <w:gridCol w:w="3545"/>
      </w:tblGrid>
      <w:tr w:rsidR="00C40BC1">
        <w:trPr>
          <w:trHeight w:val="706"/>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C40BC1" w:rsidRDefault="00F542B6">
            <w:pPr>
              <w:spacing w:after="0" w:line="259" w:lineRule="auto"/>
              <w:ind w:right="60" w:firstLine="0"/>
              <w:jc w:val="center"/>
            </w:pPr>
            <w:r>
              <w:rPr>
                <w:b/>
                <w:sz w:val="24"/>
              </w:rPr>
              <w:t xml:space="preserve">Умножение и деление чисел – 8 часов </w:t>
            </w:r>
          </w:p>
        </w:tc>
      </w:tr>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125-</w:t>
            </w:r>
          </w:p>
          <w:p w:rsidR="00C40BC1" w:rsidRDefault="00F542B6">
            <w:pPr>
              <w:spacing w:after="0" w:line="259" w:lineRule="auto"/>
              <w:ind w:left="50" w:right="0" w:firstLine="0"/>
              <w:jc w:val="left"/>
            </w:pPr>
            <w:r>
              <w:rPr>
                <w:sz w:val="24"/>
              </w:rPr>
              <w:t xml:space="preserve">127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38" w:lineRule="auto"/>
              <w:ind w:left="2" w:right="0" w:firstLine="0"/>
              <w:jc w:val="left"/>
            </w:pPr>
            <w:r>
              <w:rPr>
                <w:sz w:val="24"/>
              </w:rPr>
              <w:t xml:space="preserve">Таблица умножения и деления на </w:t>
            </w:r>
          </w:p>
          <w:p w:rsidR="00C40BC1" w:rsidRDefault="00F542B6">
            <w:pPr>
              <w:spacing w:after="0" w:line="259" w:lineRule="auto"/>
              <w:ind w:left="2" w:right="0" w:firstLine="0"/>
              <w:jc w:val="left"/>
            </w:pPr>
            <w:r>
              <w:rPr>
                <w:sz w:val="24"/>
              </w:rPr>
              <w:t xml:space="preserve">2,3,4,5,6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t xml:space="preserve">3 </w:t>
            </w:r>
          </w:p>
        </w:tc>
        <w:tc>
          <w:tcPr>
            <w:tcW w:w="3687" w:type="dxa"/>
            <w:tcBorders>
              <w:top w:val="single" w:sz="4" w:space="0" w:color="000000"/>
              <w:left w:val="single" w:sz="4" w:space="0" w:color="000000"/>
              <w:bottom w:val="single" w:sz="4" w:space="0" w:color="000000"/>
              <w:right w:val="single" w:sz="4" w:space="0" w:color="000000"/>
            </w:tcBorders>
          </w:tcPr>
          <w:p w:rsidR="00C40BC1" w:rsidRDefault="00F542B6">
            <w:pPr>
              <w:spacing w:after="46" w:line="238" w:lineRule="auto"/>
              <w:ind w:right="0" w:firstLine="0"/>
              <w:jc w:val="left"/>
            </w:pPr>
            <w:r>
              <w:rPr>
                <w:sz w:val="24"/>
              </w:rPr>
              <w:t xml:space="preserve">Формирование знания табличного умножения чисел 2, 3, 4, 5, 6 </w:t>
            </w:r>
          </w:p>
          <w:p w:rsidR="00C40BC1" w:rsidRDefault="00F542B6">
            <w:pPr>
              <w:spacing w:after="0" w:line="259" w:lineRule="auto"/>
              <w:ind w:right="0" w:firstLine="0"/>
              <w:jc w:val="left"/>
            </w:pPr>
            <w:r>
              <w:rPr>
                <w:sz w:val="24"/>
              </w:rPr>
              <w:t xml:space="preserve">(в пределах 20) </w:t>
            </w:r>
          </w:p>
          <w:p w:rsidR="00C40BC1" w:rsidRDefault="00F542B6">
            <w:pPr>
              <w:spacing w:after="0" w:line="259" w:lineRule="auto"/>
              <w:ind w:right="0" w:firstLine="0"/>
              <w:jc w:val="left"/>
            </w:pPr>
            <w:r>
              <w:rPr>
                <w:sz w:val="24"/>
              </w:rPr>
              <w:t xml:space="preserve">Формирование знания табличного деления чисел на 2, 3, 4, 5, 6 (на равные части, в пределах 20) Формирование понимания взаимосвязи умножения и деления </w:t>
            </w:r>
          </w:p>
        </w:tc>
        <w:tc>
          <w:tcPr>
            <w:tcW w:w="3260"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2" w:lineRule="auto"/>
              <w:ind w:right="0" w:firstLine="0"/>
              <w:jc w:val="left"/>
            </w:pPr>
            <w:r>
              <w:rPr>
                <w:sz w:val="24"/>
              </w:rPr>
              <w:t xml:space="preserve">Пользуются таблицей умножения и деления чисел 2, 3, </w:t>
            </w:r>
          </w:p>
          <w:p w:rsidR="00C40BC1" w:rsidRDefault="00F542B6">
            <w:pPr>
              <w:spacing w:after="0" w:line="259" w:lineRule="auto"/>
              <w:ind w:right="0" w:firstLine="0"/>
              <w:jc w:val="left"/>
            </w:pPr>
            <w:r>
              <w:rPr>
                <w:sz w:val="24"/>
              </w:rPr>
              <w:t xml:space="preserve">4, 5, 6 </w:t>
            </w:r>
          </w:p>
          <w:p w:rsidR="00C40BC1" w:rsidRDefault="00F542B6">
            <w:pPr>
              <w:spacing w:after="0" w:line="259" w:lineRule="auto"/>
              <w:ind w:right="0" w:firstLine="0"/>
              <w:jc w:val="left"/>
            </w:pPr>
            <w:r>
              <w:rPr>
                <w:sz w:val="24"/>
              </w:rPr>
              <w:t xml:space="preserve">Решают простые арифметические задачи на нахождение произведения, частного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93" w:firstLine="0"/>
              <w:jc w:val="left"/>
            </w:pPr>
            <w:r>
              <w:rPr>
                <w:sz w:val="24"/>
              </w:rPr>
              <w:t xml:space="preserve">Знают таблицу умножения чисел 2, 3, 4, 5, 6, используют её при выполнении деления на основе понимания взаимосвязи умножения и деления Решают простые арифметические задачи на нахождение произведения, частного </w:t>
            </w:r>
          </w:p>
        </w:tc>
      </w:tr>
      <w:tr w:rsidR="00C40BC1">
        <w:trPr>
          <w:trHeight w:val="5255"/>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lastRenderedPageBreak/>
              <w:t>128-</w:t>
            </w:r>
          </w:p>
          <w:p w:rsidR="00C40BC1" w:rsidRDefault="00F542B6">
            <w:pPr>
              <w:spacing w:after="0" w:line="259" w:lineRule="auto"/>
              <w:ind w:left="50" w:right="0" w:firstLine="0"/>
              <w:jc w:val="left"/>
            </w:pPr>
            <w:r>
              <w:rPr>
                <w:sz w:val="24"/>
              </w:rPr>
              <w:t xml:space="preserve">130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Деление по содержанию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8" w:firstLine="0"/>
              <w:jc w:val="center"/>
            </w:pPr>
            <w:r>
              <w:rPr>
                <w:sz w:val="24"/>
              </w:rPr>
              <w:t xml:space="preserve">3 </w:t>
            </w:r>
          </w:p>
        </w:tc>
        <w:tc>
          <w:tcPr>
            <w:tcW w:w="3687"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48" w:lineRule="auto"/>
              <w:ind w:right="0" w:firstLine="0"/>
              <w:jc w:val="left"/>
            </w:pPr>
            <w:r>
              <w:rPr>
                <w:sz w:val="24"/>
              </w:rPr>
              <w:t xml:space="preserve">Знакомство с делением по содержанию. Формирование умения выполнять практические упражнения по делению предметных совокупностей на 2, 3, 4, 5 </w:t>
            </w:r>
          </w:p>
          <w:p w:rsidR="00C40BC1" w:rsidRDefault="00F542B6">
            <w:pPr>
              <w:spacing w:after="0" w:line="246" w:lineRule="auto"/>
              <w:ind w:right="0" w:firstLine="0"/>
              <w:jc w:val="left"/>
            </w:pPr>
            <w:r>
              <w:rPr>
                <w:sz w:val="24"/>
              </w:rPr>
              <w:t xml:space="preserve">Формирование умения различать два вида деления (на равные части и по содержанию) на уровне практических действий; различать способ записи и чтения каждого вида деления </w:t>
            </w:r>
          </w:p>
          <w:p w:rsidR="00C40BC1" w:rsidRDefault="00F542B6">
            <w:pPr>
              <w:spacing w:after="0" w:line="259" w:lineRule="auto"/>
              <w:ind w:right="0" w:firstLine="0"/>
              <w:jc w:val="left"/>
            </w:pPr>
            <w:r>
              <w:rPr>
                <w:sz w:val="24"/>
              </w:rPr>
              <w:t xml:space="preserve">Формирование умения решать простые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 </w:t>
            </w:r>
          </w:p>
        </w:tc>
        <w:tc>
          <w:tcPr>
            <w:tcW w:w="3260"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5" w:lineRule="auto"/>
              <w:ind w:right="0" w:firstLine="0"/>
              <w:jc w:val="left"/>
            </w:pPr>
            <w:r>
              <w:rPr>
                <w:sz w:val="24"/>
              </w:rPr>
              <w:t xml:space="preserve">Понимают смысл действий умножения и деления (на равные части и по содержанию), выполняют их в практическом плане при оперировании предметными совокупностями (с помощью учителя) </w:t>
            </w:r>
          </w:p>
          <w:p w:rsidR="00C40BC1" w:rsidRDefault="00F542B6">
            <w:pPr>
              <w:spacing w:after="0" w:line="259" w:lineRule="auto"/>
              <w:ind w:right="0" w:firstLine="0"/>
              <w:jc w:val="left"/>
            </w:pPr>
            <w:r>
              <w:rPr>
                <w:sz w:val="24"/>
              </w:rPr>
              <w:t xml:space="preserve">Решают простые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Понимают смысл действий умножения и деления (на равные части и по содержанию), выполняют их в практическом плане при оперировании предметными совокупностями Решают простые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 </w:t>
            </w:r>
          </w:p>
        </w:tc>
      </w:tr>
      <w:tr w:rsidR="00C40BC1">
        <w:trPr>
          <w:trHeight w:val="2494"/>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131-</w:t>
            </w:r>
          </w:p>
          <w:p w:rsidR="00C40BC1" w:rsidRDefault="00F542B6">
            <w:pPr>
              <w:spacing w:after="0" w:line="259" w:lineRule="auto"/>
              <w:ind w:left="50" w:right="0" w:firstLine="0"/>
              <w:jc w:val="left"/>
            </w:pPr>
            <w:r>
              <w:rPr>
                <w:sz w:val="24"/>
              </w:rPr>
              <w:t xml:space="preserve">132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Порядок действий со скобками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2" w:firstLine="0"/>
              <w:jc w:val="center"/>
            </w:pPr>
            <w:r>
              <w:rPr>
                <w:sz w:val="24"/>
              </w:rPr>
              <w:t xml:space="preserve">2 </w:t>
            </w:r>
          </w:p>
        </w:tc>
        <w:tc>
          <w:tcPr>
            <w:tcW w:w="3687"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соблюдать порядок действий в числовых выражениях без скобок, содержащих умножение и деление Формирование умения находить значение числового выражения в два арифметических действия (сложение, вычитание, умножение, деление) </w:t>
            </w:r>
          </w:p>
        </w:tc>
        <w:tc>
          <w:tcPr>
            <w:tcW w:w="3260"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действия в числовых выражениях (примерах) в два арифметических действия со скобками и без скобок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10" w:firstLine="0"/>
              <w:jc w:val="left"/>
            </w:pPr>
            <w:r>
              <w:rPr>
                <w:sz w:val="24"/>
              </w:rPr>
              <w:t xml:space="preserve">Выполняют действия в числовых выражениях (примерах) в два арифметических действия со скобками и без скобок </w:t>
            </w:r>
          </w:p>
        </w:tc>
      </w:tr>
      <w:tr w:rsidR="00C40BC1">
        <w:trPr>
          <w:trHeight w:val="698"/>
        </w:trPr>
        <w:tc>
          <w:tcPr>
            <w:tcW w:w="675" w:type="dxa"/>
            <w:tcBorders>
              <w:top w:val="single" w:sz="4" w:space="0" w:color="000000"/>
              <w:left w:val="single" w:sz="4" w:space="0" w:color="000000"/>
              <w:bottom w:val="single" w:sz="4" w:space="0" w:color="000000"/>
              <w:right w:val="nil"/>
            </w:tcBorders>
          </w:tcPr>
          <w:p w:rsidR="00C40BC1" w:rsidRDefault="00C40BC1">
            <w:pPr>
              <w:spacing w:after="160" w:line="259" w:lineRule="auto"/>
              <w:ind w:right="0" w:firstLine="0"/>
              <w:jc w:val="left"/>
            </w:pPr>
          </w:p>
        </w:tc>
        <w:tc>
          <w:tcPr>
            <w:tcW w:w="2155" w:type="dxa"/>
            <w:tcBorders>
              <w:top w:val="single" w:sz="4" w:space="0" w:color="000000"/>
              <w:left w:val="nil"/>
              <w:bottom w:val="single" w:sz="4" w:space="0" w:color="000000"/>
              <w:right w:val="nil"/>
            </w:tcBorders>
          </w:tcPr>
          <w:p w:rsidR="00C40BC1" w:rsidRDefault="00C40BC1">
            <w:pPr>
              <w:spacing w:after="160" w:line="259" w:lineRule="auto"/>
              <w:ind w:right="0" w:firstLine="0"/>
              <w:jc w:val="left"/>
            </w:pPr>
          </w:p>
        </w:tc>
        <w:tc>
          <w:tcPr>
            <w:tcW w:w="711" w:type="dxa"/>
            <w:tcBorders>
              <w:top w:val="single" w:sz="4" w:space="0" w:color="000000"/>
              <w:left w:val="nil"/>
              <w:bottom w:val="single" w:sz="4" w:space="0" w:color="000000"/>
              <w:right w:val="nil"/>
            </w:tcBorders>
          </w:tcPr>
          <w:p w:rsidR="00C40BC1" w:rsidRDefault="00C40BC1">
            <w:pPr>
              <w:spacing w:after="160" w:line="259" w:lineRule="auto"/>
              <w:ind w:right="0" w:firstLine="0"/>
              <w:jc w:val="left"/>
            </w:pPr>
          </w:p>
        </w:tc>
        <w:tc>
          <w:tcPr>
            <w:tcW w:w="6947" w:type="dxa"/>
            <w:gridSpan w:val="2"/>
            <w:tcBorders>
              <w:top w:val="single" w:sz="4" w:space="0" w:color="000000"/>
              <w:left w:val="nil"/>
              <w:bottom w:val="single" w:sz="4" w:space="0" w:color="000000"/>
              <w:right w:val="nil"/>
            </w:tcBorders>
            <w:vAlign w:val="center"/>
          </w:tcPr>
          <w:p w:rsidR="00C40BC1" w:rsidRDefault="00F542B6">
            <w:pPr>
              <w:spacing w:after="0" w:line="259" w:lineRule="auto"/>
              <w:ind w:right="47" w:firstLine="0"/>
              <w:jc w:val="center"/>
            </w:pPr>
            <w:r>
              <w:rPr>
                <w:b/>
                <w:sz w:val="24"/>
              </w:rPr>
              <w:t xml:space="preserve">Повторение – 4 часа </w:t>
            </w:r>
          </w:p>
        </w:tc>
        <w:tc>
          <w:tcPr>
            <w:tcW w:w="3545" w:type="dxa"/>
            <w:tcBorders>
              <w:top w:val="single" w:sz="4" w:space="0" w:color="000000"/>
              <w:left w:val="nil"/>
              <w:bottom w:val="single" w:sz="4" w:space="0" w:color="000000"/>
              <w:right w:val="single" w:sz="4" w:space="0" w:color="000000"/>
            </w:tcBorders>
          </w:tcPr>
          <w:p w:rsidR="00C40BC1" w:rsidRDefault="00C40BC1">
            <w:pPr>
              <w:spacing w:after="160" w:line="259" w:lineRule="auto"/>
              <w:ind w:right="0" w:firstLine="0"/>
              <w:jc w:val="left"/>
            </w:pPr>
          </w:p>
        </w:tc>
      </w:tr>
      <w:tr w:rsidR="00C40BC1">
        <w:trPr>
          <w:trHeight w:val="2218"/>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133-</w:t>
            </w:r>
          </w:p>
          <w:p w:rsidR="00C40BC1" w:rsidRDefault="00F542B6">
            <w:pPr>
              <w:spacing w:after="0" w:line="259" w:lineRule="auto"/>
              <w:ind w:left="50" w:right="0" w:firstLine="0"/>
              <w:jc w:val="left"/>
            </w:pPr>
            <w:r>
              <w:rPr>
                <w:sz w:val="24"/>
              </w:rPr>
              <w:t xml:space="preserve">134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Сложение и вычитание чисел в пределах 100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2" w:firstLine="0"/>
              <w:jc w:val="center"/>
            </w:pPr>
            <w:r>
              <w:rPr>
                <w:sz w:val="24"/>
              </w:rPr>
              <w:t xml:space="preserve">2 </w:t>
            </w:r>
          </w:p>
        </w:tc>
        <w:tc>
          <w:tcPr>
            <w:tcW w:w="3687"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Формирование умения складывать и вычитать двузначные числа в пределах 100 без перехода через разряд приемами устных вычислений, с записью примеров в строчку </w:t>
            </w:r>
          </w:p>
        </w:tc>
        <w:tc>
          <w:tcPr>
            <w:tcW w:w="3260"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48"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C40BC1">
        <w:trPr>
          <w:trHeight w:val="3046"/>
        </w:trPr>
        <w:tc>
          <w:tcPr>
            <w:tcW w:w="67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12" w:right="0" w:firstLine="0"/>
              <w:jc w:val="left"/>
            </w:pPr>
            <w:r>
              <w:rPr>
                <w:sz w:val="24"/>
              </w:rPr>
              <w:t>135-</w:t>
            </w:r>
          </w:p>
          <w:p w:rsidR="00C40BC1" w:rsidRDefault="00F542B6">
            <w:pPr>
              <w:spacing w:after="0" w:line="259" w:lineRule="auto"/>
              <w:ind w:left="50" w:right="0" w:firstLine="0"/>
              <w:jc w:val="left"/>
            </w:pPr>
            <w:r>
              <w:rPr>
                <w:sz w:val="24"/>
              </w:rPr>
              <w:t xml:space="preserve">136 </w:t>
            </w:r>
          </w:p>
        </w:tc>
        <w:tc>
          <w:tcPr>
            <w:tcW w:w="2155"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left="2" w:right="0" w:firstLine="0"/>
              <w:jc w:val="left"/>
            </w:pPr>
            <w:r>
              <w:rPr>
                <w:sz w:val="24"/>
              </w:rPr>
              <w:t xml:space="preserve">Умножение и деление чисел в пределах 20 </w:t>
            </w:r>
          </w:p>
        </w:tc>
        <w:tc>
          <w:tcPr>
            <w:tcW w:w="711"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9" w:lineRule="auto"/>
              <w:ind w:right="52" w:firstLine="0"/>
              <w:jc w:val="center"/>
            </w:pPr>
            <w:r>
              <w:rPr>
                <w:sz w:val="24"/>
              </w:rPr>
              <w:t xml:space="preserve">2 </w:t>
            </w:r>
          </w:p>
        </w:tc>
        <w:tc>
          <w:tcPr>
            <w:tcW w:w="3687"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58" w:lineRule="auto"/>
              <w:ind w:right="0" w:firstLine="0"/>
              <w:jc w:val="left"/>
            </w:pPr>
            <w:r>
              <w:rPr>
                <w:sz w:val="24"/>
              </w:rPr>
              <w:t xml:space="preserve">Закрепление знания табличного умножения чисел 2, 3, 4, 5, 6 (в пределах 20) </w:t>
            </w:r>
          </w:p>
          <w:p w:rsidR="00C40BC1" w:rsidRDefault="00F542B6">
            <w:pPr>
              <w:spacing w:after="0" w:line="259" w:lineRule="auto"/>
              <w:ind w:right="0" w:firstLine="0"/>
              <w:jc w:val="left"/>
            </w:pPr>
            <w:r>
              <w:rPr>
                <w:sz w:val="24"/>
              </w:rPr>
              <w:t xml:space="preserve">Закрепление знания табличного деления чисел на 2, 3, 4, 5, 6 (на равные части, в пределах 20) Закрепление понимания взаимосвязи умножения и деления </w:t>
            </w:r>
          </w:p>
        </w:tc>
        <w:tc>
          <w:tcPr>
            <w:tcW w:w="3260" w:type="dxa"/>
            <w:tcBorders>
              <w:top w:val="single" w:sz="4" w:space="0" w:color="000000"/>
              <w:left w:val="single" w:sz="4" w:space="0" w:color="000000"/>
              <w:bottom w:val="single" w:sz="4" w:space="0" w:color="000000"/>
              <w:right w:val="single" w:sz="4" w:space="0" w:color="000000"/>
            </w:tcBorders>
          </w:tcPr>
          <w:p w:rsidR="00C40BC1" w:rsidRDefault="00F542B6">
            <w:pPr>
              <w:spacing w:after="0" w:line="272" w:lineRule="auto"/>
              <w:ind w:right="0" w:firstLine="0"/>
              <w:jc w:val="left"/>
            </w:pPr>
            <w:r>
              <w:rPr>
                <w:sz w:val="24"/>
              </w:rPr>
              <w:t xml:space="preserve">Пользуются таблицей умножения и деления чисел 2, 3, </w:t>
            </w:r>
          </w:p>
          <w:p w:rsidR="00C40BC1" w:rsidRDefault="00F542B6">
            <w:pPr>
              <w:spacing w:after="0" w:line="259" w:lineRule="auto"/>
              <w:ind w:right="0" w:firstLine="0"/>
              <w:jc w:val="left"/>
            </w:pPr>
            <w:r>
              <w:rPr>
                <w:sz w:val="24"/>
              </w:rPr>
              <w:t xml:space="preserve">4, 5, 6 </w:t>
            </w:r>
          </w:p>
          <w:p w:rsidR="00C40BC1" w:rsidRDefault="00F542B6">
            <w:pPr>
              <w:spacing w:after="0" w:line="259" w:lineRule="auto"/>
              <w:ind w:right="0" w:firstLine="0"/>
              <w:jc w:val="left"/>
            </w:pPr>
            <w:r>
              <w:rPr>
                <w:sz w:val="24"/>
              </w:rPr>
              <w:t xml:space="preserve">Решают простые арифметические задачи на нахождение произведения, частного (с помощью учителя) Понимают смысл действий умножения и деления (на равные части и по содержанию) </w:t>
            </w:r>
          </w:p>
        </w:tc>
        <w:tc>
          <w:tcPr>
            <w:tcW w:w="3545" w:type="dxa"/>
            <w:tcBorders>
              <w:top w:val="single" w:sz="4" w:space="0" w:color="000000"/>
              <w:left w:val="single" w:sz="4" w:space="0" w:color="000000"/>
              <w:bottom w:val="single" w:sz="4" w:space="0" w:color="000000"/>
              <w:right w:val="single" w:sz="4" w:space="0" w:color="000000"/>
            </w:tcBorders>
          </w:tcPr>
          <w:p w:rsidR="00C40BC1" w:rsidRDefault="00F542B6">
            <w:pPr>
              <w:spacing w:after="1" w:line="259" w:lineRule="auto"/>
              <w:ind w:right="0" w:firstLine="0"/>
              <w:jc w:val="left"/>
            </w:pPr>
            <w:r>
              <w:rPr>
                <w:sz w:val="24"/>
              </w:rPr>
              <w:t>Знают таблицу умножения и де-</w:t>
            </w:r>
          </w:p>
          <w:p w:rsidR="00C40BC1" w:rsidRDefault="00F542B6">
            <w:pPr>
              <w:spacing w:after="0" w:line="259" w:lineRule="auto"/>
              <w:ind w:right="0" w:firstLine="0"/>
              <w:jc w:val="left"/>
            </w:pPr>
            <w:r>
              <w:rPr>
                <w:sz w:val="24"/>
              </w:rPr>
              <w:t xml:space="preserve">ления чисел 2, 3, 4, 5, 6 </w:t>
            </w:r>
          </w:p>
          <w:p w:rsidR="00C40BC1" w:rsidRDefault="00F542B6">
            <w:pPr>
              <w:spacing w:after="0" w:line="259" w:lineRule="auto"/>
              <w:ind w:right="85" w:firstLine="0"/>
              <w:jc w:val="left"/>
            </w:pPr>
            <w:r>
              <w:rPr>
                <w:sz w:val="24"/>
              </w:rPr>
              <w:t xml:space="preserve">Решают простые арифметические задачи на нахождение произведения, частного Понимают смысл действий умножения и деления (на равные части и по содержанию) </w:t>
            </w:r>
          </w:p>
        </w:tc>
      </w:tr>
    </w:tbl>
    <w:p w:rsidR="00C40BC1" w:rsidRDefault="00F542B6">
      <w:pPr>
        <w:spacing w:after="0" w:line="259" w:lineRule="auto"/>
        <w:ind w:right="0" w:firstLine="0"/>
      </w:pPr>
      <w:r>
        <w:t xml:space="preserve"> </w:t>
      </w:r>
    </w:p>
    <w:sectPr w:rsidR="00C40BC1">
      <w:headerReference w:type="even" r:id="rId30"/>
      <w:headerReference w:type="default" r:id="rId31"/>
      <w:footerReference w:type="even" r:id="rId32"/>
      <w:footerReference w:type="default" r:id="rId33"/>
      <w:headerReference w:type="first" r:id="rId34"/>
      <w:footerReference w:type="first" r:id="rId35"/>
      <w:pgSz w:w="16838" w:h="11906" w:orient="landscape"/>
      <w:pgMar w:top="1424" w:right="5854" w:bottom="1508"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31D" w:rsidRDefault="00F9031D">
      <w:pPr>
        <w:spacing w:after="0" w:line="240" w:lineRule="auto"/>
      </w:pPr>
      <w:r>
        <w:separator/>
      </w:r>
    </w:p>
  </w:endnote>
  <w:endnote w:type="continuationSeparator" w:id="0">
    <w:p w:rsidR="00F9031D" w:rsidRDefault="00F9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5"/>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center" w:pos="0"/>
        <w:tab w:val="right" w:pos="14008"/>
      </w:tabs>
      <w:spacing w:after="0" w:line="259" w:lineRule="auto"/>
      <w:ind w:right="-4156" w:firstLine="0"/>
      <w:jc w:val="left"/>
    </w:pP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16</w:t>
    </w:r>
    <w:r>
      <w:rPr>
        <w:rFonts w:ascii="Calibri" w:eastAsia="Calibri" w:hAnsi="Calibri" w:cs="Calibri"/>
        <w:sz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center" w:pos="0"/>
        <w:tab w:val="right" w:pos="14008"/>
      </w:tabs>
      <w:spacing w:after="0" w:line="259" w:lineRule="auto"/>
      <w:ind w:right="-4156" w:firstLine="0"/>
      <w:jc w:val="left"/>
    </w:pP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sidR="004B12BF" w:rsidRPr="004B12BF">
      <w:rPr>
        <w:rFonts w:ascii="Calibri" w:eastAsia="Calibri" w:hAnsi="Calibri" w:cs="Calibri"/>
        <w:noProof/>
        <w:sz w:val="22"/>
      </w:rPr>
      <w:t>57</w:t>
    </w:r>
    <w:r>
      <w:rPr>
        <w:rFonts w:ascii="Calibri" w:eastAsia="Calibri" w:hAnsi="Calibri" w:cs="Calibri"/>
        <w:sz w:val="22"/>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5"/>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4B12BF" w:rsidRPr="004B12BF">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6"/>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6"/>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4B12BF" w:rsidRPr="004B12BF">
      <w:rPr>
        <w:rFonts w:ascii="Calibri" w:eastAsia="Calibri" w:hAnsi="Calibri" w:cs="Calibri"/>
        <w:noProof/>
        <w:sz w:val="22"/>
      </w:rPr>
      <w:t>7</w:t>
    </w:r>
    <w:r>
      <w:rPr>
        <w:rFonts w:ascii="Calibri" w:eastAsia="Calibri" w:hAnsi="Calibri" w:cs="Calibri"/>
        <w:sz w:val="22"/>
      </w:rPr>
      <w:fldChar w:fldCharType="end"/>
    </w: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6"/>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5"/>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5"/>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4B12BF" w:rsidRPr="004B12BF">
      <w:rPr>
        <w:rFonts w:ascii="Calibri" w:eastAsia="Calibri" w:hAnsi="Calibri" w:cs="Calibri"/>
        <w:noProof/>
        <w:sz w:val="22"/>
      </w:rPr>
      <w:t>13</w:t>
    </w:r>
    <w:r>
      <w:rPr>
        <w:rFonts w:ascii="Calibri" w:eastAsia="Calibri" w:hAnsi="Calibri" w:cs="Calibri"/>
        <w:sz w:val="22"/>
      </w:rPr>
      <w:fldChar w:fldCharType="end"/>
    </w: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tabs>
        <w:tab w:val="right" w:pos="9075"/>
      </w:tabs>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31D" w:rsidRDefault="00F9031D">
      <w:pPr>
        <w:spacing w:after="0" w:line="240" w:lineRule="auto"/>
      </w:pPr>
      <w:r>
        <w:separator/>
      </w:r>
    </w:p>
  </w:footnote>
  <w:footnote w:type="continuationSeparator" w:id="0">
    <w:p w:rsidR="00F9031D" w:rsidRDefault="00F903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spacing w:after="0" w:line="259"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spacing w:after="0" w:line="259"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F542B6">
    <w:pPr>
      <w:spacing w:after="0" w:line="259"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BC1" w:rsidRDefault="00C40BC1">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5E2BBB"/>
    <w:multiLevelType w:val="hybridMultilevel"/>
    <w:tmpl w:val="FFFFFFFF"/>
    <w:lvl w:ilvl="0" w:tplc="B3EE33FE">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DD27226">
      <w:start w:val="1"/>
      <w:numFmt w:val="lowerLetter"/>
      <w:lvlText w:val="%2"/>
      <w:lvlJc w:val="left"/>
      <w:pPr>
        <w:ind w:left="4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F4800B2">
      <w:start w:val="1"/>
      <w:numFmt w:val="lowerRoman"/>
      <w:lvlText w:val="%3"/>
      <w:lvlJc w:val="left"/>
      <w:pPr>
        <w:ind w:left="47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A28642A">
      <w:start w:val="1"/>
      <w:numFmt w:val="decimal"/>
      <w:lvlText w:val="%4"/>
      <w:lvlJc w:val="left"/>
      <w:pPr>
        <w:ind w:left="54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8C8F322">
      <w:start w:val="1"/>
      <w:numFmt w:val="lowerLetter"/>
      <w:lvlText w:val="%5"/>
      <w:lvlJc w:val="left"/>
      <w:pPr>
        <w:ind w:left="61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B4E022A">
      <w:start w:val="1"/>
      <w:numFmt w:val="lowerRoman"/>
      <w:lvlText w:val="%6"/>
      <w:lvlJc w:val="left"/>
      <w:pPr>
        <w:ind w:left="68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11EE20E">
      <w:start w:val="1"/>
      <w:numFmt w:val="decimal"/>
      <w:lvlText w:val="%7"/>
      <w:lvlJc w:val="left"/>
      <w:pPr>
        <w:ind w:left="76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7CCABF0">
      <w:start w:val="1"/>
      <w:numFmt w:val="lowerLetter"/>
      <w:lvlText w:val="%8"/>
      <w:lvlJc w:val="left"/>
      <w:pPr>
        <w:ind w:left="83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29A4914">
      <w:start w:val="1"/>
      <w:numFmt w:val="lowerRoman"/>
      <w:lvlText w:val="%9"/>
      <w:lvlJc w:val="left"/>
      <w:pPr>
        <w:ind w:left="90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BC1"/>
    <w:rsid w:val="002659F6"/>
    <w:rsid w:val="002B1010"/>
    <w:rsid w:val="0043528B"/>
    <w:rsid w:val="004B12BF"/>
    <w:rsid w:val="009D1B37"/>
    <w:rsid w:val="00C40BC1"/>
    <w:rsid w:val="00D274D5"/>
    <w:rsid w:val="00F542B6"/>
    <w:rsid w:val="00F90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386" w:lineRule="auto"/>
      <w:ind w:right="371" w:firstLine="417"/>
      <w:jc w:val="both"/>
    </w:pPr>
    <w:rPr>
      <w:rFonts w:ascii="Times New Roman" w:eastAsia="Times New Roman" w:hAnsi="Times New Roman" w:cs="Times New Roman"/>
      <w:color w:val="000000"/>
      <w:sz w:val="28"/>
      <w:lang w:val="ru" w:eastAsia="ru"/>
    </w:rPr>
  </w:style>
  <w:style w:type="paragraph" w:styleId="1">
    <w:name w:val="heading 1"/>
    <w:next w:val="a"/>
    <w:link w:val="10"/>
    <w:uiPriority w:val="9"/>
    <w:qFormat/>
    <w:pPr>
      <w:keepNext/>
      <w:keepLines/>
      <w:numPr>
        <w:numId w:val="1"/>
      </w:numPr>
      <w:spacing w:after="265"/>
      <w:ind w:left="10" w:right="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65"/>
      <w:ind w:left="10" w:right="4"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294"/>
      <w:ind w:left="25" w:right="22" w:hanging="10"/>
    </w:pPr>
    <w:rPr>
      <w:rFonts w:ascii="Calibri" w:eastAsia="Calibri" w:hAnsi="Calibri" w:cs="Calibr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659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59F6"/>
    <w:rPr>
      <w:rFonts w:ascii="Tahoma" w:eastAsia="Times New Roman" w:hAnsi="Tahoma" w:cs="Tahoma"/>
      <w:color w:val="000000"/>
      <w:sz w:val="16"/>
      <w:szCs w:val="16"/>
      <w:lang w:val="ru" w:eastAsia="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386" w:lineRule="auto"/>
      <w:ind w:right="371" w:firstLine="417"/>
      <w:jc w:val="both"/>
    </w:pPr>
    <w:rPr>
      <w:rFonts w:ascii="Times New Roman" w:eastAsia="Times New Roman" w:hAnsi="Times New Roman" w:cs="Times New Roman"/>
      <w:color w:val="000000"/>
      <w:sz w:val="28"/>
      <w:lang w:val="ru" w:eastAsia="ru"/>
    </w:rPr>
  </w:style>
  <w:style w:type="paragraph" w:styleId="1">
    <w:name w:val="heading 1"/>
    <w:next w:val="a"/>
    <w:link w:val="10"/>
    <w:uiPriority w:val="9"/>
    <w:qFormat/>
    <w:pPr>
      <w:keepNext/>
      <w:keepLines/>
      <w:numPr>
        <w:numId w:val="1"/>
      </w:numPr>
      <w:spacing w:after="265"/>
      <w:ind w:left="10" w:right="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65"/>
      <w:ind w:left="10" w:right="4"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294"/>
      <w:ind w:left="25" w:right="22" w:hanging="10"/>
    </w:pPr>
    <w:rPr>
      <w:rFonts w:ascii="Calibri" w:eastAsia="Calibri" w:hAnsi="Calibri" w:cs="Calibr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659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59F6"/>
    <w:rPr>
      <w:rFonts w:ascii="Tahoma" w:eastAsia="Times New Roman" w:hAnsi="Tahoma" w:cs="Tahoma"/>
      <w:color w:val="000000"/>
      <w:sz w:val="16"/>
      <w:szCs w:val="16"/>
      <w:lang w:val="ru" w:eastAsia="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oter" Target="footer5.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lck.ru/33NMkR" TargetMode="Externa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yperlink" Target="https://clck.ru/33NMkR" TargetMode="Externa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clck.ru/33NMkR"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10603</Words>
  <Characters>60439</Characters>
  <Application>Microsoft Office Word</Application>
  <DocSecurity>0</DocSecurity>
  <Lines>503</Lines>
  <Paragraphs>141</Paragraphs>
  <ScaleCrop>false</ScaleCrop>
  <Company/>
  <LinksUpToDate>false</LinksUpToDate>
  <CharactersWithSpaces>70901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79261086831</dc:creator>
  <cp:keywords/>
  <cp:lastModifiedBy>Айгюль Вахитова</cp:lastModifiedBy>
  <cp:revision>8</cp:revision>
  <dcterms:created xsi:type="dcterms:W3CDTF">2023-09-04T10:59:00Z</dcterms:created>
  <dcterms:modified xsi:type="dcterms:W3CDTF">2023-09-06T10:29:00Z</dcterms:modified>
</cp:coreProperties>
</file>