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E5" w:rsidRPr="00880850" w:rsidRDefault="000965E5" w:rsidP="000965E5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880850">
        <w:rPr>
          <w:rFonts w:ascii="Times New Roman" w:hAnsi="Times New Roman" w:cs="Times New Roman"/>
          <w:b/>
          <w:sz w:val="28"/>
          <w:szCs w:val="24"/>
        </w:rPr>
        <w:t>Функциональная грамотность</w:t>
      </w:r>
    </w:p>
    <w:p w:rsidR="000965E5" w:rsidRPr="00AC4F18" w:rsidRDefault="000965E5" w:rsidP="000965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F18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2596"/>
        <w:gridCol w:w="1056"/>
        <w:gridCol w:w="3449"/>
        <w:gridCol w:w="1970"/>
      </w:tblGrid>
      <w:tr w:rsidR="000965E5" w:rsidRPr="00AC4F18" w:rsidTr="0002743B">
        <w:tc>
          <w:tcPr>
            <w:tcW w:w="737" w:type="dxa"/>
          </w:tcPr>
          <w:p w:rsidR="000965E5" w:rsidRPr="00AC4F18" w:rsidRDefault="000965E5" w:rsidP="0002743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C4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C4F1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82" w:type="dxa"/>
          </w:tcPr>
          <w:p w:rsidR="000965E5" w:rsidRPr="00AC4F18" w:rsidRDefault="000965E5" w:rsidP="0002743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316" w:type="dxa"/>
          </w:tcPr>
          <w:p w:rsidR="000965E5" w:rsidRPr="00AC4F18" w:rsidRDefault="000965E5" w:rsidP="0002743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166" w:type="dxa"/>
          </w:tcPr>
          <w:p w:rsidR="000965E5" w:rsidRPr="00AC4F18" w:rsidRDefault="000965E5" w:rsidP="0002743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F18">
              <w:rPr>
                <w:rStyle w:val="af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  <w:tc>
          <w:tcPr>
            <w:tcW w:w="1970" w:type="dxa"/>
          </w:tcPr>
          <w:p w:rsidR="000965E5" w:rsidRPr="00AC4F18" w:rsidRDefault="000965E5" w:rsidP="0002743B">
            <w:pPr>
              <w:spacing w:line="240" w:lineRule="atLeast"/>
              <w:jc w:val="center"/>
              <w:rPr>
                <w:rStyle w:val="af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F18">
              <w:rPr>
                <w:rStyle w:val="af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направления воспитательной деятельности</w:t>
            </w:r>
          </w:p>
        </w:tc>
      </w:tr>
      <w:tr w:rsidR="000965E5" w:rsidRPr="00AC4F18" w:rsidTr="0002743B">
        <w:tc>
          <w:tcPr>
            <w:tcW w:w="737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82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316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6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Учебные пособия</w:t>
            </w:r>
          </w:p>
          <w:p w:rsidR="000965E5" w:rsidRPr="00AC4F18" w:rsidRDefault="00437279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https://www.planeta-kniga.ru/catalog/funktsionalnaya-gramotnost/</w:t>
              </w:r>
            </w:hyperlink>
            <w:r w:rsidR="000965E5"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5E5" w:rsidRPr="00AC4F18" w:rsidRDefault="000965E5" w:rsidP="0002743B">
            <w:pPr>
              <w:tabs>
                <w:tab w:val="left" w:pos="142"/>
                <w:tab w:val="left" w:pos="284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МЭШ </w:t>
            </w:r>
            <w:hyperlink r:id="rId8" w:history="1">
              <w:r w:rsidRPr="00AC4F18">
                <w:rPr>
                  <w:rStyle w:val="ae"/>
                  <w:rFonts w:ascii="Times New Roman" w:eastAsiaTheme="majorEastAsia" w:hAnsi="Times New Roman" w:cs="Times New Roman"/>
                  <w:sz w:val="24"/>
                  <w:szCs w:val="24"/>
                </w:rPr>
                <w:t>https://school.mos.ru/</w:t>
              </w:r>
            </w:hyperlink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965E5" w:rsidRPr="00AC4F18" w:rsidRDefault="00437279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proofErr w:type="spellStart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Видеоуроки</w:t>
              </w:r>
              <w:proofErr w:type="spellEnd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в интернет - сайт для учителей (videouroki.net)</w:t>
              </w:r>
            </w:hyperlink>
          </w:p>
        </w:tc>
        <w:tc>
          <w:tcPr>
            <w:tcW w:w="1970" w:type="dxa"/>
          </w:tcPr>
          <w:p w:rsidR="000965E5" w:rsidRPr="00AC4F18" w:rsidRDefault="000965E5" w:rsidP="0002743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 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Ценности научного познания </w:t>
            </w:r>
          </w:p>
        </w:tc>
      </w:tr>
      <w:tr w:rsidR="000965E5" w:rsidRPr="00AC4F18" w:rsidTr="0002743B">
        <w:tc>
          <w:tcPr>
            <w:tcW w:w="737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82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316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6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Учебные пособия</w:t>
            </w:r>
          </w:p>
          <w:p w:rsidR="000965E5" w:rsidRPr="00AC4F18" w:rsidRDefault="00437279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https://www.planeta-kniga.ru/catalog/funktsionalnaya-gramotnost/</w:t>
              </w:r>
            </w:hyperlink>
            <w:r w:rsidR="000965E5"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5E5" w:rsidRPr="00AC4F18" w:rsidRDefault="000965E5" w:rsidP="0002743B">
            <w:pPr>
              <w:tabs>
                <w:tab w:val="left" w:pos="142"/>
                <w:tab w:val="left" w:pos="284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МЭШ </w:t>
            </w:r>
            <w:hyperlink r:id="rId11" w:history="1">
              <w:r w:rsidRPr="00AC4F18">
                <w:rPr>
                  <w:rStyle w:val="ae"/>
                  <w:rFonts w:ascii="Times New Roman" w:eastAsiaTheme="majorEastAsia" w:hAnsi="Times New Roman" w:cs="Times New Roman"/>
                  <w:sz w:val="24"/>
                  <w:szCs w:val="24"/>
                </w:rPr>
                <w:t>https://school.mos.ru/</w:t>
              </w:r>
            </w:hyperlink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965E5" w:rsidRPr="00AC4F18" w:rsidRDefault="00437279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spellStart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Видеоуроки</w:t>
              </w:r>
              <w:proofErr w:type="spellEnd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в интернет - сайт для учителей (videouroki.net)</w:t>
              </w:r>
            </w:hyperlink>
          </w:p>
        </w:tc>
        <w:tc>
          <w:tcPr>
            <w:tcW w:w="1970" w:type="dxa"/>
          </w:tcPr>
          <w:p w:rsidR="000965E5" w:rsidRPr="00AC4F18" w:rsidRDefault="000965E5" w:rsidP="0002743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  <w:p w:rsidR="000965E5" w:rsidRPr="00AC4F18" w:rsidRDefault="000965E5" w:rsidP="0002743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Ценности научного познания</w:t>
            </w:r>
          </w:p>
        </w:tc>
      </w:tr>
      <w:tr w:rsidR="000965E5" w:rsidRPr="00AC4F18" w:rsidTr="0002743B">
        <w:tc>
          <w:tcPr>
            <w:tcW w:w="737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2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316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6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Учебные пособия</w:t>
            </w:r>
          </w:p>
          <w:p w:rsidR="000965E5" w:rsidRPr="00AC4F18" w:rsidRDefault="00437279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https://www.planeta-kniga.ru/catalog/funktsionalnaya-gramotnost/</w:t>
              </w:r>
            </w:hyperlink>
            <w:r w:rsidR="000965E5"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5E5" w:rsidRPr="00AC4F18" w:rsidRDefault="000965E5" w:rsidP="0002743B">
            <w:pPr>
              <w:tabs>
                <w:tab w:val="left" w:pos="142"/>
                <w:tab w:val="left" w:pos="284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МЭШ </w:t>
            </w:r>
            <w:hyperlink r:id="rId14" w:history="1">
              <w:r w:rsidRPr="00AC4F18">
                <w:rPr>
                  <w:rStyle w:val="ae"/>
                  <w:rFonts w:ascii="Times New Roman" w:eastAsiaTheme="majorEastAsia" w:hAnsi="Times New Roman" w:cs="Times New Roman"/>
                  <w:sz w:val="24"/>
                  <w:szCs w:val="24"/>
                </w:rPr>
                <w:t>https://school.mos.ru/</w:t>
              </w:r>
            </w:hyperlink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965E5" w:rsidRPr="00AC4F18" w:rsidRDefault="00437279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spellStart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Видеоуроки</w:t>
              </w:r>
              <w:proofErr w:type="spellEnd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в интернет - сайт для учителей (videouroki.net)</w:t>
              </w:r>
            </w:hyperlink>
          </w:p>
        </w:tc>
        <w:tc>
          <w:tcPr>
            <w:tcW w:w="1970" w:type="dxa"/>
          </w:tcPr>
          <w:p w:rsidR="000965E5" w:rsidRPr="00AC4F18" w:rsidRDefault="000965E5" w:rsidP="0002743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</w:tr>
      <w:tr w:rsidR="000965E5" w:rsidRPr="00AC4F18" w:rsidTr="0002743B">
        <w:tc>
          <w:tcPr>
            <w:tcW w:w="737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82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316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6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Учебные пособия</w:t>
            </w:r>
          </w:p>
          <w:p w:rsidR="000965E5" w:rsidRPr="00AC4F18" w:rsidRDefault="00437279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https://www.planeta-kniga.ru/catalog/funktsionalnaya-gramotnost/</w:t>
              </w:r>
            </w:hyperlink>
            <w:r w:rsidR="000965E5"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5E5" w:rsidRPr="00AC4F18" w:rsidRDefault="000965E5" w:rsidP="0002743B">
            <w:pPr>
              <w:tabs>
                <w:tab w:val="left" w:pos="142"/>
                <w:tab w:val="left" w:pos="284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МЭШ </w:t>
            </w:r>
            <w:hyperlink r:id="rId17" w:history="1">
              <w:r w:rsidRPr="00AC4F18">
                <w:rPr>
                  <w:rStyle w:val="ae"/>
                  <w:rFonts w:ascii="Times New Roman" w:eastAsiaTheme="majorEastAsia" w:hAnsi="Times New Roman" w:cs="Times New Roman"/>
                  <w:sz w:val="24"/>
                  <w:szCs w:val="24"/>
                </w:rPr>
                <w:t>https://school.mos.ru/</w:t>
              </w:r>
            </w:hyperlink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965E5" w:rsidRPr="00AC4F18" w:rsidRDefault="00437279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proofErr w:type="spellStart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Видеоуроки</w:t>
              </w:r>
              <w:proofErr w:type="spellEnd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в интернет - сайт для учителей (videouroki.net)</w:t>
              </w:r>
            </w:hyperlink>
          </w:p>
        </w:tc>
        <w:tc>
          <w:tcPr>
            <w:tcW w:w="1970" w:type="dxa"/>
          </w:tcPr>
          <w:p w:rsidR="000965E5" w:rsidRPr="00AC4F18" w:rsidRDefault="000965E5" w:rsidP="0002743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0965E5" w:rsidRPr="00AC4F18" w:rsidRDefault="000965E5" w:rsidP="0002743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Ценности научного познания</w:t>
            </w:r>
          </w:p>
        </w:tc>
      </w:tr>
      <w:tr w:rsidR="000965E5" w:rsidRPr="00AC4F18" w:rsidTr="0002743B">
        <w:tc>
          <w:tcPr>
            <w:tcW w:w="737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16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66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965E5" w:rsidRPr="00AC4F18" w:rsidRDefault="000965E5" w:rsidP="0002743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65E5" w:rsidRPr="00AC4F18" w:rsidRDefault="000965E5" w:rsidP="000965E5">
      <w:pPr>
        <w:shd w:val="clear" w:color="auto" w:fill="FFFFFF"/>
        <w:jc w:val="center"/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</w:pPr>
    </w:p>
    <w:p w:rsidR="000965E5" w:rsidRPr="00AC4F18" w:rsidRDefault="000965E5" w:rsidP="000965E5">
      <w:pPr>
        <w:jc w:val="both"/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</w:pPr>
      <w:r w:rsidRPr="00AC4F18">
        <w:rPr>
          <w:rFonts w:ascii="Times New Roman" w:hAnsi="Times New Roman" w:cs="Times New Roman"/>
          <w:b/>
          <w:sz w:val="24"/>
          <w:szCs w:val="24"/>
        </w:rPr>
        <w:lastRenderedPageBreak/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2588"/>
        <w:gridCol w:w="1063"/>
        <w:gridCol w:w="3449"/>
        <w:gridCol w:w="1970"/>
      </w:tblGrid>
      <w:tr w:rsidR="000965E5" w:rsidRPr="00AC4F18" w:rsidTr="0002743B">
        <w:tc>
          <w:tcPr>
            <w:tcW w:w="741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C4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C4F1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62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330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168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F18">
              <w:rPr>
                <w:rStyle w:val="af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  <w:tc>
          <w:tcPr>
            <w:tcW w:w="1970" w:type="dxa"/>
          </w:tcPr>
          <w:p w:rsidR="000965E5" w:rsidRPr="00AC4F18" w:rsidRDefault="000965E5" w:rsidP="0002743B">
            <w:pPr>
              <w:jc w:val="center"/>
              <w:rPr>
                <w:rStyle w:val="af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F18">
              <w:rPr>
                <w:rStyle w:val="af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направления воспитательной деятельности</w:t>
            </w:r>
          </w:p>
        </w:tc>
      </w:tr>
      <w:tr w:rsidR="000965E5" w:rsidRPr="00AC4F18" w:rsidTr="0002743B">
        <w:tc>
          <w:tcPr>
            <w:tcW w:w="741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62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330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8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Учебные пособия</w:t>
            </w:r>
          </w:p>
          <w:p w:rsidR="000965E5" w:rsidRPr="00AC4F18" w:rsidRDefault="00437279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https://www.planeta-kniga.ru/catalog/funktsionalnaya-gramotnost/</w:t>
              </w:r>
            </w:hyperlink>
            <w:r w:rsidR="000965E5"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5E5" w:rsidRPr="00AC4F18" w:rsidRDefault="000965E5" w:rsidP="0002743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МЭШ </w:t>
            </w:r>
            <w:hyperlink r:id="rId20" w:history="1">
              <w:r w:rsidRPr="00AC4F18">
                <w:rPr>
                  <w:rStyle w:val="ae"/>
                  <w:rFonts w:ascii="Times New Roman" w:eastAsiaTheme="majorEastAsia" w:hAnsi="Times New Roman" w:cs="Times New Roman"/>
                  <w:sz w:val="24"/>
                  <w:szCs w:val="24"/>
                </w:rPr>
                <w:t>https://school.mos.ru/</w:t>
              </w:r>
            </w:hyperlink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965E5" w:rsidRPr="00AC4F18" w:rsidRDefault="00437279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proofErr w:type="spellStart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Видеоуроки</w:t>
              </w:r>
              <w:proofErr w:type="spellEnd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в интернет - сайт для учителей (videouroki.net)</w:t>
              </w:r>
            </w:hyperlink>
          </w:p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Ценности научного познания  </w:t>
            </w:r>
          </w:p>
        </w:tc>
      </w:tr>
      <w:tr w:rsidR="000965E5" w:rsidRPr="00AC4F18" w:rsidTr="0002743B">
        <w:tc>
          <w:tcPr>
            <w:tcW w:w="741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62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330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8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Учебные пособия</w:t>
            </w:r>
          </w:p>
          <w:p w:rsidR="000965E5" w:rsidRPr="00AC4F18" w:rsidRDefault="00437279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https://www.planeta-kniga.ru/catalog/funktsionalnaya-gramotnost/</w:t>
              </w:r>
            </w:hyperlink>
            <w:r w:rsidR="000965E5"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5E5" w:rsidRPr="00AC4F18" w:rsidRDefault="000965E5" w:rsidP="0002743B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МЭШ </w:t>
            </w:r>
            <w:hyperlink r:id="rId23" w:history="1">
              <w:r w:rsidRPr="00AC4F18">
                <w:rPr>
                  <w:rStyle w:val="ae"/>
                  <w:rFonts w:ascii="Times New Roman" w:eastAsiaTheme="majorEastAsia" w:hAnsi="Times New Roman" w:cs="Times New Roman"/>
                  <w:sz w:val="24"/>
                  <w:szCs w:val="24"/>
                </w:rPr>
                <w:t>https://school.mos.ru/</w:t>
              </w:r>
            </w:hyperlink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965E5" w:rsidRPr="00AC4F18" w:rsidRDefault="00437279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proofErr w:type="spellStart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Видеоуроки</w:t>
              </w:r>
              <w:proofErr w:type="spellEnd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в интернет - сайт для учителей (videouroki.net)</w:t>
              </w:r>
            </w:hyperlink>
          </w:p>
        </w:tc>
        <w:tc>
          <w:tcPr>
            <w:tcW w:w="1970" w:type="dxa"/>
          </w:tcPr>
          <w:p w:rsidR="000965E5" w:rsidRPr="00AC4F18" w:rsidRDefault="000965E5" w:rsidP="0002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  <w:p w:rsidR="000965E5" w:rsidRPr="00AC4F18" w:rsidRDefault="000965E5" w:rsidP="0002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Ценности научного познания</w:t>
            </w:r>
          </w:p>
        </w:tc>
      </w:tr>
      <w:tr w:rsidR="000965E5" w:rsidRPr="00AC4F18" w:rsidTr="0002743B">
        <w:tc>
          <w:tcPr>
            <w:tcW w:w="741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62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330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8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Учебные пособия</w:t>
            </w:r>
          </w:p>
          <w:p w:rsidR="000965E5" w:rsidRPr="00AC4F18" w:rsidRDefault="00437279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https://www.planeta-kniga.ru/catalog/funktsionalnaya-gramotnost/</w:t>
              </w:r>
            </w:hyperlink>
            <w:r w:rsidR="000965E5"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5E5" w:rsidRPr="00AC4F18" w:rsidRDefault="000965E5" w:rsidP="0002743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МЭШ </w:t>
            </w:r>
            <w:hyperlink r:id="rId26" w:history="1">
              <w:r w:rsidRPr="00AC4F18">
                <w:rPr>
                  <w:rStyle w:val="ae"/>
                  <w:rFonts w:ascii="Times New Roman" w:eastAsiaTheme="majorEastAsia" w:hAnsi="Times New Roman" w:cs="Times New Roman"/>
                  <w:sz w:val="24"/>
                  <w:szCs w:val="24"/>
                </w:rPr>
                <w:t>https://school.mos.ru/</w:t>
              </w:r>
            </w:hyperlink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965E5" w:rsidRPr="00AC4F18" w:rsidRDefault="00437279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proofErr w:type="spellStart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Видеоуроки</w:t>
              </w:r>
              <w:proofErr w:type="spellEnd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в интернет - сайт для учителей (videouroki.net)</w:t>
              </w:r>
            </w:hyperlink>
          </w:p>
        </w:tc>
        <w:tc>
          <w:tcPr>
            <w:tcW w:w="1970" w:type="dxa"/>
          </w:tcPr>
          <w:p w:rsidR="000965E5" w:rsidRPr="00AC4F18" w:rsidRDefault="000965E5" w:rsidP="0002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</w:tr>
      <w:tr w:rsidR="000965E5" w:rsidRPr="00AC4F18" w:rsidTr="0002743B">
        <w:tc>
          <w:tcPr>
            <w:tcW w:w="741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62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330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8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Учебные пособия</w:t>
            </w:r>
          </w:p>
          <w:p w:rsidR="000965E5" w:rsidRPr="00AC4F18" w:rsidRDefault="00437279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https://www.planeta-kniga.ru/catalog/funktsionalnaya-gramotnost/</w:t>
              </w:r>
            </w:hyperlink>
            <w:r w:rsidR="000965E5"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5E5" w:rsidRPr="00AC4F18" w:rsidRDefault="000965E5" w:rsidP="0002743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МЭШ </w:t>
            </w:r>
            <w:hyperlink r:id="rId29" w:history="1">
              <w:r w:rsidRPr="00AC4F18">
                <w:rPr>
                  <w:rStyle w:val="ae"/>
                  <w:rFonts w:ascii="Times New Roman" w:eastAsiaTheme="majorEastAsia" w:hAnsi="Times New Roman" w:cs="Times New Roman"/>
                  <w:sz w:val="24"/>
                  <w:szCs w:val="24"/>
                </w:rPr>
                <w:t>https://school.mos.ru/</w:t>
              </w:r>
            </w:hyperlink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965E5" w:rsidRPr="00AC4F18" w:rsidRDefault="00437279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proofErr w:type="spellStart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Видеоуроки</w:t>
              </w:r>
              <w:proofErr w:type="spellEnd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в интернет - сайт </w:t>
              </w:r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lastRenderedPageBreak/>
                <w:t>для учителей (videouroki.net)</w:t>
              </w:r>
            </w:hyperlink>
          </w:p>
        </w:tc>
        <w:tc>
          <w:tcPr>
            <w:tcW w:w="1970" w:type="dxa"/>
          </w:tcPr>
          <w:p w:rsidR="000965E5" w:rsidRPr="00AC4F18" w:rsidRDefault="000965E5" w:rsidP="0002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 воспитание</w:t>
            </w:r>
          </w:p>
          <w:p w:rsidR="000965E5" w:rsidRPr="00AC4F18" w:rsidRDefault="000965E5" w:rsidP="0002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Ценности научного </w:t>
            </w:r>
            <w:r w:rsidRPr="00AC4F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познания</w:t>
            </w:r>
          </w:p>
        </w:tc>
      </w:tr>
      <w:tr w:rsidR="000965E5" w:rsidRPr="00AC4F18" w:rsidTr="0002743B">
        <w:tc>
          <w:tcPr>
            <w:tcW w:w="741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30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68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65E5" w:rsidRPr="00AC4F18" w:rsidRDefault="000965E5" w:rsidP="000965E5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965E5" w:rsidRPr="00AC4F18" w:rsidRDefault="000965E5" w:rsidP="000965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F18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2588"/>
        <w:gridCol w:w="1063"/>
        <w:gridCol w:w="3449"/>
        <w:gridCol w:w="1970"/>
      </w:tblGrid>
      <w:tr w:rsidR="000965E5" w:rsidRPr="00AC4F18" w:rsidTr="0002743B">
        <w:tc>
          <w:tcPr>
            <w:tcW w:w="644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C4F1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C4F1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88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063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449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F18">
              <w:rPr>
                <w:rStyle w:val="af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  <w:tc>
          <w:tcPr>
            <w:tcW w:w="1970" w:type="dxa"/>
          </w:tcPr>
          <w:p w:rsidR="000965E5" w:rsidRPr="00AC4F18" w:rsidRDefault="000965E5" w:rsidP="0002743B">
            <w:pPr>
              <w:jc w:val="center"/>
              <w:rPr>
                <w:rStyle w:val="af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F18">
              <w:rPr>
                <w:rStyle w:val="af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направления воспитательной деятельности</w:t>
            </w:r>
          </w:p>
        </w:tc>
      </w:tr>
      <w:tr w:rsidR="000965E5" w:rsidRPr="00AC4F18" w:rsidTr="0002743B">
        <w:tc>
          <w:tcPr>
            <w:tcW w:w="644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8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063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9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Учебные пособия</w:t>
            </w:r>
          </w:p>
          <w:p w:rsidR="000965E5" w:rsidRPr="00AC4F18" w:rsidRDefault="00437279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https://www.planeta-kniga.ru/catalog/funktsionalnaya-gramotnost/</w:t>
              </w:r>
            </w:hyperlink>
            <w:r w:rsidR="000965E5"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5E5" w:rsidRPr="00AC4F18" w:rsidRDefault="000965E5" w:rsidP="0002743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МЭШ </w:t>
            </w:r>
            <w:hyperlink r:id="rId32" w:history="1">
              <w:r w:rsidRPr="00AC4F18">
                <w:rPr>
                  <w:rStyle w:val="ae"/>
                  <w:rFonts w:ascii="Times New Roman" w:eastAsiaTheme="majorEastAsia" w:hAnsi="Times New Roman" w:cs="Times New Roman"/>
                  <w:sz w:val="24"/>
                  <w:szCs w:val="24"/>
                </w:rPr>
                <w:t>https://school.mos.ru/</w:t>
              </w:r>
            </w:hyperlink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965E5" w:rsidRPr="00AC4F18" w:rsidRDefault="00437279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proofErr w:type="spellStart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Видеоуроки</w:t>
              </w:r>
              <w:proofErr w:type="spellEnd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в интернет - сайт для учителей (videouroki.net)</w:t>
              </w:r>
            </w:hyperlink>
          </w:p>
        </w:tc>
        <w:tc>
          <w:tcPr>
            <w:tcW w:w="1970" w:type="dxa"/>
          </w:tcPr>
          <w:p w:rsidR="000965E5" w:rsidRPr="00AC4F18" w:rsidRDefault="000965E5" w:rsidP="0002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  <w:p w:rsidR="000965E5" w:rsidRPr="00AC4F18" w:rsidRDefault="000965E5" w:rsidP="0002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Ценности научного познания</w:t>
            </w:r>
          </w:p>
        </w:tc>
      </w:tr>
      <w:tr w:rsidR="000965E5" w:rsidRPr="00AC4F18" w:rsidTr="0002743B">
        <w:tc>
          <w:tcPr>
            <w:tcW w:w="644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8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063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49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Учебные пособия</w:t>
            </w:r>
          </w:p>
          <w:p w:rsidR="000965E5" w:rsidRPr="00AC4F18" w:rsidRDefault="00437279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https://www.planeta-kniga.ru/catalog/funktsionalnaya-gramotnost/</w:t>
              </w:r>
            </w:hyperlink>
            <w:r w:rsidR="000965E5"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5E5" w:rsidRPr="00AC4F18" w:rsidRDefault="000965E5" w:rsidP="0002743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МЭШ </w:t>
            </w:r>
            <w:hyperlink r:id="rId35" w:history="1">
              <w:r w:rsidRPr="00AC4F18">
                <w:rPr>
                  <w:rStyle w:val="ae"/>
                  <w:rFonts w:ascii="Times New Roman" w:eastAsiaTheme="majorEastAsia" w:hAnsi="Times New Roman" w:cs="Times New Roman"/>
                  <w:sz w:val="24"/>
                  <w:szCs w:val="24"/>
                </w:rPr>
                <w:t>https://school.mos.ru/</w:t>
              </w:r>
            </w:hyperlink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965E5" w:rsidRPr="00AC4F18" w:rsidRDefault="00437279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proofErr w:type="spellStart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Видеоуроки</w:t>
              </w:r>
              <w:proofErr w:type="spellEnd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в интернет - сайт для учителей (videouroki.net)</w:t>
              </w:r>
            </w:hyperlink>
          </w:p>
        </w:tc>
        <w:tc>
          <w:tcPr>
            <w:tcW w:w="1970" w:type="dxa"/>
          </w:tcPr>
          <w:p w:rsidR="000965E5" w:rsidRPr="00AC4F18" w:rsidRDefault="000965E5" w:rsidP="0002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  <w:p w:rsidR="000965E5" w:rsidRPr="00AC4F18" w:rsidRDefault="000965E5" w:rsidP="0002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Ценности научного познания</w:t>
            </w:r>
          </w:p>
        </w:tc>
      </w:tr>
      <w:tr w:rsidR="000965E5" w:rsidRPr="00AC4F18" w:rsidTr="0002743B">
        <w:tc>
          <w:tcPr>
            <w:tcW w:w="644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8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063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9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Учебные пособия</w:t>
            </w:r>
          </w:p>
          <w:p w:rsidR="000965E5" w:rsidRPr="00AC4F18" w:rsidRDefault="00437279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https://www.planeta-kniga.ru/catalog/funktsionalnaya-gramotnost/</w:t>
              </w:r>
            </w:hyperlink>
            <w:r w:rsidR="000965E5"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5E5" w:rsidRPr="00AC4F18" w:rsidRDefault="000965E5" w:rsidP="0002743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МЭШ </w:t>
            </w:r>
            <w:hyperlink r:id="rId38" w:history="1">
              <w:r w:rsidRPr="00AC4F18">
                <w:rPr>
                  <w:rStyle w:val="ae"/>
                  <w:rFonts w:ascii="Times New Roman" w:eastAsiaTheme="majorEastAsia" w:hAnsi="Times New Roman" w:cs="Times New Roman"/>
                  <w:sz w:val="24"/>
                  <w:szCs w:val="24"/>
                </w:rPr>
                <w:t>https://school.mos.ru/</w:t>
              </w:r>
            </w:hyperlink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965E5" w:rsidRPr="00AC4F18" w:rsidRDefault="00437279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proofErr w:type="spellStart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Видеоуроки</w:t>
              </w:r>
              <w:proofErr w:type="spellEnd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в интернет - сайт для учителей (videouroki.net)</w:t>
              </w:r>
            </w:hyperlink>
          </w:p>
        </w:tc>
        <w:tc>
          <w:tcPr>
            <w:tcW w:w="1970" w:type="dxa"/>
          </w:tcPr>
          <w:p w:rsidR="000965E5" w:rsidRPr="00AC4F18" w:rsidRDefault="000965E5" w:rsidP="0002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</w:tr>
      <w:tr w:rsidR="000965E5" w:rsidRPr="00AC4F18" w:rsidTr="0002743B">
        <w:tc>
          <w:tcPr>
            <w:tcW w:w="644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8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063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49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Учебные пособия</w:t>
            </w:r>
          </w:p>
          <w:p w:rsidR="000965E5" w:rsidRPr="00AC4F18" w:rsidRDefault="00437279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https://www.planeta-kniga.ru/catalog/funktsionalnaya-gramotnost/</w:t>
              </w:r>
            </w:hyperlink>
            <w:r w:rsidR="000965E5"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5E5" w:rsidRPr="00AC4F18" w:rsidRDefault="000965E5" w:rsidP="0002743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МЭШ </w:t>
            </w:r>
            <w:hyperlink r:id="rId41" w:history="1">
              <w:r w:rsidRPr="00AC4F18">
                <w:rPr>
                  <w:rStyle w:val="ae"/>
                  <w:rFonts w:ascii="Times New Roman" w:eastAsiaTheme="majorEastAsia" w:hAnsi="Times New Roman" w:cs="Times New Roman"/>
                  <w:sz w:val="24"/>
                  <w:szCs w:val="24"/>
                </w:rPr>
                <w:t>https://school.mos.ru/</w:t>
              </w:r>
            </w:hyperlink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965E5" w:rsidRPr="00AC4F18" w:rsidRDefault="00437279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proofErr w:type="spellStart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Видеоуроки</w:t>
              </w:r>
              <w:proofErr w:type="spellEnd"/>
              <w:r w:rsidR="000965E5" w:rsidRPr="00AC4F18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в интернет - сайт для учителей (videouroki.net)</w:t>
              </w:r>
            </w:hyperlink>
          </w:p>
        </w:tc>
        <w:tc>
          <w:tcPr>
            <w:tcW w:w="1970" w:type="dxa"/>
          </w:tcPr>
          <w:p w:rsidR="000965E5" w:rsidRPr="00AC4F18" w:rsidRDefault="000965E5" w:rsidP="0002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 воспитание</w:t>
            </w:r>
          </w:p>
          <w:p w:rsidR="000965E5" w:rsidRPr="00AC4F18" w:rsidRDefault="000965E5" w:rsidP="0002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</w:t>
            </w:r>
            <w:r w:rsidRPr="00AC4F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</w:t>
            </w:r>
          </w:p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Ценности научного познания</w:t>
            </w:r>
          </w:p>
        </w:tc>
      </w:tr>
      <w:tr w:rsidR="000965E5" w:rsidRPr="00AC4F18" w:rsidTr="0002743B">
        <w:tc>
          <w:tcPr>
            <w:tcW w:w="644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63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49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65E5" w:rsidRPr="00AC4F18" w:rsidRDefault="000965E5" w:rsidP="000965E5">
      <w:pPr>
        <w:shd w:val="clear" w:color="auto" w:fill="FFFFFF"/>
        <w:jc w:val="both"/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</w:pPr>
    </w:p>
    <w:p w:rsidR="000965E5" w:rsidRPr="00AC4F18" w:rsidRDefault="000965E5" w:rsidP="000965E5">
      <w:pPr>
        <w:rPr>
          <w:rFonts w:ascii="Times New Roman" w:hAnsi="Times New Roman" w:cs="Times New Roman"/>
          <w:sz w:val="24"/>
          <w:szCs w:val="24"/>
        </w:rPr>
      </w:pPr>
    </w:p>
    <w:p w:rsidR="000965E5" w:rsidRPr="00AC4F18" w:rsidRDefault="000965E5" w:rsidP="000965E5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965E5" w:rsidRPr="00D810BC" w:rsidRDefault="000965E5" w:rsidP="000965E5">
      <w:pPr>
        <w:widowControl w:val="0"/>
        <w:tabs>
          <w:tab w:val="left" w:pos="7535"/>
        </w:tabs>
        <w:autoSpaceDE w:val="0"/>
        <w:autoSpaceDN w:val="0"/>
        <w:spacing w:before="89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5-6</w:t>
      </w:r>
      <w:r w:rsidRPr="00D810BC">
        <w:rPr>
          <w:rFonts w:ascii="Times New Roman" w:hAnsi="Times New Roman"/>
          <w:sz w:val="24"/>
          <w:szCs w:val="24"/>
        </w:rPr>
        <w:t>класс</w:t>
      </w:r>
    </w:p>
    <w:p w:rsidR="000965E5" w:rsidRPr="00AC4F18" w:rsidRDefault="000965E5" w:rsidP="000965E5">
      <w:pPr>
        <w:pStyle w:val="af1"/>
        <w:spacing w:before="7"/>
      </w:pPr>
    </w:p>
    <w:tbl>
      <w:tblPr>
        <w:tblStyle w:val="TableNormal"/>
        <w:tblW w:w="9212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123"/>
        <w:gridCol w:w="1277"/>
        <w:gridCol w:w="1277"/>
      </w:tblGrid>
      <w:tr w:rsidR="000965E5" w:rsidRPr="00AC4F18" w:rsidTr="0002743B">
        <w:trPr>
          <w:trHeight w:val="1110"/>
        </w:trPr>
        <w:tc>
          <w:tcPr>
            <w:tcW w:w="535" w:type="dxa"/>
            <w:tcBorders>
              <w:left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27"/>
              <w:rPr>
                <w:b/>
                <w:sz w:val="24"/>
                <w:szCs w:val="24"/>
              </w:rPr>
            </w:pPr>
            <w:r w:rsidRPr="00AC4F1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23" w:type="dxa"/>
            <w:tcBorders>
              <w:left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2178" w:right="2166"/>
              <w:jc w:val="center"/>
              <w:rPr>
                <w:b/>
                <w:sz w:val="24"/>
                <w:szCs w:val="24"/>
              </w:rPr>
            </w:pPr>
            <w:proofErr w:type="spellStart"/>
            <w:r w:rsidRPr="00AC4F18">
              <w:rPr>
                <w:b/>
                <w:sz w:val="24"/>
                <w:szCs w:val="24"/>
              </w:rPr>
              <w:t>Тема</w:t>
            </w:r>
            <w:proofErr w:type="spellEnd"/>
            <w:r w:rsidRPr="00AC4F1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  <w:lang w:val="ru-RU"/>
              </w:rPr>
            </w:pPr>
            <w:r w:rsidRPr="00AC4F18">
              <w:rPr>
                <w:b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0965E5" w:rsidRPr="00FA5F07" w:rsidRDefault="000965E5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ЦОР </w:t>
            </w:r>
          </w:p>
        </w:tc>
      </w:tr>
      <w:tr w:rsidR="000965E5" w:rsidRPr="00AC4F18" w:rsidTr="0002743B">
        <w:trPr>
          <w:trHeight w:val="424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27"/>
              <w:rPr>
                <w:b/>
                <w:sz w:val="24"/>
                <w:szCs w:val="24"/>
              </w:rPr>
            </w:pP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right="2166"/>
              <w:rPr>
                <w:b/>
                <w:sz w:val="24"/>
                <w:szCs w:val="24"/>
                <w:lang w:val="ru-RU"/>
              </w:rPr>
            </w:pPr>
            <w:r w:rsidRPr="00AC4F18">
              <w:rPr>
                <w:b/>
                <w:sz w:val="24"/>
                <w:szCs w:val="24"/>
                <w:lang w:val="ru-RU"/>
              </w:rPr>
              <w:t>Модуль: «Основы читательской грамотности»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662EEC" w:rsidRDefault="00437279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  <w:lang w:val="ru-RU"/>
              </w:rPr>
            </w:pPr>
            <w:hyperlink r:id="rId43" w:history="1"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http://skiv.instrao.ru/bank-zadaniy/chitatelskaya-gramotnost/</w:t>
              </w:r>
            </w:hyperlink>
          </w:p>
        </w:tc>
      </w:tr>
      <w:tr w:rsidR="000965E5" w:rsidRPr="00AC4F18" w:rsidTr="0002743B">
        <w:trPr>
          <w:trHeight w:val="1101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1.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tabs>
                <w:tab w:val="left" w:pos="2052"/>
                <w:tab w:val="left" w:pos="3522"/>
                <w:tab w:val="left" w:pos="4477"/>
                <w:tab w:val="left" w:pos="4968"/>
                <w:tab w:val="left" w:pos="5881"/>
              </w:tabs>
              <w:spacing w:line="317" w:lineRule="exact"/>
              <w:ind w:left="108" w:firstLine="29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Определение</w:t>
            </w:r>
            <w:r w:rsidRPr="00AC4F18">
              <w:rPr>
                <w:sz w:val="24"/>
                <w:szCs w:val="24"/>
                <w:lang w:val="ru-RU"/>
              </w:rPr>
              <w:tab/>
              <w:t>основной</w:t>
            </w:r>
            <w:r w:rsidRPr="00AC4F18">
              <w:rPr>
                <w:sz w:val="24"/>
                <w:szCs w:val="24"/>
                <w:lang w:val="ru-RU"/>
              </w:rPr>
              <w:tab/>
              <w:t>темы</w:t>
            </w:r>
            <w:r w:rsidRPr="00AC4F18">
              <w:rPr>
                <w:sz w:val="24"/>
                <w:szCs w:val="24"/>
                <w:lang w:val="ru-RU"/>
              </w:rPr>
              <w:tab/>
              <w:t>и</w:t>
            </w:r>
            <w:r w:rsidRPr="00AC4F18">
              <w:rPr>
                <w:sz w:val="24"/>
                <w:szCs w:val="24"/>
                <w:lang w:val="ru-RU"/>
              </w:rPr>
              <w:tab/>
              <w:t>идеи</w:t>
            </w:r>
            <w:r w:rsidRPr="00AC4F18">
              <w:rPr>
                <w:sz w:val="24"/>
                <w:szCs w:val="24"/>
                <w:lang w:val="ru-RU"/>
              </w:rPr>
              <w:tab/>
            </w:r>
            <w:proofErr w:type="gramStart"/>
            <w:r w:rsidRPr="00AC4F18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0965E5" w:rsidRPr="00AC4F18" w:rsidRDefault="000965E5" w:rsidP="0002743B">
            <w:pPr>
              <w:pStyle w:val="TableParagraph"/>
              <w:spacing w:before="3" w:line="322" w:lineRule="exact"/>
              <w:ind w:left="108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лирическом </w:t>
            </w:r>
            <w:proofErr w:type="gramStart"/>
            <w:r>
              <w:rPr>
                <w:sz w:val="24"/>
                <w:szCs w:val="24"/>
                <w:lang w:val="ru-RU"/>
              </w:rPr>
              <w:t>произведении</w:t>
            </w:r>
            <w:proofErr w:type="gramEnd"/>
            <w:r w:rsidRPr="00AC4F18">
              <w:rPr>
                <w:sz w:val="24"/>
                <w:szCs w:val="24"/>
                <w:lang w:val="ru-RU"/>
              </w:rPr>
              <w:t>. Поэтический текст как источник информации.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ind w:left="94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1101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2.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tabs>
                <w:tab w:val="left" w:pos="2819"/>
                <w:tab w:val="left" w:pos="5112"/>
              </w:tabs>
              <w:spacing w:line="315" w:lineRule="exact"/>
              <w:ind w:left="108" w:firstLine="29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Сопоставление</w:t>
            </w:r>
            <w:r w:rsidRPr="00AC4F18">
              <w:rPr>
                <w:sz w:val="24"/>
                <w:szCs w:val="24"/>
                <w:lang w:val="ru-RU"/>
              </w:rPr>
              <w:tab/>
              <w:t>содержания</w:t>
            </w:r>
            <w:r w:rsidRPr="00AC4F18">
              <w:rPr>
                <w:sz w:val="24"/>
                <w:szCs w:val="24"/>
                <w:lang w:val="ru-RU"/>
              </w:rPr>
              <w:tab/>
              <w:t>текстов</w:t>
            </w:r>
          </w:p>
          <w:p w:rsidR="000965E5" w:rsidRPr="00AC4F18" w:rsidRDefault="000965E5" w:rsidP="0002743B">
            <w:pPr>
              <w:pStyle w:val="TableParagraph"/>
              <w:tabs>
                <w:tab w:val="left" w:pos="2991"/>
                <w:tab w:val="left" w:pos="4275"/>
              </w:tabs>
              <w:spacing w:before="3" w:line="322" w:lineRule="exact"/>
              <w:ind w:left="108" w:right="93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  <w:lang w:val="ru-RU"/>
              </w:rPr>
              <w:t>публицистического</w:t>
            </w:r>
            <w:r w:rsidRPr="00AC4F18">
              <w:rPr>
                <w:sz w:val="24"/>
                <w:szCs w:val="24"/>
                <w:lang w:val="ru-RU"/>
              </w:rPr>
              <w:tab/>
              <w:t>стиля.</w:t>
            </w:r>
            <w:r w:rsidRPr="00AC4F18">
              <w:rPr>
                <w:sz w:val="24"/>
                <w:szCs w:val="24"/>
                <w:lang w:val="ru-RU"/>
              </w:rPr>
              <w:tab/>
            </w:r>
            <w:proofErr w:type="spellStart"/>
            <w:r w:rsidRPr="00AC4F18">
              <w:rPr>
                <w:spacing w:val="-1"/>
                <w:sz w:val="24"/>
                <w:szCs w:val="24"/>
              </w:rPr>
              <w:t>Общественная</w:t>
            </w:r>
            <w:proofErr w:type="spellEnd"/>
            <w:r w:rsidRPr="00AC4F1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ситуация</w:t>
            </w:r>
            <w:proofErr w:type="spellEnd"/>
            <w:r w:rsidRPr="00AC4F18">
              <w:rPr>
                <w:sz w:val="24"/>
                <w:szCs w:val="24"/>
              </w:rPr>
              <w:t xml:space="preserve"> в</w:t>
            </w:r>
            <w:r w:rsidRPr="00AC4F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текстах</w:t>
            </w:r>
            <w:proofErr w:type="spell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spacing w:before="1"/>
              <w:ind w:left="94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672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3.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Работа с текстом: как преобразовывать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текстовую информацию с учётом цели дальнейшего использования?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ind w:left="94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4"/>
              <w:rPr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682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4.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Типы текстов: текст-объяснение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(объяснительное сочинение, резюме, толкование, определение).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ind w:left="94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834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5.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Поиск комментариев, подтверждающих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основную мысль текста, предложенного для анализа.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spacing w:before="1"/>
              <w:ind w:left="94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420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6.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Типы задач на грамотность. Позиционные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задачи.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154"/>
              <w:ind w:left="93" w:right="80"/>
              <w:jc w:val="center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154"/>
              <w:ind w:left="93" w:right="80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682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7.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Работа с </w:t>
            </w:r>
            <w:proofErr w:type="spellStart"/>
            <w:r w:rsidRPr="00AC4F18">
              <w:rPr>
                <w:sz w:val="24"/>
                <w:szCs w:val="24"/>
                <w:lang w:val="ru-RU"/>
              </w:rPr>
              <w:t>несплошным</w:t>
            </w:r>
            <w:proofErr w:type="spellEnd"/>
            <w:r w:rsidRPr="00AC4F18">
              <w:rPr>
                <w:sz w:val="24"/>
                <w:szCs w:val="24"/>
                <w:lang w:val="ru-RU"/>
              </w:rPr>
              <w:t xml:space="preserve"> текстом: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информационные листы и объявления, графики и диаграммы.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spacing w:before="1"/>
              <w:ind w:left="92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before="19"/>
              <w:ind w:left="108"/>
              <w:rPr>
                <w:b/>
                <w:sz w:val="24"/>
                <w:szCs w:val="24"/>
                <w:lang w:val="ru-RU"/>
              </w:rPr>
            </w:pPr>
            <w:r w:rsidRPr="00AC4F18">
              <w:rPr>
                <w:b/>
                <w:sz w:val="24"/>
                <w:szCs w:val="24"/>
                <w:lang w:val="ru-RU"/>
              </w:rPr>
              <w:t>Модуль: «Основы математической грамотности»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277" w:type="dxa"/>
          </w:tcPr>
          <w:p w:rsidR="000965E5" w:rsidRPr="00662EEC" w:rsidRDefault="00437279" w:rsidP="0002743B">
            <w:pPr>
              <w:pStyle w:val="TableParagraph"/>
              <w:spacing w:before="19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hyperlink r:id="rId44" w:history="1"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http://skiv.instrao.ru/bank-zadaniy/matematicheskaya</w:t>
              </w:r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lastRenderedPageBreak/>
                <w:t>-gramotnost/</w:t>
              </w:r>
            </w:hyperlink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2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2" w:lineRule="exact"/>
              <w:ind w:left="110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Арифметические и алгебраические выражения:</w:t>
            </w:r>
          </w:p>
          <w:p w:rsidR="000965E5" w:rsidRPr="00AC4F18" w:rsidRDefault="000965E5" w:rsidP="0002743B">
            <w:pPr>
              <w:pStyle w:val="TableParagraph"/>
              <w:spacing w:before="2" w:line="308" w:lineRule="exact"/>
              <w:ind w:left="110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свойства операций и принятых соглашений.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1"/>
              <w:ind w:left="77" w:right="77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1"/>
              <w:ind w:left="77" w:right="77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2.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Моделирование изменений окружающего мира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10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с помощью линейной функции.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left="77" w:right="77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left="77" w:right="77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3.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Задачи практико-ориентированного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содержания</w:t>
            </w:r>
            <w:r w:rsidRPr="00AC4F18">
              <w:rPr>
                <w:b/>
                <w:sz w:val="24"/>
                <w:szCs w:val="24"/>
                <w:lang w:val="ru-RU"/>
              </w:rPr>
              <w:t xml:space="preserve">: </w:t>
            </w:r>
            <w:r w:rsidRPr="00AC4F18">
              <w:rPr>
                <w:sz w:val="24"/>
                <w:szCs w:val="24"/>
                <w:lang w:val="ru-RU"/>
              </w:rPr>
              <w:t>на движение, на совместную работу.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spacing w:before="1"/>
              <w:ind w:left="77" w:right="77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4.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Геометрические задачи на построения и на изучение свойств фигур, возникающих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ситуациях повседневной жизни, задач практического содержания.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ind w:left="77" w:right="77"/>
              <w:jc w:val="center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4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5.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tabs>
                <w:tab w:val="left" w:pos="1389"/>
              </w:tabs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Решение</w:t>
            </w:r>
            <w:r w:rsidRPr="00AC4F18">
              <w:rPr>
                <w:sz w:val="24"/>
                <w:szCs w:val="24"/>
                <w:lang w:val="ru-RU"/>
              </w:rPr>
              <w:tab/>
            </w:r>
            <w:r w:rsidRPr="00AC4F18">
              <w:rPr>
                <w:spacing w:val="-3"/>
                <w:sz w:val="24"/>
                <w:szCs w:val="24"/>
                <w:lang w:val="ru-RU"/>
              </w:rPr>
              <w:t>задач на вероятность событий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 </w:t>
            </w:r>
            <w:r w:rsidRPr="00AC4F18">
              <w:rPr>
                <w:sz w:val="24"/>
                <w:szCs w:val="24"/>
                <w:lang w:val="ru-RU"/>
              </w:rPr>
              <w:t>реальной жизни.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80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6.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before="36"/>
              <w:ind w:left="110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Элементы теории множеств как объединяющее основание многих направлений математики.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6"/>
              <w:ind w:left="77" w:right="77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6"/>
              <w:ind w:left="77" w:right="77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7.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Статистические явления, представленные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различной форме: текст, таблица, столбчатые и линейные диаграммы, гистограммы.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ind w:left="77" w:right="77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4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21"/>
              <w:ind w:left="0" w:right="107"/>
              <w:rPr>
                <w:i/>
                <w:sz w:val="24"/>
                <w:szCs w:val="24"/>
                <w:lang w:val="ru-RU"/>
              </w:rPr>
            </w:pPr>
            <w:proofErr w:type="spellStart"/>
            <w:r w:rsidRPr="00AC4F18">
              <w:rPr>
                <w:sz w:val="24"/>
                <w:szCs w:val="24"/>
              </w:rPr>
              <w:t>Модуль</w:t>
            </w:r>
            <w:proofErr w:type="spellEnd"/>
            <w:r w:rsidRPr="00AC4F18">
              <w:rPr>
                <w:sz w:val="24"/>
                <w:szCs w:val="24"/>
              </w:rPr>
              <w:t xml:space="preserve"> «</w:t>
            </w:r>
            <w:proofErr w:type="spellStart"/>
            <w:r w:rsidRPr="00AC4F18">
              <w:rPr>
                <w:sz w:val="24"/>
                <w:szCs w:val="24"/>
              </w:rPr>
              <w:t>Основы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естественнонаучной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грамотности</w:t>
            </w:r>
            <w:proofErr w:type="spellEnd"/>
            <w:r w:rsidRPr="00AC4F1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277" w:type="dxa"/>
          </w:tcPr>
          <w:p w:rsidR="000965E5" w:rsidRPr="00662EEC" w:rsidRDefault="00437279" w:rsidP="0002743B">
            <w:pPr>
              <w:pStyle w:val="TableParagraph"/>
              <w:spacing w:before="19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hyperlink r:id="rId45" w:history="1"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http://skiv.instrao.ru/bank-zadaniy/estestvennonauchnaya-gramotnost/</w:t>
              </w:r>
            </w:hyperlink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662EEC" w:rsidRDefault="000965E5" w:rsidP="0002743B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1.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tabs>
                <w:tab w:val="left" w:pos="1286"/>
                <w:tab w:val="left" w:pos="1892"/>
                <w:tab w:val="left" w:pos="2631"/>
                <w:tab w:val="left" w:pos="3309"/>
                <w:tab w:val="left" w:pos="4504"/>
              </w:tabs>
              <w:ind w:left="108" w:right="94" w:firstLine="29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Почему</w:t>
            </w:r>
            <w:r w:rsidRPr="00AC4F18">
              <w:rPr>
                <w:sz w:val="24"/>
                <w:szCs w:val="24"/>
                <w:lang w:val="ru-RU"/>
              </w:rPr>
              <w:tab/>
              <w:t>все</w:t>
            </w:r>
            <w:r w:rsidRPr="00AC4F18">
              <w:rPr>
                <w:sz w:val="24"/>
                <w:szCs w:val="24"/>
                <w:lang w:val="ru-RU"/>
              </w:rPr>
              <w:tab/>
              <w:t>тела</w:t>
            </w:r>
            <w:r w:rsidRPr="00AC4F18">
              <w:rPr>
                <w:sz w:val="24"/>
                <w:szCs w:val="24"/>
                <w:lang w:val="ru-RU"/>
              </w:rPr>
              <w:tab/>
              <w:t>нам</w:t>
            </w:r>
            <w:r w:rsidRPr="00AC4F18">
              <w:rPr>
                <w:sz w:val="24"/>
                <w:szCs w:val="24"/>
                <w:lang w:val="ru-RU"/>
              </w:rPr>
              <w:tab/>
              <w:t>кажутся</w:t>
            </w:r>
            <w:r w:rsidRPr="00AC4F18">
              <w:rPr>
                <w:sz w:val="24"/>
                <w:szCs w:val="24"/>
                <w:lang w:val="ru-RU"/>
              </w:rPr>
              <w:tab/>
              <w:t>сплошными: молекулярное</w:t>
            </w:r>
            <w:r w:rsidRPr="00AC4F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строение</w:t>
            </w:r>
            <w:r w:rsidRPr="00AC4F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твёрдых</w:t>
            </w:r>
            <w:r w:rsidRPr="00AC4F1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тел,</w:t>
            </w:r>
            <w:r w:rsidRPr="00AC4F18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жидкостей</w:t>
            </w:r>
            <w:r w:rsidRPr="00AC4F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и</w:t>
            </w:r>
          </w:p>
          <w:p w:rsidR="000965E5" w:rsidRPr="00AC4F18" w:rsidRDefault="000965E5" w:rsidP="0002743B">
            <w:pPr>
              <w:pStyle w:val="TableParagraph"/>
              <w:spacing w:line="322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газов. Диффузия в газах, жидкостях и твёрдых телах.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before="134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2.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7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Механическое движение. Инерция. Закон Паскаля. </w:t>
            </w:r>
            <w:proofErr w:type="spellStart"/>
            <w:r w:rsidRPr="00AC4F18">
              <w:rPr>
                <w:sz w:val="24"/>
                <w:szCs w:val="24"/>
              </w:rPr>
              <w:t>Гидростатический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парадокс</w:t>
            </w:r>
            <w:proofErr w:type="spell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7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Деформация тел. Виды деформации. Усталость материалов.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4.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ind w:left="108" w:right="246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Атмосферные явления. Ветер. Направление ветра. Ураган, торнадо. Землетрясение, цунами,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объяснение их происхождения.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5.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ind w:left="108" w:right="93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Давление воды в морях и океанах. Исследование океана. Использование </w:t>
            </w:r>
            <w:proofErr w:type="gramStart"/>
            <w:r w:rsidRPr="00AC4F18">
              <w:rPr>
                <w:sz w:val="24"/>
                <w:szCs w:val="24"/>
                <w:lang w:val="ru-RU"/>
              </w:rPr>
              <w:t>подводных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  <w:lang w:val="ru-RU"/>
              </w:rPr>
              <w:t>дронов</w:t>
            </w:r>
            <w:proofErr w:type="spellEnd"/>
            <w:r w:rsidRPr="00AC4F1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6.</w:t>
            </w:r>
          </w:p>
        </w:tc>
        <w:tc>
          <w:tcPr>
            <w:tcW w:w="6123" w:type="dxa"/>
          </w:tcPr>
          <w:p w:rsidR="000965E5" w:rsidRPr="00FA5F07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Растения. Генная модификация растений. Внешнее строение дождевого червя, моллюсков,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A5F07">
              <w:rPr>
                <w:sz w:val="24"/>
                <w:szCs w:val="24"/>
                <w:lang w:val="ru-RU"/>
              </w:rPr>
              <w:t>насекомых.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96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7.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Внешнее и внутреннее строение рыбы. Их</w:t>
            </w:r>
          </w:p>
          <w:p w:rsidR="000965E5" w:rsidRPr="00AC4F18" w:rsidRDefault="000965E5" w:rsidP="0002743B">
            <w:pPr>
              <w:pStyle w:val="TableParagraph"/>
              <w:ind w:left="108" w:right="1223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Многообразие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AC4F18">
              <w:rPr>
                <w:sz w:val="24"/>
                <w:szCs w:val="24"/>
                <w:lang w:val="ru-RU"/>
              </w:rPr>
              <w:t>Эволюция птиц</w:t>
            </w:r>
            <w:r>
              <w:rPr>
                <w:sz w:val="24"/>
                <w:szCs w:val="24"/>
                <w:lang w:val="ru-RU"/>
              </w:rPr>
              <w:t>,</w:t>
            </w:r>
            <w:r w:rsidRPr="00AC4F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</w:t>
            </w:r>
            <w:r w:rsidRPr="00AC4F18">
              <w:rPr>
                <w:sz w:val="24"/>
                <w:szCs w:val="24"/>
                <w:lang w:val="ru-RU"/>
              </w:rPr>
              <w:t>ногообразие птиц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21"/>
              <w:ind w:left="62" w:right="107"/>
              <w:rPr>
                <w:sz w:val="24"/>
                <w:szCs w:val="24"/>
              </w:rPr>
            </w:pPr>
            <w:proofErr w:type="spellStart"/>
            <w:r w:rsidRPr="00AC4F18">
              <w:rPr>
                <w:sz w:val="24"/>
                <w:szCs w:val="24"/>
              </w:rPr>
              <w:t>Модуль</w:t>
            </w:r>
            <w:proofErr w:type="spellEnd"/>
            <w:r w:rsidRPr="00AC4F18">
              <w:rPr>
                <w:sz w:val="24"/>
                <w:szCs w:val="24"/>
              </w:rPr>
              <w:t>: «</w:t>
            </w:r>
            <w:proofErr w:type="spellStart"/>
            <w:r w:rsidRPr="00AC4F18">
              <w:rPr>
                <w:sz w:val="24"/>
                <w:szCs w:val="24"/>
              </w:rPr>
              <w:t>Основы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финансовой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грамотности</w:t>
            </w:r>
            <w:proofErr w:type="spellEnd"/>
            <w:r w:rsidRPr="00AC4F18">
              <w:rPr>
                <w:sz w:val="24"/>
                <w:szCs w:val="24"/>
              </w:rPr>
              <w:t>»</w:t>
            </w:r>
          </w:p>
          <w:p w:rsidR="000965E5" w:rsidRPr="00AC4F18" w:rsidRDefault="000965E5" w:rsidP="0002743B">
            <w:pPr>
              <w:pStyle w:val="TableParagraph"/>
              <w:spacing w:line="317" w:lineRule="exact"/>
              <w:ind w:left="2178" w:right="21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</w:tcPr>
          <w:p w:rsidR="000965E5" w:rsidRPr="00662EEC" w:rsidRDefault="00437279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  <w:lang w:val="ru-RU"/>
              </w:rPr>
            </w:pPr>
            <w:hyperlink r:id="rId46" w:history="1"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http://skiv.instrao.ru/bank-zadaniy/finansovaya-gramotnost/</w:t>
              </w:r>
            </w:hyperlink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2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2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Что такое налоги и почему мы их должны</w:t>
            </w:r>
          </w:p>
          <w:p w:rsidR="000965E5" w:rsidRPr="00AC4F18" w:rsidRDefault="000965E5" w:rsidP="0002743B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AC4F18">
              <w:rPr>
                <w:sz w:val="24"/>
                <w:szCs w:val="24"/>
              </w:rPr>
              <w:t>платить</w:t>
            </w:r>
            <w:proofErr w:type="spellEnd"/>
            <w:proofErr w:type="gramEnd"/>
            <w:r w:rsidRPr="00AC4F18">
              <w:rPr>
                <w:sz w:val="24"/>
                <w:szCs w:val="24"/>
              </w:rPr>
              <w:t>?</w:t>
            </w:r>
          </w:p>
        </w:tc>
        <w:tc>
          <w:tcPr>
            <w:tcW w:w="1277" w:type="dxa"/>
          </w:tcPr>
          <w:p w:rsidR="000965E5" w:rsidRPr="00662EEC" w:rsidRDefault="000965E5" w:rsidP="0002743B">
            <w:pPr>
              <w:pStyle w:val="TableParagraph"/>
              <w:spacing w:before="153"/>
              <w:ind w:right="446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right="446"/>
              <w:jc w:val="right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2.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ind w:left="108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Виды налогов. Подоходный налог. Какие налоги уплачиваются в вашей семье? </w:t>
            </w:r>
            <w:proofErr w:type="spellStart"/>
            <w:r w:rsidRPr="00AC4F18">
              <w:rPr>
                <w:sz w:val="24"/>
                <w:szCs w:val="24"/>
              </w:rPr>
              <w:t>Пеня</w:t>
            </w:r>
            <w:proofErr w:type="spellEnd"/>
            <w:r w:rsidRPr="00AC4F18">
              <w:rPr>
                <w:sz w:val="24"/>
                <w:szCs w:val="24"/>
              </w:rPr>
              <w:t xml:space="preserve"> и </w:t>
            </w:r>
            <w:proofErr w:type="spellStart"/>
            <w:r w:rsidRPr="00AC4F18">
              <w:rPr>
                <w:sz w:val="24"/>
                <w:szCs w:val="24"/>
              </w:rPr>
              <w:t>налоговые</w:t>
            </w:r>
            <w:proofErr w:type="spellEnd"/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AC4F18">
              <w:rPr>
                <w:sz w:val="24"/>
                <w:szCs w:val="24"/>
              </w:rPr>
              <w:t>льготы</w:t>
            </w:r>
            <w:proofErr w:type="spellEnd"/>
            <w:proofErr w:type="gram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spacing w:before="1"/>
              <w:ind w:right="446"/>
              <w:jc w:val="right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3.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Что такое государственный бюджет? На что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AC4F18">
              <w:rPr>
                <w:sz w:val="24"/>
                <w:szCs w:val="24"/>
              </w:rPr>
              <w:t>расходуются</w:t>
            </w:r>
            <w:proofErr w:type="spellEnd"/>
            <w:proofErr w:type="gram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налоговые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сборы</w:t>
            </w:r>
            <w:proofErr w:type="spellEnd"/>
            <w:r w:rsidRPr="00AC4F18">
              <w:rPr>
                <w:sz w:val="24"/>
                <w:szCs w:val="24"/>
              </w:rPr>
              <w:t>?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6"/>
              <w:ind w:right="446"/>
              <w:jc w:val="right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6"/>
              <w:ind w:right="446"/>
              <w:jc w:val="right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4.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Виды социальных пособий. Если человек потерял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AC4F18">
              <w:rPr>
                <w:sz w:val="24"/>
                <w:szCs w:val="24"/>
              </w:rPr>
              <w:t>работу</w:t>
            </w:r>
            <w:proofErr w:type="spellEnd"/>
            <w:proofErr w:type="gram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right="446"/>
              <w:jc w:val="right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right="446"/>
              <w:jc w:val="right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5.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История возникновения банков. Как накопить,</w:t>
            </w:r>
          </w:p>
          <w:p w:rsidR="000965E5" w:rsidRPr="00AC4F18" w:rsidRDefault="000965E5" w:rsidP="0002743B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чтобы купить? Всё про кредит.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6"/>
              <w:ind w:right="446"/>
              <w:jc w:val="right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6"/>
              <w:ind w:right="446"/>
              <w:jc w:val="right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6.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tabs>
                <w:tab w:val="left" w:pos="1450"/>
                <w:tab w:val="left" w:pos="2192"/>
                <w:tab w:val="left" w:pos="3753"/>
                <w:tab w:val="left" w:pos="4250"/>
              </w:tabs>
              <w:ind w:left="108" w:right="93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Вклады:</w:t>
            </w:r>
            <w:r w:rsidRPr="00AC4F18">
              <w:rPr>
                <w:sz w:val="24"/>
                <w:szCs w:val="24"/>
                <w:lang w:val="ru-RU"/>
              </w:rPr>
              <w:tab/>
              <w:t>как</w:t>
            </w:r>
            <w:r w:rsidRPr="00AC4F18">
              <w:rPr>
                <w:sz w:val="24"/>
                <w:szCs w:val="24"/>
                <w:lang w:val="ru-RU"/>
              </w:rPr>
              <w:tab/>
              <w:t>сохранить</w:t>
            </w:r>
            <w:r w:rsidRPr="00AC4F18">
              <w:rPr>
                <w:sz w:val="24"/>
                <w:szCs w:val="24"/>
                <w:lang w:val="ru-RU"/>
              </w:rPr>
              <w:tab/>
              <w:t>и</w:t>
            </w:r>
            <w:r w:rsidRPr="00AC4F18">
              <w:rPr>
                <w:sz w:val="24"/>
                <w:szCs w:val="24"/>
                <w:lang w:val="ru-RU"/>
              </w:rPr>
              <w:tab/>
            </w:r>
            <w:r w:rsidRPr="00AC4F18">
              <w:rPr>
                <w:spacing w:val="-1"/>
                <w:sz w:val="24"/>
                <w:szCs w:val="24"/>
                <w:lang w:val="ru-RU"/>
              </w:rPr>
              <w:t xml:space="preserve">приумножить? </w:t>
            </w:r>
            <w:r w:rsidRPr="00AC4F18">
              <w:rPr>
                <w:sz w:val="24"/>
                <w:szCs w:val="24"/>
                <w:lang w:val="ru-RU"/>
              </w:rPr>
              <w:t>Пластиковая карта – твой безопасный Банк</w:t>
            </w:r>
            <w:r w:rsidRPr="00AC4F18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C4F18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AC4F18">
              <w:rPr>
                <w:sz w:val="24"/>
                <w:szCs w:val="24"/>
              </w:rPr>
              <w:t>кармане</w:t>
            </w:r>
            <w:proofErr w:type="spellEnd"/>
            <w:proofErr w:type="gram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spacing w:before="1"/>
              <w:ind w:left="94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spacing w:before="19"/>
              <w:ind w:left="108"/>
              <w:rPr>
                <w:b/>
                <w:sz w:val="24"/>
                <w:szCs w:val="24"/>
                <w:lang w:val="ru-RU"/>
              </w:rPr>
            </w:pPr>
            <w:r w:rsidRPr="00D810BC">
              <w:rPr>
                <w:b/>
                <w:sz w:val="24"/>
                <w:szCs w:val="24"/>
                <w:lang w:val="ru-RU"/>
              </w:rPr>
              <w:t>Модуль «Основы развития креативного мышления</w:t>
            </w:r>
            <w:r>
              <w:rPr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"/>
              <w:ind w:left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0965E5" w:rsidRPr="00D810BC" w:rsidRDefault="00437279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hyperlink r:id="rId47" w:history="1"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http</w:t>
              </w:r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://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skiv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instrao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ru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/</w:t>
              </w:r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bank</w:t>
              </w:r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-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zadaniy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/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kreativnoe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-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myshlenie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/</w:t>
              </w:r>
            </w:hyperlink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D810BC" w:rsidRDefault="000965E5" w:rsidP="0002743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Решение нестандартных задач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D810BC" w:rsidRDefault="000965E5" w:rsidP="0002743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Решение комбинированных задач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spacing w:before="19"/>
              <w:ind w:left="108"/>
              <w:rPr>
                <w:b/>
                <w:sz w:val="24"/>
                <w:szCs w:val="24"/>
                <w:lang w:val="ru-RU"/>
              </w:rPr>
            </w:pPr>
            <w:r w:rsidRPr="00D810BC">
              <w:rPr>
                <w:b/>
                <w:sz w:val="24"/>
                <w:szCs w:val="24"/>
                <w:lang w:val="ru-RU"/>
              </w:rPr>
              <w:t>Модуль «Основы развития глобальных компетенций»</w:t>
            </w:r>
          </w:p>
        </w:tc>
        <w:tc>
          <w:tcPr>
            <w:tcW w:w="1277" w:type="dxa"/>
          </w:tcPr>
          <w:p w:rsidR="000965E5" w:rsidRPr="00662EEC" w:rsidRDefault="000965E5" w:rsidP="0002743B">
            <w:pPr>
              <w:pStyle w:val="TableParagraph"/>
              <w:spacing w:before="19"/>
              <w:ind w:left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0965E5" w:rsidRPr="00D810BC" w:rsidRDefault="00437279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hyperlink r:id="rId48" w:history="1"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http</w:t>
              </w:r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://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skiv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instrao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ru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/</w:t>
              </w:r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bank</w:t>
              </w:r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-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zadaniy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/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globalnye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-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kompetentsii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/</w:t>
              </w:r>
            </w:hyperlink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D810BC" w:rsidRDefault="000965E5" w:rsidP="0002743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Решение нестандартных задач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"/>
              <w:ind w:left="11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D810BC" w:rsidRDefault="000965E5" w:rsidP="0002743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Решение комбинированных задач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"/>
              <w:ind w:left="11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before="16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6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6"/>
              <w:ind w:left="14"/>
              <w:jc w:val="center"/>
              <w:rPr>
                <w:sz w:val="24"/>
                <w:szCs w:val="24"/>
              </w:rPr>
            </w:pPr>
          </w:p>
        </w:tc>
      </w:tr>
    </w:tbl>
    <w:p w:rsidR="000965E5" w:rsidRPr="00AC4F18" w:rsidRDefault="000965E5" w:rsidP="000965E5">
      <w:pPr>
        <w:pStyle w:val="af1"/>
        <w:spacing w:before="7"/>
      </w:pPr>
    </w:p>
    <w:p w:rsidR="000965E5" w:rsidRPr="00D810BC" w:rsidRDefault="000965E5" w:rsidP="000965E5">
      <w:pPr>
        <w:widowControl w:val="0"/>
        <w:tabs>
          <w:tab w:val="left" w:pos="7535"/>
        </w:tabs>
        <w:autoSpaceDE w:val="0"/>
        <w:autoSpaceDN w:val="0"/>
        <w:spacing w:before="89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7-</w:t>
      </w:r>
      <w:r w:rsidRPr="00D810BC">
        <w:rPr>
          <w:rFonts w:ascii="Times New Roman" w:hAnsi="Times New Roman"/>
          <w:sz w:val="24"/>
          <w:szCs w:val="24"/>
        </w:rPr>
        <w:t>8класс</w:t>
      </w:r>
    </w:p>
    <w:p w:rsidR="000965E5" w:rsidRPr="00AC4F18" w:rsidRDefault="000965E5" w:rsidP="000965E5">
      <w:pPr>
        <w:pStyle w:val="af1"/>
        <w:spacing w:before="7"/>
      </w:pPr>
    </w:p>
    <w:tbl>
      <w:tblPr>
        <w:tblStyle w:val="TableNormal"/>
        <w:tblW w:w="9212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123"/>
        <w:gridCol w:w="1277"/>
        <w:gridCol w:w="1277"/>
      </w:tblGrid>
      <w:tr w:rsidR="000965E5" w:rsidRPr="00AC4F18" w:rsidTr="0002743B">
        <w:trPr>
          <w:trHeight w:val="510"/>
        </w:trPr>
        <w:tc>
          <w:tcPr>
            <w:tcW w:w="5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27"/>
              <w:rPr>
                <w:b/>
                <w:sz w:val="24"/>
                <w:szCs w:val="24"/>
              </w:rPr>
            </w:pPr>
            <w:r w:rsidRPr="00AC4F1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2178" w:right="2166"/>
              <w:jc w:val="center"/>
              <w:rPr>
                <w:b/>
                <w:sz w:val="24"/>
                <w:szCs w:val="24"/>
              </w:rPr>
            </w:pPr>
            <w:proofErr w:type="spellStart"/>
            <w:r w:rsidRPr="00AC4F18">
              <w:rPr>
                <w:b/>
                <w:sz w:val="24"/>
                <w:szCs w:val="24"/>
              </w:rPr>
              <w:t>Тема</w:t>
            </w:r>
            <w:proofErr w:type="spellEnd"/>
            <w:r w:rsidRPr="00AC4F1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  <w:lang w:val="ru-RU"/>
              </w:rPr>
            </w:pPr>
            <w:r w:rsidRPr="00AC4F18">
              <w:rPr>
                <w:b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585"/>
        </w:trPr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27"/>
              <w:rPr>
                <w:b/>
                <w:sz w:val="24"/>
                <w:szCs w:val="24"/>
              </w:rPr>
            </w:pPr>
          </w:p>
        </w:tc>
        <w:tc>
          <w:tcPr>
            <w:tcW w:w="6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2178" w:right="21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424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27"/>
              <w:rPr>
                <w:b/>
                <w:sz w:val="24"/>
                <w:szCs w:val="24"/>
              </w:rPr>
            </w:pP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tabs>
                <w:tab w:val="left" w:pos="6123"/>
              </w:tabs>
              <w:spacing w:line="317" w:lineRule="exact"/>
              <w:rPr>
                <w:b/>
                <w:sz w:val="24"/>
                <w:szCs w:val="24"/>
                <w:lang w:val="ru-RU"/>
              </w:rPr>
            </w:pPr>
            <w:r w:rsidRPr="00AC4F18">
              <w:rPr>
                <w:b/>
                <w:sz w:val="24"/>
                <w:szCs w:val="24"/>
                <w:lang w:val="ru-RU"/>
              </w:rPr>
              <w:t xml:space="preserve">Модуль: «Основы читательской </w:t>
            </w:r>
            <w:r>
              <w:rPr>
                <w:b/>
                <w:sz w:val="24"/>
                <w:szCs w:val="24"/>
                <w:lang w:val="ru-RU"/>
              </w:rPr>
              <w:t>г</w:t>
            </w:r>
            <w:r w:rsidRPr="00AC4F18">
              <w:rPr>
                <w:b/>
                <w:sz w:val="24"/>
                <w:szCs w:val="24"/>
                <w:lang w:val="ru-RU"/>
              </w:rPr>
              <w:t>рамотности»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662EEC" w:rsidRDefault="00437279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  <w:lang w:val="ru-RU"/>
              </w:rPr>
            </w:pPr>
            <w:hyperlink r:id="rId49" w:history="1"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http://skiv.instrao.ru/bank-zadaniy/chitatelskaya-gramotnost/</w:t>
              </w:r>
            </w:hyperlink>
          </w:p>
        </w:tc>
      </w:tr>
      <w:tr w:rsidR="000965E5" w:rsidRPr="00AC4F18" w:rsidTr="0002743B">
        <w:trPr>
          <w:trHeight w:val="1101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tabs>
                <w:tab w:val="left" w:pos="2052"/>
                <w:tab w:val="left" w:pos="3522"/>
                <w:tab w:val="left" w:pos="4477"/>
                <w:tab w:val="left" w:pos="4968"/>
                <w:tab w:val="left" w:pos="5881"/>
              </w:tabs>
              <w:spacing w:line="315" w:lineRule="exact"/>
              <w:ind w:left="108" w:firstLine="29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Определение</w:t>
            </w:r>
            <w:r w:rsidRPr="00AC4F18">
              <w:rPr>
                <w:sz w:val="24"/>
                <w:szCs w:val="24"/>
                <w:lang w:val="ru-RU"/>
              </w:rPr>
              <w:tab/>
              <w:t>основной</w:t>
            </w:r>
            <w:r w:rsidRPr="00AC4F18">
              <w:rPr>
                <w:sz w:val="24"/>
                <w:szCs w:val="24"/>
                <w:lang w:val="ru-RU"/>
              </w:rPr>
              <w:tab/>
              <w:t>темы</w:t>
            </w:r>
            <w:r w:rsidRPr="00AC4F18">
              <w:rPr>
                <w:sz w:val="24"/>
                <w:szCs w:val="24"/>
                <w:lang w:val="ru-RU"/>
              </w:rPr>
              <w:tab/>
              <w:t>и</w:t>
            </w:r>
            <w:r w:rsidRPr="00AC4F18">
              <w:rPr>
                <w:sz w:val="24"/>
                <w:szCs w:val="24"/>
                <w:lang w:val="ru-RU"/>
              </w:rPr>
              <w:tab/>
              <w:t>идеи</w:t>
            </w:r>
            <w:r w:rsidRPr="00AC4F18">
              <w:rPr>
                <w:sz w:val="24"/>
                <w:szCs w:val="24"/>
                <w:lang w:val="ru-RU"/>
              </w:rPr>
              <w:tab/>
            </w:r>
            <w:proofErr w:type="gramStart"/>
            <w:r w:rsidRPr="00AC4F18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0965E5" w:rsidRPr="00AC4F18" w:rsidRDefault="000965E5" w:rsidP="0002743B">
            <w:pPr>
              <w:pStyle w:val="TableParagraph"/>
              <w:spacing w:before="3" w:line="322" w:lineRule="exact"/>
              <w:ind w:left="108" w:right="29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драматическом </w:t>
            </w:r>
            <w:proofErr w:type="gramStart"/>
            <w:r w:rsidRPr="00AC4F18">
              <w:rPr>
                <w:sz w:val="24"/>
                <w:szCs w:val="24"/>
                <w:lang w:val="ru-RU"/>
              </w:rPr>
              <w:t>произведении</w:t>
            </w:r>
            <w:proofErr w:type="gramEnd"/>
            <w:r w:rsidRPr="00AC4F18">
              <w:rPr>
                <w:sz w:val="24"/>
                <w:szCs w:val="24"/>
                <w:lang w:val="ru-RU"/>
              </w:rPr>
              <w:t>. Учебный текст как источник информации.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ind w:left="94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654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2.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37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Сопоставление содержания текстов официально-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делового стиля. </w:t>
            </w:r>
            <w:proofErr w:type="spellStart"/>
            <w:r w:rsidRPr="00AC4F18">
              <w:rPr>
                <w:sz w:val="24"/>
                <w:szCs w:val="24"/>
              </w:rPr>
              <w:t>Деловые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ситуации</w:t>
            </w:r>
            <w:proofErr w:type="spellEnd"/>
            <w:r w:rsidRPr="00AC4F18">
              <w:rPr>
                <w:sz w:val="24"/>
                <w:szCs w:val="24"/>
              </w:rPr>
              <w:t xml:space="preserve"> в </w:t>
            </w:r>
            <w:proofErr w:type="spellStart"/>
            <w:r w:rsidRPr="00AC4F18">
              <w:rPr>
                <w:sz w:val="24"/>
                <w:szCs w:val="24"/>
              </w:rPr>
              <w:t>текстах</w:t>
            </w:r>
            <w:proofErr w:type="spell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spacing w:before="1"/>
              <w:ind w:left="94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692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3.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Работа с текстом: как применять информацию </w:t>
            </w:r>
            <w:proofErr w:type="gramStart"/>
            <w:r w:rsidRPr="00AC4F18">
              <w:rPr>
                <w:sz w:val="24"/>
                <w:szCs w:val="24"/>
                <w:lang w:val="ru-RU"/>
              </w:rPr>
              <w:t>из</w:t>
            </w:r>
            <w:proofErr w:type="gramEnd"/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AC4F18">
              <w:rPr>
                <w:sz w:val="24"/>
                <w:szCs w:val="24"/>
              </w:rPr>
              <w:t>текста</w:t>
            </w:r>
            <w:proofErr w:type="spellEnd"/>
            <w:proofErr w:type="gramEnd"/>
            <w:r w:rsidRPr="00AC4F18">
              <w:rPr>
                <w:sz w:val="24"/>
                <w:szCs w:val="24"/>
              </w:rPr>
              <w:t xml:space="preserve"> в </w:t>
            </w:r>
            <w:proofErr w:type="spellStart"/>
            <w:r w:rsidRPr="00AC4F18">
              <w:rPr>
                <w:sz w:val="24"/>
                <w:szCs w:val="24"/>
              </w:rPr>
              <w:t>изменённой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ситуации</w:t>
            </w:r>
            <w:proofErr w:type="spellEnd"/>
            <w:r w:rsidRPr="00AC4F18">
              <w:rPr>
                <w:sz w:val="24"/>
                <w:szCs w:val="24"/>
              </w:rPr>
              <w:t>?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ind w:left="94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4"/>
              <w:rPr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688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4.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AC4F18">
              <w:rPr>
                <w:sz w:val="24"/>
                <w:szCs w:val="24"/>
                <w:lang w:val="ru-RU"/>
              </w:rPr>
              <w:t>Типы текстов: текст-инструкция (указания к</w:t>
            </w:r>
            <w:proofErr w:type="gramEnd"/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выполнению работы, правила, уставы, законы)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ind w:left="94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414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5.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04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Поиск ошибок в предложенном тексте.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spacing w:before="1"/>
              <w:ind w:left="94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732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6.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Типы задач на грамотность. Информационные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задачи.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154"/>
              <w:ind w:left="93" w:right="80"/>
              <w:jc w:val="center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154"/>
              <w:ind w:left="93" w:right="80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792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7.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Работа с </w:t>
            </w:r>
            <w:proofErr w:type="spellStart"/>
            <w:r w:rsidRPr="00AC4F18">
              <w:rPr>
                <w:sz w:val="24"/>
                <w:szCs w:val="24"/>
                <w:lang w:val="ru-RU"/>
              </w:rPr>
              <w:t>несплошным</w:t>
            </w:r>
            <w:proofErr w:type="spellEnd"/>
            <w:r w:rsidRPr="00AC4F18">
              <w:rPr>
                <w:sz w:val="24"/>
                <w:szCs w:val="24"/>
                <w:lang w:val="ru-RU"/>
              </w:rPr>
              <w:t xml:space="preserve"> текстом: формы, анкеты,</w:t>
            </w:r>
          </w:p>
          <w:p w:rsidR="000965E5" w:rsidRPr="00AC4F18" w:rsidRDefault="000965E5" w:rsidP="0002743B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</w:rPr>
            </w:pPr>
            <w:proofErr w:type="spellStart"/>
            <w:r w:rsidRPr="00AC4F18">
              <w:rPr>
                <w:sz w:val="24"/>
                <w:szCs w:val="24"/>
              </w:rPr>
              <w:t>договоры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spacing w:before="1"/>
              <w:ind w:left="92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before="19"/>
              <w:ind w:left="108"/>
              <w:rPr>
                <w:b/>
                <w:sz w:val="24"/>
                <w:szCs w:val="24"/>
                <w:lang w:val="ru-RU"/>
              </w:rPr>
            </w:pPr>
            <w:r w:rsidRPr="00AC4F18">
              <w:rPr>
                <w:b/>
                <w:sz w:val="24"/>
                <w:szCs w:val="24"/>
                <w:lang w:val="ru-RU"/>
              </w:rPr>
              <w:t>Модуль « Основы математической грамотности»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277" w:type="dxa"/>
          </w:tcPr>
          <w:p w:rsidR="000965E5" w:rsidRPr="00662EEC" w:rsidRDefault="00437279" w:rsidP="0002743B">
            <w:pPr>
              <w:pStyle w:val="TableParagraph"/>
              <w:spacing w:before="19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hyperlink r:id="rId50" w:history="1"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http://skiv.instrao.ru/bank-zadaniy/matematicheskaya-gramotnost/</w:t>
              </w:r>
            </w:hyperlink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2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1.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2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Работа с информацией, представленной в </w:t>
            </w:r>
            <w:r w:rsidRPr="00AC4F18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форме</w:t>
            </w:r>
          </w:p>
          <w:p w:rsidR="000965E5" w:rsidRPr="00AC4F18" w:rsidRDefault="000965E5" w:rsidP="0002743B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таблиц,</w:t>
            </w:r>
            <w:r w:rsidRPr="00AC4F18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диаграмм</w:t>
            </w:r>
            <w:r w:rsidRPr="00AC4F18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столбчатой</w:t>
            </w:r>
            <w:r w:rsidRPr="00AC4F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или</w:t>
            </w:r>
            <w:r w:rsidRPr="00AC4F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круговой,</w:t>
            </w:r>
            <w:r w:rsidRPr="00AC4F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схем.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1"/>
              <w:ind w:left="77" w:right="77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1"/>
              <w:ind w:left="77" w:right="77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2.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Вычисление расстояний на местности </w:t>
            </w:r>
            <w:proofErr w:type="gramStart"/>
            <w:r w:rsidRPr="00AC4F18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0965E5" w:rsidRPr="00AC4F18" w:rsidRDefault="000965E5" w:rsidP="0002743B">
            <w:pPr>
              <w:pStyle w:val="TableParagraph"/>
              <w:spacing w:before="3" w:line="322" w:lineRule="exact"/>
              <w:ind w:left="108" w:right="23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стандартных </w:t>
            </w:r>
            <w:proofErr w:type="gramStart"/>
            <w:r w:rsidRPr="00AC4F18">
              <w:rPr>
                <w:sz w:val="24"/>
                <w:szCs w:val="24"/>
                <w:lang w:val="ru-RU"/>
              </w:rPr>
              <w:t>ситуациях</w:t>
            </w:r>
            <w:proofErr w:type="gramEnd"/>
            <w:r w:rsidRPr="00AC4F18">
              <w:rPr>
                <w:sz w:val="24"/>
                <w:szCs w:val="24"/>
                <w:lang w:val="ru-RU"/>
              </w:rPr>
              <w:t xml:space="preserve"> и применение формул в повседневной жизни.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left="77" w:right="77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left="77" w:right="77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3.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7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Квадратные уравнения, аналитические и</w:t>
            </w:r>
          </w:p>
          <w:p w:rsidR="000965E5" w:rsidRPr="00AC4F18" w:rsidRDefault="000965E5" w:rsidP="0002743B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неаналитические методы решения.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spacing w:before="1"/>
              <w:ind w:left="77" w:right="77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4.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ind w:left="108" w:right="131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Алгебраические связи между элементами фигур: теорема Пифагора, соотношения </w:t>
            </w:r>
            <w:proofErr w:type="gramStart"/>
            <w:r w:rsidRPr="00AC4F18">
              <w:rPr>
                <w:sz w:val="24"/>
                <w:szCs w:val="24"/>
                <w:lang w:val="ru-RU"/>
              </w:rPr>
              <w:t>между</w:t>
            </w:r>
            <w:proofErr w:type="gramEnd"/>
          </w:p>
          <w:p w:rsidR="000965E5" w:rsidRPr="00AC4F18" w:rsidRDefault="000965E5" w:rsidP="0002743B">
            <w:pPr>
              <w:pStyle w:val="TableParagraph"/>
              <w:spacing w:line="322" w:lineRule="exact"/>
              <w:ind w:left="108" w:right="1050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сторонами треугольника), относительное расположение, равенство.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ind w:left="77" w:right="77"/>
              <w:jc w:val="center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4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5.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Математическое описание зависимости </w:t>
            </w:r>
            <w:proofErr w:type="gramStart"/>
            <w:r w:rsidRPr="00AC4F18">
              <w:rPr>
                <w:sz w:val="24"/>
                <w:szCs w:val="24"/>
                <w:lang w:val="ru-RU"/>
              </w:rPr>
              <w:t>между</w:t>
            </w:r>
            <w:proofErr w:type="gramEnd"/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переменными в различных процессах.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80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6.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tabs>
                <w:tab w:val="left" w:pos="2432"/>
                <w:tab w:val="left" w:pos="4369"/>
              </w:tabs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Интерпретация</w:t>
            </w:r>
            <w:r w:rsidRPr="00AC4F18">
              <w:rPr>
                <w:sz w:val="24"/>
                <w:szCs w:val="24"/>
                <w:lang w:val="ru-RU"/>
              </w:rPr>
              <w:tab/>
              <w:t>трёхмерных</w:t>
            </w:r>
            <w:r w:rsidRPr="00AC4F18">
              <w:rPr>
                <w:sz w:val="24"/>
                <w:szCs w:val="24"/>
                <w:lang w:val="ru-RU"/>
              </w:rPr>
              <w:tab/>
              <w:t>изображений,</w:t>
            </w:r>
          </w:p>
          <w:p w:rsidR="000965E5" w:rsidRPr="00AC4F18" w:rsidRDefault="000965E5" w:rsidP="0002743B">
            <w:pPr>
              <w:pStyle w:val="TableParagraph"/>
              <w:spacing w:line="311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построение фигур.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6"/>
              <w:ind w:left="77" w:right="77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6"/>
              <w:ind w:left="77" w:right="77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7.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Определение ошибки измерения,</w:t>
            </w:r>
            <w:r w:rsidRPr="00AC4F18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определение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шансов наступления того или иного события.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ind w:left="77" w:right="77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4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tabs>
                <w:tab w:val="left" w:pos="1494"/>
                <w:tab w:val="left" w:pos="3024"/>
                <w:tab w:val="left" w:pos="5301"/>
              </w:tabs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Решение</w:t>
            </w:r>
            <w:r w:rsidRPr="00AC4F18">
              <w:rPr>
                <w:sz w:val="24"/>
                <w:szCs w:val="24"/>
                <w:lang w:val="ru-RU"/>
              </w:rPr>
              <w:tab/>
              <w:t>типичных</w:t>
            </w:r>
            <w:r w:rsidRPr="00AC4F18">
              <w:rPr>
                <w:sz w:val="24"/>
                <w:szCs w:val="24"/>
                <w:lang w:val="ru-RU"/>
              </w:rPr>
              <w:tab/>
              <w:t>математических</w:t>
            </w:r>
            <w:r w:rsidRPr="00AC4F18">
              <w:rPr>
                <w:sz w:val="24"/>
                <w:szCs w:val="24"/>
                <w:lang w:val="ru-RU"/>
              </w:rPr>
              <w:tab/>
              <w:t>задач,</w:t>
            </w:r>
          </w:p>
          <w:p w:rsidR="000965E5" w:rsidRPr="00AC4F18" w:rsidRDefault="000965E5" w:rsidP="0002743B">
            <w:pPr>
              <w:pStyle w:val="TableParagraph"/>
              <w:spacing w:line="311" w:lineRule="exact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AC4F18">
              <w:rPr>
                <w:sz w:val="24"/>
                <w:szCs w:val="24"/>
                <w:lang w:val="ru-RU"/>
              </w:rPr>
              <w:t>требующих</w:t>
            </w:r>
            <w:proofErr w:type="gramEnd"/>
            <w:r w:rsidRPr="00AC4F18">
              <w:rPr>
                <w:sz w:val="24"/>
                <w:szCs w:val="24"/>
                <w:lang w:val="ru-RU"/>
              </w:rPr>
              <w:t xml:space="preserve"> прохождения этапа моделирования.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"/>
              <w:ind w:left="11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6658" w:type="dxa"/>
            <w:gridSpan w:val="2"/>
          </w:tcPr>
          <w:p w:rsidR="000965E5" w:rsidRPr="00D810BC" w:rsidRDefault="000965E5" w:rsidP="0002743B">
            <w:pPr>
              <w:pStyle w:val="21"/>
              <w:ind w:left="597" w:right="-176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D810BC">
              <w:rPr>
                <w:b/>
                <w:sz w:val="24"/>
                <w:szCs w:val="24"/>
              </w:rPr>
              <w:t>Модуль</w:t>
            </w:r>
            <w:proofErr w:type="spellEnd"/>
            <w:r w:rsidRPr="00D810BC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D810BC">
              <w:rPr>
                <w:b/>
                <w:sz w:val="24"/>
                <w:szCs w:val="24"/>
              </w:rPr>
              <w:t>Основы</w:t>
            </w:r>
            <w:proofErr w:type="spellEnd"/>
            <w:r w:rsidRPr="00D810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810BC">
              <w:rPr>
                <w:b/>
                <w:sz w:val="24"/>
                <w:szCs w:val="24"/>
              </w:rPr>
              <w:t>естественнонаучной</w:t>
            </w:r>
            <w:proofErr w:type="spellEnd"/>
            <w:r w:rsidRPr="00D810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810BC">
              <w:rPr>
                <w:b/>
                <w:sz w:val="24"/>
                <w:szCs w:val="24"/>
              </w:rPr>
              <w:t>грамотности</w:t>
            </w:r>
            <w:proofErr w:type="spellEnd"/>
            <w:r w:rsidRPr="00D810BC">
              <w:rPr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</w:tcPr>
          <w:p w:rsidR="000965E5" w:rsidRPr="00662EEC" w:rsidRDefault="00437279" w:rsidP="0002743B">
            <w:pPr>
              <w:pStyle w:val="TableParagraph"/>
              <w:spacing w:before="19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hyperlink r:id="rId51" w:history="1"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http://skiv.instrao.ru/bank-zadaniy/estestvennonauchnaya-gramotnost/</w:t>
              </w:r>
            </w:hyperlink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662EEC" w:rsidRDefault="000965E5" w:rsidP="0002743B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1.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AC4F18">
              <w:rPr>
                <w:sz w:val="24"/>
                <w:szCs w:val="24"/>
              </w:rPr>
              <w:t>Занимательное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электричество</w:t>
            </w:r>
            <w:proofErr w:type="spell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before="134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2.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AC4F18">
              <w:rPr>
                <w:sz w:val="24"/>
                <w:szCs w:val="24"/>
              </w:rPr>
              <w:t>Магнетизм</w:t>
            </w:r>
            <w:proofErr w:type="spellEnd"/>
            <w:r w:rsidRPr="00AC4F18">
              <w:rPr>
                <w:sz w:val="24"/>
                <w:szCs w:val="24"/>
              </w:rPr>
              <w:t xml:space="preserve"> и </w:t>
            </w:r>
            <w:proofErr w:type="spellStart"/>
            <w:r w:rsidRPr="00AC4F18">
              <w:rPr>
                <w:sz w:val="24"/>
                <w:szCs w:val="24"/>
              </w:rPr>
              <w:t>электромагнетизм</w:t>
            </w:r>
            <w:proofErr w:type="spell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ind w:left="110" w:right="460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Строительство плотин. Гидроэлектростанции. Экологические риски при строительстве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AC4F18">
              <w:rPr>
                <w:sz w:val="24"/>
                <w:szCs w:val="24"/>
              </w:rPr>
              <w:t>гидроэлектростанций</w:t>
            </w:r>
            <w:proofErr w:type="spellEnd"/>
            <w:proofErr w:type="gram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4.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Нетрадиционные виды энергетики,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10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объединенные энергосистемы.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5.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Внутренняя среда организма. Кровь. Иммунитет.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proofErr w:type="spellStart"/>
            <w:r w:rsidRPr="00AC4F18">
              <w:rPr>
                <w:sz w:val="24"/>
                <w:szCs w:val="24"/>
              </w:rPr>
              <w:t>Наследственность</w:t>
            </w:r>
            <w:proofErr w:type="spell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6.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proofErr w:type="spellStart"/>
            <w:r w:rsidRPr="00AC4F18">
              <w:rPr>
                <w:sz w:val="24"/>
                <w:szCs w:val="24"/>
              </w:rPr>
              <w:t>Системы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жизнедеятельности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человека</w:t>
            </w:r>
            <w:proofErr w:type="spell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21"/>
              <w:ind w:left="62" w:right="0"/>
              <w:rPr>
                <w:sz w:val="24"/>
                <w:szCs w:val="24"/>
              </w:rPr>
            </w:pPr>
            <w:proofErr w:type="spellStart"/>
            <w:r w:rsidRPr="00AC4F18">
              <w:rPr>
                <w:sz w:val="24"/>
                <w:szCs w:val="24"/>
              </w:rPr>
              <w:t>Модуль</w:t>
            </w:r>
            <w:proofErr w:type="spellEnd"/>
            <w:r w:rsidRPr="00AC4F18">
              <w:rPr>
                <w:sz w:val="24"/>
                <w:szCs w:val="24"/>
              </w:rPr>
              <w:t>: «</w:t>
            </w:r>
            <w:proofErr w:type="spellStart"/>
            <w:r w:rsidRPr="00AC4F18">
              <w:rPr>
                <w:sz w:val="24"/>
                <w:szCs w:val="24"/>
              </w:rPr>
              <w:t>Основы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финансовой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грамотности</w:t>
            </w:r>
            <w:proofErr w:type="spellEnd"/>
            <w:r w:rsidRPr="00AC4F18">
              <w:rPr>
                <w:sz w:val="24"/>
                <w:szCs w:val="24"/>
              </w:rPr>
              <w:t>»</w:t>
            </w:r>
          </w:p>
          <w:p w:rsidR="000965E5" w:rsidRPr="00AC4F18" w:rsidRDefault="000965E5" w:rsidP="0002743B">
            <w:pPr>
              <w:pStyle w:val="TableParagraph"/>
              <w:spacing w:line="317" w:lineRule="exact"/>
              <w:ind w:left="2178" w:right="21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</w:tcPr>
          <w:p w:rsidR="000965E5" w:rsidRPr="00662EEC" w:rsidRDefault="00437279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  <w:lang w:val="ru-RU"/>
              </w:rPr>
            </w:pPr>
            <w:hyperlink r:id="rId52" w:history="1"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http://skiv.instrao.ru/bank-zadaniy/finansovaya-gramotnost/</w:t>
              </w:r>
            </w:hyperlink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2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1.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Потребление или инвестиции? Активы в трех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AC4F18">
              <w:rPr>
                <w:sz w:val="24"/>
                <w:szCs w:val="24"/>
              </w:rPr>
              <w:t>измерениях</w:t>
            </w:r>
            <w:proofErr w:type="spellEnd"/>
            <w:proofErr w:type="gram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662EEC" w:rsidRDefault="000965E5" w:rsidP="0002743B">
            <w:pPr>
              <w:pStyle w:val="TableParagraph"/>
              <w:spacing w:before="153"/>
              <w:ind w:right="446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right="446"/>
              <w:jc w:val="right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2.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Как сберечь личный капитал? Модель трех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AC4F18">
              <w:rPr>
                <w:sz w:val="24"/>
                <w:szCs w:val="24"/>
              </w:rPr>
              <w:t>капиталов</w:t>
            </w:r>
            <w:proofErr w:type="spellEnd"/>
            <w:proofErr w:type="gram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spacing w:before="1"/>
              <w:ind w:right="446"/>
              <w:jc w:val="right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3.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Бизнес и его формы. Риски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предпринимательства.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6"/>
              <w:ind w:right="446"/>
              <w:jc w:val="right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6"/>
              <w:ind w:right="446"/>
              <w:jc w:val="right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4.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Бизнес-инкубатор. Бизнес-план. Государство и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AC4F18">
              <w:rPr>
                <w:sz w:val="24"/>
                <w:szCs w:val="24"/>
              </w:rPr>
              <w:t>малый</w:t>
            </w:r>
            <w:proofErr w:type="spellEnd"/>
            <w:proofErr w:type="gram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бизнес</w:t>
            </w:r>
            <w:proofErr w:type="spell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right="446"/>
              <w:jc w:val="right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right="446"/>
              <w:jc w:val="right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5.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tabs>
                <w:tab w:val="left" w:pos="1345"/>
                <w:tab w:val="left" w:pos="3131"/>
                <w:tab w:val="left" w:pos="3697"/>
              </w:tabs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Бизнес</w:t>
            </w:r>
            <w:r w:rsidRPr="00AC4F18">
              <w:rPr>
                <w:sz w:val="24"/>
                <w:szCs w:val="24"/>
                <w:lang w:val="ru-RU"/>
              </w:rPr>
              <w:tab/>
              <w:t>подростков</w:t>
            </w:r>
            <w:r w:rsidRPr="00AC4F18">
              <w:rPr>
                <w:sz w:val="24"/>
                <w:szCs w:val="24"/>
                <w:lang w:val="ru-RU"/>
              </w:rPr>
              <w:tab/>
              <w:t>и</w:t>
            </w:r>
            <w:r w:rsidRPr="00AC4F18">
              <w:rPr>
                <w:sz w:val="24"/>
                <w:szCs w:val="24"/>
                <w:lang w:val="ru-RU"/>
              </w:rPr>
              <w:tab/>
              <w:t>идеи.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предприниматели.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6"/>
              <w:ind w:right="446"/>
              <w:jc w:val="right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6"/>
              <w:ind w:right="446"/>
              <w:jc w:val="right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6.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Кредит и депозит. Расчетно-кассовые</w:t>
            </w:r>
            <w:r w:rsidRPr="00AC4F18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z w:val="24"/>
                <w:szCs w:val="24"/>
                <w:lang w:val="ru-RU"/>
              </w:rPr>
              <w:t>операции</w:t>
            </w:r>
          </w:p>
          <w:p w:rsidR="000965E5" w:rsidRPr="00AC4F18" w:rsidRDefault="000965E5" w:rsidP="0002743B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и риски связанные с ними.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spacing w:before="1"/>
              <w:ind w:left="94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spacing w:before="19"/>
              <w:ind w:left="108"/>
              <w:rPr>
                <w:b/>
                <w:sz w:val="24"/>
                <w:szCs w:val="24"/>
                <w:lang w:val="ru-RU"/>
              </w:rPr>
            </w:pPr>
            <w:r w:rsidRPr="00D810BC">
              <w:rPr>
                <w:b/>
                <w:sz w:val="24"/>
                <w:szCs w:val="24"/>
                <w:lang w:val="ru-RU"/>
              </w:rPr>
              <w:t>Модуль «Основы развития креативного мышления»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"/>
              <w:ind w:left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0965E5" w:rsidRPr="00D810BC" w:rsidRDefault="00437279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hyperlink r:id="rId53" w:history="1"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http</w:t>
              </w:r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://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skiv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instrao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ru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/</w:t>
              </w:r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bank</w:t>
              </w:r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-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zadaniy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/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kreativnoe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-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myshlenie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/</w:t>
              </w:r>
            </w:hyperlink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D810BC" w:rsidRDefault="000965E5" w:rsidP="0002743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Решение нестандартных задач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D810BC" w:rsidRDefault="000965E5" w:rsidP="0002743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Решение комбинированных задач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spacing w:before="19"/>
              <w:ind w:left="108"/>
              <w:rPr>
                <w:b/>
                <w:sz w:val="24"/>
                <w:szCs w:val="24"/>
                <w:lang w:val="ru-RU"/>
              </w:rPr>
            </w:pPr>
            <w:r w:rsidRPr="00D810BC">
              <w:rPr>
                <w:b/>
                <w:sz w:val="24"/>
                <w:szCs w:val="24"/>
                <w:lang w:val="ru-RU"/>
              </w:rPr>
              <w:t xml:space="preserve">Модуль «Основы развития глобальных компетенций» </w:t>
            </w:r>
          </w:p>
        </w:tc>
        <w:tc>
          <w:tcPr>
            <w:tcW w:w="1277" w:type="dxa"/>
          </w:tcPr>
          <w:p w:rsidR="000965E5" w:rsidRPr="00662EEC" w:rsidRDefault="000965E5" w:rsidP="0002743B">
            <w:pPr>
              <w:pStyle w:val="TableParagraph"/>
              <w:spacing w:before="19"/>
              <w:ind w:left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0965E5" w:rsidRPr="00D810BC" w:rsidRDefault="00437279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hyperlink r:id="rId54" w:history="1"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http</w:t>
              </w:r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://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skiv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instrao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ru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/</w:t>
              </w:r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bank</w:t>
              </w:r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-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zadaniy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/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globalnye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-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kompetentsii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/</w:t>
              </w:r>
            </w:hyperlink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D810BC" w:rsidRDefault="000965E5" w:rsidP="0002743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Решение нестандартных задач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"/>
              <w:ind w:left="11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D810BC" w:rsidRDefault="000965E5" w:rsidP="0002743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Решение комбинированных задач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"/>
              <w:ind w:left="11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before="16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6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6"/>
              <w:ind w:left="14"/>
              <w:jc w:val="center"/>
              <w:rPr>
                <w:sz w:val="24"/>
                <w:szCs w:val="24"/>
              </w:rPr>
            </w:pPr>
          </w:p>
        </w:tc>
      </w:tr>
    </w:tbl>
    <w:p w:rsidR="000965E5" w:rsidRPr="00AC4F18" w:rsidRDefault="000965E5" w:rsidP="000965E5">
      <w:pPr>
        <w:pStyle w:val="af1"/>
        <w:spacing w:before="7"/>
      </w:pPr>
    </w:p>
    <w:p w:rsidR="000965E5" w:rsidRPr="00AC4F18" w:rsidRDefault="000965E5" w:rsidP="000965E5">
      <w:pPr>
        <w:pStyle w:val="af1"/>
        <w:spacing w:before="7"/>
      </w:pPr>
    </w:p>
    <w:p w:rsidR="000965E5" w:rsidRPr="00AC4F18" w:rsidRDefault="000965E5" w:rsidP="000965E5">
      <w:pPr>
        <w:pStyle w:val="af1"/>
        <w:spacing w:before="7"/>
      </w:pPr>
    </w:p>
    <w:p w:rsidR="000965E5" w:rsidRPr="00AC4F18" w:rsidRDefault="000965E5" w:rsidP="000965E5">
      <w:pPr>
        <w:pStyle w:val="af1"/>
        <w:spacing w:before="7"/>
      </w:pPr>
    </w:p>
    <w:p w:rsidR="000965E5" w:rsidRPr="00AC4F18" w:rsidRDefault="000965E5" w:rsidP="000965E5">
      <w:pPr>
        <w:pStyle w:val="111"/>
        <w:spacing w:before="89"/>
        <w:ind w:left="246"/>
        <w:rPr>
          <w:sz w:val="24"/>
          <w:szCs w:val="24"/>
        </w:rPr>
      </w:pPr>
    </w:p>
    <w:p w:rsidR="000965E5" w:rsidRPr="00D810BC" w:rsidRDefault="000965E5" w:rsidP="000965E5">
      <w:pPr>
        <w:tabs>
          <w:tab w:val="left" w:pos="7535"/>
        </w:tabs>
        <w:rPr>
          <w:rFonts w:ascii="Times New Roman" w:hAnsi="Times New Roman"/>
          <w:sz w:val="24"/>
          <w:szCs w:val="24"/>
        </w:rPr>
      </w:pPr>
      <w:r w:rsidRPr="00D810BC">
        <w:rPr>
          <w:rFonts w:ascii="Times New Roman" w:hAnsi="Times New Roman"/>
          <w:sz w:val="24"/>
          <w:szCs w:val="24"/>
        </w:rPr>
        <w:t>9 класс</w:t>
      </w:r>
    </w:p>
    <w:p w:rsidR="000965E5" w:rsidRPr="00AC4F18" w:rsidRDefault="000965E5" w:rsidP="000965E5">
      <w:pPr>
        <w:pStyle w:val="af1"/>
        <w:spacing w:before="7"/>
      </w:pPr>
    </w:p>
    <w:tbl>
      <w:tblPr>
        <w:tblStyle w:val="TableNormal"/>
        <w:tblW w:w="9212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123"/>
        <w:gridCol w:w="1277"/>
        <w:gridCol w:w="1277"/>
      </w:tblGrid>
      <w:tr w:rsidR="000965E5" w:rsidRPr="00AC4F18" w:rsidTr="0002743B">
        <w:trPr>
          <w:trHeight w:val="510"/>
        </w:trPr>
        <w:tc>
          <w:tcPr>
            <w:tcW w:w="5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27"/>
              <w:rPr>
                <w:b/>
                <w:sz w:val="24"/>
                <w:szCs w:val="24"/>
              </w:rPr>
            </w:pPr>
            <w:r w:rsidRPr="00AC4F1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1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2178" w:right="2166"/>
              <w:jc w:val="center"/>
              <w:rPr>
                <w:b/>
                <w:sz w:val="24"/>
                <w:szCs w:val="24"/>
              </w:rPr>
            </w:pPr>
            <w:proofErr w:type="spellStart"/>
            <w:r w:rsidRPr="00AC4F18">
              <w:rPr>
                <w:b/>
                <w:sz w:val="24"/>
                <w:szCs w:val="24"/>
              </w:rPr>
              <w:t>Тема</w:t>
            </w:r>
            <w:proofErr w:type="spellEnd"/>
            <w:r w:rsidRPr="00AC4F1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  <w:lang w:val="ru-RU"/>
              </w:rPr>
            </w:pPr>
            <w:r w:rsidRPr="00AC4F18">
              <w:rPr>
                <w:b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585"/>
        </w:trPr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27"/>
              <w:rPr>
                <w:b/>
                <w:sz w:val="24"/>
                <w:szCs w:val="24"/>
              </w:rPr>
            </w:pPr>
          </w:p>
        </w:tc>
        <w:tc>
          <w:tcPr>
            <w:tcW w:w="6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2178" w:right="21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424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27"/>
              <w:rPr>
                <w:b/>
                <w:sz w:val="24"/>
                <w:szCs w:val="24"/>
              </w:rPr>
            </w:pP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right="2166"/>
              <w:rPr>
                <w:b/>
                <w:sz w:val="24"/>
                <w:szCs w:val="24"/>
                <w:lang w:val="ru-RU"/>
              </w:rPr>
            </w:pPr>
            <w:r w:rsidRPr="00AC4F18">
              <w:rPr>
                <w:b/>
                <w:sz w:val="24"/>
                <w:szCs w:val="24"/>
                <w:lang w:val="ru-RU"/>
              </w:rPr>
              <w:t>Модуль: «Основы читательской грамотности»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662EEC" w:rsidRDefault="00437279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  <w:lang w:val="ru-RU"/>
              </w:rPr>
            </w:pPr>
            <w:hyperlink r:id="rId55" w:history="1"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http://skiv.instrao.ru/bank-zadaniy/chitatelskaya-gramotnost/</w:t>
              </w:r>
            </w:hyperlink>
          </w:p>
        </w:tc>
      </w:tr>
      <w:tr w:rsidR="000965E5" w:rsidRPr="00AC4F18" w:rsidTr="0002743B">
        <w:trPr>
          <w:trHeight w:val="1101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1.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Формирование читательских умений с опорой </w:t>
            </w:r>
            <w:proofErr w:type="gramStart"/>
            <w:r w:rsidRPr="00AC4F18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0965E5" w:rsidRPr="00AC4F18" w:rsidRDefault="000965E5" w:rsidP="0002743B">
            <w:pPr>
              <w:pStyle w:val="TableParagraph"/>
              <w:spacing w:before="3" w:line="322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текст и </w:t>
            </w:r>
            <w:proofErr w:type="spellStart"/>
            <w:r w:rsidRPr="00AC4F18">
              <w:rPr>
                <w:sz w:val="24"/>
                <w:szCs w:val="24"/>
                <w:lang w:val="ru-RU"/>
              </w:rPr>
              <w:t>внетекстовые</w:t>
            </w:r>
            <w:proofErr w:type="spellEnd"/>
            <w:r w:rsidRPr="00AC4F18">
              <w:rPr>
                <w:sz w:val="24"/>
                <w:szCs w:val="24"/>
                <w:lang w:val="ru-RU"/>
              </w:rPr>
              <w:t xml:space="preserve"> знания. Электронный текст как источник информации.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ind w:left="94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653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2.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tabs>
                <w:tab w:val="left" w:pos="2134"/>
                <w:tab w:val="left" w:pos="3768"/>
                <w:tab w:val="left" w:pos="4883"/>
              </w:tabs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Сопоставление</w:t>
            </w:r>
            <w:r w:rsidRPr="00AC4F18">
              <w:rPr>
                <w:sz w:val="24"/>
                <w:szCs w:val="24"/>
                <w:lang w:val="ru-RU"/>
              </w:rPr>
              <w:tab/>
              <w:t>содержания</w:t>
            </w:r>
            <w:r w:rsidRPr="00AC4F18">
              <w:rPr>
                <w:sz w:val="24"/>
                <w:szCs w:val="24"/>
                <w:lang w:val="ru-RU"/>
              </w:rPr>
              <w:tab/>
              <w:t>текстов</w:t>
            </w:r>
            <w:r w:rsidRPr="00AC4F18">
              <w:rPr>
                <w:sz w:val="24"/>
                <w:szCs w:val="24"/>
                <w:lang w:val="ru-RU"/>
              </w:rPr>
              <w:tab/>
              <w:t>научного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стиля. </w:t>
            </w:r>
            <w:proofErr w:type="spellStart"/>
            <w:r w:rsidRPr="00AC4F18">
              <w:rPr>
                <w:sz w:val="24"/>
                <w:szCs w:val="24"/>
              </w:rPr>
              <w:t>Образовательные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ситуации</w:t>
            </w:r>
            <w:proofErr w:type="spellEnd"/>
            <w:r w:rsidRPr="00AC4F18">
              <w:rPr>
                <w:sz w:val="24"/>
                <w:szCs w:val="24"/>
              </w:rPr>
              <w:t xml:space="preserve"> в </w:t>
            </w:r>
            <w:proofErr w:type="spellStart"/>
            <w:r w:rsidRPr="00AC4F18">
              <w:rPr>
                <w:sz w:val="24"/>
                <w:szCs w:val="24"/>
              </w:rPr>
              <w:t>текстах</w:t>
            </w:r>
            <w:proofErr w:type="spell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spacing w:before="1"/>
              <w:ind w:left="94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1101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3.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Работа с текстом: как критически оценивать степень достоверности содержащейся в тексте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AC4F18">
              <w:rPr>
                <w:sz w:val="24"/>
                <w:szCs w:val="24"/>
              </w:rPr>
              <w:t>информации</w:t>
            </w:r>
            <w:proofErr w:type="spellEnd"/>
            <w:proofErr w:type="gramEnd"/>
            <w:r w:rsidRPr="00AC4F18">
              <w:rPr>
                <w:sz w:val="24"/>
                <w:szCs w:val="24"/>
              </w:rPr>
              <w:t>?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ind w:left="94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4"/>
              <w:rPr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722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4.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tabs>
                <w:tab w:val="left" w:pos="1704"/>
                <w:tab w:val="left" w:pos="3616"/>
              </w:tabs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Типы</w:t>
            </w:r>
            <w:r w:rsidRPr="00AC4F18">
              <w:rPr>
                <w:sz w:val="24"/>
                <w:szCs w:val="24"/>
                <w:lang w:val="ru-RU"/>
              </w:rPr>
              <w:tab/>
              <w:t>текстов:</w:t>
            </w:r>
            <w:r w:rsidRPr="00AC4F18">
              <w:rPr>
                <w:sz w:val="24"/>
                <w:szCs w:val="24"/>
                <w:lang w:val="ru-RU"/>
              </w:rPr>
              <w:tab/>
              <w:t>текст-аргументация</w:t>
            </w:r>
          </w:p>
          <w:p w:rsidR="000965E5" w:rsidRPr="00AC4F18" w:rsidRDefault="000965E5" w:rsidP="0002743B">
            <w:pPr>
              <w:pStyle w:val="TableParagraph"/>
              <w:spacing w:line="311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(комментарий, научное обоснование).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ind w:left="94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406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5.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153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Составление плана на основе исходного текста.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spacing w:before="1"/>
              <w:ind w:left="94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684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6.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tabs>
                <w:tab w:val="left" w:pos="996"/>
                <w:tab w:val="left" w:pos="1865"/>
                <w:tab w:val="left" w:pos="2368"/>
                <w:tab w:val="left" w:pos="4147"/>
              </w:tabs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Типы</w:t>
            </w:r>
            <w:r w:rsidRPr="00AC4F18">
              <w:rPr>
                <w:sz w:val="24"/>
                <w:szCs w:val="24"/>
                <w:lang w:val="ru-RU"/>
              </w:rPr>
              <w:tab/>
              <w:t>задач</w:t>
            </w:r>
            <w:r w:rsidRPr="00AC4F18">
              <w:rPr>
                <w:sz w:val="24"/>
                <w:szCs w:val="24"/>
                <w:lang w:val="ru-RU"/>
              </w:rPr>
              <w:tab/>
              <w:t>на</w:t>
            </w:r>
            <w:r w:rsidRPr="00AC4F18">
              <w:rPr>
                <w:sz w:val="24"/>
                <w:szCs w:val="24"/>
                <w:lang w:val="ru-RU"/>
              </w:rPr>
              <w:tab/>
              <w:t>грамотность.</w:t>
            </w:r>
            <w:r w:rsidRPr="00AC4F18">
              <w:rPr>
                <w:sz w:val="24"/>
                <w:szCs w:val="24"/>
                <w:lang w:val="ru-RU"/>
              </w:rPr>
              <w:tab/>
              <w:t>Аналитические</w:t>
            </w:r>
          </w:p>
          <w:p w:rsidR="000965E5" w:rsidRPr="00AC4F18" w:rsidRDefault="000965E5" w:rsidP="0002743B">
            <w:pPr>
              <w:pStyle w:val="TableParagraph"/>
              <w:spacing w:line="311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(конструирующие) задачи.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154"/>
              <w:ind w:left="93" w:right="80"/>
              <w:jc w:val="center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154"/>
              <w:ind w:left="93" w:right="80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rPr>
          <w:trHeight w:val="694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7.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Работа со смешанным текстом.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Составные тексты</w:t>
            </w:r>
            <w:proofErr w:type="gramStart"/>
            <w:r w:rsidRPr="00AC4F18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spacing w:before="1"/>
              <w:ind w:left="92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before="19"/>
              <w:ind w:left="108"/>
              <w:rPr>
                <w:b/>
                <w:sz w:val="24"/>
                <w:szCs w:val="24"/>
                <w:lang w:val="ru-RU"/>
              </w:rPr>
            </w:pPr>
            <w:r w:rsidRPr="00AC4F18">
              <w:rPr>
                <w:b/>
                <w:sz w:val="24"/>
                <w:szCs w:val="24"/>
                <w:lang w:val="ru-RU"/>
              </w:rPr>
              <w:t>Модуль « Основы математической грамотности»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277" w:type="dxa"/>
          </w:tcPr>
          <w:p w:rsidR="000965E5" w:rsidRPr="00662EEC" w:rsidRDefault="00437279" w:rsidP="0002743B">
            <w:pPr>
              <w:pStyle w:val="TableParagraph"/>
              <w:spacing w:before="19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hyperlink r:id="rId56" w:history="1"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http://skiv.instrao.ru/bank-zadaniy/matematicheskaya-gramotnost/</w:t>
              </w:r>
            </w:hyperlink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2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1.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242" w:lineRule="auto"/>
              <w:ind w:left="108" w:firstLine="29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Представление данных в виде таблиц. </w:t>
            </w:r>
            <w:proofErr w:type="spellStart"/>
            <w:r w:rsidRPr="00AC4F18">
              <w:rPr>
                <w:sz w:val="24"/>
                <w:szCs w:val="24"/>
              </w:rPr>
              <w:t>Простые</w:t>
            </w:r>
            <w:proofErr w:type="spellEnd"/>
            <w:r w:rsidRPr="00AC4F18">
              <w:rPr>
                <w:sz w:val="24"/>
                <w:szCs w:val="24"/>
              </w:rPr>
              <w:t xml:space="preserve"> и </w:t>
            </w:r>
            <w:proofErr w:type="spellStart"/>
            <w:r w:rsidRPr="00AC4F18">
              <w:rPr>
                <w:sz w:val="24"/>
                <w:szCs w:val="24"/>
              </w:rPr>
              <w:lastRenderedPageBreak/>
              <w:t>сложные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вопросы</w:t>
            </w:r>
            <w:proofErr w:type="spell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1"/>
              <w:ind w:left="77" w:right="77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1"/>
              <w:ind w:left="77" w:right="77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tabs>
                <w:tab w:val="left" w:pos="2231"/>
                <w:tab w:val="left" w:pos="3451"/>
                <w:tab w:val="left" w:pos="3907"/>
                <w:tab w:val="left" w:pos="4777"/>
              </w:tabs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Представление</w:t>
            </w:r>
            <w:r w:rsidRPr="00AC4F18">
              <w:rPr>
                <w:sz w:val="24"/>
                <w:szCs w:val="24"/>
                <w:lang w:val="ru-RU"/>
              </w:rPr>
              <w:tab/>
              <w:t>данных</w:t>
            </w:r>
            <w:r w:rsidRPr="00AC4F18">
              <w:rPr>
                <w:sz w:val="24"/>
                <w:szCs w:val="24"/>
                <w:lang w:val="ru-RU"/>
              </w:rPr>
              <w:tab/>
              <w:t>в</w:t>
            </w:r>
            <w:r w:rsidRPr="00AC4F18">
              <w:rPr>
                <w:sz w:val="24"/>
                <w:szCs w:val="24"/>
                <w:lang w:val="ru-RU"/>
              </w:rPr>
              <w:tab/>
              <w:t>виде</w:t>
            </w:r>
            <w:r w:rsidRPr="00AC4F18">
              <w:rPr>
                <w:sz w:val="24"/>
                <w:szCs w:val="24"/>
                <w:lang w:val="ru-RU"/>
              </w:rPr>
              <w:tab/>
              <w:t>диаграмм.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proofErr w:type="spellStart"/>
            <w:r w:rsidRPr="00AC4F18">
              <w:rPr>
                <w:sz w:val="24"/>
                <w:szCs w:val="24"/>
              </w:rPr>
              <w:t>Простые</w:t>
            </w:r>
            <w:proofErr w:type="spellEnd"/>
            <w:r w:rsidRPr="00AC4F18">
              <w:rPr>
                <w:sz w:val="24"/>
                <w:szCs w:val="24"/>
              </w:rPr>
              <w:t xml:space="preserve"> и </w:t>
            </w:r>
            <w:proofErr w:type="spellStart"/>
            <w:r w:rsidRPr="00AC4F18">
              <w:rPr>
                <w:sz w:val="24"/>
                <w:szCs w:val="24"/>
              </w:rPr>
              <w:t>сложные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вопросы</w:t>
            </w:r>
            <w:proofErr w:type="spell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left="77" w:right="77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left="77" w:right="77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3.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Построение мультипликативной модели с тремя</w:t>
            </w:r>
          </w:p>
          <w:p w:rsidR="000965E5" w:rsidRPr="00AC4F18" w:rsidRDefault="000965E5" w:rsidP="0002743B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составляющими.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spacing w:before="1"/>
              <w:ind w:left="77" w:right="77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4.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37"/>
              <w:rPr>
                <w:sz w:val="24"/>
                <w:szCs w:val="24"/>
              </w:rPr>
            </w:pPr>
            <w:proofErr w:type="spellStart"/>
            <w:r w:rsidRPr="00AC4F18">
              <w:rPr>
                <w:sz w:val="24"/>
                <w:szCs w:val="24"/>
              </w:rPr>
              <w:t>Задачи</w:t>
            </w:r>
            <w:proofErr w:type="spellEnd"/>
            <w:r w:rsidRPr="00AC4F18">
              <w:rPr>
                <w:sz w:val="24"/>
                <w:szCs w:val="24"/>
              </w:rPr>
              <w:t xml:space="preserve"> с </w:t>
            </w:r>
            <w:proofErr w:type="spellStart"/>
            <w:r w:rsidRPr="00AC4F18">
              <w:rPr>
                <w:sz w:val="24"/>
                <w:szCs w:val="24"/>
              </w:rPr>
              <w:t>лишними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данными</w:t>
            </w:r>
            <w:proofErr w:type="spell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ind w:left="77" w:right="77"/>
              <w:jc w:val="center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4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5.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37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Решение типичных задач через систему</w:t>
            </w:r>
          </w:p>
          <w:p w:rsidR="000965E5" w:rsidRPr="00AC4F18" w:rsidRDefault="000965E5" w:rsidP="0002743B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линейных уравнений.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80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6.</w:t>
            </w: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ind w:left="108" w:right="95" w:firstLine="29"/>
              <w:jc w:val="both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Количественные рассуждения, связанные со смыслом числа, различными представлениями чисел, изяществом вычислений, вычислениями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810BC">
              <w:rPr>
                <w:sz w:val="24"/>
                <w:szCs w:val="24"/>
                <w:lang w:val="ru-RU"/>
              </w:rPr>
              <w:t>уме, оценкой разумности результатов</w:t>
            </w:r>
            <w:proofErr w:type="gramStart"/>
            <w:r w:rsidRPr="00D810BC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6"/>
              <w:ind w:left="77" w:right="77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6"/>
              <w:ind w:left="77" w:right="77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4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7.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r w:rsidRPr="00AC4F18">
              <w:rPr>
                <w:sz w:val="24"/>
                <w:szCs w:val="24"/>
              </w:rPr>
              <w:t>Решение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стереометрических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задач</w:t>
            </w:r>
            <w:proofErr w:type="spell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ind w:left="77" w:right="77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4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tabs>
                <w:tab w:val="left" w:pos="2384"/>
                <w:tab w:val="left" w:pos="4560"/>
                <w:tab w:val="left" w:pos="5849"/>
              </w:tabs>
              <w:spacing w:line="315" w:lineRule="exact"/>
              <w:ind w:left="137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Вероятностные,</w:t>
            </w:r>
            <w:r w:rsidRPr="00AC4F18">
              <w:rPr>
                <w:sz w:val="24"/>
                <w:szCs w:val="24"/>
                <w:lang w:val="ru-RU"/>
              </w:rPr>
              <w:tab/>
              <w:t>статистические</w:t>
            </w:r>
            <w:r w:rsidRPr="00AC4F18">
              <w:rPr>
                <w:sz w:val="24"/>
                <w:szCs w:val="24"/>
                <w:lang w:val="ru-RU"/>
              </w:rPr>
              <w:tab/>
              <w:t>явления</w:t>
            </w:r>
            <w:r w:rsidRPr="00AC4F18">
              <w:rPr>
                <w:sz w:val="24"/>
                <w:szCs w:val="24"/>
                <w:lang w:val="ru-RU"/>
              </w:rPr>
              <w:tab/>
              <w:t>и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зависимости.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"/>
              <w:ind w:left="11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21"/>
              <w:ind w:left="0" w:right="-34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D810BC">
              <w:rPr>
                <w:b/>
                <w:sz w:val="24"/>
                <w:szCs w:val="24"/>
              </w:rPr>
              <w:t>Модуль</w:t>
            </w:r>
            <w:proofErr w:type="spellEnd"/>
            <w:r w:rsidRPr="00D810BC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D810BC">
              <w:rPr>
                <w:b/>
                <w:sz w:val="24"/>
                <w:szCs w:val="24"/>
              </w:rPr>
              <w:t>Основы</w:t>
            </w:r>
            <w:proofErr w:type="spellEnd"/>
            <w:r w:rsidRPr="00D810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810BC">
              <w:rPr>
                <w:b/>
                <w:sz w:val="24"/>
                <w:szCs w:val="24"/>
              </w:rPr>
              <w:t>естественнонаучной</w:t>
            </w:r>
            <w:proofErr w:type="spellEnd"/>
            <w:r w:rsidRPr="00D810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810BC">
              <w:rPr>
                <w:b/>
                <w:sz w:val="24"/>
                <w:szCs w:val="24"/>
              </w:rPr>
              <w:t>грамотности</w:t>
            </w:r>
            <w:proofErr w:type="spellEnd"/>
            <w:r w:rsidRPr="00D810BC">
              <w:rPr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9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r w:rsidRPr="00D810BC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277" w:type="dxa"/>
          </w:tcPr>
          <w:p w:rsidR="000965E5" w:rsidRPr="00662EEC" w:rsidRDefault="00437279" w:rsidP="0002743B">
            <w:pPr>
              <w:pStyle w:val="TableParagraph"/>
              <w:spacing w:before="19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hyperlink r:id="rId57" w:history="1"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http://skiv.instrao.ru/bank-zadaniy/estestvennonauchnaya-gramotnost/</w:t>
              </w:r>
            </w:hyperlink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662EEC" w:rsidRDefault="000965E5" w:rsidP="0002743B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1.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На сцену выходит уран. Радиоактивность. </w:t>
            </w:r>
            <w:proofErr w:type="spellStart"/>
            <w:r w:rsidRPr="00AC4F18">
              <w:rPr>
                <w:sz w:val="24"/>
                <w:szCs w:val="24"/>
              </w:rPr>
              <w:t>Искусственная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радиоактивность</w:t>
            </w:r>
            <w:proofErr w:type="spell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before="134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2.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Физические явления и химические превращения.</w:t>
            </w:r>
          </w:p>
          <w:p w:rsidR="000965E5" w:rsidRPr="00AC4F18" w:rsidRDefault="000965E5" w:rsidP="0002743B">
            <w:pPr>
              <w:pStyle w:val="TableParagraph"/>
              <w:spacing w:before="3" w:line="322" w:lineRule="exact"/>
              <w:ind w:left="108" w:right="605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Отличие химических реакций от физических явлений.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4F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Размножение организмов. Индивидуальное развитие организмов. Биогенетический закон.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Закономерности наследования признаков.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4.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ind w:left="108" w:right="400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Вид и популяции. Общая характеристика популяции. Экологические факторы и условия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среды обитания. </w:t>
            </w:r>
            <w:proofErr w:type="spellStart"/>
            <w:r w:rsidRPr="00AC4F18">
              <w:rPr>
                <w:sz w:val="24"/>
                <w:szCs w:val="24"/>
              </w:rPr>
              <w:t>Происхождение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видов</w:t>
            </w:r>
            <w:proofErr w:type="spell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5.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Закономерности изменчивости:</w:t>
            </w:r>
          </w:p>
          <w:p w:rsidR="000965E5" w:rsidRPr="00AC4F18" w:rsidRDefault="000965E5" w:rsidP="0002743B">
            <w:pPr>
              <w:pStyle w:val="TableParagraph"/>
              <w:ind w:left="108" w:right="136"/>
              <w:rPr>
                <w:sz w:val="24"/>
                <w:szCs w:val="24"/>
                <w:lang w:val="ru-RU"/>
              </w:rPr>
            </w:pPr>
            <w:proofErr w:type="spellStart"/>
            <w:r w:rsidRPr="00AC4F18">
              <w:rPr>
                <w:sz w:val="24"/>
                <w:szCs w:val="24"/>
                <w:lang w:val="ru-RU"/>
              </w:rPr>
              <w:t>модификационная</w:t>
            </w:r>
            <w:proofErr w:type="spellEnd"/>
            <w:r w:rsidRPr="00AC4F18">
              <w:rPr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AC4F18">
              <w:rPr>
                <w:sz w:val="24"/>
                <w:szCs w:val="24"/>
                <w:lang w:val="ru-RU"/>
              </w:rPr>
              <w:t>мутационная</w:t>
            </w:r>
            <w:proofErr w:type="gramEnd"/>
            <w:r w:rsidRPr="00AC4F18">
              <w:rPr>
                <w:sz w:val="24"/>
                <w:szCs w:val="24"/>
                <w:lang w:val="ru-RU"/>
              </w:rPr>
              <w:t xml:space="preserve"> изменчивости. Основные методы селекции растений, животных</w:t>
            </w:r>
          </w:p>
          <w:p w:rsidR="000965E5" w:rsidRPr="00AC4F18" w:rsidRDefault="000965E5" w:rsidP="0002743B">
            <w:pPr>
              <w:pStyle w:val="TableParagraph"/>
              <w:spacing w:before="1"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и микроорганизмов.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6.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ind w:left="108" w:right="1006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Потоки вещества и энергии в экосистеме. Саморазвитие экосистемы. Биосфера.</w:t>
            </w:r>
          </w:p>
          <w:p w:rsidR="000965E5" w:rsidRPr="00AC4F18" w:rsidRDefault="000965E5" w:rsidP="0002743B">
            <w:pPr>
              <w:pStyle w:val="TableParagraph"/>
              <w:spacing w:line="322" w:lineRule="exact"/>
              <w:ind w:left="108" w:right="618"/>
              <w:rPr>
                <w:sz w:val="24"/>
                <w:szCs w:val="24"/>
                <w:lang w:val="ru-RU"/>
              </w:rPr>
            </w:pPr>
            <w:proofErr w:type="spellStart"/>
            <w:r w:rsidRPr="00AC4F18">
              <w:rPr>
                <w:sz w:val="24"/>
                <w:szCs w:val="24"/>
                <w:lang w:val="ru-RU"/>
              </w:rPr>
              <w:t>Средообразующая</w:t>
            </w:r>
            <w:proofErr w:type="spellEnd"/>
            <w:r w:rsidRPr="00AC4F18">
              <w:rPr>
                <w:sz w:val="24"/>
                <w:szCs w:val="24"/>
                <w:lang w:val="ru-RU"/>
              </w:rPr>
              <w:t xml:space="preserve"> деятельность организмов. Круговорот веществ в биосфере. Эволюция биосферы.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line="301" w:lineRule="exact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0965E5" w:rsidRPr="00AC4F18" w:rsidRDefault="000965E5" w:rsidP="0002743B">
            <w:pPr>
              <w:pStyle w:val="TableParagraph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7.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Антропогенное воздействие на биосферу.</w:t>
            </w:r>
          </w:p>
          <w:p w:rsidR="000965E5" w:rsidRPr="00AC4F18" w:rsidRDefault="000965E5" w:rsidP="0002743B">
            <w:pPr>
              <w:pStyle w:val="TableParagraph"/>
              <w:spacing w:line="309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Основы рационального природопользования.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21"/>
              <w:tabs>
                <w:tab w:val="left" w:pos="6123"/>
              </w:tabs>
              <w:ind w:left="0" w:right="0"/>
              <w:rPr>
                <w:b/>
                <w:sz w:val="24"/>
                <w:szCs w:val="24"/>
              </w:rPr>
            </w:pPr>
            <w:proofErr w:type="spellStart"/>
            <w:r w:rsidRPr="00D810BC">
              <w:rPr>
                <w:b/>
                <w:sz w:val="24"/>
                <w:szCs w:val="24"/>
              </w:rPr>
              <w:t>Модуль</w:t>
            </w:r>
            <w:proofErr w:type="spellEnd"/>
            <w:r w:rsidRPr="00D810BC">
              <w:rPr>
                <w:b/>
                <w:sz w:val="24"/>
                <w:szCs w:val="24"/>
              </w:rPr>
              <w:t>: «</w:t>
            </w:r>
            <w:proofErr w:type="spellStart"/>
            <w:r w:rsidRPr="00D810BC">
              <w:rPr>
                <w:b/>
                <w:sz w:val="24"/>
                <w:szCs w:val="24"/>
              </w:rPr>
              <w:t>Основы</w:t>
            </w:r>
            <w:proofErr w:type="spellEnd"/>
            <w:r w:rsidRPr="00D810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810BC">
              <w:rPr>
                <w:b/>
                <w:sz w:val="24"/>
                <w:szCs w:val="24"/>
              </w:rPr>
              <w:t>финансовой</w:t>
            </w:r>
            <w:proofErr w:type="spellEnd"/>
            <w:r w:rsidRPr="00D810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810BC">
              <w:rPr>
                <w:b/>
                <w:sz w:val="24"/>
                <w:szCs w:val="24"/>
              </w:rPr>
              <w:t>грамотности</w:t>
            </w:r>
            <w:proofErr w:type="spellEnd"/>
            <w:r w:rsidRPr="00D810BC">
              <w:rPr>
                <w:b/>
                <w:sz w:val="24"/>
                <w:szCs w:val="24"/>
              </w:rPr>
              <w:t>»</w:t>
            </w:r>
          </w:p>
          <w:p w:rsidR="000965E5" w:rsidRPr="00D810BC" w:rsidRDefault="000965E5" w:rsidP="0002743B">
            <w:pPr>
              <w:pStyle w:val="TableParagraph"/>
              <w:spacing w:line="317" w:lineRule="exact"/>
              <w:ind w:left="2178" w:right="216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  <w:lang w:val="ru-RU"/>
              </w:rPr>
            </w:pPr>
            <w:r w:rsidRPr="00D810BC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277" w:type="dxa"/>
          </w:tcPr>
          <w:p w:rsidR="000965E5" w:rsidRPr="00662EEC" w:rsidRDefault="00437279" w:rsidP="0002743B">
            <w:pPr>
              <w:pStyle w:val="TableParagraph"/>
              <w:spacing w:line="276" w:lineRule="exact"/>
              <w:ind w:left="149" w:right="135" w:hanging="1"/>
              <w:jc w:val="center"/>
              <w:rPr>
                <w:b/>
                <w:sz w:val="24"/>
                <w:szCs w:val="24"/>
                <w:lang w:val="ru-RU"/>
              </w:rPr>
            </w:pPr>
            <w:hyperlink r:id="rId58" w:history="1"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http://skiv.instrao.ru/bank-</w:t>
              </w:r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lastRenderedPageBreak/>
                <w:t>zadaniy/finansovaya-gramotnost/</w:t>
              </w:r>
            </w:hyperlink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2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tabs>
                <w:tab w:val="left" w:pos="1446"/>
                <w:tab w:val="left" w:pos="2760"/>
                <w:tab w:val="left" w:pos="4126"/>
              </w:tabs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Ценные</w:t>
            </w:r>
            <w:r w:rsidRPr="00AC4F18">
              <w:rPr>
                <w:sz w:val="24"/>
                <w:szCs w:val="24"/>
                <w:lang w:val="ru-RU"/>
              </w:rPr>
              <w:tab/>
              <w:t>бумаги.</w:t>
            </w:r>
            <w:r w:rsidRPr="00AC4F18">
              <w:rPr>
                <w:sz w:val="24"/>
                <w:szCs w:val="24"/>
                <w:lang w:val="ru-RU"/>
              </w:rPr>
              <w:tab/>
              <w:t>Векселя</w:t>
            </w:r>
            <w:r w:rsidRPr="00AC4F18">
              <w:rPr>
                <w:sz w:val="24"/>
                <w:szCs w:val="24"/>
                <w:lang w:val="ru-RU"/>
              </w:rPr>
              <w:tab/>
              <w:t>и</w:t>
            </w:r>
          </w:p>
          <w:p w:rsidR="000965E5" w:rsidRPr="00AC4F18" w:rsidRDefault="000965E5" w:rsidP="0002743B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российская специфика.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right="446"/>
              <w:jc w:val="right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right="446"/>
              <w:jc w:val="right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2.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tabs>
                <w:tab w:val="left" w:pos="1035"/>
                <w:tab w:val="left" w:pos="1958"/>
                <w:tab w:val="left" w:pos="2320"/>
                <w:tab w:val="left" w:pos="3905"/>
              </w:tabs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Риски</w:t>
            </w:r>
            <w:r w:rsidRPr="00AC4F18">
              <w:rPr>
                <w:sz w:val="24"/>
                <w:szCs w:val="24"/>
                <w:lang w:val="ru-RU"/>
              </w:rPr>
              <w:tab/>
              <w:t>акций</w:t>
            </w:r>
            <w:r w:rsidRPr="00AC4F18">
              <w:rPr>
                <w:sz w:val="24"/>
                <w:szCs w:val="24"/>
                <w:lang w:val="ru-RU"/>
              </w:rPr>
              <w:tab/>
              <w:t>и</w:t>
            </w:r>
            <w:r w:rsidRPr="00AC4F18">
              <w:rPr>
                <w:sz w:val="24"/>
                <w:szCs w:val="24"/>
                <w:lang w:val="ru-RU"/>
              </w:rPr>
              <w:tab/>
              <w:t>управление</w:t>
            </w:r>
            <w:r w:rsidRPr="00AC4F18">
              <w:rPr>
                <w:sz w:val="24"/>
                <w:szCs w:val="24"/>
                <w:lang w:val="ru-RU"/>
              </w:rPr>
              <w:tab/>
              <w:t>ими.</w:t>
            </w:r>
          </w:p>
          <w:p w:rsidR="000965E5" w:rsidRPr="00AC4F18" w:rsidRDefault="000965E5" w:rsidP="0002743B">
            <w:pPr>
              <w:pStyle w:val="TableParagraph"/>
              <w:tabs>
                <w:tab w:val="left" w:pos="2021"/>
                <w:tab w:val="left" w:pos="3040"/>
                <w:tab w:val="left" w:pos="3443"/>
              </w:tabs>
              <w:spacing w:before="3" w:line="322" w:lineRule="exact"/>
              <w:ind w:left="108" w:right="63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инструменты.</w:t>
            </w:r>
            <w:r w:rsidRPr="00AC4F18">
              <w:rPr>
                <w:sz w:val="24"/>
                <w:szCs w:val="24"/>
                <w:lang w:val="ru-RU"/>
              </w:rPr>
              <w:tab/>
              <w:t>Биржа</w:t>
            </w:r>
            <w:r w:rsidRPr="00AC4F18">
              <w:rPr>
                <w:sz w:val="24"/>
                <w:szCs w:val="24"/>
                <w:lang w:val="ru-RU"/>
              </w:rPr>
              <w:tab/>
              <w:t>и</w:t>
            </w:r>
            <w:r w:rsidRPr="00AC4F18">
              <w:rPr>
                <w:sz w:val="24"/>
                <w:szCs w:val="24"/>
                <w:lang w:val="ru-RU"/>
              </w:rPr>
              <w:tab/>
            </w:r>
            <w:r w:rsidRPr="00AC4F18">
              <w:rPr>
                <w:spacing w:val="-1"/>
                <w:sz w:val="24"/>
                <w:szCs w:val="24"/>
                <w:lang w:val="ru-RU"/>
              </w:rPr>
              <w:t>брокеры</w:t>
            </w:r>
            <w:proofErr w:type="gramStart"/>
            <w:r w:rsidRPr="00AC4F18">
              <w:rPr>
                <w:spacing w:val="-1"/>
                <w:sz w:val="24"/>
                <w:szCs w:val="24"/>
                <w:lang w:val="ru-RU"/>
              </w:rPr>
              <w:t>.</w:t>
            </w:r>
            <w:proofErr w:type="gramEnd"/>
            <w:r w:rsidRPr="00AC4F1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C4F18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AC4F18">
              <w:rPr>
                <w:sz w:val="24"/>
                <w:szCs w:val="24"/>
                <w:lang w:val="ru-RU"/>
              </w:rPr>
              <w:t>ндексы.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spacing w:before="1"/>
              <w:ind w:right="446"/>
              <w:jc w:val="right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3.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Паевые инвестиционные фонды. Риски и</w:t>
            </w:r>
          </w:p>
          <w:p w:rsidR="000965E5" w:rsidRPr="00AC4F18" w:rsidRDefault="000965E5" w:rsidP="0002743B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управление ими.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6"/>
              <w:ind w:right="446"/>
              <w:jc w:val="right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6"/>
              <w:ind w:right="446"/>
              <w:jc w:val="right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4.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Инвестиционное профилирование.</w:t>
            </w:r>
          </w:p>
          <w:p w:rsidR="000965E5" w:rsidRPr="00AC4F18" w:rsidRDefault="000965E5" w:rsidP="0002743B">
            <w:pPr>
              <w:pStyle w:val="TableParagraph"/>
              <w:spacing w:before="4" w:line="322" w:lineRule="exact"/>
              <w:ind w:left="108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Формирование инвестиционного портфеля и его пересмотр. </w:t>
            </w:r>
            <w:proofErr w:type="spellStart"/>
            <w:r w:rsidRPr="00AC4F18">
              <w:rPr>
                <w:sz w:val="24"/>
                <w:szCs w:val="24"/>
              </w:rPr>
              <w:t>Типичные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ошибки</w:t>
            </w:r>
            <w:proofErr w:type="spell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инвесторов</w:t>
            </w:r>
            <w:proofErr w:type="spell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right="446"/>
              <w:jc w:val="right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3"/>
              <w:ind w:right="446"/>
              <w:jc w:val="right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5.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Участники страхового рынка. Страхование </w:t>
            </w:r>
            <w:proofErr w:type="gramStart"/>
            <w:r w:rsidRPr="00AC4F18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физических лиц.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6"/>
              <w:ind w:right="446"/>
              <w:jc w:val="right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56"/>
              <w:ind w:right="446"/>
              <w:jc w:val="right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AC4F18">
              <w:rPr>
                <w:sz w:val="24"/>
                <w:szCs w:val="24"/>
              </w:rPr>
              <w:t>6.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tabs>
                <w:tab w:val="left" w:pos="2870"/>
                <w:tab w:val="left" w:pos="3745"/>
              </w:tabs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Государственное</w:t>
            </w:r>
            <w:r w:rsidRPr="00AC4F18">
              <w:rPr>
                <w:sz w:val="24"/>
                <w:szCs w:val="24"/>
                <w:lang w:val="ru-RU"/>
              </w:rPr>
              <w:tab/>
              <w:t>и</w:t>
            </w:r>
            <w:r w:rsidRPr="00AC4F18">
              <w:rPr>
                <w:sz w:val="24"/>
                <w:szCs w:val="24"/>
                <w:lang w:val="ru-RU"/>
              </w:rPr>
              <w:tab/>
              <w:t>негосударственное</w:t>
            </w:r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пенсионное страхование.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spacing w:before="1"/>
              <w:ind w:left="94" w:right="80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3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line="317" w:lineRule="exact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 xml:space="preserve">Выбор и юридические аспекты отношений </w:t>
            </w:r>
            <w:proofErr w:type="gramStart"/>
            <w:r w:rsidRPr="00AC4F18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0965E5" w:rsidRPr="00AC4F18" w:rsidRDefault="000965E5" w:rsidP="0002743B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AC4F18">
              <w:rPr>
                <w:sz w:val="24"/>
                <w:szCs w:val="24"/>
              </w:rPr>
              <w:t>финансовым</w:t>
            </w:r>
            <w:proofErr w:type="spellEnd"/>
            <w:proofErr w:type="gramEnd"/>
            <w:r w:rsidRPr="00AC4F18">
              <w:rPr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sz w:val="24"/>
                <w:szCs w:val="24"/>
              </w:rPr>
              <w:t>посредником</w:t>
            </w:r>
            <w:proofErr w:type="spellEnd"/>
            <w:r w:rsidRPr="00AC4F18">
              <w:rPr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"/>
              <w:ind w:left="11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spacing w:before="19"/>
              <w:ind w:left="108"/>
              <w:rPr>
                <w:b/>
                <w:sz w:val="24"/>
                <w:szCs w:val="24"/>
                <w:lang w:val="ru-RU"/>
              </w:rPr>
            </w:pPr>
            <w:r w:rsidRPr="00D810BC">
              <w:rPr>
                <w:b/>
                <w:sz w:val="24"/>
                <w:szCs w:val="24"/>
                <w:lang w:val="ru-RU"/>
              </w:rPr>
              <w:t>Модуль: «Основы развития креативного мышления»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9"/>
              <w:ind w:left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0965E5" w:rsidRPr="00D810BC" w:rsidRDefault="00437279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hyperlink r:id="rId59" w:history="1"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http</w:t>
              </w:r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://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skiv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instrao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ru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/</w:t>
              </w:r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bank</w:t>
              </w:r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-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zadaniy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/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kreativnoe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-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myshlenie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/</w:t>
              </w:r>
            </w:hyperlink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D810BC" w:rsidRDefault="000965E5" w:rsidP="0002743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Решение нестандартных задач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D810BC" w:rsidRDefault="000965E5" w:rsidP="0002743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Решение комбинированных задач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D810BC" w:rsidRDefault="000965E5" w:rsidP="0002743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spacing w:before="19"/>
              <w:ind w:left="108"/>
              <w:rPr>
                <w:b/>
                <w:sz w:val="24"/>
                <w:szCs w:val="24"/>
                <w:lang w:val="ru-RU"/>
              </w:rPr>
            </w:pPr>
            <w:r w:rsidRPr="00D810BC">
              <w:rPr>
                <w:b/>
                <w:sz w:val="24"/>
                <w:szCs w:val="24"/>
                <w:lang w:val="ru-RU"/>
              </w:rPr>
              <w:t xml:space="preserve">Модуль «Основы развития глобальных компетенций» </w:t>
            </w:r>
          </w:p>
        </w:tc>
        <w:tc>
          <w:tcPr>
            <w:tcW w:w="1277" w:type="dxa"/>
          </w:tcPr>
          <w:p w:rsidR="000965E5" w:rsidRPr="00662EEC" w:rsidRDefault="000965E5" w:rsidP="0002743B">
            <w:pPr>
              <w:pStyle w:val="TableParagraph"/>
              <w:spacing w:before="19"/>
              <w:ind w:left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0965E5" w:rsidRPr="00D810BC" w:rsidRDefault="00437279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hyperlink r:id="rId60" w:history="1"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http</w:t>
              </w:r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://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skiv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instrao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.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ru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/</w:t>
              </w:r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bank</w:t>
              </w:r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-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zadaniy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/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globalnye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-</w:t>
              </w:r>
              <w:proofErr w:type="spellStart"/>
              <w:r w:rsidR="000965E5" w:rsidRPr="00662EEC">
                <w:rPr>
                  <w:rFonts w:asciiTheme="minorHAnsi" w:eastAsiaTheme="minorEastAsia" w:hAnsiTheme="minorHAnsi" w:cstheme="minorBidi"/>
                  <w:color w:val="0000FF"/>
                  <w:u w:val="single"/>
                  <w:lang w:eastAsia="ru-RU"/>
                </w:rPr>
                <w:t>kompetentsii</w:t>
              </w:r>
              <w:proofErr w:type="spellEnd"/>
              <w:r w:rsidR="000965E5" w:rsidRPr="00D810BC">
                <w:rPr>
                  <w:rFonts w:asciiTheme="minorHAnsi" w:eastAsiaTheme="minorEastAsia" w:hAnsiTheme="minorHAnsi" w:cstheme="minorBidi"/>
                  <w:color w:val="0000FF"/>
                  <w:u w:val="single"/>
                  <w:lang w:val="ru-RU" w:eastAsia="ru-RU"/>
                </w:rPr>
                <w:t>/</w:t>
              </w:r>
            </w:hyperlink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D810BC" w:rsidRDefault="000965E5" w:rsidP="0002743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Решение нестандартных задач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D810BC" w:rsidRDefault="000965E5" w:rsidP="0002743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123" w:type="dxa"/>
          </w:tcPr>
          <w:p w:rsidR="000965E5" w:rsidRPr="00D810BC" w:rsidRDefault="000965E5" w:rsidP="0002743B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Решение комбинированных задач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</w:tcPr>
          <w:p w:rsidR="000965E5" w:rsidRPr="00D810BC" w:rsidRDefault="000965E5" w:rsidP="0002743B">
            <w:pPr>
              <w:pStyle w:val="TableParagraph"/>
              <w:spacing w:before="153"/>
              <w:ind w:left="138" w:right="12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965E5" w:rsidRPr="00AC4F18" w:rsidTr="000274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535" w:type="dxa"/>
          </w:tcPr>
          <w:p w:rsidR="000965E5" w:rsidRPr="00AC4F18" w:rsidRDefault="000965E5" w:rsidP="0002743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123" w:type="dxa"/>
          </w:tcPr>
          <w:p w:rsidR="000965E5" w:rsidRPr="00AC4F18" w:rsidRDefault="000965E5" w:rsidP="0002743B">
            <w:pPr>
              <w:pStyle w:val="TableParagraph"/>
              <w:spacing w:before="16"/>
              <w:ind w:left="108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6"/>
              <w:ind w:left="14"/>
              <w:jc w:val="center"/>
              <w:rPr>
                <w:sz w:val="24"/>
                <w:szCs w:val="24"/>
                <w:lang w:val="ru-RU"/>
              </w:rPr>
            </w:pPr>
            <w:r w:rsidRPr="00AC4F18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277" w:type="dxa"/>
          </w:tcPr>
          <w:p w:rsidR="000965E5" w:rsidRPr="00AC4F18" w:rsidRDefault="000965E5" w:rsidP="0002743B">
            <w:pPr>
              <w:pStyle w:val="TableParagraph"/>
              <w:spacing w:before="16"/>
              <w:ind w:left="14"/>
              <w:jc w:val="center"/>
              <w:rPr>
                <w:sz w:val="24"/>
                <w:szCs w:val="24"/>
              </w:rPr>
            </w:pPr>
          </w:p>
        </w:tc>
      </w:tr>
    </w:tbl>
    <w:p w:rsidR="000965E5" w:rsidRPr="00AC4F18" w:rsidRDefault="000965E5" w:rsidP="000965E5">
      <w:pPr>
        <w:pStyle w:val="af1"/>
        <w:spacing w:before="7"/>
      </w:pPr>
    </w:p>
    <w:p w:rsidR="000965E5" w:rsidRPr="00AC4F18" w:rsidRDefault="000965E5" w:rsidP="000965E5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0965E5" w:rsidRPr="00AC4F18" w:rsidSect="00A06A21"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DD4A526"/>
    <w:lvl w:ilvl="0">
      <w:numFmt w:val="bullet"/>
      <w:lvlText w:val="*"/>
      <w:lvlJc w:val="left"/>
    </w:lvl>
  </w:abstractNum>
  <w:abstractNum w:abstractNumId="1">
    <w:nsid w:val="01D97E9C"/>
    <w:multiLevelType w:val="multilevel"/>
    <w:tmpl w:val="D0C25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3516E11"/>
    <w:multiLevelType w:val="hybridMultilevel"/>
    <w:tmpl w:val="C7323D1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CA09D1"/>
    <w:multiLevelType w:val="hybridMultilevel"/>
    <w:tmpl w:val="80B87C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7E6320F"/>
    <w:multiLevelType w:val="hybridMultilevel"/>
    <w:tmpl w:val="FBF4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610CD"/>
    <w:multiLevelType w:val="hybridMultilevel"/>
    <w:tmpl w:val="567078B8"/>
    <w:lvl w:ilvl="0" w:tplc="4344DB0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31EAE"/>
    <w:multiLevelType w:val="hybridMultilevel"/>
    <w:tmpl w:val="4A9CD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62F73"/>
    <w:multiLevelType w:val="hybridMultilevel"/>
    <w:tmpl w:val="F87A2648"/>
    <w:lvl w:ilvl="0" w:tplc="FF060EF0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75C6CAF0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3D8850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F4A28A8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DC5C79B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441E861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6BAFB6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7ED2AA7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336854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9">
    <w:nsid w:val="283773B2"/>
    <w:multiLevelType w:val="hybridMultilevel"/>
    <w:tmpl w:val="905CA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13502A"/>
    <w:multiLevelType w:val="hybridMultilevel"/>
    <w:tmpl w:val="3C2E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3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4672E8"/>
    <w:multiLevelType w:val="hybridMultilevel"/>
    <w:tmpl w:val="1E9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C82484"/>
    <w:multiLevelType w:val="hybridMultilevel"/>
    <w:tmpl w:val="510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7E48E2"/>
    <w:multiLevelType w:val="hybridMultilevel"/>
    <w:tmpl w:val="D8FE0A50"/>
    <w:lvl w:ilvl="0" w:tplc="D48A5776">
      <w:start w:val="1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154B77"/>
    <w:multiLevelType w:val="hybridMultilevel"/>
    <w:tmpl w:val="37923478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8F4A3C"/>
    <w:multiLevelType w:val="hybridMultilevel"/>
    <w:tmpl w:val="282C96A2"/>
    <w:lvl w:ilvl="0" w:tplc="4C526762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6AB2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AAAC3E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2C20F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4E4AF7D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2924D334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E64F6C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262FC5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0D01A1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4">
    <w:nsid w:val="6E3542C2"/>
    <w:multiLevelType w:val="hybridMultilevel"/>
    <w:tmpl w:val="8B860CE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>
    <w:nsid w:val="779436D3"/>
    <w:multiLevelType w:val="hybridMultilevel"/>
    <w:tmpl w:val="C0109C26"/>
    <w:lvl w:ilvl="0" w:tplc="09D0E61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FB76BA"/>
    <w:multiLevelType w:val="hybridMultilevel"/>
    <w:tmpl w:val="0420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2"/>
  </w:num>
  <w:num w:numId="4">
    <w:abstractNumId w:val="3"/>
  </w:num>
  <w:num w:numId="5">
    <w:abstractNumId w:val="6"/>
  </w:num>
  <w:num w:numId="6">
    <w:abstractNumId w:val="24"/>
  </w:num>
  <w:num w:numId="7">
    <w:abstractNumId w:val="12"/>
  </w:num>
  <w:num w:numId="8">
    <w:abstractNumId w:val="20"/>
  </w:num>
  <w:num w:numId="9">
    <w:abstractNumId w:val="7"/>
  </w:num>
  <w:num w:numId="10">
    <w:abstractNumId w:val="8"/>
  </w:num>
  <w:num w:numId="11">
    <w:abstractNumId w:val="26"/>
  </w:num>
  <w:num w:numId="12">
    <w:abstractNumId w:val="23"/>
  </w:num>
  <w:num w:numId="13">
    <w:abstractNumId w:val="4"/>
  </w:num>
  <w:num w:numId="14">
    <w:abstractNumId w:val="17"/>
  </w:num>
  <w:num w:numId="15">
    <w:abstractNumId w:val="21"/>
  </w:num>
  <w:num w:numId="16">
    <w:abstractNumId w:val="25"/>
  </w:num>
  <w:num w:numId="17">
    <w:abstractNumId w:val="22"/>
  </w:num>
  <w:num w:numId="18">
    <w:abstractNumId w:val="18"/>
  </w:num>
  <w:num w:numId="19">
    <w:abstractNumId w:val="19"/>
  </w:num>
  <w:num w:numId="20">
    <w:abstractNumId w:val="5"/>
  </w:num>
  <w:num w:numId="21">
    <w:abstractNumId w:val="16"/>
  </w:num>
  <w:num w:numId="22">
    <w:abstractNumId w:val="14"/>
  </w:num>
  <w:num w:numId="23">
    <w:abstractNumId w:val="10"/>
  </w:num>
  <w:num w:numId="24">
    <w:abstractNumId w:val="15"/>
  </w:num>
  <w:num w:numId="25">
    <w:abstractNumId w:val="13"/>
  </w:num>
  <w:num w:numId="26">
    <w:abstractNumId w:val="1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339"/>
    <w:rsid w:val="000965E5"/>
    <w:rsid w:val="00437279"/>
    <w:rsid w:val="007928F0"/>
    <w:rsid w:val="00880850"/>
    <w:rsid w:val="00CA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5E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65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5E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65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5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965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65E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39"/>
    <w:rsid w:val="000965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65E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qFormat/>
    <w:rsid w:val="000965E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0965E5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8">
    <w:name w:val="Основной текст_"/>
    <w:basedOn w:val="a0"/>
    <w:link w:val="11"/>
    <w:rsid w:val="000965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0965E5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Style4">
    <w:name w:val="Style4"/>
    <w:basedOn w:val="a"/>
    <w:rsid w:val="000965E5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0965E5"/>
  </w:style>
  <w:style w:type="paragraph" w:styleId="aa">
    <w:name w:val="header"/>
    <w:basedOn w:val="a"/>
    <w:link w:val="ab"/>
    <w:uiPriority w:val="99"/>
    <w:semiHidden/>
    <w:unhideWhenUsed/>
    <w:rsid w:val="00096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965E5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096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965E5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965E5"/>
  </w:style>
  <w:style w:type="character" w:styleId="ae">
    <w:name w:val="Hyperlink"/>
    <w:basedOn w:val="a0"/>
    <w:uiPriority w:val="99"/>
    <w:unhideWhenUsed/>
    <w:rsid w:val="000965E5"/>
    <w:rPr>
      <w:color w:val="0000FF"/>
      <w:u w:val="single"/>
    </w:rPr>
  </w:style>
  <w:style w:type="paragraph" w:customStyle="1" w:styleId="Default">
    <w:name w:val="Default"/>
    <w:rsid w:val="000965E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9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965E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">
    <w:name w:val="Заголовок 21"/>
    <w:basedOn w:val="a"/>
    <w:uiPriority w:val="1"/>
    <w:qFormat/>
    <w:rsid w:val="000965E5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customStyle="1" w:styleId="110">
    <w:name w:val="Оглавление 11"/>
    <w:basedOn w:val="a"/>
    <w:uiPriority w:val="1"/>
    <w:qFormat/>
    <w:rsid w:val="000965E5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1">
    <w:name w:val="Body Text"/>
    <w:basedOn w:val="a"/>
    <w:link w:val="af2"/>
    <w:uiPriority w:val="1"/>
    <w:qFormat/>
    <w:rsid w:val="000965E5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0965E5"/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Заголовок 11"/>
    <w:basedOn w:val="a"/>
    <w:uiPriority w:val="1"/>
    <w:qFormat/>
    <w:rsid w:val="000965E5"/>
    <w:pPr>
      <w:widowControl w:val="0"/>
      <w:autoSpaceDE w:val="0"/>
      <w:autoSpaceDN w:val="0"/>
      <w:spacing w:after="0" w:line="455" w:lineRule="exact"/>
      <w:ind w:left="1636" w:right="1172"/>
      <w:jc w:val="center"/>
      <w:outlineLvl w:val="1"/>
    </w:pPr>
    <w:rPr>
      <w:rFonts w:ascii="Times New Roman" w:eastAsia="Times New Roman" w:hAnsi="Times New Roman" w:cs="Times New Roman"/>
      <w:sz w:val="40"/>
      <w:szCs w:val="4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965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0965E5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0965E5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51">
    <w:name w:val="Заголовок 51"/>
    <w:basedOn w:val="a"/>
    <w:uiPriority w:val="1"/>
    <w:qFormat/>
    <w:rsid w:val="000965E5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61">
    <w:name w:val="Заголовок 61"/>
    <w:basedOn w:val="a"/>
    <w:uiPriority w:val="1"/>
    <w:qFormat/>
    <w:rsid w:val="000965E5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  <w:lang w:eastAsia="en-US"/>
    </w:rPr>
  </w:style>
  <w:style w:type="paragraph" w:customStyle="1" w:styleId="71">
    <w:name w:val="Заголовок 71"/>
    <w:basedOn w:val="a"/>
    <w:uiPriority w:val="1"/>
    <w:qFormat/>
    <w:rsid w:val="000965E5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965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3">
    <w:name w:val="Strong"/>
    <w:basedOn w:val="a0"/>
    <w:uiPriority w:val="22"/>
    <w:qFormat/>
    <w:rsid w:val="000965E5"/>
    <w:rPr>
      <w:b/>
      <w:bCs/>
    </w:rPr>
  </w:style>
  <w:style w:type="paragraph" w:customStyle="1" w:styleId="22">
    <w:name w:val="стиль2"/>
    <w:basedOn w:val="a"/>
    <w:rsid w:val="000965E5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</w:rPr>
  </w:style>
  <w:style w:type="character" w:styleId="af4">
    <w:name w:val="Emphasis"/>
    <w:basedOn w:val="a0"/>
    <w:uiPriority w:val="20"/>
    <w:qFormat/>
    <w:rsid w:val="000965E5"/>
    <w:rPr>
      <w:i/>
      <w:iCs/>
    </w:rPr>
  </w:style>
  <w:style w:type="paragraph" w:customStyle="1" w:styleId="s1">
    <w:name w:val="s_1"/>
    <w:basedOn w:val="a"/>
    <w:rsid w:val="0009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locked/>
    <w:rsid w:val="000965E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5E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65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5E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65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5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965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65E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39"/>
    <w:rsid w:val="000965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65E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qFormat/>
    <w:rsid w:val="000965E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0965E5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8">
    <w:name w:val="Основной текст_"/>
    <w:basedOn w:val="a0"/>
    <w:link w:val="11"/>
    <w:rsid w:val="000965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0965E5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Style4">
    <w:name w:val="Style4"/>
    <w:basedOn w:val="a"/>
    <w:rsid w:val="000965E5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0965E5"/>
  </w:style>
  <w:style w:type="paragraph" w:styleId="aa">
    <w:name w:val="header"/>
    <w:basedOn w:val="a"/>
    <w:link w:val="ab"/>
    <w:uiPriority w:val="99"/>
    <w:semiHidden/>
    <w:unhideWhenUsed/>
    <w:rsid w:val="00096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965E5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096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965E5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965E5"/>
  </w:style>
  <w:style w:type="character" w:styleId="ae">
    <w:name w:val="Hyperlink"/>
    <w:basedOn w:val="a0"/>
    <w:uiPriority w:val="99"/>
    <w:unhideWhenUsed/>
    <w:rsid w:val="000965E5"/>
    <w:rPr>
      <w:color w:val="0000FF"/>
      <w:u w:val="single"/>
    </w:rPr>
  </w:style>
  <w:style w:type="paragraph" w:customStyle="1" w:styleId="Default">
    <w:name w:val="Default"/>
    <w:rsid w:val="000965E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9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965E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">
    <w:name w:val="Заголовок 21"/>
    <w:basedOn w:val="a"/>
    <w:uiPriority w:val="1"/>
    <w:qFormat/>
    <w:rsid w:val="000965E5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customStyle="1" w:styleId="110">
    <w:name w:val="Оглавление 11"/>
    <w:basedOn w:val="a"/>
    <w:uiPriority w:val="1"/>
    <w:qFormat/>
    <w:rsid w:val="000965E5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1">
    <w:name w:val="Body Text"/>
    <w:basedOn w:val="a"/>
    <w:link w:val="af2"/>
    <w:uiPriority w:val="1"/>
    <w:qFormat/>
    <w:rsid w:val="000965E5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0965E5"/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Заголовок 11"/>
    <w:basedOn w:val="a"/>
    <w:uiPriority w:val="1"/>
    <w:qFormat/>
    <w:rsid w:val="000965E5"/>
    <w:pPr>
      <w:widowControl w:val="0"/>
      <w:autoSpaceDE w:val="0"/>
      <w:autoSpaceDN w:val="0"/>
      <w:spacing w:after="0" w:line="455" w:lineRule="exact"/>
      <w:ind w:left="1636" w:right="1172"/>
      <w:jc w:val="center"/>
      <w:outlineLvl w:val="1"/>
    </w:pPr>
    <w:rPr>
      <w:rFonts w:ascii="Times New Roman" w:eastAsia="Times New Roman" w:hAnsi="Times New Roman" w:cs="Times New Roman"/>
      <w:sz w:val="40"/>
      <w:szCs w:val="4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965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0965E5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0965E5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51">
    <w:name w:val="Заголовок 51"/>
    <w:basedOn w:val="a"/>
    <w:uiPriority w:val="1"/>
    <w:qFormat/>
    <w:rsid w:val="000965E5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61">
    <w:name w:val="Заголовок 61"/>
    <w:basedOn w:val="a"/>
    <w:uiPriority w:val="1"/>
    <w:qFormat/>
    <w:rsid w:val="000965E5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  <w:lang w:eastAsia="en-US"/>
    </w:rPr>
  </w:style>
  <w:style w:type="paragraph" w:customStyle="1" w:styleId="71">
    <w:name w:val="Заголовок 71"/>
    <w:basedOn w:val="a"/>
    <w:uiPriority w:val="1"/>
    <w:qFormat/>
    <w:rsid w:val="000965E5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965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3">
    <w:name w:val="Strong"/>
    <w:basedOn w:val="a0"/>
    <w:uiPriority w:val="22"/>
    <w:qFormat/>
    <w:rsid w:val="000965E5"/>
    <w:rPr>
      <w:b/>
      <w:bCs/>
    </w:rPr>
  </w:style>
  <w:style w:type="paragraph" w:customStyle="1" w:styleId="22">
    <w:name w:val="стиль2"/>
    <w:basedOn w:val="a"/>
    <w:rsid w:val="000965E5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</w:rPr>
  </w:style>
  <w:style w:type="character" w:styleId="af4">
    <w:name w:val="Emphasis"/>
    <w:basedOn w:val="a0"/>
    <w:uiPriority w:val="20"/>
    <w:qFormat/>
    <w:rsid w:val="000965E5"/>
    <w:rPr>
      <w:i/>
      <w:iCs/>
    </w:rPr>
  </w:style>
  <w:style w:type="paragraph" w:customStyle="1" w:styleId="s1">
    <w:name w:val="s_1"/>
    <w:basedOn w:val="a"/>
    <w:rsid w:val="0009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locked/>
    <w:rsid w:val="000965E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laneta-kniga.ru/catalog/funktsionalnaya-gramotnost/" TargetMode="External"/><Relationship Id="rId18" Type="http://schemas.openxmlformats.org/officeDocument/2006/relationships/hyperlink" Target="https://videouroki.net/?" TargetMode="External"/><Relationship Id="rId26" Type="http://schemas.openxmlformats.org/officeDocument/2006/relationships/hyperlink" Target="https://school.mos.ru/" TargetMode="External"/><Relationship Id="rId39" Type="http://schemas.openxmlformats.org/officeDocument/2006/relationships/hyperlink" Target="https://videouroki.net/?" TargetMode="External"/><Relationship Id="rId21" Type="http://schemas.openxmlformats.org/officeDocument/2006/relationships/hyperlink" Target="https://videouroki.net/?" TargetMode="External"/><Relationship Id="rId34" Type="http://schemas.openxmlformats.org/officeDocument/2006/relationships/hyperlink" Target="https://www.planeta-kniga.ru/catalog/funktsionalnaya-gramotnost/" TargetMode="External"/><Relationship Id="rId42" Type="http://schemas.openxmlformats.org/officeDocument/2006/relationships/hyperlink" Target="https://videouroki.net/?" TargetMode="External"/><Relationship Id="rId47" Type="http://schemas.openxmlformats.org/officeDocument/2006/relationships/hyperlink" Target="http://skiv.instrao.ru/bank-zadaniy/kreativnoe-myshlenie/" TargetMode="External"/><Relationship Id="rId50" Type="http://schemas.openxmlformats.org/officeDocument/2006/relationships/hyperlink" Target="http://skiv.instrao.ru/bank-zadaniy/matematicheskaya-gramotnost/" TargetMode="External"/><Relationship Id="rId55" Type="http://schemas.openxmlformats.org/officeDocument/2006/relationships/hyperlink" Target="http://skiv.instrao.ru/bank-zadaniy/chitatelskaya-gramotnost/" TargetMode="External"/><Relationship Id="rId7" Type="http://schemas.openxmlformats.org/officeDocument/2006/relationships/hyperlink" Target="https://www.planeta-kniga.ru/catalog/funktsionalnaya-gramotnos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laneta-kniga.ru/catalog/funktsionalnaya-gramotnost/" TargetMode="External"/><Relationship Id="rId20" Type="http://schemas.openxmlformats.org/officeDocument/2006/relationships/hyperlink" Target="https://school.mos.ru/" TargetMode="External"/><Relationship Id="rId29" Type="http://schemas.openxmlformats.org/officeDocument/2006/relationships/hyperlink" Target="https://school.mos.ru/" TargetMode="External"/><Relationship Id="rId41" Type="http://schemas.openxmlformats.org/officeDocument/2006/relationships/hyperlink" Target="https://school.mos.ru/" TargetMode="External"/><Relationship Id="rId54" Type="http://schemas.openxmlformats.org/officeDocument/2006/relationships/hyperlink" Target="http://skiv.instrao.ru/bank-zadaniy/globalnye-kompetentsii/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hool.mos.ru/" TargetMode="External"/><Relationship Id="rId24" Type="http://schemas.openxmlformats.org/officeDocument/2006/relationships/hyperlink" Target="https://videouroki.net/?" TargetMode="External"/><Relationship Id="rId32" Type="http://schemas.openxmlformats.org/officeDocument/2006/relationships/hyperlink" Target="https://school.mos.ru/" TargetMode="External"/><Relationship Id="rId37" Type="http://schemas.openxmlformats.org/officeDocument/2006/relationships/hyperlink" Target="https://www.planeta-kniga.ru/catalog/funktsionalnaya-gramotnost/" TargetMode="External"/><Relationship Id="rId40" Type="http://schemas.openxmlformats.org/officeDocument/2006/relationships/hyperlink" Target="https://www.planeta-kniga.ru/catalog/funktsionalnaya-gramotnost/" TargetMode="External"/><Relationship Id="rId45" Type="http://schemas.openxmlformats.org/officeDocument/2006/relationships/hyperlink" Target="http://skiv.instrao.ru/bank-zadaniy/estestvennonauchnaya-gramotnost/" TargetMode="External"/><Relationship Id="rId53" Type="http://schemas.openxmlformats.org/officeDocument/2006/relationships/hyperlink" Target="http://skiv.instrao.ru/bank-zadaniy/kreativnoe-myshlenie/" TargetMode="External"/><Relationship Id="rId58" Type="http://schemas.openxmlformats.org/officeDocument/2006/relationships/hyperlink" Target="http://skiv.instrao.ru/bank-zadaniy/finansovaya-gramotnos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ideouroki.net/?" TargetMode="External"/><Relationship Id="rId23" Type="http://schemas.openxmlformats.org/officeDocument/2006/relationships/hyperlink" Target="https://school.mos.ru/" TargetMode="External"/><Relationship Id="rId28" Type="http://schemas.openxmlformats.org/officeDocument/2006/relationships/hyperlink" Target="https://www.planeta-kniga.ru/catalog/funktsionalnaya-gramotnost/" TargetMode="External"/><Relationship Id="rId36" Type="http://schemas.openxmlformats.org/officeDocument/2006/relationships/hyperlink" Target="https://videouroki.net/?" TargetMode="External"/><Relationship Id="rId49" Type="http://schemas.openxmlformats.org/officeDocument/2006/relationships/hyperlink" Target="http://skiv.instrao.ru/bank-zadaniy/chitatelskaya-gramotnost/" TargetMode="External"/><Relationship Id="rId57" Type="http://schemas.openxmlformats.org/officeDocument/2006/relationships/hyperlink" Target="http://skiv.instrao.ru/bank-zadaniy/estestvennonauchnaya-gramotnost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www.planeta-kniga.ru/catalog/funktsionalnaya-gramotnost/" TargetMode="External"/><Relationship Id="rId19" Type="http://schemas.openxmlformats.org/officeDocument/2006/relationships/hyperlink" Target="https://www.planeta-kniga.ru/catalog/funktsionalnaya-gramotnost/" TargetMode="External"/><Relationship Id="rId31" Type="http://schemas.openxmlformats.org/officeDocument/2006/relationships/hyperlink" Target="https://www.planeta-kniga.ru/catalog/funktsionalnaya-gramotnost/" TargetMode="External"/><Relationship Id="rId44" Type="http://schemas.openxmlformats.org/officeDocument/2006/relationships/hyperlink" Target="http://skiv.instrao.ru/bank-zadaniy/matematicheskaya-gramotnost/" TargetMode="External"/><Relationship Id="rId52" Type="http://schemas.openxmlformats.org/officeDocument/2006/relationships/hyperlink" Target="http://skiv.instrao.ru/bank-zadaniy/finansovaya-gramotnost/" TargetMode="External"/><Relationship Id="rId60" Type="http://schemas.openxmlformats.org/officeDocument/2006/relationships/hyperlink" Target="http://skiv.instrao.ru/bank-zadaniy/globalnye-kompetentsi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deouroki.net/?" TargetMode="External"/><Relationship Id="rId14" Type="http://schemas.openxmlformats.org/officeDocument/2006/relationships/hyperlink" Target="https://school.mos.ru/" TargetMode="External"/><Relationship Id="rId22" Type="http://schemas.openxmlformats.org/officeDocument/2006/relationships/hyperlink" Target="https://www.planeta-kniga.ru/catalog/funktsionalnaya-gramotnost/" TargetMode="External"/><Relationship Id="rId27" Type="http://schemas.openxmlformats.org/officeDocument/2006/relationships/hyperlink" Target="https://videouroki.net/?" TargetMode="External"/><Relationship Id="rId30" Type="http://schemas.openxmlformats.org/officeDocument/2006/relationships/hyperlink" Target="https://videouroki.net/?" TargetMode="External"/><Relationship Id="rId35" Type="http://schemas.openxmlformats.org/officeDocument/2006/relationships/hyperlink" Target="https://school.mos.ru/" TargetMode="External"/><Relationship Id="rId43" Type="http://schemas.openxmlformats.org/officeDocument/2006/relationships/hyperlink" Target="http://skiv.instrao.ru/bank-zadaniy/chitatelskaya-gramotnost/" TargetMode="External"/><Relationship Id="rId48" Type="http://schemas.openxmlformats.org/officeDocument/2006/relationships/hyperlink" Target="http://skiv.instrao.ru/bank-zadaniy/globalnye-kompetentsii/" TargetMode="External"/><Relationship Id="rId56" Type="http://schemas.openxmlformats.org/officeDocument/2006/relationships/hyperlink" Target="http://skiv.instrao.ru/bank-zadaniy/matematicheskaya-gramotnost/" TargetMode="External"/><Relationship Id="rId8" Type="http://schemas.openxmlformats.org/officeDocument/2006/relationships/hyperlink" Target="https://school.mos.ru/" TargetMode="External"/><Relationship Id="rId51" Type="http://schemas.openxmlformats.org/officeDocument/2006/relationships/hyperlink" Target="http://skiv.instrao.ru/bank-zadaniy/estestvennonauchnaya-gramotnost/" TargetMode="External"/><Relationship Id="rId3" Type="http://schemas.openxmlformats.org/officeDocument/2006/relationships/styles" Target="styles.xml"/><Relationship Id="rId12" Type="http://schemas.openxmlformats.org/officeDocument/2006/relationships/hyperlink" Target="https://videouroki.net/?" TargetMode="External"/><Relationship Id="rId17" Type="http://schemas.openxmlformats.org/officeDocument/2006/relationships/hyperlink" Target="https://school.mos.ru/" TargetMode="External"/><Relationship Id="rId25" Type="http://schemas.openxmlformats.org/officeDocument/2006/relationships/hyperlink" Target="https://www.planeta-kniga.ru/catalog/funktsionalnaya-gramotnost/" TargetMode="External"/><Relationship Id="rId33" Type="http://schemas.openxmlformats.org/officeDocument/2006/relationships/hyperlink" Target="https://videouroki.net/?" TargetMode="External"/><Relationship Id="rId38" Type="http://schemas.openxmlformats.org/officeDocument/2006/relationships/hyperlink" Target="https://school.mos.ru/" TargetMode="External"/><Relationship Id="rId46" Type="http://schemas.openxmlformats.org/officeDocument/2006/relationships/hyperlink" Target="http://skiv.instrao.ru/bank-zadaniy/finansovaya-gramotnost/" TargetMode="External"/><Relationship Id="rId59" Type="http://schemas.openxmlformats.org/officeDocument/2006/relationships/hyperlink" Target="http://skiv.instrao.ru/bank-zadaniy/kreativnoe-myshl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2B9D2-580A-468D-AAEC-55560BE75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2515</Words>
  <Characters>14337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2</cp:revision>
  <dcterms:created xsi:type="dcterms:W3CDTF">2022-08-26T10:17:00Z</dcterms:created>
  <dcterms:modified xsi:type="dcterms:W3CDTF">2022-08-26T10:17:00Z</dcterms:modified>
</cp:coreProperties>
</file>