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381" w:rsidRPr="006A4381" w:rsidRDefault="006A4381" w:rsidP="006B45FB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Зарегистрировано в Минюсте России 10 ноября 2021 г. N 65743</w:t>
      </w:r>
    </w:p>
    <w:p w:rsidR="006A4381" w:rsidRPr="006A4381" w:rsidRDefault="00727C1F" w:rsidP="006B4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6A4381" w:rsidRPr="006A4381" w:rsidRDefault="006A4381" w:rsidP="006B45FB">
      <w:pPr>
        <w:shd w:val="clear" w:color="auto" w:fill="FFFFFF"/>
        <w:spacing w:before="411"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</w:pPr>
      <w:bookmarkStart w:id="0" w:name="l0"/>
      <w:bookmarkEnd w:id="0"/>
      <w:r w:rsidRPr="006A4381"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  <w:t>МИНИСТЕРСТВО ПРОСВЕЩЕНИЯ РОССИЙСКОЙ ФЕДЕРАЦИИ</w:t>
      </w:r>
      <w:bookmarkStart w:id="1" w:name="l1"/>
      <w:bookmarkEnd w:id="1"/>
    </w:p>
    <w:p w:rsidR="006A4381" w:rsidRPr="006A4381" w:rsidRDefault="006A4381" w:rsidP="006B45FB">
      <w:pPr>
        <w:shd w:val="clear" w:color="auto" w:fill="FFFFFF"/>
        <w:spacing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</w:pPr>
      <w:bookmarkStart w:id="2" w:name="h11"/>
      <w:bookmarkEnd w:id="2"/>
      <w:r w:rsidRPr="006A4381"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  <w:t>ПРИКАЗ</w:t>
      </w:r>
      <w:r w:rsidRPr="006A4381"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  <w:br/>
        <w:t>от 8 октября 2021 г. N 707</w:t>
      </w:r>
    </w:p>
    <w:p w:rsidR="006A4381" w:rsidRPr="006A4381" w:rsidRDefault="006A4381" w:rsidP="006B45FB">
      <w:pPr>
        <w:shd w:val="clear" w:color="auto" w:fill="FFFFFF"/>
        <w:spacing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</w:pPr>
      <w:r w:rsidRPr="006A4381"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  <w:t>О ВНЕСЕНИИ ИЗМЕНЕНИЙ В ПРИКАЗ МИНИСТЕРСТВА ПРОСВЕЩЕНИЯ РОССИЙСКОЙ ФЕДЕРАЦИИ ОТ 2 СЕНТЯБРЯ 2020 Г. N 458 "ОБ УТВЕРЖДЕНИИ ПОРЯДКА ПРИЕМА НА ОБУЧЕНИЕ ПО ОБРАЗОВАТЕЛЬНЫМ ПРОГРАММАМ НАЧАЛЬНОГО ОБЩЕГО, ОСНОВНОГО ОБЩЕГО И СРЕДНЕГО ОБЩЕГО ОБРАЗОВАНИЯ"</w:t>
      </w:r>
    </w:p>
    <w:p w:rsidR="006A4381" w:rsidRPr="006A4381" w:rsidRDefault="006A4381" w:rsidP="006B45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 </w:t>
      </w:r>
      <w:hyperlink r:id="rId4" w:anchor="l7419" w:tgtFrame="_blank" w:history="1">
        <w:r w:rsidRPr="006A4381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частью 8</w:t>
        </w:r>
      </w:hyperlink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2021, N 13, ст. 2137), </w:t>
      </w:r>
      <w:hyperlink r:id="rId5" w:anchor="l3" w:tgtFrame="_blank" w:history="1">
        <w:r w:rsidRPr="006A4381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пунктом 1</w:t>
        </w:r>
      </w:hyperlink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hyperlink r:id="rId6" w:anchor="l85" w:tgtFrame="_blank" w:history="1">
        <w:r w:rsidRPr="006A4381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подпунктом 4.2.21</w:t>
        </w:r>
      </w:hyperlink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  <w:bookmarkStart w:id="3" w:name="l12"/>
      <w:bookmarkStart w:id="4" w:name="l2"/>
      <w:bookmarkEnd w:id="3"/>
      <w:bookmarkEnd w:id="4"/>
    </w:p>
    <w:p w:rsidR="006A4381" w:rsidRPr="006A4381" w:rsidRDefault="006A4381" w:rsidP="006B45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381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1.</w:t>
      </w:r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прилагаемые изменения, которые вносятся в приказ Министерства просвещения Российской Федерации </w:t>
      </w:r>
      <w:hyperlink r:id="rId7" w:anchor="l0" w:tgtFrame="_blank" w:history="1">
        <w:r w:rsidRPr="006A4381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от 2 сентября 2020 г. N 458</w:t>
        </w:r>
      </w:hyperlink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"Об утверждении Порядка приема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11 сентября 2020 г., регистрационный N 59783).</w:t>
      </w:r>
      <w:bookmarkStart w:id="5" w:name="l13"/>
      <w:bookmarkStart w:id="6" w:name="l3"/>
      <w:bookmarkEnd w:id="5"/>
      <w:bookmarkEnd w:id="6"/>
    </w:p>
    <w:p w:rsidR="006A4381" w:rsidRPr="006A4381" w:rsidRDefault="006A4381" w:rsidP="006B45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381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2.</w:t>
      </w:r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приказ вступает в силу с 1 марта 2022 г. и действует до 1 марта 2026 года.</w:t>
      </w:r>
    </w:p>
    <w:p w:rsidR="006A4381" w:rsidRPr="006A4381" w:rsidRDefault="006A4381" w:rsidP="00727C1F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_GoBack"/>
      <w:r w:rsidRPr="006A43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Министр</w:t>
      </w:r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A43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С.С. КРАВЦОВ</w:t>
      </w:r>
    </w:p>
    <w:p w:rsidR="006A4381" w:rsidRPr="006A4381" w:rsidRDefault="006A4381" w:rsidP="00727C1F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h14"/>
      <w:bookmarkEnd w:id="8"/>
      <w:r w:rsidRPr="006A43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Приложение</w:t>
      </w:r>
    </w:p>
    <w:p w:rsidR="006A4381" w:rsidRPr="006A4381" w:rsidRDefault="006A4381" w:rsidP="00727C1F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3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УТВЕРЖДЕНЫ</w:t>
      </w:r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A43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приказом Министерства просвещения</w:t>
      </w:r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A43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Российской Федерации</w:t>
      </w:r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A43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 8 октября 2021 г. N 707</w:t>
      </w:r>
    </w:p>
    <w:p w:rsidR="006A4381" w:rsidRPr="006A4381" w:rsidRDefault="006A4381" w:rsidP="006B45FB">
      <w:pPr>
        <w:shd w:val="clear" w:color="auto" w:fill="FFFFFF"/>
        <w:spacing w:before="411"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</w:pPr>
      <w:bookmarkStart w:id="9" w:name="h16"/>
      <w:bookmarkEnd w:id="9"/>
      <w:bookmarkEnd w:id="7"/>
      <w:r w:rsidRPr="006A4381"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  <w:t>ИЗМЕНЕНИЯ, КОТОРЫЕ ВНОСЯТСЯ В ПРИКАЗ МИНИСТЕРСТВА ПРОСВЕЩЕНИЯ РОССИЙСКОЙ ФЕДЕРАЦИИ ОТ 2 СЕНТЯБРЯ 2020 Г. N 458 "ОБ УТВЕРЖДЕНИИ ПОРЯДКА ПРИЕМА НА ОБУЧЕНИЕ ПО ОБРАЗОВАТЕЛЬНЫМ ПРОГРАММАМ НАЧАЛЬНОГО ОБЩЕГО, ОСНОВНОГО ОБЩЕГО И СРЕДНЕГО ОБЩЕГО ОБРАЗОВАНИЯ"</w:t>
      </w:r>
      <w:bookmarkStart w:id="10" w:name="l15"/>
      <w:bookmarkEnd w:id="10"/>
    </w:p>
    <w:p w:rsidR="006A4381" w:rsidRPr="006A4381" w:rsidRDefault="006A4381" w:rsidP="006B45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381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1.</w:t>
      </w:r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просвещения Российской Федерации </w:t>
      </w:r>
      <w:hyperlink r:id="rId8" w:anchor="l0" w:tgtFrame="_blank" w:history="1">
        <w:r w:rsidRPr="006A4381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от 2 сентября 2020 г. N 458</w:t>
        </w:r>
      </w:hyperlink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"Об утверждении Порядка приема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11 сентября 2020 г., регистрационный N 59783) дополнить пунктом 3 следующего содержания:</w:t>
      </w:r>
      <w:bookmarkStart w:id="11" w:name="l4"/>
      <w:bookmarkEnd w:id="11"/>
    </w:p>
    <w:p w:rsidR="006A4381" w:rsidRPr="006A4381" w:rsidRDefault="006A4381" w:rsidP="006B45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381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"</w:t>
      </w:r>
      <w:proofErr w:type="gramStart"/>
      <w:r w:rsidRPr="006A4381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3.</w:t>
      </w:r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</w:t>
      </w:r>
      <w:proofErr w:type="gramEnd"/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 действует до 1 марта 2026 года.".</w:t>
      </w:r>
    </w:p>
    <w:p w:rsidR="006A4381" w:rsidRPr="006A4381" w:rsidRDefault="006A4381" w:rsidP="006B45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381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2.</w:t>
      </w:r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hyperlink r:id="rId9" w:anchor="l3" w:tgtFrame="_blank" w:history="1">
        <w:r w:rsidRPr="006A4381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Порядке</w:t>
        </w:r>
      </w:hyperlink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приема на обучение по образовательным программам начального общего, основного общего и среднего общего образования, утвержденном указанным приказом:</w:t>
      </w:r>
      <w:bookmarkStart w:id="12" w:name="l17"/>
      <w:bookmarkEnd w:id="12"/>
    </w:p>
    <w:p w:rsidR="006A4381" w:rsidRPr="006A4381" w:rsidRDefault="006A4381" w:rsidP="006B45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381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а)</w:t>
      </w:r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 первый </w:t>
      </w:r>
      <w:hyperlink r:id="rId10" w:anchor="l9" w:tgtFrame="_blank" w:history="1">
        <w:r w:rsidRPr="006A4381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пункта 5</w:t>
        </w:r>
      </w:hyperlink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изложить в следующей редакции:</w:t>
      </w:r>
    </w:p>
    <w:p w:rsidR="006A4381" w:rsidRPr="006A4381" w:rsidRDefault="006A4381" w:rsidP="006B45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381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"</w:t>
      </w:r>
      <w:proofErr w:type="gramStart"/>
      <w:r w:rsidRPr="006A4381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5.</w:t>
      </w:r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</w:t>
      </w:r>
      <w:proofErr w:type="gramEnd"/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образования.";</w:t>
      </w:r>
      <w:bookmarkStart w:id="13" w:name="l5"/>
      <w:bookmarkEnd w:id="13"/>
    </w:p>
    <w:p w:rsidR="006A4381" w:rsidRPr="006A4381" w:rsidRDefault="006A4381" w:rsidP="006B45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381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б)</w:t>
      </w:r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абзаце первом </w:t>
      </w:r>
      <w:hyperlink r:id="rId11" w:anchor="l10" w:tgtFrame="_blank" w:history="1">
        <w:r w:rsidRPr="006A4381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пункта 6</w:t>
        </w:r>
      </w:hyperlink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A4381" w:rsidRPr="006A4381" w:rsidRDefault="006A4381" w:rsidP="006B45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после слов "муниципального района" дополнить словами ", муниципального округа";</w:t>
      </w:r>
    </w:p>
    <w:p w:rsidR="006A4381" w:rsidRPr="006A4381" w:rsidRDefault="006A4381" w:rsidP="006B45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 "муниципального района (городского округа)" заменить словами "муниципального района (муниципального округа, городского округа)";</w:t>
      </w:r>
      <w:bookmarkStart w:id="14" w:name="l18"/>
      <w:bookmarkEnd w:id="14"/>
    </w:p>
    <w:p w:rsidR="006A4381" w:rsidRPr="006A4381" w:rsidRDefault="006A4381" w:rsidP="006B45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381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в)</w:t>
      </w:r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 первый </w:t>
      </w:r>
      <w:hyperlink r:id="rId12" w:anchor="l20" w:tgtFrame="_blank" w:history="1">
        <w:r w:rsidRPr="006A4381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пункта 12</w:t>
        </w:r>
      </w:hyperlink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изложить в следующей редакции:</w:t>
      </w:r>
    </w:p>
    <w:p w:rsidR="006A4381" w:rsidRPr="006A4381" w:rsidRDefault="006A4381" w:rsidP="006B45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381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"</w:t>
      </w:r>
      <w:proofErr w:type="gramStart"/>
      <w:r w:rsidRPr="006A4381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12.</w:t>
      </w:r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</w:t>
      </w:r>
      <w:proofErr w:type="gramEnd"/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право преимущественного приема на обучение по образовательным программам начального общего образования в государственную или муниципальную образовательную организацию, в которой обучаются его полнородные и </w:t>
      </w:r>
      <w:proofErr w:type="spellStart"/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неполнородные</w:t>
      </w:r>
      <w:proofErr w:type="spellEnd"/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брат и (или) сестра &lt;16&gt;.";</w:t>
      </w:r>
      <w:bookmarkStart w:id="15" w:name="l6"/>
      <w:bookmarkEnd w:id="15"/>
    </w:p>
    <w:p w:rsidR="006A4381" w:rsidRPr="006A4381" w:rsidRDefault="006A4381" w:rsidP="006B45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381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г)</w:t>
      </w:r>
      <w:hyperlink r:id="rId13" w:anchor="l87" w:tgtFrame="_blank" w:history="1">
        <w:r w:rsidRPr="006A4381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пункт 26</w:t>
        </w:r>
      </w:hyperlink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изложить в следующей редакции:</w:t>
      </w:r>
    </w:p>
    <w:p w:rsidR="006A4381" w:rsidRPr="006B45FB" w:rsidRDefault="006A4381" w:rsidP="006B45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A4381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"</w:t>
      </w:r>
      <w:proofErr w:type="gramStart"/>
      <w:r w:rsidRPr="006A4381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26.</w:t>
      </w:r>
      <w:r w:rsidRPr="006B45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</w:t>
      </w:r>
      <w:proofErr w:type="gramEnd"/>
      <w:r w:rsidRPr="006B45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приема родитель(и) (законный(</w:t>
      </w:r>
      <w:proofErr w:type="spellStart"/>
      <w:r w:rsidRPr="006B45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ые</w:t>
      </w:r>
      <w:proofErr w:type="spellEnd"/>
      <w:r w:rsidRPr="006B45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 представитель(и) ребенка или поступающий представляют следующие документы:</w:t>
      </w:r>
    </w:p>
    <w:p w:rsidR="006A4381" w:rsidRPr="006A4381" w:rsidRDefault="006A4381" w:rsidP="006B45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  <w:bookmarkStart w:id="16" w:name="l19"/>
      <w:bookmarkEnd w:id="16"/>
    </w:p>
    <w:p w:rsidR="006A4381" w:rsidRPr="006A4381" w:rsidRDefault="006A4381" w:rsidP="006B45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6A4381" w:rsidRPr="006A4381" w:rsidRDefault="006A4381" w:rsidP="006B45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копию свидетельства о рождении полнородных и </w:t>
      </w:r>
      <w:proofErr w:type="spellStart"/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неполнородных</w:t>
      </w:r>
      <w:proofErr w:type="spellEnd"/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неполнородные</w:t>
      </w:r>
      <w:proofErr w:type="spellEnd"/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брат и (или) сестра);</w:t>
      </w:r>
      <w:bookmarkStart w:id="17" w:name="l7"/>
      <w:bookmarkEnd w:id="17"/>
    </w:p>
    <w:p w:rsidR="006A4381" w:rsidRPr="006A4381" w:rsidRDefault="006A4381" w:rsidP="006B45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6A4381" w:rsidRPr="006A4381" w:rsidRDefault="006A4381" w:rsidP="006B45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  <w:bookmarkStart w:id="18" w:name="l20"/>
      <w:bookmarkStart w:id="19" w:name="l8"/>
      <w:bookmarkEnd w:id="18"/>
      <w:bookmarkEnd w:id="19"/>
    </w:p>
    <w:p w:rsidR="006A4381" w:rsidRPr="006A4381" w:rsidRDefault="006A4381" w:rsidP="006B45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bookmarkStart w:id="20" w:name="l21"/>
      <w:bookmarkEnd w:id="20"/>
    </w:p>
    <w:p w:rsidR="006A4381" w:rsidRPr="006A4381" w:rsidRDefault="006A4381" w:rsidP="006B45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копию заключения психолого-медико-педагогической комиссии (при наличии).</w:t>
      </w:r>
      <w:bookmarkStart w:id="21" w:name="l9"/>
      <w:bookmarkEnd w:id="21"/>
    </w:p>
    <w:p w:rsidR="006A4381" w:rsidRPr="006A4381" w:rsidRDefault="006A4381" w:rsidP="006B45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представитель(и) ребенка предъявляет(ют) оригиналы документов, указанных в абзацах 2 - 6 настоящего пункта, а поступающий - оригинал документа, удостоверяющего личность поступающего.</w:t>
      </w:r>
    </w:p>
    <w:p w:rsidR="006A4381" w:rsidRPr="006A4381" w:rsidRDefault="006A4381" w:rsidP="006B45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  <w:bookmarkStart w:id="22" w:name="l10"/>
      <w:bookmarkEnd w:id="22"/>
    </w:p>
    <w:p w:rsidR="006A4381" w:rsidRPr="006A4381" w:rsidRDefault="006A4381" w:rsidP="006B45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Родитель(и) (законный(</w:t>
      </w:r>
      <w:proofErr w:type="spellStart"/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6A4381" w:rsidRPr="006A4381" w:rsidRDefault="006A4381" w:rsidP="006B45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язык.".</w:t>
      </w:r>
    </w:p>
    <w:p w:rsidR="006A4381" w:rsidRPr="00C17A4D" w:rsidRDefault="006A4381" w:rsidP="006B45FB">
      <w:pPr>
        <w:spacing w:after="0"/>
        <w:jc w:val="both"/>
        <w:rPr>
          <w:rFonts w:ascii="Times New Roman" w:hAnsi="Times New Roman" w:cs="Times New Roman"/>
        </w:rPr>
      </w:pPr>
    </w:p>
    <w:sectPr w:rsidR="006A4381" w:rsidRPr="00C17A4D" w:rsidSect="006B45F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463"/>
    <w:rsid w:val="00336052"/>
    <w:rsid w:val="003A1E41"/>
    <w:rsid w:val="006A4381"/>
    <w:rsid w:val="006B45FB"/>
    <w:rsid w:val="00727C1F"/>
    <w:rsid w:val="00860DC1"/>
    <w:rsid w:val="00865B8D"/>
    <w:rsid w:val="008B0443"/>
    <w:rsid w:val="009051FC"/>
    <w:rsid w:val="00972143"/>
    <w:rsid w:val="00AB2BBA"/>
    <w:rsid w:val="00B16E7D"/>
    <w:rsid w:val="00C17A4D"/>
    <w:rsid w:val="00D01463"/>
    <w:rsid w:val="00D3064E"/>
    <w:rsid w:val="00D51985"/>
    <w:rsid w:val="00D7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A1BE5B-12A3-4434-882F-65F92E1BF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0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8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70340" TargetMode="External"/><Relationship Id="rId13" Type="http://schemas.openxmlformats.org/officeDocument/2006/relationships/hyperlink" Target="https://normativ.kontur.ru/document?moduleId=1&amp;documentId=37034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370340" TargetMode="External"/><Relationship Id="rId12" Type="http://schemas.openxmlformats.org/officeDocument/2006/relationships/hyperlink" Target="https://normativ.kontur.ru/document?moduleId=1&amp;documentId=37034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91599" TargetMode="External"/><Relationship Id="rId11" Type="http://schemas.openxmlformats.org/officeDocument/2006/relationships/hyperlink" Target="https://normativ.kontur.ru/document?moduleId=1&amp;documentId=370340" TargetMode="External"/><Relationship Id="rId5" Type="http://schemas.openxmlformats.org/officeDocument/2006/relationships/hyperlink" Target="https://normativ.kontur.ru/document?moduleId=1&amp;documentId=391599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normativ.kontur.ru/document?moduleId=1&amp;documentId=370340" TargetMode="External"/><Relationship Id="rId4" Type="http://schemas.openxmlformats.org/officeDocument/2006/relationships/hyperlink" Target="https://normativ.kontur.ru/document?moduleId=1&amp;documentId=401528" TargetMode="External"/><Relationship Id="rId9" Type="http://schemas.openxmlformats.org/officeDocument/2006/relationships/hyperlink" Target="https://normativ.kontur.ru/document?moduleId=1&amp;documentId=37034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2025-02-08T08:41:00Z</dcterms:created>
  <dcterms:modified xsi:type="dcterms:W3CDTF">2025-02-08T08:49:00Z</dcterms:modified>
</cp:coreProperties>
</file>