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1102" w:rsidRDefault="00C51102">
      <w:pPr>
        <w:pStyle w:val="c40"/>
        <w:shd w:val="clear" w:color="auto" w:fill="FFFFFF"/>
        <w:spacing w:before="0" w:after="0"/>
        <w:ind w:right="710" w:firstLine="769"/>
        <w:jc w:val="center"/>
        <w:rPr>
          <w:sz w:val="28"/>
          <w:szCs w:val="28"/>
        </w:rPr>
      </w:pPr>
    </w:p>
    <w:p w:rsidR="00C51102" w:rsidRDefault="00C51102">
      <w:pPr>
        <w:pStyle w:val="c40"/>
        <w:shd w:val="clear" w:color="auto" w:fill="FFFFFF"/>
        <w:spacing w:before="0" w:after="0"/>
        <w:ind w:right="710"/>
        <w:jc w:val="center"/>
        <w:rPr>
          <w:sz w:val="40"/>
          <w:szCs w:val="40"/>
        </w:rPr>
      </w:pPr>
    </w:p>
    <w:p w:rsidR="00C51102" w:rsidRDefault="00C51102">
      <w:pPr>
        <w:pStyle w:val="c40"/>
        <w:shd w:val="clear" w:color="auto" w:fill="FFFFFF"/>
        <w:spacing w:before="0" w:after="0"/>
        <w:ind w:right="710"/>
        <w:jc w:val="center"/>
        <w:rPr>
          <w:sz w:val="40"/>
          <w:szCs w:val="40"/>
        </w:rPr>
      </w:pPr>
    </w:p>
    <w:p w:rsidR="00C51102" w:rsidRDefault="00C51102">
      <w:pPr>
        <w:pStyle w:val="c40"/>
        <w:shd w:val="clear" w:color="auto" w:fill="FFFFFF"/>
        <w:spacing w:before="0" w:after="0"/>
        <w:ind w:right="710"/>
        <w:jc w:val="center"/>
        <w:rPr>
          <w:sz w:val="40"/>
          <w:szCs w:val="40"/>
        </w:rPr>
      </w:pPr>
    </w:p>
    <w:p w:rsidR="00C51102" w:rsidRDefault="00C51102">
      <w:pPr>
        <w:pStyle w:val="c40"/>
        <w:shd w:val="clear" w:color="auto" w:fill="FFFFFF"/>
        <w:spacing w:before="0" w:after="0"/>
        <w:ind w:right="710"/>
        <w:jc w:val="center"/>
        <w:rPr>
          <w:sz w:val="40"/>
          <w:szCs w:val="40"/>
        </w:rPr>
      </w:pPr>
    </w:p>
    <w:p w:rsidR="00C51102" w:rsidRDefault="00C51102">
      <w:pPr>
        <w:pStyle w:val="c40"/>
        <w:shd w:val="clear" w:color="auto" w:fill="FFFFFF"/>
        <w:spacing w:before="0" w:after="0"/>
        <w:ind w:right="710"/>
        <w:jc w:val="center"/>
        <w:rPr>
          <w:sz w:val="40"/>
          <w:szCs w:val="40"/>
        </w:rPr>
      </w:pPr>
    </w:p>
    <w:p w:rsidR="00C51102" w:rsidRDefault="00C51102">
      <w:pPr>
        <w:pStyle w:val="c40"/>
        <w:shd w:val="clear" w:color="auto" w:fill="FFFFFF"/>
        <w:spacing w:before="0" w:after="0"/>
        <w:ind w:right="710"/>
        <w:jc w:val="center"/>
        <w:rPr>
          <w:sz w:val="40"/>
          <w:szCs w:val="40"/>
        </w:rPr>
      </w:pPr>
    </w:p>
    <w:p w:rsidR="00C51102" w:rsidRDefault="00DD5F23">
      <w:pPr>
        <w:pStyle w:val="c40"/>
        <w:shd w:val="clear" w:color="auto" w:fill="FFFFFF"/>
        <w:spacing w:before="0" w:after="0"/>
        <w:ind w:right="710"/>
        <w:jc w:val="center"/>
        <w:rPr>
          <w:sz w:val="40"/>
          <w:szCs w:val="40"/>
        </w:rPr>
      </w:pPr>
      <w:r>
        <w:rPr>
          <w:sz w:val="40"/>
          <w:szCs w:val="40"/>
        </w:rPr>
        <w:t>Методическая разработка:</w:t>
      </w:r>
    </w:p>
    <w:p w:rsidR="00C51102" w:rsidRDefault="00C51102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C51102" w:rsidRDefault="00DD5F23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</w:rPr>
      </w:pPr>
      <w:r>
        <w:rPr>
          <w:rFonts w:ascii="Times New Roman" w:hAnsi="Times New Roman"/>
          <w:b/>
          <w:bCs/>
          <w:sz w:val="48"/>
          <w:szCs w:val="48"/>
        </w:rPr>
        <w:t>«Развитие физических качеств у детей</w:t>
      </w:r>
      <w:r>
        <w:rPr>
          <w:rFonts w:ascii="Times New Roman" w:hAnsi="Times New Roman"/>
          <w:b/>
          <w:bCs/>
          <w:sz w:val="48"/>
          <w:szCs w:val="48"/>
        </w:rPr>
        <w:t xml:space="preserve">, </w:t>
      </w:r>
      <w:r>
        <w:rPr>
          <w:rFonts w:ascii="Times New Roman" w:hAnsi="Times New Roman"/>
          <w:b/>
          <w:bCs/>
          <w:sz w:val="48"/>
          <w:szCs w:val="48"/>
        </w:rPr>
        <w:t>занимающихся в ДЮСШ и методы контроля»</w:t>
      </w:r>
    </w:p>
    <w:p w:rsidR="00C51102" w:rsidRDefault="00C51102">
      <w:pPr>
        <w:pStyle w:val="c40"/>
        <w:shd w:val="clear" w:color="auto" w:fill="FFFFFF"/>
        <w:spacing w:before="0" w:after="0"/>
        <w:ind w:right="710"/>
        <w:jc w:val="center"/>
        <w:rPr>
          <w:sz w:val="40"/>
          <w:szCs w:val="40"/>
        </w:rPr>
      </w:pPr>
    </w:p>
    <w:p w:rsidR="00C51102" w:rsidRDefault="00C51102">
      <w:pPr>
        <w:pStyle w:val="c40"/>
        <w:shd w:val="clear" w:color="auto" w:fill="FFFFFF"/>
        <w:spacing w:before="0" w:after="0"/>
        <w:ind w:right="710"/>
        <w:jc w:val="center"/>
        <w:rPr>
          <w:sz w:val="40"/>
          <w:szCs w:val="40"/>
        </w:rPr>
      </w:pPr>
    </w:p>
    <w:p w:rsidR="00C51102" w:rsidRDefault="00C51102">
      <w:pPr>
        <w:pStyle w:val="c40"/>
        <w:shd w:val="clear" w:color="auto" w:fill="FFFFFF"/>
        <w:spacing w:before="0" w:after="0"/>
        <w:ind w:right="710"/>
        <w:jc w:val="center"/>
        <w:rPr>
          <w:sz w:val="40"/>
          <w:szCs w:val="40"/>
        </w:rPr>
      </w:pPr>
    </w:p>
    <w:p w:rsidR="00C51102" w:rsidRDefault="00C51102">
      <w:pPr>
        <w:pStyle w:val="c40"/>
        <w:shd w:val="clear" w:color="auto" w:fill="FFFFFF"/>
        <w:spacing w:before="0" w:after="0"/>
        <w:ind w:right="710"/>
        <w:jc w:val="center"/>
        <w:rPr>
          <w:sz w:val="40"/>
          <w:szCs w:val="40"/>
        </w:rPr>
      </w:pPr>
    </w:p>
    <w:p w:rsidR="00C51102" w:rsidRDefault="00C51102">
      <w:pPr>
        <w:pStyle w:val="c40"/>
        <w:shd w:val="clear" w:color="auto" w:fill="FFFFFF"/>
        <w:spacing w:before="0" w:after="0"/>
        <w:ind w:right="710"/>
        <w:jc w:val="center"/>
        <w:rPr>
          <w:rFonts w:ascii="Arial" w:eastAsia="Arial" w:hAnsi="Arial" w:cs="Arial"/>
          <w:sz w:val="22"/>
          <w:szCs w:val="22"/>
        </w:rPr>
      </w:pPr>
    </w:p>
    <w:p w:rsidR="00C51102" w:rsidRDefault="00DD5F23">
      <w:pPr>
        <w:pStyle w:val="c17"/>
        <w:shd w:val="clear" w:color="auto" w:fill="FFFFFF"/>
        <w:spacing w:before="0" w:after="0"/>
        <w:ind w:left="2552"/>
        <w:jc w:val="right"/>
        <w:rPr>
          <w:sz w:val="28"/>
          <w:szCs w:val="28"/>
        </w:rPr>
      </w:pPr>
      <w:r>
        <w:rPr>
          <w:sz w:val="28"/>
          <w:szCs w:val="28"/>
        </w:rPr>
        <w:t>Составитель: Козлов Вячеслав Иванович,</w:t>
      </w:r>
    </w:p>
    <w:p w:rsidR="00C51102" w:rsidRDefault="00DD5F23">
      <w:pPr>
        <w:pStyle w:val="c17"/>
        <w:shd w:val="clear" w:color="auto" w:fill="FFFFFF"/>
        <w:spacing w:before="0" w:after="0"/>
        <w:ind w:left="2552"/>
        <w:jc w:val="right"/>
        <w:rPr>
          <w:rFonts w:ascii="Arial" w:eastAsia="Arial" w:hAnsi="Arial" w:cs="Arial"/>
          <w:sz w:val="22"/>
          <w:szCs w:val="22"/>
        </w:rPr>
      </w:pPr>
      <w:r>
        <w:rPr>
          <w:sz w:val="28"/>
          <w:szCs w:val="28"/>
        </w:rPr>
        <w:t>тренер-преподаватель</w:t>
      </w:r>
    </w:p>
    <w:p w:rsidR="00C51102" w:rsidRDefault="00DD5F23">
      <w:pPr>
        <w:pStyle w:val="c17"/>
        <w:shd w:val="clear" w:color="auto" w:fill="FFFFFF"/>
        <w:spacing w:before="0" w:after="0"/>
        <w:ind w:left="2552"/>
        <w:rPr>
          <w:sz w:val="28"/>
          <w:szCs w:val="28"/>
        </w:rPr>
      </w:pPr>
      <w:r>
        <w:rPr>
          <w:sz w:val="28"/>
          <w:szCs w:val="28"/>
        </w:rPr>
        <w:t xml:space="preserve">                          </w:t>
      </w:r>
    </w:p>
    <w:p w:rsidR="00C51102" w:rsidRDefault="00C51102">
      <w:pPr>
        <w:pStyle w:val="c17"/>
        <w:shd w:val="clear" w:color="auto" w:fill="FFFFFF"/>
        <w:spacing w:before="0" w:after="0"/>
        <w:ind w:left="2552"/>
        <w:rPr>
          <w:sz w:val="28"/>
          <w:szCs w:val="28"/>
        </w:rPr>
      </w:pPr>
    </w:p>
    <w:p w:rsidR="00C51102" w:rsidRDefault="00C51102">
      <w:pPr>
        <w:pStyle w:val="c17"/>
        <w:shd w:val="clear" w:color="auto" w:fill="FFFFFF"/>
        <w:spacing w:before="0" w:after="0"/>
        <w:ind w:left="2552"/>
        <w:rPr>
          <w:sz w:val="28"/>
          <w:szCs w:val="28"/>
        </w:rPr>
      </w:pPr>
    </w:p>
    <w:p w:rsidR="00C51102" w:rsidRDefault="00C51102">
      <w:pPr>
        <w:pStyle w:val="c17"/>
        <w:shd w:val="clear" w:color="auto" w:fill="FFFFFF"/>
        <w:spacing w:before="0" w:after="0"/>
        <w:ind w:left="2552"/>
        <w:rPr>
          <w:sz w:val="28"/>
          <w:szCs w:val="28"/>
        </w:rPr>
      </w:pPr>
    </w:p>
    <w:p w:rsidR="00C51102" w:rsidRDefault="00C51102">
      <w:pPr>
        <w:pStyle w:val="c17"/>
        <w:shd w:val="clear" w:color="auto" w:fill="FFFFFF"/>
        <w:spacing w:before="0" w:after="0"/>
        <w:ind w:left="2552"/>
        <w:rPr>
          <w:sz w:val="28"/>
          <w:szCs w:val="28"/>
        </w:rPr>
      </w:pPr>
    </w:p>
    <w:p w:rsidR="00C51102" w:rsidRDefault="00C51102">
      <w:pPr>
        <w:pStyle w:val="c17"/>
        <w:shd w:val="clear" w:color="auto" w:fill="FFFFFF"/>
        <w:spacing w:before="0" w:after="0"/>
        <w:ind w:left="2552"/>
        <w:rPr>
          <w:sz w:val="28"/>
          <w:szCs w:val="28"/>
        </w:rPr>
      </w:pPr>
    </w:p>
    <w:p w:rsidR="00C51102" w:rsidRDefault="00C51102">
      <w:pPr>
        <w:pStyle w:val="c17"/>
        <w:shd w:val="clear" w:color="auto" w:fill="FFFFFF"/>
        <w:spacing w:before="0" w:after="0"/>
        <w:ind w:left="2552"/>
        <w:rPr>
          <w:sz w:val="28"/>
          <w:szCs w:val="28"/>
        </w:rPr>
      </w:pPr>
    </w:p>
    <w:p w:rsidR="00C51102" w:rsidRDefault="00C51102">
      <w:pPr>
        <w:pStyle w:val="c17"/>
        <w:shd w:val="clear" w:color="auto" w:fill="FFFFFF"/>
        <w:spacing w:before="0" w:after="0"/>
        <w:ind w:left="2552"/>
        <w:rPr>
          <w:sz w:val="28"/>
          <w:szCs w:val="28"/>
        </w:rPr>
      </w:pPr>
    </w:p>
    <w:p w:rsidR="00C51102" w:rsidRDefault="00C51102">
      <w:pPr>
        <w:pStyle w:val="c17"/>
        <w:shd w:val="clear" w:color="auto" w:fill="FFFFFF"/>
        <w:spacing w:before="0" w:after="0"/>
        <w:ind w:left="2552"/>
        <w:rPr>
          <w:sz w:val="28"/>
          <w:szCs w:val="28"/>
        </w:rPr>
      </w:pPr>
    </w:p>
    <w:p w:rsidR="00C51102" w:rsidRDefault="00C51102">
      <w:pPr>
        <w:pStyle w:val="c17"/>
        <w:shd w:val="clear" w:color="auto" w:fill="FFFFFF"/>
        <w:spacing w:before="0" w:after="0"/>
        <w:ind w:left="2552"/>
        <w:rPr>
          <w:sz w:val="28"/>
          <w:szCs w:val="28"/>
        </w:rPr>
      </w:pPr>
    </w:p>
    <w:p w:rsidR="00C51102" w:rsidRDefault="00C51102">
      <w:pPr>
        <w:pStyle w:val="c17"/>
        <w:shd w:val="clear" w:color="auto" w:fill="FFFFFF"/>
        <w:spacing w:before="0" w:after="0"/>
        <w:ind w:left="2552"/>
        <w:rPr>
          <w:sz w:val="28"/>
          <w:szCs w:val="28"/>
        </w:rPr>
      </w:pPr>
    </w:p>
    <w:p w:rsidR="00C51102" w:rsidRDefault="00C51102">
      <w:pPr>
        <w:pStyle w:val="c17"/>
        <w:shd w:val="clear" w:color="auto" w:fill="FFFFFF"/>
        <w:spacing w:before="0" w:after="0"/>
        <w:ind w:left="2552"/>
        <w:rPr>
          <w:sz w:val="28"/>
          <w:szCs w:val="28"/>
        </w:rPr>
      </w:pPr>
    </w:p>
    <w:p w:rsidR="00C51102" w:rsidRDefault="00C51102">
      <w:pPr>
        <w:pStyle w:val="c17"/>
        <w:shd w:val="clear" w:color="auto" w:fill="FFFFFF"/>
        <w:spacing w:before="0" w:after="0"/>
        <w:ind w:left="2552"/>
        <w:rPr>
          <w:sz w:val="28"/>
          <w:szCs w:val="28"/>
        </w:rPr>
      </w:pPr>
    </w:p>
    <w:p w:rsidR="00C51102" w:rsidRDefault="00C51102">
      <w:pPr>
        <w:pStyle w:val="c17"/>
        <w:shd w:val="clear" w:color="auto" w:fill="FFFFFF"/>
        <w:spacing w:before="0" w:after="0"/>
        <w:ind w:left="2552"/>
        <w:rPr>
          <w:sz w:val="28"/>
          <w:szCs w:val="28"/>
        </w:rPr>
      </w:pPr>
    </w:p>
    <w:p w:rsidR="00C51102" w:rsidRDefault="00C51102">
      <w:pPr>
        <w:pStyle w:val="c17"/>
        <w:shd w:val="clear" w:color="auto" w:fill="FFFFFF"/>
        <w:spacing w:before="0" w:after="0"/>
        <w:ind w:left="2552"/>
        <w:rPr>
          <w:sz w:val="28"/>
          <w:szCs w:val="28"/>
        </w:rPr>
      </w:pPr>
    </w:p>
    <w:p w:rsidR="00C51102" w:rsidRDefault="00C51102">
      <w:pPr>
        <w:pStyle w:val="c17"/>
        <w:shd w:val="clear" w:color="auto" w:fill="FFFFFF"/>
        <w:spacing w:before="0" w:after="0"/>
        <w:ind w:left="2552"/>
        <w:rPr>
          <w:sz w:val="28"/>
          <w:szCs w:val="28"/>
        </w:rPr>
      </w:pPr>
    </w:p>
    <w:p w:rsidR="00C51102" w:rsidRDefault="00C51102">
      <w:pPr>
        <w:pStyle w:val="c17"/>
        <w:shd w:val="clear" w:color="auto" w:fill="FFFFFF"/>
        <w:spacing w:before="0" w:after="0"/>
        <w:ind w:left="2552"/>
        <w:rPr>
          <w:sz w:val="28"/>
          <w:szCs w:val="28"/>
        </w:rPr>
      </w:pPr>
    </w:p>
    <w:p w:rsidR="00C51102" w:rsidRDefault="00C51102">
      <w:pPr>
        <w:pStyle w:val="c17"/>
        <w:shd w:val="clear" w:color="auto" w:fill="FFFFFF"/>
        <w:spacing w:before="0" w:after="0"/>
        <w:ind w:left="2552"/>
        <w:rPr>
          <w:sz w:val="28"/>
          <w:szCs w:val="28"/>
        </w:rPr>
      </w:pPr>
    </w:p>
    <w:p w:rsidR="00C51102" w:rsidRDefault="00DD5F23">
      <w:pPr>
        <w:pStyle w:val="c19"/>
        <w:shd w:val="clear" w:color="auto" w:fill="FFFFFF"/>
        <w:tabs>
          <w:tab w:val="left" w:pos="4290"/>
          <w:tab w:val="center" w:pos="4893"/>
        </w:tabs>
        <w:spacing w:before="0"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г. Набережные Челны </w:t>
      </w:r>
    </w:p>
    <w:p w:rsidR="00C51102" w:rsidRDefault="00DD5F23">
      <w:pPr>
        <w:pStyle w:val="c19"/>
        <w:shd w:val="clear" w:color="auto" w:fill="FFFFFF"/>
        <w:tabs>
          <w:tab w:val="left" w:pos="4290"/>
          <w:tab w:val="center" w:pos="4893"/>
        </w:tabs>
        <w:spacing w:before="0" w:after="0"/>
        <w:jc w:val="center"/>
        <w:rPr>
          <w:rFonts w:ascii="Arial" w:eastAsia="Arial" w:hAnsi="Arial" w:cs="Arial"/>
          <w:sz w:val="22"/>
          <w:szCs w:val="22"/>
        </w:rPr>
      </w:pPr>
      <w:r>
        <w:rPr>
          <w:b/>
          <w:bCs/>
          <w:sz w:val="28"/>
          <w:szCs w:val="28"/>
        </w:rPr>
        <w:t>202</w:t>
      </w:r>
      <w:r w:rsidR="0042788F">
        <w:rPr>
          <w:b/>
          <w:bCs/>
          <w:sz w:val="28"/>
          <w:szCs w:val="28"/>
        </w:rPr>
        <w:t>4</w:t>
      </w:r>
      <w:r>
        <w:rPr>
          <w:b/>
          <w:bCs/>
          <w:sz w:val="28"/>
          <w:szCs w:val="28"/>
        </w:rPr>
        <w:t xml:space="preserve"> г.</w:t>
      </w:r>
    </w:p>
    <w:p w:rsidR="00C51102" w:rsidRDefault="00C51102">
      <w:pPr>
        <w:spacing w:after="0" w:line="360" w:lineRule="auto"/>
        <w:ind w:firstLine="700"/>
        <w:jc w:val="center"/>
      </w:pPr>
    </w:p>
    <w:p w:rsidR="00C51102" w:rsidRDefault="00DD5F23">
      <w:pPr>
        <w:spacing w:after="0" w:line="360" w:lineRule="auto"/>
        <w:ind w:firstLine="70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Оглавление</w:t>
      </w:r>
    </w:p>
    <w:p w:rsidR="00C51102" w:rsidRDefault="00DD5F23">
      <w:pPr>
        <w:spacing w:after="0" w:line="360" w:lineRule="auto"/>
        <w:ind w:firstLine="700"/>
        <w:jc w:val="both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fldChar w:fldCharType="begin"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instrText xml:space="preserve"> TOC \t "heading 1, 1,heading 2, 2"</w:instrTex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fldChar w:fldCharType="separate"/>
      </w:r>
    </w:p>
    <w:p w:rsidR="00C51102" w:rsidRDefault="00DD5F23">
      <w:pPr>
        <w:pStyle w:val="12"/>
      </w:pPr>
      <w:r>
        <w:rPr>
          <w:rFonts w:eastAsia="Arial Unicode MS" w:cs="Arial Unicode MS"/>
        </w:rPr>
        <w:t>Двигательные способности.</w:t>
      </w:r>
      <w:r>
        <w:rPr>
          <w:rFonts w:eastAsia="Arial Unicode MS" w:cs="Arial Unicode MS"/>
        </w:rPr>
        <w:tab/>
      </w:r>
      <w:r>
        <w:fldChar w:fldCharType="begin"/>
      </w:r>
      <w:r>
        <w:instrText xml:space="preserve"> PAGEREF _Toc \h </w:instrText>
      </w:r>
      <w:r>
        <w:fldChar w:fldCharType="separate"/>
      </w:r>
      <w:r>
        <w:rPr>
          <w:rFonts w:eastAsia="Arial Unicode MS" w:cs="Arial Unicode MS"/>
        </w:rPr>
        <w:t>9</w:t>
      </w:r>
      <w:r>
        <w:fldChar w:fldCharType="end"/>
      </w:r>
    </w:p>
    <w:p w:rsidR="00C51102" w:rsidRDefault="00DD5F23">
      <w:pPr>
        <w:pStyle w:val="21"/>
      </w:pPr>
      <w:r>
        <w:rPr>
          <w:rFonts w:eastAsia="Arial Unicode MS" w:cs="Arial Unicode MS"/>
        </w:rPr>
        <w:t>Выносливость и основы методики ее воспитания</w:t>
      </w:r>
      <w:r>
        <w:rPr>
          <w:rFonts w:eastAsia="Arial Unicode MS" w:cs="Arial Unicode MS"/>
        </w:rPr>
        <w:tab/>
      </w:r>
      <w:r>
        <w:fldChar w:fldCharType="begin"/>
      </w:r>
      <w:r>
        <w:instrText xml:space="preserve"> PAGEREF _Toc1 \h </w:instrText>
      </w:r>
      <w:r>
        <w:fldChar w:fldCharType="separate"/>
      </w:r>
      <w:r>
        <w:rPr>
          <w:rFonts w:eastAsia="Arial Unicode MS" w:cs="Arial Unicode MS"/>
        </w:rPr>
        <w:t>10</w:t>
      </w:r>
      <w:r>
        <w:fldChar w:fldCharType="end"/>
      </w:r>
    </w:p>
    <w:p w:rsidR="00C51102" w:rsidRDefault="00DD5F23">
      <w:pPr>
        <w:pStyle w:val="21"/>
      </w:pPr>
      <w:r>
        <w:rPr>
          <w:rFonts w:eastAsia="Arial Unicode MS" w:cs="Arial Unicode MS"/>
        </w:rPr>
        <w:t>Сила и основы методики ее воспитания</w:t>
      </w:r>
      <w:r>
        <w:rPr>
          <w:rFonts w:eastAsia="Arial Unicode MS" w:cs="Arial Unicode MS"/>
        </w:rPr>
        <w:tab/>
      </w:r>
      <w:r>
        <w:fldChar w:fldCharType="begin"/>
      </w:r>
      <w:r>
        <w:instrText xml:space="preserve"> PAGEREF _Toc2 \h </w:instrText>
      </w:r>
      <w:r>
        <w:fldChar w:fldCharType="separate"/>
      </w:r>
      <w:r>
        <w:rPr>
          <w:rFonts w:eastAsia="Arial Unicode MS" w:cs="Arial Unicode MS"/>
        </w:rPr>
        <w:t>14</w:t>
      </w:r>
      <w:r>
        <w:fldChar w:fldCharType="end"/>
      </w:r>
    </w:p>
    <w:p w:rsidR="00C51102" w:rsidRDefault="00DD5F23">
      <w:pPr>
        <w:pStyle w:val="21"/>
      </w:pPr>
      <w:r>
        <w:rPr>
          <w:rFonts w:eastAsia="Arial Unicode MS" w:cs="Arial Unicode MS"/>
        </w:rPr>
        <w:t>Двигательно-координационные способности и основы методики их воспитания</w:t>
      </w:r>
      <w:r>
        <w:rPr>
          <w:rFonts w:eastAsia="Arial Unicode MS" w:cs="Arial Unicode MS"/>
        </w:rPr>
        <w:tab/>
      </w:r>
      <w:r>
        <w:fldChar w:fldCharType="begin"/>
      </w:r>
      <w:r>
        <w:instrText xml:space="preserve"> PAGEREF _Toc3 \h </w:instrText>
      </w:r>
      <w:r>
        <w:fldChar w:fldCharType="separate"/>
      </w:r>
      <w:r>
        <w:rPr>
          <w:rFonts w:eastAsia="Arial Unicode MS" w:cs="Arial Unicode MS"/>
        </w:rPr>
        <w:t>21</w:t>
      </w:r>
      <w:r>
        <w:fldChar w:fldCharType="end"/>
      </w:r>
    </w:p>
    <w:p w:rsidR="00C51102" w:rsidRDefault="00DD5F23">
      <w:pPr>
        <w:pStyle w:val="12"/>
      </w:pPr>
      <w:r>
        <w:rPr>
          <w:rFonts w:eastAsia="Arial Unicode MS" w:cs="Arial Unicode MS"/>
        </w:rPr>
        <w:t>Тесты, отражающие уровень развития физических качеств.</w:t>
      </w:r>
      <w:r>
        <w:rPr>
          <w:rFonts w:eastAsia="Arial Unicode MS" w:cs="Arial Unicode MS"/>
        </w:rPr>
        <w:tab/>
      </w:r>
      <w:r>
        <w:fldChar w:fldCharType="begin"/>
      </w:r>
      <w:r>
        <w:instrText xml:space="preserve"> PAGER</w:instrText>
      </w:r>
      <w:r>
        <w:instrText xml:space="preserve">EF _Toc4 \h </w:instrText>
      </w:r>
      <w:r>
        <w:fldChar w:fldCharType="separate"/>
      </w:r>
      <w:r>
        <w:rPr>
          <w:rFonts w:eastAsia="Arial Unicode MS" w:cs="Arial Unicode MS"/>
        </w:rPr>
        <w:t>26</w:t>
      </w:r>
      <w:r>
        <w:fldChar w:fldCharType="end"/>
      </w:r>
    </w:p>
    <w:p w:rsidR="00C51102" w:rsidRDefault="00DD5F23">
      <w:pPr>
        <w:pStyle w:val="12"/>
      </w:pPr>
      <w:r>
        <w:rPr>
          <w:rFonts w:eastAsia="Arial Unicode MS" w:cs="Arial Unicode MS"/>
        </w:rPr>
        <w:t>Специфические требования к выполнению теста</w:t>
      </w:r>
      <w:r>
        <w:rPr>
          <w:rFonts w:eastAsia="Arial Unicode MS" w:cs="Arial Unicode MS"/>
        </w:rPr>
        <w:tab/>
      </w:r>
      <w:r>
        <w:fldChar w:fldCharType="begin"/>
      </w:r>
      <w:r>
        <w:instrText xml:space="preserve"> PAGEREF _Toc5 \h </w:instrText>
      </w:r>
      <w:r>
        <w:fldChar w:fldCharType="separate"/>
      </w:r>
      <w:r>
        <w:rPr>
          <w:rFonts w:eastAsia="Arial Unicode MS" w:cs="Arial Unicode MS"/>
        </w:rPr>
        <w:t>27</w:t>
      </w:r>
      <w:r>
        <w:fldChar w:fldCharType="end"/>
      </w:r>
    </w:p>
    <w:p w:rsidR="00C51102" w:rsidRDefault="00DD5F23">
      <w:pPr>
        <w:pStyle w:val="12"/>
      </w:pPr>
      <w:r>
        <w:rPr>
          <w:rFonts w:eastAsia="Arial Unicode MS" w:cs="Arial Unicode MS"/>
        </w:rPr>
        <w:t>Тест 1. Сгибание и разгибание рук в упоре лежа (отжимания)</w:t>
      </w:r>
      <w:r>
        <w:rPr>
          <w:rFonts w:eastAsia="Arial Unicode MS" w:cs="Arial Unicode MS"/>
        </w:rPr>
        <w:tab/>
      </w:r>
      <w:r>
        <w:fldChar w:fldCharType="begin"/>
      </w:r>
      <w:r>
        <w:instrText xml:space="preserve"> PAGEREF _Toc6 \h </w:instrText>
      </w:r>
      <w:r>
        <w:fldChar w:fldCharType="separate"/>
      </w:r>
      <w:r>
        <w:rPr>
          <w:rFonts w:eastAsia="Arial Unicode MS" w:cs="Arial Unicode MS"/>
        </w:rPr>
        <w:t>27</w:t>
      </w:r>
      <w:r>
        <w:fldChar w:fldCharType="end"/>
      </w:r>
    </w:p>
    <w:p w:rsidR="00C51102" w:rsidRDefault="00DD5F23">
      <w:pPr>
        <w:pStyle w:val="12"/>
      </w:pPr>
      <w:r>
        <w:rPr>
          <w:rFonts w:eastAsia="Arial Unicode MS" w:cs="Arial Unicode MS"/>
        </w:rPr>
        <w:t>Список использованной литературы.</w:t>
      </w:r>
      <w:r>
        <w:rPr>
          <w:rFonts w:eastAsia="Arial Unicode MS" w:cs="Arial Unicode MS"/>
        </w:rPr>
        <w:tab/>
      </w:r>
      <w:r>
        <w:fldChar w:fldCharType="begin"/>
      </w:r>
      <w:r>
        <w:instrText xml:space="preserve"> PAGEREF _Toc7 \h </w:instrText>
      </w:r>
      <w:r>
        <w:fldChar w:fldCharType="separate"/>
      </w:r>
      <w:r>
        <w:rPr>
          <w:rFonts w:eastAsia="Arial Unicode MS" w:cs="Arial Unicode MS"/>
        </w:rPr>
        <w:t>34</w:t>
      </w:r>
      <w:r>
        <w:fldChar w:fldCharType="end"/>
      </w:r>
    </w:p>
    <w:p w:rsidR="00C51102" w:rsidRDefault="00DD5F23">
      <w:pPr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fldChar w:fldCharType="end"/>
      </w:r>
    </w:p>
    <w:p w:rsidR="00C51102" w:rsidRDefault="00DD5F23">
      <w:pPr>
        <w:pStyle w:val="13"/>
        <w:ind w:firstLine="700"/>
      </w:pPr>
      <w:r>
        <w:rPr>
          <w:rStyle w:val="c9"/>
          <w:rFonts w:ascii="Arial Unicode MS" w:eastAsia="Arial Unicode MS" w:hAnsi="Arial Unicode MS" w:cs="Arial Unicode MS"/>
          <w:b w:val="0"/>
          <w:bCs w:val="0"/>
        </w:rPr>
        <w:br w:type="page"/>
      </w:r>
    </w:p>
    <w:p w:rsidR="00C51102" w:rsidRDefault="00DD5F23">
      <w:pPr>
        <w:pStyle w:val="13"/>
        <w:ind w:firstLine="700"/>
      </w:pPr>
      <w:r>
        <w:rPr>
          <w:rStyle w:val="c9"/>
        </w:rPr>
        <w:lastRenderedPageBreak/>
        <w:t>Введение</w:t>
      </w:r>
    </w:p>
    <w:p w:rsidR="00C51102" w:rsidRDefault="00DD5F23">
      <w:pPr>
        <w:shd w:val="clear" w:color="auto" w:fill="FFFFFF"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Сфера физической культуры и спорта является одной из наиболее                   распространенных областей деятельности человека – она затрагивает          физическое развитие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физическое</w:t>
      </w:r>
      <w:r>
        <w:rPr>
          <w:rFonts w:ascii="Times New Roman" w:hAnsi="Times New Roman"/>
          <w:sz w:val="28"/>
          <w:szCs w:val="28"/>
        </w:rPr>
        <w:t xml:space="preserve"> воспитание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спорт</w:t>
      </w:r>
      <w:r>
        <w:rPr>
          <w:rFonts w:ascii="Times New Roman" w:hAnsi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/>
          <w:sz w:val="28"/>
          <w:szCs w:val="28"/>
        </w:rPr>
        <w:t>психологию</w:t>
      </w:r>
      <w:r>
        <w:rPr>
          <w:rFonts w:ascii="Times New Roman" w:hAnsi="Times New Roman"/>
          <w:sz w:val="28"/>
          <w:szCs w:val="28"/>
        </w:rPr>
        <w:t xml:space="preserve">, 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</w:t>
      </w:r>
      <w:r>
        <w:rPr>
          <w:rFonts w:ascii="Times New Roman" w:hAnsi="Times New Roman"/>
          <w:sz w:val="28"/>
          <w:szCs w:val="28"/>
        </w:rPr>
        <w:t>биомеханику движений человека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медицину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спортивные сооружения и       инвентарь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управление процессом физической культуры и спорта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Важное значение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которое придается физической культуре и спорту требует глубоких</w:t>
      </w:r>
      <w:r>
        <w:rPr>
          <w:rFonts w:ascii="Times New Roman" w:hAnsi="Times New Roman"/>
          <w:sz w:val="28"/>
          <w:szCs w:val="28"/>
        </w:rPr>
        <w:t xml:space="preserve"> знаний совершенствования средств и методов физического воспитания и спорта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особенно подрастающего поколения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Существенную помощь в этом может и должно оказывать дополнительное образование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C51102" w:rsidRDefault="00DD5F23">
      <w:pPr>
        <w:shd w:val="clear" w:color="auto" w:fill="FFFFFF"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 xml:space="preserve"> спортивных занятиях можно научиться не только умениям и          навыкам правильно двигаться и выполнять набор упражнений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но и овладеть знаниями по самоконтролю показателей здоровья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Одной из задач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решаемых в спортивных секциях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является обеспечение опт</w:t>
      </w:r>
      <w:r>
        <w:rPr>
          <w:rFonts w:ascii="Times New Roman" w:hAnsi="Times New Roman"/>
          <w:sz w:val="28"/>
          <w:szCs w:val="28"/>
        </w:rPr>
        <w:t>имального развития основных физических качеств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Физическими качествами принято называть врожденные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генетически унаследованные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морфофункциональные качества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благодаря которым возможна физическая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материально выраженная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активность человека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получающая сво</w:t>
      </w:r>
      <w:r>
        <w:rPr>
          <w:rFonts w:ascii="Times New Roman" w:hAnsi="Times New Roman"/>
          <w:sz w:val="28"/>
          <w:szCs w:val="28"/>
        </w:rPr>
        <w:t>е полное проявление в целесообразной двигательной деятельности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К основным физическим качествам относят   мышечную силу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быстроту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выносливость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гибкость и ловкость</w:t>
      </w:r>
      <w:r>
        <w:rPr>
          <w:rFonts w:ascii="Times New Roman" w:hAnsi="Times New Roman"/>
          <w:sz w:val="28"/>
          <w:szCs w:val="28"/>
        </w:rPr>
        <w:t>.</w:t>
      </w:r>
    </w:p>
    <w:p w:rsidR="00C51102" w:rsidRDefault="00DD5F23">
      <w:pPr>
        <w:shd w:val="clear" w:color="auto" w:fill="FFFFFF"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Применительно к динамике изменения показателей физических качеств употребляются термины «р</w:t>
      </w:r>
      <w:r>
        <w:rPr>
          <w:rFonts w:ascii="Times New Roman" w:hAnsi="Times New Roman"/>
          <w:sz w:val="28"/>
          <w:szCs w:val="28"/>
        </w:rPr>
        <w:t>азвитие» и «воспитание»</w:t>
      </w:r>
      <w:r>
        <w:rPr>
          <w:rFonts w:ascii="Times New Roman" w:hAnsi="Times New Roman"/>
          <w:sz w:val="28"/>
          <w:szCs w:val="28"/>
        </w:rPr>
        <w:t>.</w:t>
      </w:r>
    </w:p>
    <w:p w:rsidR="00C51102" w:rsidRDefault="00DD5F23">
      <w:pPr>
        <w:shd w:val="clear" w:color="auto" w:fill="FFFFFF"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Термин «развитие» характеризует естественный ход изменений           физического качества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а «воспитание» предусматривает активное и              направленное воздействие на рост показателей физического качества</w:t>
      </w:r>
      <w:r>
        <w:rPr>
          <w:rFonts w:ascii="Times New Roman" w:hAnsi="Times New Roman"/>
          <w:sz w:val="28"/>
          <w:szCs w:val="28"/>
        </w:rPr>
        <w:t>.</w:t>
      </w:r>
    </w:p>
    <w:p w:rsidR="00C51102" w:rsidRDefault="00DD5F23">
      <w:pPr>
        <w:shd w:val="clear" w:color="auto" w:fill="FFFFFF"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современной литературе используют термины «физические              качества» и «физические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двигательные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способности»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Однако они не         тождественны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В самом общем виде двигательные способности можно          определить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как индивидуальные особенно</w:t>
      </w:r>
      <w:r>
        <w:rPr>
          <w:rFonts w:ascii="Times New Roman" w:hAnsi="Times New Roman"/>
          <w:sz w:val="28"/>
          <w:szCs w:val="28"/>
        </w:rPr>
        <w:t>сти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определяющие уровень           двигательных возможностей человека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Основу двигательных способностей </w:t>
      </w:r>
      <w:r>
        <w:rPr>
          <w:rFonts w:ascii="Times New Roman" w:hAnsi="Times New Roman"/>
          <w:sz w:val="28"/>
          <w:szCs w:val="28"/>
        </w:rPr>
        <w:lastRenderedPageBreak/>
        <w:t>человека составляют физические качества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а форму                                      проявления </w:t>
      </w: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двигательные умения и навыки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К двигательным способн</w:t>
      </w:r>
      <w:r>
        <w:rPr>
          <w:rFonts w:ascii="Times New Roman" w:hAnsi="Times New Roman"/>
          <w:sz w:val="28"/>
          <w:szCs w:val="28"/>
        </w:rPr>
        <w:t>остям относят силовые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скоростные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скоростно</w:t>
      </w:r>
      <w:r>
        <w:rPr>
          <w:rFonts w:ascii="Times New Roman" w:hAnsi="Times New Roman"/>
          <w:sz w:val="28"/>
          <w:szCs w:val="28"/>
        </w:rPr>
        <w:t>-</w:t>
      </w:r>
      <w:proofErr w:type="gramStart"/>
      <w:r>
        <w:rPr>
          <w:rFonts w:ascii="Times New Roman" w:hAnsi="Times New Roman"/>
          <w:sz w:val="28"/>
          <w:szCs w:val="28"/>
        </w:rPr>
        <w:t>силовые</w:t>
      </w:r>
      <w:r>
        <w:rPr>
          <w:rFonts w:ascii="Times New Roman" w:hAnsi="Times New Roman"/>
          <w:sz w:val="28"/>
          <w:szCs w:val="28"/>
        </w:rPr>
        <w:t xml:space="preserve">, 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              </w:t>
      </w:r>
      <w:r>
        <w:rPr>
          <w:rFonts w:ascii="Times New Roman" w:hAnsi="Times New Roman"/>
          <w:sz w:val="28"/>
          <w:szCs w:val="28"/>
        </w:rPr>
        <w:t>двигательно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координационные способности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общую и специальную          выносливость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Необходимо помнить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что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когда говорится о развитии силы мышц или быстроты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по</w:t>
      </w:r>
      <w:r>
        <w:rPr>
          <w:rFonts w:ascii="Times New Roman" w:hAnsi="Times New Roman"/>
          <w:sz w:val="28"/>
          <w:szCs w:val="28"/>
        </w:rPr>
        <w:t>д этим следует понимать процесс развития             соответствующих силовых или скоростных способностей</w:t>
      </w:r>
      <w:r>
        <w:rPr>
          <w:rFonts w:ascii="Times New Roman" w:hAnsi="Times New Roman"/>
          <w:sz w:val="28"/>
          <w:szCs w:val="28"/>
        </w:rPr>
        <w:t>.</w:t>
      </w:r>
    </w:p>
    <w:p w:rsidR="00C51102" w:rsidRDefault="00DD5F23">
      <w:pPr>
        <w:shd w:val="clear" w:color="auto" w:fill="FFFFFF"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развития двигательных способностей необходимо создавать          определенные условия деятельности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используя соответствующие                физич</w:t>
      </w:r>
      <w:r>
        <w:rPr>
          <w:rFonts w:ascii="Times New Roman" w:hAnsi="Times New Roman"/>
          <w:sz w:val="28"/>
          <w:szCs w:val="28"/>
        </w:rPr>
        <w:t>еские упражнения «на скорость»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«на силу»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«на выносливость» и т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Однако эффект тренировки этих способностей зависит среди прочего от            индивидуальной нормы реакции на внешние нагрузки</w:t>
      </w:r>
      <w:r>
        <w:rPr>
          <w:rFonts w:ascii="Times New Roman" w:hAnsi="Times New Roman"/>
          <w:sz w:val="28"/>
          <w:szCs w:val="28"/>
        </w:rPr>
        <w:t>.</w:t>
      </w:r>
    </w:p>
    <w:p w:rsidR="00C51102" w:rsidRDefault="00DD5F23">
      <w:pPr>
        <w:shd w:val="clear" w:color="auto" w:fill="FFFFFF"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Тренер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преподаватель должен хорошо знать основные средства</w:t>
      </w:r>
      <w:r>
        <w:rPr>
          <w:rFonts w:ascii="Times New Roman" w:hAnsi="Times New Roman"/>
          <w:sz w:val="28"/>
          <w:szCs w:val="28"/>
        </w:rPr>
        <w:t xml:space="preserve"> и       методы развития двигательных способностей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а также способы организации занятий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В этом случае можно точнее подобрать оптимальное сочетание средств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форм и методов совершенствования применительно к конкретным условиям</w:t>
      </w:r>
      <w:r>
        <w:rPr>
          <w:rFonts w:ascii="Times New Roman" w:hAnsi="Times New Roman"/>
          <w:sz w:val="28"/>
          <w:szCs w:val="28"/>
        </w:rPr>
        <w:t>.</w:t>
      </w:r>
    </w:p>
    <w:p w:rsidR="00C51102" w:rsidRDefault="00DD5F23">
      <w:pPr>
        <w:shd w:val="clear" w:color="auto" w:fill="FFFFFF"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Получить точную информацию об</w:t>
      </w:r>
      <w:r>
        <w:rPr>
          <w:rFonts w:ascii="Times New Roman" w:hAnsi="Times New Roman"/>
          <w:sz w:val="28"/>
          <w:szCs w:val="28"/>
        </w:rPr>
        <w:t xml:space="preserve"> уровне развития двигательных     способностей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высокой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средний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низкий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 xml:space="preserve">можно с помощью                             соответствующих контрольных упражнений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тестов</w:t>
      </w:r>
      <w:r>
        <w:rPr>
          <w:rFonts w:ascii="Times New Roman" w:hAnsi="Times New Roman"/>
          <w:sz w:val="28"/>
          <w:szCs w:val="28"/>
        </w:rPr>
        <w:t>).</w:t>
      </w:r>
    </w:p>
    <w:p w:rsidR="00C51102" w:rsidRDefault="00DD5F23">
      <w:pPr>
        <w:shd w:val="clear" w:color="auto" w:fill="FFFFFF"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 работы</w:t>
      </w:r>
      <w:r>
        <w:rPr>
          <w:rFonts w:ascii="Times New Roman" w:hAnsi="Times New Roman"/>
          <w:sz w:val="28"/>
          <w:szCs w:val="28"/>
        </w:rPr>
        <w:t>:</w:t>
      </w:r>
    </w:p>
    <w:p w:rsidR="00C51102" w:rsidRDefault="00DD5F23">
      <w:pPr>
        <w:shd w:val="clear" w:color="auto" w:fill="FFFFFF"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Ознакомить с процессами развития физических качеств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с подготовкой и </w:t>
      </w:r>
      <w:r>
        <w:rPr>
          <w:rFonts w:ascii="Times New Roman" w:hAnsi="Times New Roman"/>
          <w:sz w:val="28"/>
          <w:szCs w:val="28"/>
        </w:rPr>
        <w:t>организацией контроля физической подготовленности детей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занимающихся в спортивных секциях</w:t>
      </w:r>
      <w:r>
        <w:rPr>
          <w:rFonts w:ascii="Times New Roman" w:hAnsi="Times New Roman"/>
          <w:sz w:val="28"/>
          <w:szCs w:val="28"/>
        </w:rPr>
        <w:t>.</w:t>
      </w:r>
    </w:p>
    <w:p w:rsidR="00C51102" w:rsidRDefault="00DD5F23">
      <w:pPr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работе поставлены следующие задачи</w:t>
      </w:r>
      <w:r>
        <w:rPr>
          <w:rFonts w:ascii="Times New Roman" w:hAnsi="Times New Roman"/>
          <w:sz w:val="28"/>
          <w:szCs w:val="28"/>
        </w:rPr>
        <w:t>:</w:t>
      </w:r>
    </w:p>
    <w:p w:rsidR="00C51102" w:rsidRDefault="00DD5F23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Style w:val="c9"/>
          <w:rFonts w:ascii="Times New Roman" w:hAnsi="Times New Roman"/>
          <w:sz w:val="28"/>
          <w:szCs w:val="28"/>
        </w:rPr>
        <w:t>Освоить методику проведения тестирования по проверке развития физических качеств</w:t>
      </w:r>
      <w:r>
        <w:rPr>
          <w:rStyle w:val="c9"/>
          <w:rFonts w:ascii="Times New Roman" w:hAnsi="Times New Roman"/>
          <w:sz w:val="28"/>
          <w:szCs w:val="28"/>
        </w:rPr>
        <w:t>.</w:t>
      </w:r>
    </w:p>
    <w:p w:rsidR="00C51102" w:rsidRDefault="00DD5F23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Style w:val="c9"/>
          <w:rFonts w:ascii="Times New Roman" w:hAnsi="Times New Roman"/>
          <w:sz w:val="28"/>
          <w:szCs w:val="28"/>
        </w:rPr>
        <w:t>Освоить методику замеров развития физических</w:t>
      </w:r>
      <w:r>
        <w:rPr>
          <w:rStyle w:val="c9"/>
          <w:rFonts w:ascii="Times New Roman" w:hAnsi="Times New Roman"/>
          <w:sz w:val="28"/>
          <w:szCs w:val="28"/>
        </w:rPr>
        <w:t xml:space="preserve"> качеств</w:t>
      </w:r>
      <w:r>
        <w:rPr>
          <w:rStyle w:val="c9"/>
          <w:rFonts w:ascii="Times New Roman" w:hAnsi="Times New Roman"/>
          <w:sz w:val="28"/>
          <w:szCs w:val="28"/>
        </w:rPr>
        <w:t>.</w:t>
      </w:r>
    </w:p>
    <w:p w:rsidR="00C51102" w:rsidRDefault="00DD5F23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Style w:val="c9"/>
          <w:rFonts w:ascii="Times New Roman" w:hAnsi="Times New Roman"/>
          <w:sz w:val="28"/>
          <w:szCs w:val="28"/>
        </w:rPr>
        <w:t>Ознакомить с видами оценки и анализа полученных результатов</w:t>
      </w:r>
      <w:r>
        <w:rPr>
          <w:rStyle w:val="c9"/>
          <w:rFonts w:ascii="Times New Roman" w:hAnsi="Times New Roman"/>
          <w:sz w:val="28"/>
          <w:szCs w:val="28"/>
        </w:rPr>
        <w:t>.</w:t>
      </w:r>
    </w:p>
    <w:p w:rsidR="00C51102" w:rsidRDefault="00C51102">
      <w:pPr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51102" w:rsidRDefault="00DD5F23">
      <w:pPr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 работе излагаются сведения о возрастных особенностях развития   физических качеств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Дана краткая характеристика физическим качествам и методика их развития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Методика проведения тести</w:t>
      </w:r>
      <w:r>
        <w:rPr>
          <w:rFonts w:ascii="Times New Roman" w:hAnsi="Times New Roman"/>
          <w:sz w:val="28"/>
          <w:szCs w:val="28"/>
        </w:rPr>
        <w:t>рования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Основные тесты по проверке физической подготовленности детей и анализ полученных результатов</w:t>
      </w:r>
      <w:r>
        <w:rPr>
          <w:rFonts w:ascii="Times New Roman" w:hAnsi="Times New Roman"/>
          <w:sz w:val="28"/>
          <w:szCs w:val="28"/>
        </w:rPr>
        <w:t>.</w:t>
      </w:r>
    </w:p>
    <w:p w:rsidR="00C51102" w:rsidRDefault="00DD5F23">
      <w:pPr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Методические рекомендации предназначены для учителей физической культуры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тренеров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преподавателей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C51102" w:rsidRDefault="00C51102">
      <w:pPr>
        <w:spacing w:after="0" w:line="360" w:lineRule="auto"/>
        <w:ind w:firstLine="70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51102" w:rsidRDefault="00C51102">
      <w:pPr>
        <w:spacing w:after="0" w:line="360" w:lineRule="auto"/>
        <w:ind w:firstLine="70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51102" w:rsidRDefault="00C51102">
      <w:pPr>
        <w:spacing w:after="0" w:line="360" w:lineRule="auto"/>
        <w:ind w:firstLine="70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51102" w:rsidRDefault="00C51102">
      <w:pPr>
        <w:spacing w:after="0" w:line="360" w:lineRule="auto"/>
        <w:ind w:firstLine="70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51102" w:rsidRDefault="00C51102">
      <w:pPr>
        <w:spacing w:after="0" w:line="360" w:lineRule="auto"/>
        <w:ind w:firstLine="70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51102" w:rsidRDefault="00C51102">
      <w:pPr>
        <w:spacing w:after="0" w:line="360" w:lineRule="auto"/>
        <w:ind w:firstLine="70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51102" w:rsidRDefault="00C51102">
      <w:pPr>
        <w:spacing w:after="0" w:line="360" w:lineRule="auto"/>
        <w:ind w:firstLine="70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51102" w:rsidRDefault="00C51102">
      <w:pPr>
        <w:spacing w:after="0" w:line="360" w:lineRule="auto"/>
        <w:ind w:firstLine="70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51102" w:rsidRDefault="00C51102">
      <w:pPr>
        <w:spacing w:after="0" w:line="360" w:lineRule="auto"/>
        <w:ind w:firstLine="70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51102" w:rsidRDefault="00C51102">
      <w:pPr>
        <w:spacing w:after="0" w:line="360" w:lineRule="auto"/>
        <w:ind w:firstLine="70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51102" w:rsidRDefault="00C51102">
      <w:pPr>
        <w:spacing w:after="0" w:line="360" w:lineRule="auto"/>
        <w:ind w:firstLine="70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51102" w:rsidRDefault="00C51102">
      <w:pPr>
        <w:spacing w:after="0" w:line="360" w:lineRule="auto"/>
        <w:ind w:firstLine="70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51102" w:rsidRDefault="00C51102">
      <w:pPr>
        <w:spacing w:after="0" w:line="360" w:lineRule="auto"/>
        <w:ind w:firstLine="70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51102" w:rsidRDefault="00C51102">
      <w:pPr>
        <w:spacing w:after="0" w:line="360" w:lineRule="auto"/>
        <w:ind w:firstLine="70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51102" w:rsidRDefault="00C51102">
      <w:pPr>
        <w:spacing w:after="0" w:line="360" w:lineRule="auto"/>
        <w:ind w:firstLine="70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51102" w:rsidRDefault="00C51102">
      <w:pPr>
        <w:spacing w:after="0" w:line="360" w:lineRule="auto"/>
        <w:ind w:firstLine="70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51102" w:rsidRDefault="00C51102">
      <w:pPr>
        <w:spacing w:after="0" w:line="360" w:lineRule="auto"/>
        <w:ind w:firstLine="70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51102" w:rsidRDefault="00C51102">
      <w:pPr>
        <w:spacing w:after="0" w:line="360" w:lineRule="auto"/>
        <w:ind w:firstLine="70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51102" w:rsidRDefault="00C51102">
      <w:pPr>
        <w:spacing w:after="0" w:line="360" w:lineRule="auto"/>
        <w:ind w:firstLine="70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51102" w:rsidRDefault="00C51102">
      <w:pPr>
        <w:spacing w:after="0" w:line="360" w:lineRule="auto"/>
        <w:ind w:firstLine="70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51102" w:rsidRDefault="00C51102">
      <w:pPr>
        <w:spacing w:after="0" w:line="360" w:lineRule="auto"/>
        <w:ind w:firstLine="70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51102" w:rsidRDefault="00C51102">
      <w:pPr>
        <w:spacing w:after="0" w:line="360" w:lineRule="auto"/>
        <w:ind w:firstLine="70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51102" w:rsidRDefault="00C51102">
      <w:pPr>
        <w:spacing w:after="0" w:line="360" w:lineRule="auto"/>
        <w:ind w:firstLine="70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51102" w:rsidRDefault="00C51102">
      <w:pPr>
        <w:spacing w:after="0" w:line="360" w:lineRule="auto"/>
        <w:ind w:firstLine="70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51102" w:rsidRDefault="00C51102">
      <w:pPr>
        <w:spacing w:after="0" w:line="360" w:lineRule="auto"/>
        <w:ind w:firstLine="70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51102" w:rsidRDefault="00C51102">
      <w:pPr>
        <w:spacing w:after="0" w:line="360" w:lineRule="auto"/>
        <w:ind w:firstLine="70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51102" w:rsidRDefault="00C51102">
      <w:pPr>
        <w:spacing w:after="0" w:line="360" w:lineRule="auto"/>
        <w:ind w:firstLine="70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51102" w:rsidRDefault="00DD5F23">
      <w:pPr>
        <w:spacing w:after="0" w:line="360" w:lineRule="auto"/>
        <w:ind w:firstLine="70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Анатомо</w:t>
      </w:r>
      <w:r>
        <w:rPr>
          <w:rFonts w:ascii="Times New Roman" w:hAnsi="Times New Roman"/>
          <w:b/>
          <w:bCs/>
          <w:sz w:val="28"/>
          <w:szCs w:val="28"/>
        </w:rPr>
        <w:t>-</w:t>
      </w:r>
      <w:r>
        <w:rPr>
          <w:rFonts w:ascii="Times New Roman" w:hAnsi="Times New Roman"/>
          <w:b/>
          <w:bCs/>
          <w:sz w:val="28"/>
          <w:szCs w:val="28"/>
        </w:rPr>
        <w:t xml:space="preserve">морфологические </w:t>
      </w:r>
      <w:r>
        <w:rPr>
          <w:rFonts w:ascii="Times New Roman" w:hAnsi="Times New Roman"/>
          <w:b/>
          <w:bCs/>
          <w:sz w:val="28"/>
          <w:szCs w:val="28"/>
        </w:rPr>
        <w:t>особенности развития детей</w:t>
      </w:r>
      <w:r>
        <w:rPr>
          <w:rFonts w:ascii="Times New Roman" w:hAnsi="Times New Roman"/>
          <w:sz w:val="28"/>
          <w:szCs w:val="28"/>
        </w:rPr>
        <w:t>.</w:t>
      </w:r>
    </w:p>
    <w:p w:rsidR="00C51102" w:rsidRDefault="00DD5F23">
      <w:pPr>
        <w:shd w:val="clear" w:color="auto" w:fill="FFFFFF"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эффективной работы тренеру необходимо учитывать особенности возрастного и полового развития детей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возрастных стимулов и интересов</w:t>
      </w:r>
      <w:r>
        <w:rPr>
          <w:rFonts w:ascii="Times New Roman" w:hAnsi="Times New Roman"/>
          <w:sz w:val="28"/>
          <w:szCs w:val="28"/>
        </w:rPr>
        <w:t>.</w:t>
      </w:r>
    </w:p>
    <w:p w:rsidR="00C51102" w:rsidRDefault="00DD5F23">
      <w:pPr>
        <w:shd w:val="clear" w:color="auto" w:fill="FFFFFF"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Развитие разных сторон подготовленности юных спортсменов       происходит неравномерно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В од</w:t>
      </w:r>
      <w:r>
        <w:rPr>
          <w:rFonts w:ascii="Times New Roman" w:hAnsi="Times New Roman"/>
          <w:sz w:val="28"/>
          <w:szCs w:val="28"/>
        </w:rPr>
        <w:t>ном возрасте преобладает прирост одних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в другом </w:t>
      </w: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других качеств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Поэтому очень важно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учитывая сенситивные периоды развития двигательных способностей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сохранить соразмерность развития основных физических качеств у юных спортсменов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Эта соразмерность позв</w:t>
      </w:r>
      <w:r>
        <w:rPr>
          <w:rFonts w:ascii="Times New Roman" w:hAnsi="Times New Roman"/>
          <w:sz w:val="28"/>
          <w:szCs w:val="28"/>
        </w:rPr>
        <w:t>оляет соотносить степень развития физических качеств в той мере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которая нужна для достижения успеха в выбранном виде спорта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C51102" w:rsidRDefault="00DD5F23">
      <w:pPr>
        <w:shd w:val="clear" w:color="auto" w:fill="FFFFFF"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Примерные сенситивные периоды развития двигательных качеств</w:t>
      </w:r>
    </w:p>
    <w:tbl>
      <w:tblPr>
        <w:tblStyle w:val="TableNormal"/>
        <w:tblW w:w="9287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347"/>
        <w:gridCol w:w="547"/>
        <w:gridCol w:w="547"/>
        <w:gridCol w:w="459"/>
        <w:gridCol w:w="556"/>
        <w:gridCol w:w="495"/>
        <w:gridCol w:w="556"/>
        <w:gridCol w:w="555"/>
        <w:gridCol w:w="556"/>
        <w:gridCol w:w="555"/>
        <w:gridCol w:w="556"/>
        <w:gridCol w:w="558"/>
      </w:tblGrid>
      <w:tr w:rsidR="00C511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8"/>
        </w:trPr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Морфофункциональные</w:t>
            </w:r>
          </w:p>
          <w:p w:rsidR="00C51102" w:rsidRDefault="00DD5F23">
            <w:pPr>
              <w:shd w:val="clear" w:color="auto" w:fill="FFFFFF"/>
              <w:spacing w:after="0" w:line="240" w:lineRule="auto"/>
              <w:ind w:firstLine="142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показатели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физические качества</w:t>
            </w:r>
          </w:p>
        </w:tc>
        <w:tc>
          <w:tcPr>
            <w:tcW w:w="594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240" w:lineRule="auto"/>
              <w:ind w:firstLine="7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Возраст</w:t>
            </w:r>
          </w:p>
          <w:p w:rsidR="00C51102" w:rsidRDefault="00DD5F23">
            <w:pPr>
              <w:spacing w:after="0" w:line="360" w:lineRule="auto"/>
              <w:ind w:firstLine="70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лет</w:t>
            </w:r>
          </w:p>
        </w:tc>
      </w:tr>
      <w:tr w:rsidR="00C511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/>
        </w:trPr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Показатели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физические</w:t>
            </w:r>
          </w:p>
          <w:p w:rsidR="00C51102" w:rsidRDefault="00DD5F23">
            <w:pPr>
              <w:spacing w:after="0" w:line="240" w:lineRule="auto"/>
              <w:ind w:firstLine="142"/>
            </w:pPr>
            <w:r>
              <w:rPr>
                <w:rFonts w:ascii="Times New Roman" w:hAnsi="Times New Roman"/>
                <w:sz w:val="28"/>
                <w:szCs w:val="28"/>
              </w:rPr>
              <w:t>качества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240" w:lineRule="auto"/>
              <w:ind w:firstLine="70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240" w:lineRule="auto"/>
              <w:ind w:firstLine="70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240" w:lineRule="auto"/>
              <w:ind w:firstLine="70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240" w:lineRule="auto"/>
              <w:ind w:firstLine="70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240" w:lineRule="auto"/>
              <w:ind w:firstLine="70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240" w:lineRule="auto"/>
              <w:ind w:firstLine="70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240" w:lineRule="auto"/>
              <w:ind w:firstLine="70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240" w:lineRule="auto"/>
              <w:ind w:firstLine="70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240" w:lineRule="auto"/>
              <w:ind w:firstLine="70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240" w:lineRule="auto"/>
              <w:ind w:firstLine="70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240" w:lineRule="auto"/>
              <w:ind w:firstLine="70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</w:tr>
      <w:tr w:rsidR="00C511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/>
        </w:trPr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240" w:lineRule="auto"/>
              <w:ind w:firstLine="142"/>
            </w:pPr>
            <w:r>
              <w:rPr>
                <w:rFonts w:ascii="Times New Roman" w:hAnsi="Times New Roman"/>
                <w:sz w:val="28"/>
                <w:szCs w:val="28"/>
              </w:rPr>
              <w:t>Рост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C51102"/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C51102"/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C51102"/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C51102"/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C51102"/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240" w:lineRule="auto"/>
              <w:ind w:firstLine="70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*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240" w:lineRule="auto"/>
              <w:ind w:firstLine="70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*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240" w:lineRule="auto"/>
              <w:ind w:firstLine="70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*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240" w:lineRule="auto"/>
              <w:ind w:firstLine="70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*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C51102"/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C51102"/>
        </w:tc>
      </w:tr>
      <w:tr w:rsidR="00C511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/>
        </w:trPr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240" w:lineRule="auto"/>
              <w:ind w:firstLine="142"/>
            </w:pPr>
            <w:r>
              <w:rPr>
                <w:rFonts w:ascii="Times New Roman" w:hAnsi="Times New Roman"/>
                <w:sz w:val="28"/>
                <w:szCs w:val="28"/>
              </w:rPr>
              <w:t>Мышечная масса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C51102"/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C51102"/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C51102"/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C51102"/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C51102"/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240" w:lineRule="auto"/>
              <w:ind w:firstLine="70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*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240" w:lineRule="auto"/>
              <w:ind w:firstLine="70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*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240" w:lineRule="auto"/>
              <w:ind w:firstLine="70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*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240" w:lineRule="auto"/>
              <w:ind w:firstLine="70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*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C51102"/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C51102"/>
        </w:tc>
      </w:tr>
      <w:tr w:rsidR="00C511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/>
        </w:trPr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240" w:lineRule="auto"/>
              <w:ind w:firstLine="142"/>
            </w:pPr>
            <w:r>
              <w:rPr>
                <w:rFonts w:ascii="Times New Roman" w:hAnsi="Times New Roman"/>
                <w:sz w:val="28"/>
                <w:szCs w:val="28"/>
              </w:rPr>
              <w:t>Быстрота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240" w:lineRule="auto"/>
              <w:ind w:firstLine="70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*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240" w:lineRule="auto"/>
              <w:ind w:firstLine="70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*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240" w:lineRule="auto"/>
              <w:ind w:firstLine="70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*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240" w:lineRule="auto"/>
              <w:ind w:firstLine="70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*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C51102"/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C51102"/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C51102"/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C51102"/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C51102"/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C51102"/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C51102"/>
        </w:tc>
      </w:tr>
      <w:tr w:rsidR="00C511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/>
        </w:trPr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240" w:lineRule="auto"/>
              <w:ind w:firstLine="142"/>
            </w:pPr>
            <w:r>
              <w:rPr>
                <w:rFonts w:ascii="Times New Roman" w:hAnsi="Times New Roman"/>
                <w:sz w:val="28"/>
                <w:szCs w:val="28"/>
              </w:rPr>
              <w:t>Скоростно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>силовые качества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C51102"/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C51102"/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C51102"/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240" w:lineRule="auto"/>
              <w:ind w:firstLine="70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*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240" w:lineRule="auto"/>
              <w:ind w:firstLine="70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*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240" w:lineRule="auto"/>
              <w:ind w:firstLine="70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*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240" w:lineRule="auto"/>
              <w:ind w:firstLine="70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*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240" w:lineRule="auto"/>
              <w:ind w:firstLine="70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*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C51102"/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C51102"/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C51102"/>
        </w:tc>
      </w:tr>
      <w:tr w:rsidR="00C511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/>
        </w:trPr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240" w:lineRule="auto"/>
              <w:ind w:firstLine="142"/>
            </w:pPr>
            <w:r>
              <w:rPr>
                <w:rFonts w:ascii="Times New Roman" w:hAnsi="Times New Roman"/>
                <w:sz w:val="28"/>
                <w:szCs w:val="28"/>
              </w:rPr>
              <w:t>Силовые способности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C51102"/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C51102"/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C51102"/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C51102"/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C51102"/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240" w:lineRule="auto"/>
              <w:ind w:firstLine="70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*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240" w:lineRule="auto"/>
              <w:ind w:firstLine="70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*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240" w:lineRule="auto"/>
              <w:ind w:firstLine="70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*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C51102"/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C51102"/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C51102"/>
        </w:tc>
      </w:tr>
      <w:tr w:rsidR="00C511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/>
        </w:trPr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240" w:lineRule="auto"/>
              <w:ind w:firstLine="142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Выносливость </w:t>
            </w: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</w:rPr>
              <w:t>аэробные возможности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C51102"/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240" w:lineRule="auto"/>
              <w:ind w:firstLine="70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*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240" w:lineRule="auto"/>
              <w:ind w:firstLine="70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*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240" w:lineRule="auto"/>
              <w:ind w:firstLine="70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*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C51102"/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C51102"/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C51102"/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C51102"/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240" w:lineRule="auto"/>
              <w:ind w:firstLine="70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*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240" w:lineRule="auto"/>
              <w:ind w:firstLine="70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*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240" w:lineRule="auto"/>
              <w:ind w:firstLine="70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*</w:t>
            </w:r>
          </w:p>
        </w:tc>
      </w:tr>
      <w:tr w:rsidR="00C511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/>
        </w:trPr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240" w:lineRule="auto"/>
              <w:ind w:firstLine="142"/>
            </w:pPr>
            <w:r>
              <w:rPr>
                <w:rFonts w:ascii="Times New Roman" w:hAnsi="Times New Roman"/>
                <w:sz w:val="28"/>
                <w:szCs w:val="28"/>
              </w:rPr>
              <w:t>Анаэробные возможности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C51102"/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C51102"/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240" w:lineRule="auto"/>
              <w:ind w:firstLine="70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*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240" w:lineRule="auto"/>
              <w:ind w:firstLine="70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*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240" w:lineRule="auto"/>
              <w:ind w:firstLine="70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*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C51102"/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C51102"/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C51102"/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240" w:lineRule="auto"/>
              <w:ind w:firstLine="70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*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240" w:lineRule="auto"/>
              <w:ind w:firstLine="70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*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240" w:lineRule="auto"/>
              <w:ind w:firstLine="70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*</w:t>
            </w:r>
          </w:p>
        </w:tc>
      </w:tr>
      <w:tr w:rsidR="00C511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/>
        </w:trPr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240" w:lineRule="auto"/>
              <w:ind w:firstLine="142"/>
            </w:pPr>
            <w:r>
              <w:rPr>
                <w:rFonts w:ascii="Times New Roman" w:hAnsi="Times New Roman"/>
                <w:sz w:val="28"/>
                <w:szCs w:val="28"/>
              </w:rPr>
              <w:t>Гибкость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240" w:lineRule="auto"/>
              <w:ind w:firstLine="70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*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240" w:lineRule="auto"/>
              <w:ind w:firstLine="70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*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240" w:lineRule="auto"/>
              <w:ind w:firstLine="70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*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240" w:lineRule="auto"/>
              <w:ind w:firstLine="70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*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C51102"/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C51102"/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C51102"/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C51102"/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C51102"/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C51102"/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C51102"/>
        </w:tc>
      </w:tr>
      <w:tr w:rsidR="00C511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/>
        </w:trPr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240" w:lineRule="auto"/>
              <w:ind w:firstLine="142"/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Координационные способности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240" w:lineRule="auto"/>
              <w:ind w:firstLine="70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*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240" w:lineRule="auto"/>
              <w:ind w:firstLine="70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*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240" w:lineRule="auto"/>
              <w:ind w:firstLine="70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*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240" w:lineRule="auto"/>
              <w:ind w:firstLine="70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*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240" w:lineRule="auto"/>
              <w:ind w:firstLine="70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*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240" w:lineRule="auto"/>
              <w:ind w:firstLine="70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*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C51102"/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C51102"/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C51102"/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C51102"/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C51102"/>
        </w:tc>
      </w:tr>
      <w:tr w:rsidR="00C511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/>
        </w:trPr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240" w:lineRule="auto"/>
              <w:ind w:firstLine="142"/>
            </w:pPr>
            <w:r>
              <w:rPr>
                <w:rFonts w:ascii="Times New Roman" w:hAnsi="Times New Roman"/>
                <w:sz w:val="28"/>
                <w:szCs w:val="28"/>
              </w:rPr>
              <w:t>Равновесие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240" w:lineRule="auto"/>
              <w:ind w:firstLine="70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*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240" w:lineRule="auto"/>
              <w:ind w:firstLine="70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*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C51102"/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240" w:lineRule="auto"/>
              <w:ind w:firstLine="70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*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240" w:lineRule="auto"/>
              <w:ind w:firstLine="70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*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240" w:lineRule="auto"/>
              <w:ind w:firstLine="70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*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240" w:lineRule="auto"/>
              <w:ind w:firstLine="70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*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240" w:lineRule="auto"/>
              <w:ind w:firstLine="70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*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C51102"/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C51102"/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240" w:lineRule="auto"/>
              <w:ind w:firstLine="70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:rsidR="00C51102" w:rsidRDefault="00C5110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51102" w:rsidRDefault="00C51102">
      <w:pPr>
        <w:shd w:val="clear" w:color="auto" w:fill="FFFFFF"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51102" w:rsidRDefault="00DD5F23">
      <w:pPr>
        <w:shd w:val="clear" w:color="auto" w:fill="FFFFFF"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 xml:space="preserve">В возрасте </w:t>
      </w:r>
      <w:r>
        <w:rPr>
          <w:rFonts w:ascii="Times New Roman" w:hAnsi="Times New Roman"/>
          <w:i/>
          <w:iCs/>
          <w:sz w:val="28"/>
          <w:szCs w:val="28"/>
        </w:rPr>
        <w:t>6-7</w:t>
      </w:r>
      <w:r>
        <w:rPr>
          <w:rFonts w:ascii="Times New Roman" w:hAnsi="Times New Roman"/>
          <w:i/>
          <w:iCs/>
          <w:sz w:val="28"/>
          <w:szCs w:val="28"/>
        </w:rPr>
        <w:t>лет</w:t>
      </w:r>
      <w:r>
        <w:rPr>
          <w:rFonts w:ascii="Times New Roman" w:hAnsi="Times New Roman"/>
          <w:sz w:val="28"/>
          <w:szCs w:val="28"/>
        </w:rPr>
        <w:t xml:space="preserve"> детей интересует сиюминутное удовлетворение потребностей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поэтому при </w:t>
      </w:r>
      <w:r>
        <w:rPr>
          <w:rFonts w:ascii="Times New Roman" w:hAnsi="Times New Roman"/>
          <w:sz w:val="28"/>
          <w:szCs w:val="28"/>
        </w:rPr>
        <w:t>занятиях с детьми этого возраста особенно важна эмоциональность проводимых занятии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подвижные игры с обязательным подведением результатов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эстафеты с четким определением победителей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В этом возрасте дети наиболее способны к выполнению темповых упражнений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поэтому целесообразно развивать быстроту и ловкость движений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Задания должны быть простыми по выполнению и короткими по продолжительности с обязательной оценкой тренера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C51102" w:rsidRDefault="00DD5F23">
      <w:pPr>
        <w:shd w:val="clear" w:color="auto" w:fill="FFFFFF"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 xml:space="preserve">В возрасте </w:t>
      </w:r>
      <w:r>
        <w:rPr>
          <w:rFonts w:ascii="Times New Roman" w:hAnsi="Times New Roman"/>
          <w:i/>
          <w:iCs/>
          <w:sz w:val="28"/>
          <w:szCs w:val="28"/>
        </w:rPr>
        <w:t xml:space="preserve">8-10 </w:t>
      </w:r>
      <w:r>
        <w:rPr>
          <w:rFonts w:ascii="Times New Roman" w:hAnsi="Times New Roman"/>
          <w:i/>
          <w:iCs/>
          <w:sz w:val="28"/>
          <w:szCs w:val="28"/>
        </w:rPr>
        <w:t>лет</w:t>
      </w:r>
      <w:r>
        <w:rPr>
          <w:rFonts w:ascii="Times New Roman" w:hAnsi="Times New Roman"/>
          <w:sz w:val="28"/>
          <w:szCs w:val="28"/>
        </w:rPr>
        <w:t xml:space="preserve"> дети проявляют повышенный интерес к результатам своей деятельности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поэтому при занятиях с детьми этого возраста обязательно должны присутствовать домашние задания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 конкретными задачами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какое упражнение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сколько раз и как его выполнять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Наибольшее </w:t>
      </w:r>
      <w:r>
        <w:rPr>
          <w:rFonts w:ascii="Times New Roman" w:hAnsi="Times New Roman"/>
          <w:sz w:val="28"/>
          <w:szCs w:val="28"/>
        </w:rPr>
        <w:t>внимание в этом возрасте уделяется развитию быстроты движений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игровой ловкости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координационных способностей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гибкости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подвижности в суставах</w:t>
      </w:r>
      <w:r>
        <w:rPr>
          <w:rFonts w:ascii="Times New Roman" w:hAnsi="Times New Roman"/>
          <w:sz w:val="28"/>
          <w:szCs w:val="28"/>
        </w:rPr>
        <w:t>.</w:t>
      </w:r>
    </w:p>
    <w:p w:rsidR="00C51102" w:rsidRDefault="00DD5F23">
      <w:pPr>
        <w:shd w:val="clear" w:color="auto" w:fill="FFFFFF"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 xml:space="preserve">В возрасте </w:t>
      </w:r>
      <w:r>
        <w:rPr>
          <w:rFonts w:ascii="Times New Roman" w:hAnsi="Times New Roman"/>
          <w:i/>
          <w:iCs/>
          <w:sz w:val="28"/>
          <w:szCs w:val="28"/>
        </w:rPr>
        <w:t xml:space="preserve">11-13 </w:t>
      </w:r>
      <w:r>
        <w:rPr>
          <w:rFonts w:ascii="Times New Roman" w:hAnsi="Times New Roman"/>
          <w:i/>
          <w:iCs/>
          <w:sz w:val="28"/>
          <w:szCs w:val="28"/>
        </w:rPr>
        <w:t>лет</w:t>
      </w:r>
      <w:r>
        <w:rPr>
          <w:rFonts w:ascii="Times New Roman" w:hAnsi="Times New Roman"/>
          <w:sz w:val="28"/>
          <w:szCs w:val="28"/>
        </w:rPr>
        <w:t xml:space="preserve"> значительно изменяются весоростовые показатели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сужаются кровеносные сосуды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происходят </w:t>
      </w:r>
      <w:r>
        <w:rPr>
          <w:rFonts w:ascii="Times New Roman" w:hAnsi="Times New Roman"/>
          <w:sz w:val="28"/>
          <w:szCs w:val="28"/>
        </w:rPr>
        <w:t>половые изменения у девочек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в связи с чем при выполнении упражнений наступает быстрое утомление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тяжело выполняются сложные по координации движения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часты нервные срывы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При работе со спортсменами этого возраста педагогу рекомендуется индивидуальный подхо</w:t>
      </w:r>
      <w:r>
        <w:rPr>
          <w:rFonts w:ascii="Times New Roman" w:hAnsi="Times New Roman"/>
          <w:sz w:val="28"/>
          <w:szCs w:val="28"/>
        </w:rPr>
        <w:t>д к планированию физических нагрузок и применяемых средств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Наиболее тяжело переносятся учащимися этого возраста упражнения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направленные на развитие быстроты</w:t>
      </w:r>
      <w:r>
        <w:rPr>
          <w:rFonts w:ascii="Times New Roman" w:hAnsi="Times New Roman"/>
          <w:sz w:val="28"/>
          <w:szCs w:val="28"/>
        </w:rPr>
        <w:t>.</w:t>
      </w:r>
    </w:p>
    <w:p w:rsidR="00C51102" w:rsidRDefault="00DD5F23">
      <w:pPr>
        <w:shd w:val="clear" w:color="auto" w:fill="FFFFFF"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 xml:space="preserve">В возрасте </w:t>
      </w:r>
      <w:r>
        <w:rPr>
          <w:rFonts w:ascii="Times New Roman" w:hAnsi="Times New Roman"/>
          <w:i/>
          <w:iCs/>
          <w:sz w:val="28"/>
          <w:szCs w:val="28"/>
        </w:rPr>
        <w:t xml:space="preserve">14-17 </w:t>
      </w:r>
      <w:r>
        <w:rPr>
          <w:rFonts w:ascii="Times New Roman" w:hAnsi="Times New Roman"/>
          <w:i/>
          <w:iCs/>
          <w:sz w:val="28"/>
          <w:szCs w:val="28"/>
        </w:rPr>
        <w:t>лет</w:t>
      </w:r>
      <w:r>
        <w:rPr>
          <w:rFonts w:ascii="Times New Roman" w:hAnsi="Times New Roman"/>
          <w:sz w:val="28"/>
          <w:szCs w:val="28"/>
        </w:rPr>
        <w:t xml:space="preserve"> занимающихся интересует достижение конкретного определенного результата занятий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укрепление здоровья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улучшение телосложения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увеличение силы мышц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 xml:space="preserve">14-15 </w:t>
      </w:r>
      <w:r>
        <w:rPr>
          <w:rFonts w:ascii="Times New Roman" w:hAnsi="Times New Roman"/>
          <w:sz w:val="28"/>
          <w:szCs w:val="28"/>
        </w:rPr>
        <w:t xml:space="preserve">лет педагогу </w:t>
      </w:r>
      <w:r>
        <w:rPr>
          <w:rFonts w:ascii="Times New Roman" w:hAnsi="Times New Roman"/>
          <w:sz w:val="28"/>
          <w:szCs w:val="28"/>
        </w:rPr>
        <w:lastRenderedPageBreak/>
        <w:t xml:space="preserve">следует ограничить в занятиях упражнения на развитие быстроты движений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 xml:space="preserve">особенно это </w:t>
      </w:r>
      <w:r>
        <w:rPr>
          <w:rFonts w:ascii="Times New Roman" w:hAnsi="Times New Roman"/>
          <w:sz w:val="28"/>
          <w:szCs w:val="28"/>
        </w:rPr>
        <w:t>относится к девочкам</w:t>
      </w:r>
      <w:r>
        <w:rPr>
          <w:rFonts w:ascii="Times New Roman" w:hAnsi="Times New Roman"/>
          <w:sz w:val="28"/>
          <w:szCs w:val="28"/>
        </w:rPr>
        <w:t xml:space="preserve">). </w:t>
      </w:r>
      <w:r>
        <w:rPr>
          <w:rFonts w:ascii="Times New Roman" w:hAnsi="Times New Roman"/>
          <w:sz w:val="28"/>
          <w:szCs w:val="28"/>
        </w:rPr>
        <w:t xml:space="preserve">С </w:t>
      </w:r>
      <w:r>
        <w:rPr>
          <w:rFonts w:ascii="Times New Roman" w:hAnsi="Times New Roman"/>
          <w:sz w:val="28"/>
          <w:szCs w:val="28"/>
        </w:rPr>
        <w:t xml:space="preserve">15 </w:t>
      </w:r>
      <w:r>
        <w:rPr>
          <w:rFonts w:ascii="Times New Roman" w:hAnsi="Times New Roman"/>
          <w:sz w:val="28"/>
          <w:szCs w:val="28"/>
        </w:rPr>
        <w:t>лет целесообразно увеличивать объем упражнений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направленных на развитие                 скоростно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силовых и силовых качеств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скоростной выносливости</w:t>
      </w:r>
      <w:r>
        <w:rPr>
          <w:rFonts w:ascii="Times New Roman" w:hAnsi="Times New Roman"/>
          <w:sz w:val="28"/>
          <w:szCs w:val="28"/>
        </w:rPr>
        <w:t>.</w:t>
      </w:r>
    </w:p>
    <w:p w:rsidR="00C51102" w:rsidRDefault="00DD5F23">
      <w:pPr>
        <w:shd w:val="clear" w:color="auto" w:fill="FFFFFF"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 xml:space="preserve">С </w:t>
      </w:r>
      <w:r>
        <w:rPr>
          <w:rFonts w:ascii="Times New Roman" w:hAnsi="Times New Roman"/>
          <w:i/>
          <w:iCs/>
          <w:sz w:val="28"/>
          <w:szCs w:val="28"/>
        </w:rPr>
        <w:t xml:space="preserve">18 </w:t>
      </w:r>
      <w:r>
        <w:rPr>
          <w:rFonts w:ascii="Times New Roman" w:hAnsi="Times New Roman"/>
          <w:i/>
          <w:iCs/>
          <w:sz w:val="28"/>
          <w:szCs w:val="28"/>
        </w:rPr>
        <w:t>лет</w:t>
      </w:r>
      <w:r>
        <w:rPr>
          <w:rFonts w:ascii="Times New Roman" w:hAnsi="Times New Roman"/>
          <w:sz w:val="28"/>
          <w:szCs w:val="28"/>
        </w:rPr>
        <w:t xml:space="preserve"> педагог безо всяких ограничений может работать над развитием различных физических качеств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необходимых его воспитанникам для спортивного совершенствования</w:t>
      </w:r>
      <w:r>
        <w:rPr>
          <w:rFonts w:ascii="Times New Roman" w:hAnsi="Times New Roman"/>
          <w:sz w:val="28"/>
          <w:szCs w:val="28"/>
        </w:rPr>
        <w:t xml:space="preserve">; </w:t>
      </w:r>
      <w:r>
        <w:rPr>
          <w:rFonts w:ascii="Times New Roman" w:hAnsi="Times New Roman"/>
          <w:sz w:val="28"/>
          <w:szCs w:val="28"/>
        </w:rPr>
        <w:t>в этом возрасте организм и его системы заканчивают свое формирование и могут справляться с нагрузка</w:t>
      </w:r>
      <w:r>
        <w:rPr>
          <w:rFonts w:ascii="Times New Roman" w:hAnsi="Times New Roman"/>
          <w:sz w:val="28"/>
          <w:szCs w:val="28"/>
        </w:rPr>
        <w:t>ми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соответствующими уровню функциональной готовности учащихся</w:t>
      </w:r>
      <w:r>
        <w:rPr>
          <w:rFonts w:ascii="Times New Roman" w:hAnsi="Times New Roman"/>
          <w:sz w:val="28"/>
          <w:szCs w:val="28"/>
        </w:rPr>
        <w:t>.</w:t>
      </w:r>
    </w:p>
    <w:p w:rsidR="00C51102" w:rsidRDefault="00C51102">
      <w:pPr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51102" w:rsidRDefault="00C51102">
      <w:pPr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51102" w:rsidRDefault="00C51102">
      <w:pPr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51102" w:rsidRDefault="00C51102">
      <w:pPr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51102" w:rsidRDefault="00C51102">
      <w:pPr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51102" w:rsidRDefault="00C51102">
      <w:pPr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51102" w:rsidRDefault="00C51102">
      <w:pPr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51102" w:rsidRDefault="00C51102">
      <w:pPr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51102" w:rsidRDefault="00C51102">
      <w:pPr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51102" w:rsidRDefault="00C51102">
      <w:pPr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51102" w:rsidRDefault="00C51102">
      <w:pPr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51102" w:rsidRDefault="00C51102">
      <w:pPr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51102" w:rsidRDefault="00C51102">
      <w:pPr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51102" w:rsidRDefault="00C51102">
      <w:pPr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51102" w:rsidRDefault="00C51102">
      <w:pPr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51102" w:rsidRDefault="00C51102">
      <w:pPr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51102" w:rsidRDefault="00C51102">
      <w:pPr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51102" w:rsidRDefault="00C51102">
      <w:pPr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51102" w:rsidRDefault="00C51102">
      <w:pPr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51102" w:rsidRDefault="00C51102">
      <w:pPr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51102" w:rsidRDefault="00C51102">
      <w:pPr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51102" w:rsidRDefault="00C51102">
      <w:pPr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p w:rsidR="00C51102" w:rsidRDefault="00C51102">
      <w:pPr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51102" w:rsidRDefault="00DD5F23">
      <w:pPr>
        <w:pStyle w:val="11"/>
        <w:spacing w:before="0" w:after="0" w:line="360" w:lineRule="auto"/>
        <w:ind w:firstLine="70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" w:name="_Toc"/>
      <w:r>
        <w:rPr>
          <w:rFonts w:ascii="Times New Roman" w:hAnsi="Times New Roman"/>
          <w:b/>
          <w:bCs/>
          <w:sz w:val="28"/>
          <w:szCs w:val="28"/>
        </w:rPr>
        <w:t>Двигательные способности</w:t>
      </w:r>
      <w:r>
        <w:rPr>
          <w:rFonts w:ascii="Times New Roman" w:hAnsi="Times New Roman"/>
          <w:b/>
          <w:bCs/>
          <w:sz w:val="28"/>
          <w:szCs w:val="28"/>
        </w:rPr>
        <w:t>.</w:t>
      </w:r>
      <w:bookmarkEnd w:id="1"/>
    </w:p>
    <w:p w:rsidR="00C51102" w:rsidRDefault="00DD5F23">
      <w:pPr>
        <w:shd w:val="clear" w:color="auto" w:fill="FFFFFF"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 того или иного человека двигательные способности развиты неодинаково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В основе неодинакового развития способностей лежит иерархия разных врожденных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наследственных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анатомо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физиологических задатков</w:t>
      </w:r>
      <w:r>
        <w:rPr>
          <w:rFonts w:ascii="Times New Roman" w:hAnsi="Times New Roman"/>
          <w:sz w:val="28"/>
          <w:szCs w:val="28"/>
        </w:rPr>
        <w:t>:</w:t>
      </w:r>
    </w:p>
    <w:p w:rsidR="00C51102" w:rsidRDefault="00DD5F23">
      <w:pPr>
        <w:widowControl w:val="0"/>
        <w:shd w:val="clear" w:color="auto" w:fill="FFFFFF"/>
        <w:tabs>
          <w:tab w:val="left" w:pos="709"/>
        </w:tabs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анатомо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морфологические особенности мозга и нервной системы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свойства нервных процессов</w:t>
      </w:r>
      <w:r>
        <w:rPr>
          <w:rFonts w:ascii="Times New Roman" w:hAnsi="Times New Roman"/>
          <w:sz w:val="28"/>
          <w:szCs w:val="28"/>
        </w:rPr>
        <w:t xml:space="preserve">: - </w:t>
      </w:r>
      <w:r>
        <w:rPr>
          <w:rFonts w:ascii="Times New Roman" w:hAnsi="Times New Roman"/>
          <w:sz w:val="28"/>
          <w:szCs w:val="28"/>
        </w:rPr>
        <w:t>сила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подвижность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уравновешенност</w:t>
      </w:r>
      <w:r>
        <w:rPr>
          <w:rFonts w:ascii="Times New Roman" w:hAnsi="Times New Roman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индивидуальные варианты строения </w:t>
      </w:r>
      <w:proofErr w:type="spellStart"/>
      <w:r>
        <w:rPr>
          <w:rFonts w:ascii="Times New Roman" w:hAnsi="Times New Roman"/>
          <w:sz w:val="28"/>
          <w:szCs w:val="28"/>
        </w:rPr>
        <w:t>коры</w:t>
      </w:r>
      <w:proofErr w:type="spellEnd"/>
      <w:r>
        <w:rPr>
          <w:rFonts w:ascii="Times New Roman" w:hAnsi="Times New Roman"/>
          <w:sz w:val="28"/>
          <w:szCs w:val="28"/>
        </w:rPr>
        <w:t xml:space="preserve"> головного мозга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степень функциональной зрелости ее отдельных областей и др</w:t>
      </w:r>
      <w:r>
        <w:rPr>
          <w:rFonts w:ascii="Times New Roman" w:hAnsi="Times New Roman"/>
          <w:sz w:val="28"/>
          <w:szCs w:val="28"/>
        </w:rPr>
        <w:t>.);</w:t>
      </w:r>
    </w:p>
    <w:p w:rsidR="00C51102" w:rsidRDefault="00DD5F23">
      <w:pPr>
        <w:widowControl w:val="0"/>
        <w:shd w:val="clear" w:color="auto" w:fill="FFFFFF"/>
        <w:tabs>
          <w:tab w:val="left" w:pos="468"/>
        </w:tabs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физиологические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 xml:space="preserve">особенности </w:t>
      </w:r>
      <w:proofErr w:type="spellStart"/>
      <w:r>
        <w:rPr>
          <w:rFonts w:ascii="Times New Roman" w:hAnsi="Times New Roman"/>
          <w:sz w:val="28"/>
          <w:szCs w:val="28"/>
        </w:rPr>
        <w:t>сердечнососудистой</w:t>
      </w:r>
      <w:proofErr w:type="spellEnd"/>
      <w:r>
        <w:rPr>
          <w:rFonts w:ascii="Times New Roman" w:hAnsi="Times New Roman"/>
          <w:sz w:val="28"/>
          <w:szCs w:val="28"/>
        </w:rPr>
        <w:t xml:space="preserve"> и дыхательной систем </w:t>
      </w: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максимальное потребление кислорода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показатели периферического </w:t>
      </w:r>
      <w:r>
        <w:rPr>
          <w:rFonts w:ascii="Times New Roman" w:hAnsi="Times New Roman"/>
          <w:sz w:val="28"/>
          <w:szCs w:val="28"/>
        </w:rPr>
        <w:t>кровообращения и др</w:t>
      </w:r>
      <w:r>
        <w:rPr>
          <w:rFonts w:ascii="Times New Roman" w:hAnsi="Times New Roman"/>
          <w:sz w:val="28"/>
          <w:szCs w:val="28"/>
        </w:rPr>
        <w:t>.);</w:t>
      </w:r>
    </w:p>
    <w:p w:rsidR="00C51102" w:rsidRDefault="00DD5F23">
      <w:pPr>
        <w:widowControl w:val="0"/>
        <w:shd w:val="clear" w:color="auto" w:fill="FFFFFF"/>
        <w:tabs>
          <w:tab w:val="left" w:pos="468"/>
        </w:tabs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биологические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особенности биологического окисления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эндокринной регуляции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обмена веществ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энергетики мышечного сокращения и др</w:t>
      </w:r>
      <w:r>
        <w:rPr>
          <w:rFonts w:ascii="Times New Roman" w:hAnsi="Times New Roman"/>
          <w:sz w:val="28"/>
          <w:szCs w:val="28"/>
        </w:rPr>
        <w:t>.);</w:t>
      </w:r>
    </w:p>
    <w:p w:rsidR="00C51102" w:rsidRDefault="00DD5F23">
      <w:pPr>
        <w:widowControl w:val="0"/>
        <w:shd w:val="clear" w:color="auto" w:fill="FFFFFF"/>
        <w:tabs>
          <w:tab w:val="left" w:pos="468"/>
        </w:tabs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телесные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длина тела и конечностей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масса тела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масса мышечной и жировой ткани и др</w:t>
      </w:r>
      <w:r>
        <w:rPr>
          <w:rFonts w:ascii="Times New Roman" w:hAnsi="Times New Roman"/>
          <w:sz w:val="28"/>
          <w:szCs w:val="28"/>
        </w:rPr>
        <w:t>.);</w:t>
      </w:r>
    </w:p>
    <w:p w:rsidR="00C51102" w:rsidRDefault="00DD5F23">
      <w:pPr>
        <w:widowControl w:val="0"/>
        <w:shd w:val="clear" w:color="auto" w:fill="FFFFFF"/>
        <w:tabs>
          <w:tab w:val="left" w:pos="284"/>
        </w:tabs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</w:t>
      </w:r>
      <w:r>
        <w:rPr>
          <w:rFonts w:ascii="Times New Roman" w:hAnsi="Times New Roman"/>
          <w:sz w:val="28"/>
          <w:szCs w:val="28"/>
        </w:rPr>
        <w:t xml:space="preserve">хромосомные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генные</w:t>
      </w:r>
      <w:r>
        <w:rPr>
          <w:rFonts w:ascii="Times New Roman" w:hAnsi="Times New Roman"/>
          <w:sz w:val="28"/>
          <w:szCs w:val="28"/>
        </w:rPr>
        <w:t>);</w:t>
      </w:r>
    </w:p>
    <w:p w:rsidR="00C51102" w:rsidRDefault="00DD5F23">
      <w:pPr>
        <w:shd w:val="clear" w:color="auto" w:fill="FFFFFF"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развитие двигательных способностей влияют также психодинамические задатки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свойства психодинамических процессов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темперамент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характер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особенности регуляции и саморегуляции психических состояний и др</w:t>
      </w:r>
      <w:r>
        <w:rPr>
          <w:rFonts w:ascii="Times New Roman" w:hAnsi="Times New Roman"/>
          <w:sz w:val="28"/>
          <w:szCs w:val="28"/>
        </w:rPr>
        <w:t>.).</w:t>
      </w:r>
    </w:p>
    <w:p w:rsidR="00C51102" w:rsidRDefault="00DD5F23">
      <w:pPr>
        <w:shd w:val="clear" w:color="auto" w:fill="FFFFFF"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способностях человека </w:t>
      </w:r>
      <w:r>
        <w:rPr>
          <w:rFonts w:ascii="Times New Roman" w:hAnsi="Times New Roman"/>
          <w:sz w:val="28"/>
          <w:szCs w:val="28"/>
        </w:rPr>
        <w:t>судят не только по его достижениям в процессе обучения или выполнения какой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либо двигательной деятельности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но и по тому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как быстро и легко он приобретает эти умения и навыки</w:t>
      </w:r>
      <w:r>
        <w:rPr>
          <w:rFonts w:ascii="Times New Roman" w:hAnsi="Times New Roman"/>
          <w:sz w:val="28"/>
          <w:szCs w:val="28"/>
        </w:rPr>
        <w:t>.</w:t>
      </w:r>
    </w:p>
    <w:p w:rsidR="00C51102" w:rsidRDefault="00DD5F23">
      <w:pPr>
        <w:shd w:val="clear" w:color="auto" w:fill="FFFFFF"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sz w:val="28"/>
          <w:szCs w:val="28"/>
        </w:rPr>
        <w:t>Способности проявляются и развиваются в процессе выполнения деятельности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но эт</w:t>
      </w:r>
      <w:r>
        <w:rPr>
          <w:rFonts w:ascii="Times New Roman" w:hAnsi="Times New Roman"/>
          <w:sz w:val="28"/>
          <w:szCs w:val="28"/>
        </w:rPr>
        <w:t>о всегда результат совместных действий наследственных и средовых факторов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Практические пределы развития человеческих способностей определяются такими факторами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как </w:t>
      </w:r>
      <w:r>
        <w:rPr>
          <w:rFonts w:ascii="Times New Roman" w:hAnsi="Times New Roman"/>
          <w:sz w:val="28"/>
          <w:szCs w:val="28"/>
        </w:rPr>
        <w:lastRenderedPageBreak/>
        <w:t>длительность человеческой жизни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методы воспитания и обучения и т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 xml:space="preserve">., </w:t>
      </w:r>
      <w:r>
        <w:rPr>
          <w:rFonts w:ascii="Times New Roman" w:hAnsi="Times New Roman"/>
          <w:sz w:val="28"/>
          <w:szCs w:val="28"/>
        </w:rPr>
        <w:t>но вовсе не заложен</w:t>
      </w:r>
      <w:r>
        <w:rPr>
          <w:rFonts w:ascii="Times New Roman" w:hAnsi="Times New Roman"/>
          <w:sz w:val="28"/>
          <w:szCs w:val="28"/>
        </w:rPr>
        <w:t>ы в самих способностях</w:t>
      </w:r>
      <w:r>
        <w:rPr>
          <w:rFonts w:ascii="Times New Roman" w:hAnsi="Times New Roman"/>
          <w:sz w:val="28"/>
          <w:szCs w:val="28"/>
        </w:rPr>
        <w:t>.</w:t>
      </w:r>
    </w:p>
    <w:p w:rsidR="00C51102" w:rsidRDefault="00DD5F23">
      <w:pPr>
        <w:pStyle w:val="20"/>
        <w:spacing w:before="0" w:after="0" w:line="360" w:lineRule="auto"/>
        <w:ind w:firstLine="700"/>
        <w:jc w:val="center"/>
        <w:rPr>
          <w:rFonts w:ascii="Times New Roman" w:eastAsia="Times New Roman" w:hAnsi="Times New Roman" w:cs="Times New Roman"/>
          <w:b/>
          <w:bCs/>
        </w:rPr>
      </w:pPr>
      <w:bookmarkStart w:id="2" w:name="_Toc1"/>
      <w:r>
        <w:rPr>
          <w:rFonts w:ascii="Times New Roman" w:hAnsi="Times New Roman"/>
          <w:b/>
          <w:bCs/>
        </w:rPr>
        <w:t>Выносливость и основы методики ее воспитания</w:t>
      </w:r>
      <w:bookmarkEnd w:id="2"/>
    </w:p>
    <w:p w:rsidR="00C51102" w:rsidRDefault="00DD5F23">
      <w:pPr>
        <w:shd w:val="clear" w:color="auto" w:fill="FFFFFF"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 xml:space="preserve">Выносливость </w:t>
      </w:r>
      <w:proofErr w:type="gramStart"/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это</w:t>
      </w:r>
      <w:proofErr w:type="gramEnd"/>
      <w:r>
        <w:rPr>
          <w:rFonts w:ascii="Times New Roman" w:hAnsi="Times New Roman"/>
          <w:sz w:val="28"/>
          <w:szCs w:val="28"/>
        </w:rPr>
        <w:t xml:space="preserve"> способность продолжительное время поддерживать необходимую мышечную работоспособность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сопротивляться развитию утомления</w:t>
      </w:r>
      <w:r>
        <w:rPr>
          <w:rFonts w:ascii="Times New Roman" w:hAnsi="Times New Roman"/>
          <w:sz w:val="28"/>
          <w:szCs w:val="28"/>
        </w:rPr>
        <w:t>.</w:t>
      </w:r>
    </w:p>
    <w:p w:rsidR="00C51102" w:rsidRDefault="00DD5F23">
      <w:pPr>
        <w:shd w:val="clear" w:color="auto" w:fill="FFFFFF"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Различают общую и специальную выносливость</w:t>
      </w:r>
      <w:r>
        <w:rPr>
          <w:rFonts w:ascii="Times New Roman" w:hAnsi="Times New Roman"/>
          <w:sz w:val="28"/>
          <w:szCs w:val="28"/>
        </w:rPr>
        <w:t>.</w:t>
      </w:r>
    </w:p>
    <w:p w:rsidR="00C51102" w:rsidRDefault="00DD5F23">
      <w:pPr>
        <w:shd w:val="clear" w:color="auto" w:fill="FFFFFF"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Общая выносливость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это</w:t>
      </w:r>
      <w:proofErr w:type="gramEnd"/>
      <w:r>
        <w:rPr>
          <w:rFonts w:ascii="Times New Roman" w:hAnsi="Times New Roman"/>
          <w:sz w:val="28"/>
          <w:szCs w:val="28"/>
        </w:rPr>
        <w:t xml:space="preserve"> способность организма противостоять утомлению при продолжительной физической нагрузке сравнительно невысокой интенсивности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Общая выносливость служит основой для развития специальной выносливости</w:t>
      </w:r>
      <w:r>
        <w:rPr>
          <w:rFonts w:ascii="Times New Roman" w:hAnsi="Times New Roman"/>
          <w:sz w:val="28"/>
          <w:szCs w:val="28"/>
        </w:rPr>
        <w:t>.</w:t>
      </w:r>
    </w:p>
    <w:p w:rsidR="00C51102" w:rsidRDefault="00DD5F23">
      <w:pPr>
        <w:shd w:val="clear" w:color="auto" w:fill="FFFFFF"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Специальная выносливость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это</w:t>
      </w:r>
      <w:proofErr w:type="gramEnd"/>
      <w:r>
        <w:rPr>
          <w:rFonts w:ascii="Times New Roman" w:hAnsi="Times New Roman"/>
          <w:sz w:val="28"/>
          <w:szCs w:val="28"/>
        </w:rPr>
        <w:t xml:space="preserve"> спо</w:t>
      </w:r>
      <w:r>
        <w:rPr>
          <w:rFonts w:ascii="Times New Roman" w:hAnsi="Times New Roman"/>
          <w:sz w:val="28"/>
          <w:szCs w:val="28"/>
        </w:rPr>
        <w:t>собность переносить длительные нагрузки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связанные со специфическими видами деятельности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Особое значение при этом имеет возможность продолжать работу при возникновении утомления благодаря волевым усилиям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способность «терпеть»</w:t>
      </w:r>
      <w:r>
        <w:rPr>
          <w:rFonts w:ascii="Times New Roman" w:hAnsi="Times New Roman"/>
          <w:sz w:val="28"/>
          <w:szCs w:val="28"/>
        </w:rPr>
        <w:t xml:space="preserve">). </w:t>
      </w:r>
      <w:r>
        <w:rPr>
          <w:rFonts w:ascii="Times New Roman" w:hAnsi="Times New Roman"/>
          <w:sz w:val="28"/>
          <w:szCs w:val="28"/>
        </w:rPr>
        <w:t>Специальная выносливость к</w:t>
      </w:r>
      <w:r>
        <w:rPr>
          <w:rFonts w:ascii="Times New Roman" w:hAnsi="Times New Roman"/>
          <w:sz w:val="28"/>
          <w:szCs w:val="28"/>
        </w:rPr>
        <w:t>лассифицируется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по признакам двигательного действия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с помощью которого решается двигательная задача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например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прыжковая выносливость</w:t>
      </w:r>
      <w:r>
        <w:rPr>
          <w:rFonts w:ascii="Times New Roman" w:hAnsi="Times New Roman"/>
          <w:sz w:val="28"/>
          <w:szCs w:val="28"/>
        </w:rPr>
        <w:t xml:space="preserve">); </w:t>
      </w:r>
      <w:r>
        <w:rPr>
          <w:rFonts w:ascii="Times New Roman" w:hAnsi="Times New Roman"/>
          <w:sz w:val="28"/>
          <w:szCs w:val="28"/>
        </w:rPr>
        <w:t>по признакам двигательной деятельности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в условиях которой решается двигательная задача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например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игровая </w:t>
      </w:r>
      <w:r>
        <w:rPr>
          <w:rFonts w:ascii="Times New Roman" w:hAnsi="Times New Roman"/>
          <w:sz w:val="28"/>
          <w:szCs w:val="28"/>
        </w:rPr>
        <w:t>выносливость</w:t>
      </w:r>
      <w:r>
        <w:rPr>
          <w:rFonts w:ascii="Times New Roman" w:hAnsi="Times New Roman"/>
          <w:sz w:val="28"/>
          <w:szCs w:val="28"/>
        </w:rPr>
        <w:t xml:space="preserve">); </w:t>
      </w:r>
      <w:r>
        <w:rPr>
          <w:rFonts w:ascii="Times New Roman" w:hAnsi="Times New Roman"/>
          <w:sz w:val="28"/>
          <w:szCs w:val="28"/>
        </w:rPr>
        <w:t xml:space="preserve">по признакам взаимодействия с другими физическими качествами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способностями</w:t>
      </w:r>
      <w:r>
        <w:rPr>
          <w:rFonts w:ascii="Times New Roman" w:hAnsi="Times New Roman"/>
          <w:sz w:val="28"/>
          <w:szCs w:val="28"/>
        </w:rPr>
        <w:t xml:space="preserve">), </w:t>
      </w:r>
      <w:r>
        <w:rPr>
          <w:rFonts w:ascii="Times New Roman" w:hAnsi="Times New Roman"/>
          <w:sz w:val="28"/>
          <w:szCs w:val="28"/>
        </w:rPr>
        <w:t xml:space="preserve">необходимыми для успешного решения двигательной задачи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например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силовая выносливость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скоростная выносливость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координационная выносливость и т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.).</w:t>
      </w:r>
    </w:p>
    <w:p w:rsidR="00C51102" w:rsidRDefault="00DD5F23">
      <w:pPr>
        <w:shd w:val="clear" w:color="auto" w:fill="FFFFFF"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Специальная</w:t>
      </w:r>
      <w:r>
        <w:rPr>
          <w:rFonts w:ascii="Times New Roman" w:hAnsi="Times New Roman"/>
          <w:sz w:val="28"/>
          <w:szCs w:val="28"/>
        </w:rPr>
        <w:t xml:space="preserve"> выносливость зависит от возможностей нервно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мышечного аппарата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быстроты расходования ресурсов внутримышечных источников энергии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от техники владения двигательным действием и уровня развития других двигательных способностей</w:t>
      </w:r>
      <w:r>
        <w:rPr>
          <w:rFonts w:ascii="Times New Roman" w:hAnsi="Times New Roman"/>
          <w:sz w:val="28"/>
          <w:szCs w:val="28"/>
        </w:rPr>
        <w:t>.</w:t>
      </w:r>
    </w:p>
    <w:p w:rsidR="00C51102" w:rsidRDefault="00DD5F23">
      <w:pPr>
        <w:shd w:val="clear" w:color="auto" w:fill="FFFFFF"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Различные виды выносливости н</w:t>
      </w:r>
      <w:r>
        <w:rPr>
          <w:rFonts w:ascii="Times New Roman" w:eastAsia="Times New Roman" w:hAnsi="Times New Roman" w:cs="Times New Roman"/>
          <w:sz w:val="28"/>
          <w:szCs w:val="28"/>
        </w:rPr>
        <w:t>езависимы или мало зависят друг от друга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Например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можно обладать высокой силовой выносливостью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но недостаточной скоростной или низкой координационной выносливостью</w:t>
      </w:r>
      <w:r>
        <w:rPr>
          <w:rFonts w:ascii="Times New Roman" w:hAnsi="Times New Roman"/>
          <w:sz w:val="28"/>
          <w:szCs w:val="28"/>
        </w:rPr>
        <w:t>.</w:t>
      </w:r>
    </w:p>
    <w:p w:rsidR="00C51102" w:rsidRDefault="00DD5F23">
      <w:pPr>
        <w:shd w:val="clear" w:color="auto" w:fill="FFFFFF"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lastRenderedPageBreak/>
        <w:tab/>
        <w:t>Главная задача при развитии выносливости</w:t>
      </w:r>
      <w:r>
        <w:rPr>
          <w:rFonts w:ascii="Times New Roman" w:hAnsi="Times New Roman"/>
          <w:sz w:val="28"/>
          <w:szCs w:val="28"/>
        </w:rPr>
        <w:t xml:space="preserve"> состоит в создании условий для неуклонного повышения общей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аэробной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выносливости на основе различных видов двигательной деятельности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Существуют также задачи по развитию скоростной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силовой и координационно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двигательной выносливости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Решить их </w:t>
      </w:r>
      <w:proofErr w:type="gramStart"/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значит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добиться разностороннего и гармоничного развития двигательных способностей</w:t>
      </w:r>
      <w:r>
        <w:rPr>
          <w:rFonts w:ascii="Times New Roman" w:hAnsi="Times New Roman"/>
          <w:sz w:val="28"/>
          <w:szCs w:val="28"/>
        </w:rPr>
        <w:t>.</w:t>
      </w:r>
    </w:p>
    <w:p w:rsidR="00C51102" w:rsidRDefault="00DD5F23">
      <w:pPr>
        <w:shd w:val="clear" w:color="auto" w:fill="FFFFFF"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ab/>
        <w:t>Средствами развития общей выносливости</w:t>
      </w:r>
      <w:r>
        <w:rPr>
          <w:rFonts w:ascii="Times New Roman" w:hAnsi="Times New Roman"/>
          <w:sz w:val="28"/>
          <w:szCs w:val="28"/>
        </w:rPr>
        <w:t xml:space="preserve"> являются упражнения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вызывающие максимальную производительность </w:t>
      </w:r>
      <w:proofErr w:type="spellStart"/>
      <w:r>
        <w:rPr>
          <w:rFonts w:ascii="Times New Roman" w:hAnsi="Times New Roman"/>
          <w:sz w:val="28"/>
          <w:szCs w:val="28"/>
        </w:rPr>
        <w:t>сердечнососудистой</w:t>
      </w:r>
      <w:proofErr w:type="spellEnd"/>
      <w:r>
        <w:rPr>
          <w:rFonts w:ascii="Times New Roman" w:hAnsi="Times New Roman"/>
          <w:sz w:val="28"/>
          <w:szCs w:val="28"/>
        </w:rPr>
        <w:t xml:space="preserve"> и дыхательной систем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Интенсивность мышечной работы может</w:t>
      </w:r>
      <w:r>
        <w:rPr>
          <w:rFonts w:ascii="Times New Roman" w:hAnsi="Times New Roman"/>
          <w:sz w:val="28"/>
          <w:szCs w:val="28"/>
        </w:rPr>
        <w:t xml:space="preserve"> быть умеренной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большой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переменной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Общее требование состоит в том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что все упражнения должны увеличивать ЧСС не менее чем до </w:t>
      </w:r>
      <w:r>
        <w:rPr>
          <w:rFonts w:ascii="Times New Roman" w:hAnsi="Times New Roman"/>
          <w:sz w:val="28"/>
          <w:szCs w:val="28"/>
        </w:rPr>
        <w:t xml:space="preserve">130-140 </w:t>
      </w:r>
      <w:r>
        <w:rPr>
          <w:rFonts w:ascii="Times New Roman" w:hAnsi="Times New Roman"/>
          <w:sz w:val="28"/>
          <w:szCs w:val="28"/>
        </w:rPr>
        <w:t>уд</w:t>
      </w:r>
      <w:r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</w:rPr>
        <w:t>мин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Суммарная длительность выполнения упражнений составляет от нескольких до десятков минут</w:t>
      </w:r>
      <w:r>
        <w:rPr>
          <w:rFonts w:ascii="Times New Roman" w:hAnsi="Times New Roman"/>
          <w:sz w:val="28"/>
          <w:szCs w:val="28"/>
        </w:rPr>
        <w:t>.</w:t>
      </w:r>
    </w:p>
    <w:p w:rsidR="00C51102" w:rsidRDefault="00DD5F23">
      <w:pPr>
        <w:shd w:val="clear" w:color="auto" w:fill="FFFFFF"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  <w:u w:val="single"/>
        </w:rPr>
        <w:t xml:space="preserve">Основными средствами </w:t>
      </w:r>
      <w:r>
        <w:rPr>
          <w:rFonts w:ascii="Times New Roman" w:hAnsi="Times New Roman"/>
          <w:sz w:val="28"/>
          <w:szCs w:val="28"/>
          <w:u w:val="single"/>
        </w:rPr>
        <w:t>развития общей выносливости</w:t>
      </w:r>
      <w:r>
        <w:rPr>
          <w:rFonts w:ascii="Times New Roman" w:hAnsi="Times New Roman"/>
          <w:sz w:val="28"/>
          <w:szCs w:val="28"/>
        </w:rPr>
        <w:t xml:space="preserve"> являются следующие</w:t>
      </w:r>
      <w:r>
        <w:rPr>
          <w:rFonts w:ascii="Times New Roman" w:hAnsi="Times New Roman"/>
          <w:sz w:val="28"/>
          <w:szCs w:val="28"/>
        </w:rPr>
        <w:t>:</w:t>
      </w:r>
    </w:p>
    <w:p w:rsidR="00C51102" w:rsidRDefault="00DD5F23">
      <w:pPr>
        <w:shd w:val="clear" w:color="auto" w:fill="FFFFFF"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Продолжительный бег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 xml:space="preserve">в равномерном темпе со скоростью </w:t>
      </w:r>
      <w:r>
        <w:rPr>
          <w:rFonts w:ascii="Times New Roman" w:hAnsi="Times New Roman"/>
          <w:sz w:val="28"/>
          <w:szCs w:val="28"/>
        </w:rPr>
        <w:t xml:space="preserve">2-3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; </w:t>
      </w:r>
      <w:r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в переменном темпе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C51102" w:rsidRDefault="00DD5F23">
      <w:pPr>
        <w:shd w:val="clear" w:color="auto" w:fill="FFFFFF"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Продолжительный бег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без интервалов отдыха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 xml:space="preserve">в равномерном темпе </w:t>
      </w:r>
      <w:r>
        <w:rPr>
          <w:rFonts w:ascii="Times New Roman" w:hAnsi="Times New Roman"/>
          <w:sz w:val="28"/>
          <w:szCs w:val="28"/>
        </w:rPr>
        <w:t xml:space="preserve">(20-80 </w:t>
      </w:r>
      <w:r>
        <w:rPr>
          <w:rFonts w:ascii="Times New Roman" w:hAnsi="Times New Roman"/>
          <w:sz w:val="28"/>
          <w:szCs w:val="28"/>
        </w:rPr>
        <w:t>мин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 xml:space="preserve">с умеренной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 xml:space="preserve">ЧСС </w:t>
      </w:r>
      <w:r>
        <w:rPr>
          <w:rFonts w:ascii="Times New Roman" w:hAnsi="Times New Roman"/>
          <w:sz w:val="28"/>
          <w:szCs w:val="28"/>
        </w:rPr>
        <w:t xml:space="preserve">140-150 </w:t>
      </w:r>
      <w:r>
        <w:rPr>
          <w:rFonts w:ascii="Times New Roman" w:hAnsi="Times New Roman"/>
          <w:sz w:val="28"/>
          <w:szCs w:val="28"/>
        </w:rPr>
        <w:t>уд</w:t>
      </w:r>
      <w:r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</w:rPr>
        <w:t>мин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 xml:space="preserve">и средней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 xml:space="preserve">ЧСС </w:t>
      </w:r>
      <w:r>
        <w:rPr>
          <w:rFonts w:ascii="Times New Roman" w:hAnsi="Times New Roman"/>
          <w:sz w:val="28"/>
          <w:szCs w:val="28"/>
        </w:rPr>
        <w:t xml:space="preserve">150-160 </w:t>
      </w:r>
      <w:r>
        <w:rPr>
          <w:rFonts w:ascii="Times New Roman" w:hAnsi="Times New Roman"/>
          <w:sz w:val="28"/>
          <w:szCs w:val="28"/>
        </w:rPr>
        <w:t>уд</w:t>
      </w:r>
      <w:r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</w:rPr>
        <w:t>мин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интенсивностью служит средством развития аэробных возможностей организма</w:t>
      </w:r>
      <w:r>
        <w:rPr>
          <w:rFonts w:ascii="Times New Roman" w:hAnsi="Times New Roman"/>
          <w:sz w:val="28"/>
          <w:szCs w:val="28"/>
        </w:rPr>
        <w:t>.</w:t>
      </w:r>
    </w:p>
    <w:p w:rsidR="00C51102" w:rsidRDefault="00DD5F23">
      <w:pPr>
        <w:shd w:val="clear" w:color="auto" w:fill="FFFFFF"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Переменный бег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бег с неоднократным изменением скорости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является средством развития аэробных и анаэробных возможностей организма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Длина отрезков пробегаемой дистанции </w:t>
      </w:r>
      <w:r>
        <w:rPr>
          <w:rFonts w:ascii="Times New Roman" w:hAnsi="Times New Roman"/>
          <w:sz w:val="28"/>
          <w:szCs w:val="28"/>
        </w:rPr>
        <w:t xml:space="preserve">- 400-1000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а их суммарная длина </w:t>
      </w:r>
      <w:r>
        <w:rPr>
          <w:rFonts w:ascii="Times New Roman" w:hAnsi="Times New Roman"/>
          <w:sz w:val="28"/>
          <w:szCs w:val="28"/>
        </w:rPr>
        <w:t xml:space="preserve">- 3000-5000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Продолжительность выполнения упражнений составляет </w:t>
      </w:r>
      <w:r>
        <w:rPr>
          <w:rFonts w:ascii="Times New Roman" w:hAnsi="Times New Roman"/>
          <w:sz w:val="28"/>
          <w:szCs w:val="28"/>
        </w:rPr>
        <w:t xml:space="preserve">10-60 </w:t>
      </w:r>
      <w:r>
        <w:rPr>
          <w:rFonts w:ascii="Times New Roman" w:hAnsi="Times New Roman"/>
          <w:sz w:val="28"/>
          <w:szCs w:val="28"/>
        </w:rPr>
        <w:t xml:space="preserve">мин при ЧСС </w:t>
      </w:r>
      <w:r>
        <w:rPr>
          <w:rFonts w:ascii="Times New Roman" w:hAnsi="Times New Roman"/>
          <w:sz w:val="28"/>
          <w:szCs w:val="28"/>
        </w:rPr>
        <w:t xml:space="preserve">150-190 </w:t>
      </w:r>
      <w:r>
        <w:rPr>
          <w:rFonts w:ascii="Times New Roman" w:hAnsi="Times New Roman"/>
          <w:sz w:val="28"/>
          <w:szCs w:val="28"/>
        </w:rPr>
        <w:t>уд</w:t>
      </w:r>
      <w:r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</w:rPr>
        <w:t>мин</w:t>
      </w:r>
      <w:r>
        <w:rPr>
          <w:rFonts w:ascii="Times New Roman" w:hAnsi="Times New Roman"/>
          <w:sz w:val="28"/>
          <w:szCs w:val="28"/>
        </w:rPr>
        <w:t>.</w:t>
      </w:r>
    </w:p>
    <w:p w:rsidR="00C51102" w:rsidRDefault="00DD5F23">
      <w:pPr>
        <w:shd w:val="clear" w:color="auto" w:fill="FFFFFF"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Повторный бег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бег с интервалами отдыха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обеспечивающими определенную степень в</w:t>
      </w:r>
      <w:r>
        <w:rPr>
          <w:rFonts w:ascii="Times New Roman" w:hAnsi="Times New Roman"/>
          <w:sz w:val="28"/>
          <w:szCs w:val="28"/>
        </w:rPr>
        <w:t>осстановления организма по субъективным ощущениям от повторения к повторению</w:t>
      </w:r>
      <w:r>
        <w:rPr>
          <w:rFonts w:ascii="Times New Roman" w:hAnsi="Times New Roman"/>
          <w:sz w:val="28"/>
          <w:szCs w:val="28"/>
        </w:rPr>
        <w:t xml:space="preserve">). </w:t>
      </w:r>
      <w:r>
        <w:rPr>
          <w:rFonts w:ascii="Times New Roman" w:hAnsi="Times New Roman"/>
          <w:sz w:val="28"/>
          <w:szCs w:val="28"/>
        </w:rPr>
        <w:t xml:space="preserve">Проводится на отрезках от </w:t>
      </w:r>
      <w:r>
        <w:rPr>
          <w:rFonts w:ascii="Times New Roman" w:hAnsi="Times New Roman"/>
          <w:sz w:val="28"/>
          <w:szCs w:val="28"/>
        </w:rPr>
        <w:t xml:space="preserve">800 </w:t>
      </w:r>
      <w:r>
        <w:rPr>
          <w:rFonts w:ascii="Times New Roman" w:hAnsi="Times New Roman"/>
          <w:sz w:val="28"/>
          <w:szCs w:val="28"/>
        </w:rPr>
        <w:t xml:space="preserve">до </w:t>
      </w:r>
      <w:r>
        <w:rPr>
          <w:rFonts w:ascii="Times New Roman" w:hAnsi="Times New Roman"/>
          <w:sz w:val="28"/>
          <w:szCs w:val="28"/>
        </w:rPr>
        <w:t xml:space="preserve">2000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Продолжительность упражнения </w:t>
      </w:r>
      <w:r>
        <w:rPr>
          <w:rFonts w:ascii="Times New Roman" w:hAnsi="Times New Roman"/>
          <w:sz w:val="28"/>
          <w:szCs w:val="28"/>
        </w:rPr>
        <w:t xml:space="preserve">- 4-10 </w:t>
      </w:r>
      <w:r>
        <w:rPr>
          <w:rFonts w:ascii="Times New Roman" w:hAnsi="Times New Roman"/>
          <w:sz w:val="28"/>
          <w:szCs w:val="28"/>
        </w:rPr>
        <w:t xml:space="preserve">мин при ЧСС </w:t>
      </w:r>
      <w:r>
        <w:rPr>
          <w:rFonts w:ascii="Times New Roman" w:hAnsi="Times New Roman"/>
          <w:sz w:val="28"/>
          <w:szCs w:val="28"/>
        </w:rPr>
        <w:t xml:space="preserve">170-190 </w:t>
      </w:r>
      <w:r>
        <w:rPr>
          <w:rFonts w:ascii="Times New Roman" w:hAnsi="Times New Roman"/>
          <w:sz w:val="28"/>
          <w:szCs w:val="28"/>
        </w:rPr>
        <w:t>уд</w:t>
      </w:r>
      <w:r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</w:rPr>
        <w:t>мин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Суммарная длина отрезков </w:t>
      </w:r>
      <w:r>
        <w:rPr>
          <w:rFonts w:ascii="Times New Roman" w:hAnsi="Times New Roman"/>
          <w:sz w:val="28"/>
          <w:szCs w:val="28"/>
        </w:rPr>
        <w:t xml:space="preserve">- 4000-7000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Продолжительность </w:t>
      </w:r>
      <w:r>
        <w:rPr>
          <w:rFonts w:ascii="Times New Roman" w:hAnsi="Times New Roman"/>
          <w:sz w:val="28"/>
          <w:szCs w:val="28"/>
        </w:rPr>
        <w:lastRenderedPageBreak/>
        <w:t xml:space="preserve">отдыха между повторениями выбирается с учетом показателей восстановления пульса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 xml:space="preserve">ЧСС не должна превышать </w:t>
      </w:r>
      <w:r>
        <w:rPr>
          <w:rFonts w:ascii="Times New Roman" w:hAnsi="Times New Roman"/>
          <w:sz w:val="28"/>
          <w:szCs w:val="28"/>
        </w:rPr>
        <w:t xml:space="preserve">120-130 </w:t>
      </w:r>
      <w:r>
        <w:rPr>
          <w:rFonts w:ascii="Times New Roman" w:hAnsi="Times New Roman"/>
          <w:sz w:val="28"/>
          <w:szCs w:val="28"/>
        </w:rPr>
        <w:t>уд</w:t>
      </w:r>
      <w:r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</w:rPr>
        <w:t>мин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 xml:space="preserve">и составляет </w:t>
      </w:r>
      <w:r>
        <w:rPr>
          <w:rFonts w:ascii="Times New Roman" w:hAnsi="Times New Roman"/>
          <w:sz w:val="28"/>
          <w:szCs w:val="28"/>
        </w:rPr>
        <w:t xml:space="preserve">3-12 </w:t>
      </w:r>
      <w:r>
        <w:rPr>
          <w:rFonts w:ascii="Times New Roman" w:hAnsi="Times New Roman"/>
          <w:sz w:val="28"/>
          <w:szCs w:val="28"/>
        </w:rPr>
        <w:t>мин в зависимости от скорости бега и восстановительных процессов в организме занимающегося</w:t>
      </w:r>
      <w:r>
        <w:rPr>
          <w:rFonts w:ascii="Times New Roman" w:hAnsi="Times New Roman"/>
          <w:sz w:val="28"/>
          <w:szCs w:val="28"/>
        </w:rPr>
        <w:t>.</w:t>
      </w:r>
    </w:p>
    <w:p w:rsidR="00C51102" w:rsidRDefault="00DD5F23">
      <w:pPr>
        <w:shd w:val="clear" w:color="auto" w:fill="FFFFFF"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Кроссо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вый бег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бег по пересеченной местности с преодолением естественных и искусственных препятствий</w:t>
      </w:r>
      <w:r>
        <w:rPr>
          <w:rFonts w:ascii="Times New Roman" w:hAnsi="Times New Roman"/>
          <w:sz w:val="28"/>
          <w:szCs w:val="28"/>
        </w:rPr>
        <w:t>).</w:t>
      </w:r>
    </w:p>
    <w:p w:rsidR="00C51102" w:rsidRDefault="00DD5F23">
      <w:pPr>
        <w:shd w:val="clear" w:color="auto" w:fill="FFFFFF"/>
        <w:tabs>
          <w:tab w:val="left" w:pos="2212"/>
        </w:tabs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Челночный бег </w:t>
      </w:r>
      <w:r>
        <w:rPr>
          <w:rFonts w:ascii="Times New Roman" w:hAnsi="Times New Roman"/>
          <w:sz w:val="28"/>
          <w:szCs w:val="28"/>
        </w:rPr>
        <w:t xml:space="preserve">4 100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; 10 </w:t>
      </w:r>
      <w:r>
        <w:rPr>
          <w:rFonts w:ascii="Times New Roman" w:hAnsi="Times New Roman"/>
          <w:sz w:val="28"/>
          <w:szCs w:val="28"/>
        </w:rPr>
        <w:t xml:space="preserve">х </w:t>
      </w:r>
      <w:r>
        <w:rPr>
          <w:rFonts w:ascii="Times New Roman" w:hAnsi="Times New Roman"/>
          <w:sz w:val="28"/>
          <w:szCs w:val="28"/>
        </w:rPr>
        <w:t xml:space="preserve">10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.</w:t>
      </w:r>
    </w:p>
    <w:p w:rsidR="00C51102" w:rsidRDefault="00DD5F23">
      <w:pPr>
        <w:shd w:val="clear" w:color="auto" w:fill="FFFFFF"/>
        <w:tabs>
          <w:tab w:val="left" w:pos="2212"/>
        </w:tabs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Продолжительное передвижение на лыжах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 xml:space="preserve">до </w:t>
      </w:r>
      <w:r>
        <w:rPr>
          <w:rFonts w:ascii="Times New Roman" w:hAnsi="Times New Roman"/>
          <w:sz w:val="28"/>
          <w:szCs w:val="28"/>
        </w:rPr>
        <w:t xml:space="preserve">1 </w:t>
      </w:r>
      <w:r>
        <w:rPr>
          <w:rFonts w:ascii="Times New Roman" w:hAnsi="Times New Roman"/>
          <w:sz w:val="28"/>
          <w:szCs w:val="28"/>
        </w:rPr>
        <w:t>ч</w:t>
      </w:r>
      <w:r>
        <w:rPr>
          <w:rFonts w:ascii="Times New Roman" w:hAnsi="Times New Roman"/>
          <w:sz w:val="28"/>
          <w:szCs w:val="28"/>
        </w:rPr>
        <w:t>).</w:t>
      </w:r>
    </w:p>
    <w:p w:rsidR="00C51102" w:rsidRDefault="00DD5F23">
      <w:pPr>
        <w:shd w:val="clear" w:color="auto" w:fill="FFFFFF"/>
        <w:tabs>
          <w:tab w:val="left" w:pos="2212"/>
        </w:tabs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Скоростной бег на лыжах </w:t>
      </w:r>
      <w:r>
        <w:rPr>
          <w:rFonts w:ascii="Times New Roman" w:hAnsi="Times New Roman"/>
          <w:sz w:val="28"/>
          <w:szCs w:val="28"/>
        </w:rPr>
        <w:t xml:space="preserve">(5-10 </w:t>
      </w:r>
      <w:r>
        <w:rPr>
          <w:rFonts w:ascii="Times New Roman" w:hAnsi="Times New Roman"/>
          <w:sz w:val="28"/>
          <w:szCs w:val="28"/>
        </w:rPr>
        <w:t>км</w:t>
      </w:r>
      <w:r>
        <w:rPr>
          <w:rFonts w:ascii="Times New Roman" w:hAnsi="Times New Roman"/>
          <w:sz w:val="28"/>
          <w:szCs w:val="28"/>
        </w:rPr>
        <w:t>).</w:t>
      </w:r>
    </w:p>
    <w:p w:rsidR="00C51102" w:rsidRDefault="00DD5F23">
      <w:pPr>
        <w:shd w:val="clear" w:color="auto" w:fill="FFFFFF"/>
        <w:tabs>
          <w:tab w:val="left" w:pos="2212"/>
        </w:tabs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Плавание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 xml:space="preserve">до </w:t>
      </w:r>
      <w:r>
        <w:rPr>
          <w:rFonts w:ascii="Times New Roman" w:hAnsi="Times New Roman"/>
          <w:sz w:val="28"/>
          <w:szCs w:val="28"/>
        </w:rPr>
        <w:t xml:space="preserve">30 </w:t>
      </w:r>
      <w:r>
        <w:rPr>
          <w:rFonts w:ascii="Times New Roman" w:hAnsi="Times New Roman"/>
          <w:sz w:val="28"/>
          <w:szCs w:val="28"/>
        </w:rPr>
        <w:t>мин</w:t>
      </w:r>
      <w:r>
        <w:rPr>
          <w:rFonts w:ascii="Times New Roman" w:hAnsi="Times New Roman"/>
          <w:sz w:val="28"/>
          <w:szCs w:val="28"/>
        </w:rPr>
        <w:t>).</w:t>
      </w:r>
    </w:p>
    <w:p w:rsidR="00C51102" w:rsidRDefault="00DD5F23">
      <w:pPr>
        <w:shd w:val="clear" w:color="auto" w:fill="FFFFFF"/>
        <w:tabs>
          <w:tab w:val="left" w:pos="2212"/>
        </w:tabs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Езда на </w:t>
      </w:r>
      <w:r>
        <w:rPr>
          <w:rFonts w:ascii="Times New Roman" w:hAnsi="Times New Roman"/>
          <w:sz w:val="28"/>
          <w:szCs w:val="28"/>
        </w:rPr>
        <w:t>велосипеде</w:t>
      </w:r>
      <w:r>
        <w:rPr>
          <w:rFonts w:ascii="Times New Roman" w:hAnsi="Times New Roman"/>
          <w:sz w:val="28"/>
          <w:szCs w:val="28"/>
        </w:rPr>
        <w:t>.</w:t>
      </w:r>
    </w:p>
    <w:p w:rsidR="00C51102" w:rsidRDefault="00DD5F23">
      <w:pPr>
        <w:shd w:val="clear" w:color="auto" w:fill="FFFFFF"/>
        <w:tabs>
          <w:tab w:val="left" w:pos="2212"/>
        </w:tabs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Спортивные игры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футбол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баскетбол</w:t>
      </w:r>
      <w:r>
        <w:rPr>
          <w:rFonts w:ascii="Times New Roman" w:hAnsi="Times New Roman"/>
          <w:sz w:val="28"/>
          <w:szCs w:val="28"/>
        </w:rPr>
        <w:t>).</w:t>
      </w:r>
    </w:p>
    <w:p w:rsidR="00C51102" w:rsidRDefault="00DD5F23">
      <w:pPr>
        <w:shd w:val="clear" w:color="auto" w:fill="FFFFFF"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Упражнения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выполняемые по методу круговой тренировки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 xml:space="preserve">включая в «круг» </w:t>
      </w:r>
      <w:r>
        <w:rPr>
          <w:rFonts w:ascii="Times New Roman" w:hAnsi="Times New Roman"/>
          <w:sz w:val="28"/>
          <w:szCs w:val="28"/>
        </w:rPr>
        <w:t xml:space="preserve">7-8 </w:t>
      </w:r>
      <w:r>
        <w:rPr>
          <w:rFonts w:ascii="Times New Roman" w:hAnsi="Times New Roman"/>
          <w:sz w:val="28"/>
          <w:szCs w:val="28"/>
        </w:rPr>
        <w:t>и более упражнений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выполняемых в среднем темпе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и др</w:t>
      </w:r>
      <w:r>
        <w:rPr>
          <w:rFonts w:ascii="Times New Roman" w:hAnsi="Times New Roman"/>
          <w:sz w:val="28"/>
          <w:szCs w:val="28"/>
        </w:rPr>
        <w:t>.</w:t>
      </w:r>
    </w:p>
    <w:p w:rsidR="00C51102" w:rsidRDefault="00DD5F23">
      <w:pPr>
        <w:shd w:val="clear" w:color="auto" w:fill="FFFFFF"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ab/>
        <w:t>Основные методы развития выносливости</w:t>
      </w:r>
      <w:r>
        <w:rPr>
          <w:rFonts w:ascii="Times New Roman" w:hAnsi="Times New Roman"/>
          <w:sz w:val="28"/>
          <w:szCs w:val="28"/>
        </w:rPr>
        <w:t xml:space="preserve">: 1) </w:t>
      </w:r>
      <w:proofErr w:type="gramStart"/>
      <w:r>
        <w:rPr>
          <w:rFonts w:ascii="Times New Roman" w:hAnsi="Times New Roman"/>
          <w:sz w:val="28"/>
          <w:szCs w:val="28"/>
        </w:rPr>
        <w:t>равномерный</w:t>
      </w:r>
      <w:r>
        <w:rPr>
          <w:rFonts w:ascii="Times New Roman" w:hAnsi="Times New Roman"/>
          <w:sz w:val="28"/>
          <w:szCs w:val="28"/>
        </w:rPr>
        <w:t xml:space="preserve">; 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2) </w:t>
      </w:r>
      <w:r>
        <w:rPr>
          <w:rFonts w:ascii="Times New Roman" w:hAnsi="Times New Roman"/>
          <w:sz w:val="28"/>
          <w:szCs w:val="28"/>
        </w:rPr>
        <w:t>переменный</w:t>
      </w:r>
      <w:r>
        <w:rPr>
          <w:rFonts w:ascii="Times New Roman" w:hAnsi="Times New Roman"/>
          <w:sz w:val="28"/>
          <w:szCs w:val="28"/>
        </w:rPr>
        <w:t xml:space="preserve">; 3) </w:t>
      </w:r>
      <w:r>
        <w:rPr>
          <w:rFonts w:ascii="Times New Roman" w:hAnsi="Times New Roman"/>
          <w:sz w:val="28"/>
          <w:szCs w:val="28"/>
        </w:rPr>
        <w:t>повторный</w:t>
      </w:r>
      <w:r>
        <w:rPr>
          <w:rFonts w:ascii="Times New Roman" w:hAnsi="Times New Roman"/>
          <w:sz w:val="28"/>
          <w:szCs w:val="28"/>
        </w:rPr>
        <w:t xml:space="preserve">; 4) </w:t>
      </w:r>
      <w:r>
        <w:rPr>
          <w:rFonts w:ascii="Times New Roman" w:hAnsi="Times New Roman"/>
          <w:sz w:val="28"/>
          <w:szCs w:val="28"/>
        </w:rPr>
        <w:t>интервальный</w:t>
      </w:r>
      <w:r>
        <w:rPr>
          <w:rFonts w:ascii="Times New Roman" w:hAnsi="Times New Roman"/>
          <w:sz w:val="28"/>
          <w:szCs w:val="28"/>
        </w:rPr>
        <w:t xml:space="preserve">; 5) </w:t>
      </w:r>
      <w:r>
        <w:rPr>
          <w:rFonts w:ascii="Times New Roman" w:hAnsi="Times New Roman"/>
          <w:sz w:val="28"/>
          <w:szCs w:val="28"/>
        </w:rPr>
        <w:t>круговой тренировки</w:t>
      </w:r>
      <w:r>
        <w:rPr>
          <w:rFonts w:ascii="Times New Roman" w:hAnsi="Times New Roman"/>
          <w:sz w:val="28"/>
          <w:szCs w:val="28"/>
        </w:rPr>
        <w:t xml:space="preserve">; 6) </w:t>
      </w:r>
      <w:r>
        <w:rPr>
          <w:rFonts w:ascii="Times New Roman" w:hAnsi="Times New Roman"/>
          <w:sz w:val="28"/>
          <w:szCs w:val="28"/>
        </w:rPr>
        <w:t>игровой</w:t>
      </w:r>
      <w:r>
        <w:rPr>
          <w:rFonts w:ascii="Times New Roman" w:hAnsi="Times New Roman"/>
          <w:sz w:val="28"/>
          <w:szCs w:val="28"/>
        </w:rPr>
        <w:t xml:space="preserve">; 7) </w:t>
      </w:r>
      <w:r>
        <w:rPr>
          <w:rFonts w:ascii="Times New Roman" w:hAnsi="Times New Roman"/>
          <w:sz w:val="28"/>
          <w:szCs w:val="28"/>
        </w:rPr>
        <w:t>соревновательный</w:t>
      </w:r>
      <w:r>
        <w:rPr>
          <w:rFonts w:ascii="Times New Roman" w:hAnsi="Times New Roman"/>
          <w:sz w:val="28"/>
          <w:szCs w:val="28"/>
        </w:rPr>
        <w:t>.</w:t>
      </w:r>
    </w:p>
    <w:p w:rsidR="00C51102" w:rsidRDefault="00DD5F23">
      <w:pPr>
        <w:shd w:val="clear" w:color="auto" w:fill="FFFFFF"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ab/>
        <w:t>Равномерный метод</w:t>
      </w:r>
      <w:r>
        <w:rPr>
          <w:rFonts w:ascii="Times New Roman" w:hAnsi="Times New Roman"/>
          <w:sz w:val="28"/>
          <w:szCs w:val="28"/>
        </w:rPr>
        <w:t xml:space="preserve"> характеризуется непрерывным продолжительным режимом работы с равномерной скоростью или усилиями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При этом занимающиеся стремятся сохранит</w:t>
      </w:r>
      <w:r>
        <w:rPr>
          <w:rFonts w:ascii="Times New Roman" w:hAnsi="Times New Roman"/>
          <w:sz w:val="28"/>
          <w:szCs w:val="28"/>
        </w:rPr>
        <w:t>ь заданную скорость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ритм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постоянный темп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величину усилий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амплитуду движений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Упражнения могут выполняться с малой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средней и максимальной интенсивностью</w:t>
      </w:r>
      <w:r>
        <w:rPr>
          <w:rFonts w:ascii="Times New Roman" w:hAnsi="Times New Roman"/>
          <w:sz w:val="28"/>
          <w:szCs w:val="28"/>
        </w:rPr>
        <w:t>.</w:t>
      </w:r>
    </w:p>
    <w:p w:rsidR="00C51102" w:rsidRDefault="00DD5F23">
      <w:pPr>
        <w:shd w:val="clear" w:color="auto" w:fill="FFFFFF"/>
        <w:tabs>
          <w:tab w:val="left" w:pos="2212"/>
        </w:tabs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Переменный метод</w:t>
      </w:r>
      <w:r>
        <w:rPr>
          <w:rFonts w:ascii="Times New Roman" w:hAnsi="Times New Roman"/>
          <w:sz w:val="28"/>
          <w:szCs w:val="28"/>
        </w:rPr>
        <w:t xml:space="preserve"> отличается от равномерного последовательным варьированием нагрузки в ходе непрерывного упражнения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например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бега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путем направленного изменения скорости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темпа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амплитуды движений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величины усилий и т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.</w:t>
      </w:r>
    </w:p>
    <w:p w:rsidR="00C51102" w:rsidRDefault="00DD5F23">
      <w:pPr>
        <w:shd w:val="clear" w:color="auto" w:fill="FFFFFF"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ab/>
        <w:t>Интервальный метод</w:t>
      </w:r>
      <w:r>
        <w:rPr>
          <w:rFonts w:ascii="Times New Roman" w:hAnsi="Times New Roman"/>
          <w:sz w:val="28"/>
          <w:szCs w:val="28"/>
        </w:rPr>
        <w:t xml:space="preserve"> предусматривает выполнение упражнений со стандартной и переменной нагрузкой и со строго дозированными заранее запланированными интервалами отдыха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Как правило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интервал отдыха между упражнениями </w:t>
      </w:r>
      <w:r>
        <w:rPr>
          <w:rFonts w:ascii="Times New Roman" w:hAnsi="Times New Roman"/>
          <w:sz w:val="28"/>
          <w:szCs w:val="28"/>
        </w:rPr>
        <w:t xml:space="preserve">- 1-3 </w:t>
      </w:r>
      <w:r>
        <w:rPr>
          <w:rFonts w:ascii="Times New Roman" w:hAnsi="Times New Roman"/>
          <w:sz w:val="28"/>
          <w:szCs w:val="28"/>
        </w:rPr>
        <w:t xml:space="preserve">мин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 xml:space="preserve">иногда по </w:t>
      </w:r>
      <w:r>
        <w:rPr>
          <w:rFonts w:ascii="Times New Roman" w:hAnsi="Times New Roman"/>
          <w:sz w:val="28"/>
          <w:szCs w:val="28"/>
        </w:rPr>
        <w:t xml:space="preserve">15-30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). </w:t>
      </w:r>
      <w:r>
        <w:rPr>
          <w:rFonts w:ascii="Times New Roman" w:hAnsi="Times New Roman"/>
          <w:sz w:val="28"/>
          <w:szCs w:val="28"/>
        </w:rPr>
        <w:t>Таким образом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lastRenderedPageBreak/>
        <w:t>тренирующее во</w:t>
      </w:r>
      <w:r>
        <w:rPr>
          <w:rFonts w:ascii="Times New Roman" w:hAnsi="Times New Roman"/>
          <w:sz w:val="28"/>
          <w:szCs w:val="28"/>
        </w:rPr>
        <w:t>здействие происходит не только и не столько в момент выполнения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сколько в период отдыха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Такие нагрузки оказывают преимущественно аэробно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анаэробное воздействие на организм и эффективны для развития специальной выносливости</w:t>
      </w:r>
      <w:r>
        <w:rPr>
          <w:rFonts w:ascii="Times New Roman" w:hAnsi="Times New Roman"/>
          <w:sz w:val="28"/>
          <w:szCs w:val="28"/>
        </w:rPr>
        <w:t>.</w:t>
      </w:r>
    </w:p>
    <w:p w:rsidR="00C51102" w:rsidRDefault="00DD5F23">
      <w:pPr>
        <w:shd w:val="clear" w:color="auto" w:fill="FFFFFF"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Метод круговой тренировки</w:t>
      </w:r>
      <w:r>
        <w:rPr>
          <w:rFonts w:ascii="Times New Roman" w:hAnsi="Times New Roman"/>
          <w:sz w:val="28"/>
          <w:szCs w:val="28"/>
        </w:rPr>
        <w:t xml:space="preserve"> предусматривает последовательное выполнение упражнений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воздействующих на различные мышечные группы и функциональные системы по типу непрерывной или интервальной работы</w:t>
      </w:r>
      <w:r>
        <w:rPr>
          <w:rFonts w:ascii="Times New Roman" w:hAnsi="Times New Roman"/>
          <w:sz w:val="28"/>
          <w:szCs w:val="28"/>
        </w:rPr>
        <w:t xml:space="preserve">.  </w:t>
      </w:r>
      <w:r>
        <w:rPr>
          <w:rFonts w:ascii="Times New Roman" w:hAnsi="Times New Roman"/>
          <w:sz w:val="28"/>
          <w:szCs w:val="28"/>
        </w:rPr>
        <w:t xml:space="preserve">Обычно в «круг» включается </w:t>
      </w:r>
      <w:r>
        <w:rPr>
          <w:rFonts w:ascii="Times New Roman" w:hAnsi="Times New Roman"/>
          <w:sz w:val="28"/>
          <w:szCs w:val="28"/>
        </w:rPr>
        <w:t xml:space="preserve">6-10 </w:t>
      </w:r>
      <w:r>
        <w:rPr>
          <w:rFonts w:ascii="Times New Roman" w:hAnsi="Times New Roman"/>
          <w:sz w:val="28"/>
          <w:szCs w:val="28"/>
        </w:rPr>
        <w:t xml:space="preserve">упражнений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выполняемых на «станциях»</w:t>
      </w:r>
      <w:r>
        <w:rPr>
          <w:rFonts w:ascii="Times New Roman" w:hAnsi="Times New Roman"/>
          <w:sz w:val="28"/>
          <w:szCs w:val="28"/>
        </w:rPr>
        <w:t xml:space="preserve">), </w:t>
      </w:r>
      <w:r>
        <w:rPr>
          <w:rFonts w:ascii="Times New Roman" w:hAnsi="Times New Roman"/>
          <w:sz w:val="28"/>
          <w:szCs w:val="28"/>
        </w:rPr>
        <w:t>которые зани</w:t>
      </w:r>
      <w:r>
        <w:rPr>
          <w:rFonts w:ascii="Times New Roman" w:hAnsi="Times New Roman"/>
          <w:sz w:val="28"/>
          <w:szCs w:val="28"/>
        </w:rPr>
        <w:t xml:space="preserve">мающиеся проходят от </w:t>
      </w:r>
      <w:r>
        <w:rPr>
          <w:rFonts w:ascii="Times New Roman" w:hAnsi="Times New Roman"/>
          <w:sz w:val="28"/>
          <w:szCs w:val="28"/>
        </w:rPr>
        <w:t xml:space="preserve">1 </w:t>
      </w:r>
      <w:r>
        <w:rPr>
          <w:rFonts w:ascii="Times New Roman" w:hAnsi="Times New Roman"/>
          <w:sz w:val="28"/>
          <w:szCs w:val="28"/>
        </w:rPr>
        <w:t xml:space="preserve">до </w:t>
      </w:r>
      <w:r>
        <w:rPr>
          <w:rFonts w:ascii="Times New Roman" w:hAnsi="Times New Roman"/>
          <w:sz w:val="28"/>
          <w:szCs w:val="28"/>
        </w:rPr>
        <w:t xml:space="preserve">3 </w:t>
      </w:r>
      <w:r>
        <w:rPr>
          <w:rFonts w:ascii="Times New Roman" w:hAnsi="Times New Roman"/>
          <w:sz w:val="28"/>
          <w:szCs w:val="28"/>
        </w:rPr>
        <w:t>раз</w:t>
      </w:r>
      <w:r>
        <w:rPr>
          <w:rFonts w:ascii="Times New Roman" w:hAnsi="Times New Roman"/>
          <w:sz w:val="28"/>
          <w:szCs w:val="28"/>
        </w:rPr>
        <w:t>.</w:t>
      </w:r>
    </w:p>
    <w:p w:rsidR="00C51102" w:rsidRDefault="00DD5F23">
      <w:pPr>
        <w:shd w:val="clear" w:color="auto" w:fill="FFFFFF"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Игровой метод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Суть его в том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что двигательная деятельность занимающихся организуется на основе содержания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условий и правил игры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В принципе он может быть построен на материале самых разнообразных двигательных действий пр</w:t>
      </w:r>
      <w:r>
        <w:rPr>
          <w:rFonts w:ascii="Times New Roman" w:hAnsi="Times New Roman"/>
          <w:sz w:val="28"/>
          <w:szCs w:val="28"/>
        </w:rPr>
        <w:t>и условии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что они поддаются организации в соответствии с требованиями игрового метода</w:t>
      </w:r>
      <w:r>
        <w:rPr>
          <w:rFonts w:ascii="Times New Roman" w:hAnsi="Times New Roman"/>
          <w:sz w:val="28"/>
          <w:szCs w:val="28"/>
        </w:rPr>
        <w:t>.</w:t>
      </w:r>
    </w:p>
    <w:p w:rsidR="00C51102" w:rsidRDefault="00DD5F23">
      <w:pPr>
        <w:shd w:val="clear" w:color="auto" w:fill="FFFFFF"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Соревновательный метод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это</w:t>
      </w:r>
      <w:proofErr w:type="gramEnd"/>
      <w:r>
        <w:rPr>
          <w:rFonts w:ascii="Times New Roman" w:hAnsi="Times New Roman"/>
          <w:sz w:val="28"/>
          <w:szCs w:val="28"/>
        </w:rPr>
        <w:t xml:space="preserve"> способ выполнения упражнений в форме соревнований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Сущность этого метода заключается в использовании соревнований в качестве средства </w:t>
      </w:r>
      <w:r>
        <w:rPr>
          <w:rFonts w:ascii="Times New Roman" w:hAnsi="Times New Roman"/>
          <w:sz w:val="28"/>
          <w:szCs w:val="28"/>
        </w:rPr>
        <w:t>повышения уровня выносливости занимающихся</w:t>
      </w:r>
      <w:r>
        <w:rPr>
          <w:rFonts w:ascii="Times New Roman" w:hAnsi="Times New Roman"/>
          <w:sz w:val="28"/>
          <w:szCs w:val="28"/>
        </w:rPr>
        <w:t>.</w:t>
      </w:r>
    </w:p>
    <w:p w:rsidR="00C51102" w:rsidRDefault="00C51102">
      <w:pPr>
        <w:shd w:val="clear" w:color="auto" w:fill="FFFFFF"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51102" w:rsidRDefault="00C51102">
      <w:pPr>
        <w:shd w:val="clear" w:color="auto" w:fill="FFFFFF"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51102" w:rsidRDefault="00C51102">
      <w:pPr>
        <w:shd w:val="clear" w:color="auto" w:fill="FFFFFF"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51102" w:rsidRDefault="00C51102">
      <w:pPr>
        <w:shd w:val="clear" w:color="auto" w:fill="FFFFFF"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51102" w:rsidRDefault="00C51102">
      <w:pPr>
        <w:shd w:val="clear" w:color="auto" w:fill="FFFFFF"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51102" w:rsidRDefault="00C51102">
      <w:pPr>
        <w:shd w:val="clear" w:color="auto" w:fill="FFFFFF"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51102" w:rsidRDefault="00C51102">
      <w:pPr>
        <w:shd w:val="clear" w:color="auto" w:fill="FFFFFF"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51102" w:rsidRDefault="00C51102">
      <w:pPr>
        <w:shd w:val="clear" w:color="auto" w:fill="FFFFFF"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51102" w:rsidRDefault="00C51102">
      <w:pPr>
        <w:shd w:val="clear" w:color="auto" w:fill="FFFFFF"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51102" w:rsidRDefault="00C51102">
      <w:pPr>
        <w:shd w:val="clear" w:color="auto" w:fill="FFFFFF"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51102" w:rsidRDefault="00C51102">
      <w:pPr>
        <w:shd w:val="clear" w:color="auto" w:fill="FFFFFF"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51102" w:rsidRDefault="00C51102">
      <w:pPr>
        <w:shd w:val="clear" w:color="auto" w:fill="FFFFFF"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51102" w:rsidRDefault="00C51102">
      <w:pPr>
        <w:pStyle w:val="20"/>
        <w:spacing w:before="0" w:after="0" w:line="360" w:lineRule="auto"/>
        <w:ind w:firstLine="700"/>
        <w:jc w:val="center"/>
        <w:rPr>
          <w:rFonts w:ascii="Times New Roman" w:eastAsia="Times New Roman" w:hAnsi="Times New Roman" w:cs="Times New Roman"/>
          <w:b/>
          <w:bCs/>
        </w:rPr>
      </w:pPr>
    </w:p>
    <w:p w:rsidR="00C51102" w:rsidRDefault="00C51102">
      <w:pPr>
        <w:rPr>
          <w:rFonts w:ascii="Times New Roman" w:eastAsia="Times New Roman" w:hAnsi="Times New Roman" w:cs="Times New Roman"/>
        </w:rPr>
      </w:pPr>
    </w:p>
    <w:p w:rsidR="00C51102" w:rsidRDefault="00DD5F23">
      <w:pPr>
        <w:pStyle w:val="20"/>
        <w:spacing w:before="0" w:after="0" w:line="360" w:lineRule="auto"/>
        <w:ind w:firstLine="700"/>
        <w:jc w:val="center"/>
        <w:rPr>
          <w:rFonts w:ascii="Times New Roman" w:eastAsia="Times New Roman" w:hAnsi="Times New Roman" w:cs="Times New Roman"/>
          <w:b/>
          <w:bCs/>
        </w:rPr>
      </w:pPr>
      <w:bookmarkStart w:id="3" w:name="_Toc2"/>
      <w:r>
        <w:rPr>
          <w:rFonts w:ascii="Times New Roman" w:hAnsi="Times New Roman"/>
          <w:b/>
          <w:bCs/>
        </w:rPr>
        <w:t>Сила и основы методики ее воспитания</w:t>
      </w:r>
      <w:bookmarkEnd w:id="3"/>
    </w:p>
    <w:p w:rsidR="00C51102" w:rsidRDefault="00DD5F23">
      <w:pPr>
        <w:shd w:val="clear" w:color="auto" w:fill="FFFFFF"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Сила </w:t>
      </w:r>
      <w:proofErr w:type="gramStart"/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это</w:t>
      </w:r>
      <w:proofErr w:type="gramEnd"/>
      <w:r>
        <w:rPr>
          <w:rFonts w:ascii="Times New Roman" w:hAnsi="Times New Roman"/>
          <w:sz w:val="28"/>
          <w:szCs w:val="28"/>
        </w:rPr>
        <w:t xml:space="preserve"> способность человека преодолевать внешнее сопротивление или противостоять ему за счет мышечных усилий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напряжений</w:t>
      </w:r>
      <w:r>
        <w:rPr>
          <w:rFonts w:ascii="Times New Roman" w:hAnsi="Times New Roman"/>
          <w:sz w:val="28"/>
          <w:szCs w:val="28"/>
        </w:rPr>
        <w:t>).</w:t>
      </w:r>
    </w:p>
    <w:p w:rsidR="00C51102" w:rsidRDefault="00DD5F23">
      <w:pPr>
        <w:shd w:val="clear" w:color="auto" w:fill="FFFFFF"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Различают общую и специальную </w:t>
      </w:r>
      <w:r>
        <w:rPr>
          <w:rFonts w:ascii="Times New Roman" w:hAnsi="Times New Roman"/>
          <w:sz w:val="28"/>
          <w:szCs w:val="28"/>
        </w:rPr>
        <w:t>силовую подготовку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Задача общей силовой подготовки </w:t>
      </w: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всестороннее развитие мускулатуры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повышение способности к проявлению силы в разнообразных условиях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Задача специальной силовой подготовки </w:t>
      </w: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развитие тех мышечных групп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которые необходимы</w:t>
      </w:r>
      <w:r>
        <w:rPr>
          <w:rFonts w:ascii="Times New Roman" w:hAnsi="Times New Roman"/>
          <w:sz w:val="28"/>
          <w:szCs w:val="28"/>
        </w:rPr>
        <w:t>.</w:t>
      </w:r>
    </w:p>
    <w:p w:rsidR="00C51102" w:rsidRDefault="00DD5F23">
      <w:pPr>
        <w:shd w:val="clear" w:color="auto" w:fill="FFFFFF"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Средствами р</w:t>
      </w:r>
      <w:r>
        <w:rPr>
          <w:rFonts w:ascii="Times New Roman" w:hAnsi="Times New Roman"/>
          <w:i/>
          <w:iCs/>
          <w:sz w:val="28"/>
          <w:szCs w:val="28"/>
        </w:rPr>
        <w:t>азвития силы</w:t>
      </w:r>
      <w:r>
        <w:rPr>
          <w:rFonts w:ascii="Times New Roman" w:hAnsi="Times New Roman"/>
          <w:sz w:val="28"/>
          <w:szCs w:val="28"/>
        </w:rPr>
        <w:t xml:space="preserve"> являются физические упражнения с отягощением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сопротивлением</w:t>
      </w:r>
      <w:r>
        <w:rPr>
          <w:rFonts w:ascii="Times New Roman" w:hAnsi="Times New Roman"/>
          <w:sz w:val="28"/>
          <w:szCs w:val="28"/>
        </w:rPr>
        <w:t xml:space="preserve">), </w:t>
      </w:r>
      <w:r>
        <w:rPr>
          <w:rFonts w:ascii="Times New Roman" w:hAnsi="Times New Roman"/>
          <w:sz w:val="28"/>
          <w:szCs w:val="28"/>
        </w:rPr>
        <w:t>которые направленно стимулируют увеличение степени напряжения мышц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Такие упражнения называются силовыми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Они условно подразделяются на основные и дополнительные средства </w:t>
      </w:r>
    </w:p>
    <w:p w:rsidR="00C51102" w:rsidRDefault="00DD5F23">
      <w:pPr>
        <w:shd w:val="clear" w:color="auto" w:fill="FFFFFF"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Основные</w:t>
      </w:r>
      <w:r>
        <w:rPr>
          <w:rFonts w:ascii="Times New Roman" w:hAnsi="Times New Roman"/>
          <w:i/>
          <w:iCs/>
          <w:sz w:val="28"/>
          <w:szCs w:val="28"/>
        </w:rPr>
        <w:t xml:space="preserve"> средства</w:t>
      </w:r>
      <w:r>
        <w:rPr>
          <w:rFonts w:ascii="Times New Roman" w:hAnsi="Times New Roman"/>
          <w:i/>
          <w:iCs/>
          <w:sz w:val="28"/>
          <w:szCs w:val="28"/>
        </w:rPr>
        <w:t>:</w:t>
      </w:r>
    </w:p>
    <w:p w:rsidR="00C51102" w:rsidRDefault="00DD5F23">
      <w:pPr>
        <w:widowControl w:val="0"/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Упражнения с весом внешних предметов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штангами с набором дисков разного веса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гирями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литыми и разборными гантелями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набивными мячами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весом партнера и т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.</w:t>
      </w:r>
    </w:p>
    <w:p w:rsidR="00C51102" w:rsidRDefault="00DD5F23">
      <w:pPr>
        <w:widowControl w:val="0"/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Упражнения с отягощением весом собственного тела</w:t>
      </w:r>
      <w:r>
        <w:rPr>
          <w:rFonts w:ascii="Times New Roman" w:hAnsi="Times New Roman"/>
          <w:sz w:val="28"/>
          <w:szCs w:val="28"/>
        </w:rPr>
        <w:t>:</w:t>
      </w:r>
    </w:p>
    <w:p w:rsidR="00C51102" w:rsidRDefault="00DD5F23">
      <w:pPr>
        <w:widowControl w:val="0"/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упражнения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в которых мышечное напряжение создается за счет веса собственного тела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подтягивание в висе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отжимания в упоре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удержание равновесия в упоре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в висе</w:t>
      </w:r>
      <w:r>
        <w:rPr>
          <w:rFonts w:ascii="Times New Roman" w:hAnsi="Times New Roman"/>
          <w:sz w:val="28"/>
          <w:szCs w:val="28"/>
        </w:rPr>
        <w:t xml:space="preserve">); </w:t>
      </w:r>
      <w:r>
        <w:rPr>
          <w:rFonts w:ascii="Times New Roman" w:hAnsi="Times New Roman"/>
          <w:sz w:val="28"/>
          <w:szCs w:val="28"/>
        </w:rPr>
        <w:t>упражнения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в которых собственный вес отягощается весом внешних предметов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например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специальные пояса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манжеты упражнения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в которых собственный вес уменьшается за счет использования дополнительной опоры</w:t>
      </w:r>
      <w:r>
        <w:rPr>
          <w:rFonts w:ascii="Times New Roman" w:hAnsi="Times New Roman"/>
          <w:sz w:val="28"/>
          <w:szCs w:val="28"/>
        </w:rPr>
        <w:t>;</w:t>
      </w:r>
    </w:p>
    <w:p w:rsidR="00C51102" w:rsidRDefault="00DD5F23">
      <w:pPr>
        <w:widowControl w:val="0"/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ударные упражнения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в которых собственный вес увеличивается за счет инерции свободно падающего тела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например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прыжки с возвышения </w:t>
      </w:r>
      <w:r>
        <w:rPr>
          <w:rFonts w:ascii="Times New Roman" w:hAnsi="Times New Roman"/>
          <w:sz w:val="28"/>
          <w:szCs w:val="28"/>
        </w:rPr>
        <w:t xml:space="preserve">25-70 </w:t>
      </w:r>
      <w:r>
        <w:rPr>
          <w:rFonts w:ascii="Times New Roman" w:hAnsi="Times New Roman"/>
          <w:sz w:val="28"/>
          <w:szCs w:val="28"/>
        </w:rPr>
        <w:t>см и более с мгно</w:t>
      </w:r>
      <w:r>
        <w:rPr>
          <w:rFonts w:ascii="Times New Roman" w:hAnsi="Times New Roman"/>
          <w:sz w:val="28"/>
          <w:szCs w:val="28"/>
        </w:rPr>
        <w:t>венным последующим выпрыгиванием вверх</w:t>
      </w:r>
      <w:r>
        <w:rPr>
          <w:rFonts w:ascii="Times New Roman" w:hAnsi="Times New Roman"/>
          <w:sz w:val="28"/>
          <w:szCs w:val="28"/>
        </w:rPr>
        <w:t>).</w:t>
      </w:r>
    </w:p>
    <w:p w:rsidR="00C51102" w:rsidRDefault="00DD5F23">
      <w:pPr>
        <w:widowControl w:val="0"/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Упражнения с использованием тренажеров и тренажерных устройств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Главные достоинства тренажеров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возможность дозирования нагрузки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использование различных режимов работы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уступающего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преодолевающего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смешанного</w:t>
      </w:r>
      <w:r>
        <w:rPr>
          <w:rFonts w:ascii="Times New Roman" w:hAnsi="Times New Roman"/>
          <w:sz w:val="28"/>
          <w:szCs w:val="28"/>
        </w:rPr>
        <w:t xml:space="preserve">), </w:t>
      </w:r>
      <w:r>
        <w:rPr>
          <w:rFonts w:ascii="Times New Roman" w:hAnsi="Times New Roman"/>
          <w:sz w:val="28"/>
          <w:szCs w:val="28"/>
        </w:rPr>
        <w:t>пр</w:t>
      </w:r>
      <w:r>
        <w:rPr>
          <w:rFonts w:ascii="Times New Roman" w:hAnsi="Times New Roman"/>
          <w:sz w:val="28"/>
          <w:szCs w:val="28"/>
        </w:rPr>
        <w:t xml:space="preserve">именение нагрузок локального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 xml:space="preserve">с усиленным функционированием примерно </w:t>
      </w:r>
      <w:r>
        <w:rPr>
          <w:rFonts w:ascii="Times New Roman" w:hAnsi="Times New Roman"/>
          <w:sz w:val="28"/>
          <w:szCs w:val="28"/>
        </w:rPr>
        <w:t xml:space="preserve">1/3 </w:t>
      </w:r>
      <w:r>
        <w:rPr>
          <w:rFonts w:ascii="Times New Roman" w:hAnsi="Times New Roman"/>
          <w:sz w:val="28"/>
          <w:szCs w:val="28"/>
        </w:rPr>
        <w:t>мышц двигательного аппарата</w:t>
      </w:r>
      <w:r>
        <w:rPr>
          <w:rFonts w:ascii="Times New Roman" w:hAnsi="Times New Roman"/>
          <w:sz w:val="28"/>
          <w:szCs w:val="28"/>
        </w:rPr>
        <w:t xml:space="preserve">), </w:t>
      </w:r>
      <w:r>
        <w:rPr>
          <w:rFonts w:ascii="Times New Roman" w:hAnsi="Times New Roman"/>
          <w:sz w:val="28"/>
          <w:szCs w:val="28"/>
        </w:rPr>
        <w:t xml:space="preserve">регионального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 xml:space="preserve">с преимущественным воздействием примерно </w:t>
      </w:r>
      <w:r>
        <w:rPr>
          <w:rFonts w:ascii="Times New Roman" w:hAnsi="Times New Roman"/>
          <w:sz w:val="28"/>
          <w:szCs w:val="28"/>
        </w:rPr>
        <w:t xml:space="preserve">2/3 </w:t>
      </w:r>
      <w:r>
        <w:rPr>
          <w:rFonts w:ascii="Times New Roman" w:hAnsi="Times New Roman"/>
          <w:sz w:val="28"/>
          <w:szCs w:val="28"/>
        </w:rPr>
        <w:t>мышечных групп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 xml:space="preserve">и общего воздействия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с одновременным или последовательным активным функциони</w:t>
      </w:r>
      <w:r>
        <w:rPr>
          <w:rFonts w:ascii="Times New Roman" w:hAnsi="Times New Roman"/>
          <w:sz w:val="28"/>
          <w:szCs w:val="28"/>
        </w:rPr>
        <w:t>рованием всей скелетной мускулатуры</w:t>
      </w:r>
      <w:r>
        <w:rPr>
          <w:rFonts w:ascii="Times New Roman" w:hAnsi="Times New Roman"/>
          <w:sz w:val="28"/>
          <w:szCs w:val="28"/>
        </w:rPr>
        <w:t xml:space="preserve">), </w:t>
      </w:r>
      <w:r>
        <w:rPr>
          <w:rFonts w:ascii="Times New Roman" w:hAnsi="Times New Roman"/>
          <w:sz w:val="28"/>
          <w:szCs w:val="28"/>
        </w:rPr>
        <w:t>простота в обращении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соответствие антропометрическим особенностям занимающихся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доступность при выполнении упражнений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удобство размещения и хранения</w:t>
      </w:r>
      <w:r>
        <w:rPr>
          <w:rFonts w:ascii="Times New Roman" w:hAnsi="Times New Roman"/>
          <w:sz w:val="28"/>
          <w:szCs w:val="28"/>
        </w:rPr>
        <w:t>.</w:t>
      </w:r>
    </w:p>
    <w:p w:rsidR="00C51102" w:rsidRDefault="00DD5F23">
      <w:pPr>
        <w:widowControl w:val="0"/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Статические упражнения в изометрическом режиме</w:t>
      </w:r>
      <w:r>
        <w:rPr>
          <w:rFonts w:ascii="Times New Roman" w:hAnsi="Times New Roman"/>
          <w:sz w:val="28"/>
          <w:szCs w:val="28"/>
        </w:rPr>
        <w:t>:</w:t>
      </w:r>
    </w:p>
    <w:p w:rsidR="00C51102" w:rsidRDefault="00DD5F23">
      <w:pPr>
        <w:widowControl w:val="0"/>
        <w:numPr>
          <w:ilvl w:val="0"/>
          <w:numId w:val="10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которых мышечное напряжение создается волевыми усилиями с использованием внешних предметов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различные упоры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удержания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поддержания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противодействия и т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.);</w:t>
      </w:r>
    </w:p>
    <w:p w:rsidR="00C51102" w:rsidRDefault="00DD5F23">
      <w:pPr>
        <w:widowControl w:val="0"/>
        <w:numPr>
          <w:ilvl w:val="0"/>
          <w:numId w:val="10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которых мышечное напряжение создается волевыми усилиями без использования внешних предметов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в </w:t>
      </w:r>
      <w:proofErr w:type="spellStart"/>
      <w:r>
        <w:rPr>
          <w:rFonts w:ascii="Times New Roman" w:hAnsi="Times New Roman"/>
          <w:sz w:val="28"/>
          <w:szCs w:val="28"/>
        </w:rPr>
        <w:t>самосопротивлении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C51102" w:rsidRDefault="00DD5F23">
      <w:pPr>
        <w:shd w:val="clear" w:color="auto" w:fill="FFFFFF"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Дополнительные средства</w:t>
      </w:r>
      <w:r>
        <w:rPr>
          <w:rFonts w:ascii="Times New Roman" w:hAnsi="Times New Roman"/>
          <w:sz w:val="28"/>
          <w:szCs w:val="28"/>
        </w:rPr>
        <w:t>:</w:t>
      </w:r>
    </w:p>
    <w:p w:rsidR="00C51102" w:rsidRDefault="00DD5F23">
      <w:pPr>
        <w:shd w:val="clear" w:color="auto" w:fill="FFFFFF"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Упражнения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выполняемые в особых условиях внешней среды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бег и прыжки по рыхлому песку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бег и прыжки в гору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бег против ветра и т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.).</w:t>
      </w:r>
    </w:p>
    <w:p w:rsidR="00C51102" w:rsidRDefault="00DD5F23">
      <w:pPr>
        <w:widowControl w:val="0"/>
        <w:numPr>
          <w:ilvl w:val="0"/>
          <w:numId w:val="1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Упражнения с использованием сопротивления упругих предметов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эспандера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ре</w:t>
      </w:r>
      <w:r>
        <w:rPr>
          <w:rFonts w:ascii="Times New Roman" w:hAnsi="Times New Roman"/>
          <w:sz w:val="28"/>
          <w:szCs w:val="28"/>
        </w:rPr>
        <w:t>зиновых жгутов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упругих мячей и т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.).</w:t>
      </w:r>
    </w:p>
    <w:p w:rsidR="00C51102" w:rsidRDefault="00DD5F23">
      <w:pPr>
        <w:widowControl w:val="0"/>
        <w:numPr>
          <w:ilvl w:val="0"/>
          <w:numId w:val="1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Упражнения с противодействием партнера</w:t>
      </w:r>
      <w:r>
        <w:rPr>
          <w:rFonts w:ascii="Times New Roman" w:hAnsi="Times New Roman"/>
          <w:sz w:val="28"/>
          <w:szCs w:val="28"/>
        </w:rPr>
        <w:t>.</w:t>
      </w:r>
    </w:p>
    <w:p w:rsidR="00C51102" w:rsidRDefault="00DD5F23">
      <w:pPr>
        <w:shd w:val="clear" w:color="auto" w:fill="FFFFFF"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Юношам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слабо подготовленным в силовом отношении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лучше всего начинать занятия с упражнений с отягощением весом собственного тела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 гантелями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с использованием сопротивления </w:t>
      </w:r>
      <w:r>
        <w:rPr>
          <w:rFonts w:ascii="Times New Roman" w:hAnsi="Times New Roman"/>
          <w:sz w:val="28"/>
          <w:szCs w:val="28"/>
        </w:rPr>
        <w:t>упругих предметов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на перекладине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а затем переходить к упражнениям с гирями и штангой</w:t>
      </w:r>
      <w:r>
        <w:rPr>
          <w:rFonts w:ascii="Times New Roman" w:hAnsi="Times New Roman"/>
          <w:sz w:val="28"/>
          <w:szCs w:val="28"/>
        </w:rPr>
        <w:t>.</w:t>
      </w:r>
    </w:p>
    <w:p w:rsidR="00C51102" w:rsidRDefault="00DD5F23">
      <w:pPr>
        <w:shd w:val="clear" w:color="auto" w:fill="FFFFFF"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Силовые упражнения могут занимать всю основную часть занятия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если воспитание силы </w:t>
      </w: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его главная задача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В других случаях силовые упражнения выполняются в конце основно</w:t>
      </w:r>
      <w:r>
        <w:rPr>
          <w:rFonts w:ascii="Times New Roman" w:hAnsi="Times New Roman"/>
          <w:sz w:val="28"/>
          <w:szCs w:val="28"/>
        </w:rPr>
        <w:t>й части занятия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но не после </w:t>
      </w:r>
      <w:r>
        <w:rPr>
          <w:rFonts w:ascii="Times New Roman" w:hAnsi="Times New Roman"/>
          <w:sz w:val="28"/>
          <w:szCs w:val="28"/>
        </w:rPr>
        <w:lastRenderedPageBreak/>
        <w:t>упражнений на выносливость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Силовые упражнения хорошо сочетаются с упражнениями на растягивание и на расслабление</w:t>
      </w:r>
      <w:r>
        <w:rPr>
          <w:rFonts w:ascii="Times New Roman" w:hAnsi="Times New Roman"/>
          <w:sz w:val="28"/>
          <w:szCs w:val="28"/>
        </w:rPr>
        <w:t>.</w:t>
      </w:r>
    </w:p>
    <w:p w:rsidR="00C51102" w:rsidRDefault="00DD5F23">
      <w:pPr>
        <w:shd w:val="clear" w:color="auto" w:fill="FFFFFF"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использовании силовых упражнений величину отягощения дозируют или весом поднятого груза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выраженного в проце</w:t>
      </w:r>
      <w:r>
        <w:rPr>
          <w:rFonts w:ascii="Times New Roman" w:hAnsi="Times New Roman"/>
          <w:sz w:val="28"/>
          <w:szCs w:val="28"/>
        </w:rPr>
        <w:t>нтах от максимальной величины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или количеством возможных повторений в одном подходе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что обозначается термином «ПМ» </w:t>
      </w: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повторный максимум</w:t>
      </w:r>
      <w:r>
        <w:rPr>
          <w:rFonts w:ascii="Times New Roman" w:hAnsi="Times New Roman"/>
          <w:sz w:val="28"/>
          <w:szCs w:val="28"/>
        </w:rPr>
        <w:t>.</w:t>
      </w:r>
    </w:p>
    <w:p w:rsidR="00C51102" w:rsidRDefault="00DD5F23">
      <w:pPr>
        <w:shd w:val="clear" w:color="auto" w:fill="FFFFFF"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первом случае вес может быть</w:t>
      </w:r>
      <w:r>
        <w:rPr>
          <w:rFonts w:ascii="Times New Roman" w:hAnsi="Times New Roman"/>
          <w:sz w:val="28"/>
          <w:szCs w:val="28"/>
        </w:rPr>
        <w:t>:</w:t>
      </w:r>
    </w:p>
    <w:p w:rsidR="00C51102" w:rsidRDefault="00DD5F23">
      <w:pPr>
        <w:shd w:val="clear" w:color="auto" w:fill="FFFFFF"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минимальным </w:t>
      </w:r>
      <w:r>
        <w:rPr>
          <w:rFonts w:ascii="Times New Roman" w:hAnsi="Times New Roman"/>
          <w:sz w:val="28"/>
          <w:szCs w:val="28"/>
        </w:rPr>
        <w:t xml:space="preserve">(60 % </w:t>
      </w:r>
      <w:r>
        <w:rPr>
          <w:rFonts w:ascii="Times New Roman" w:hAnsi="Times New Roman"/>
          <w:sz w:val="28"/>
          <w:szCs w:val="28"/>
        </w:rPr>
        <w:t>от максимального</w:t>
      </w:r>
      <w:r>
        <w:rPr>
          <w:rFonts w:ascii="Times New Roman" w:hAnsi="Times New Roman"/>
          <w:sz w:val="28"/>
          <w:szCs w:val="28"/>
        </w:rPr>
        <w:t>);</w:t>
      </w:r>
    </w:p>
    <w:p w:rsidR="00C51102" w:rsidRDefault="00DD5F23">
      <w:pPr>
        <w:shd w:val="clear" w:color="auto" w:fill="FFFFFF"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малым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 xml:space="preserve">60 </w:t>
      </w:r>
      <w:r>
        <w:rPr>
          <w:rFonts w:ascii="Times New Roman" w:hAnsi="Times New Roman"/>
          <w:sz w:val="28"/>
          <w:szCs w:val="28"/>
        </w:rPr>
        <w:t xml:space="preserve">до </w:t>
      </w:r>
      <w:r>
        <w:rPr>
          <w:rFonts w:ascii="Times New Roman" w:hAnsi="Times New Roman"/>
          <w:sz w:val="28"/>
          <w:szCs w:val="28"/>
        </w:rPr>
        <w:t xml:space="preserve">70 % </w:t>
      </w:r>
      <w:r>
        <w:rPr>
          <w:rFonts w:ascii="Times New Roman" w:hAnsi="Times New Roman"/>
          <w:sz w:val="28"/>
          <w:szCs w:val="28"/>
        </w:rPr>
        <w:t>от максимального</w:t>
      </w:r>
      <w:r>
        <w:rPr>
          <w:rFonts w:ascii="Times New Roman" w:hAnsi="Times New Roman"/>
          <w:sz w:val="28"/>
          <w:szCs w:val="28"/>
        </w:rPr>
        <w:t>);</w:t>
      </w:r>
    </w:p>
    <w:p w:rsidR="00C51102" w:rsidRDefault="00DD5F23">
      <w:pPr>
        <w:shd w:val="clear" w:color="auto" w:fill="FFFFFF"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средним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 xml:space="preserve">70 </w:t>
      </w:r>
      <w:r>
        <w:rPr>
          <w:rFonts w:ascii="Times New Roman" w:hAnsi="Times New Roman"/>
          <w:sz w:val="28"/>
          <w:szCs w:val="28"/>
        </w:rPr>
        <w:t xml:space="preserve">до </w:t>
      </w:r>
      <w:r>
        <w:rPr>
          <w:rFonts w:ascii="Times New Roman" w:hAnsi="Times New Roman"/>
          <w:sz w:val="28"/>
          <w:szCs w:val="28"/>
        </w:rPr>
        <w:t xml:space="preserve">80 % </w:t>
      </w:r>
      <w:r>
        <w:rPr>
          <w:rFonts w:ascii="Times New Roman" w:hAnsi="Times New Roman"/>
          <w:sz w:val="28"/>
          <w:szCs w:val="28"/>
        </w:rPr>
        <w:t>от максимального</w:t>
      </w:r>
      <w:r>
        <w:rPr>
          <w:rFonts w:ascii="Times New Roman" w:hAnsi="Times New Roman"/>
          <w:sz w:val="28"/>
          <w:szCs w:val="28"/>
        </w:rPr>
        <w:t>);</w:t>
      </w:r>
    </w:p>
    <w:p w:rsidR="00C51102" w:rsidRDefault="00DD5F23">
      <w:pPr>
        <w:shd w:val="clear" w:color="auto" w:fill="FFFFFF"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большим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 xml:space="preserve">80 </w:t>
      </w:r>
      <w:r>
        <w:rPr>
          <w:rFonts w:ascii="Times New Roman" w:hAnsi="Times New Roman"/>
          <w:sz w:val="28"/>
          <w:szCs w:val="28"/>
        </w:rPr>
        <w:t xml:space="preserve">до </w:t>
      </w:r>
      <w:r>
        <w:rPr>
          <w:rFonts w:ascii="Times New Roman" w:hAnsi="Times New Roman"/>
          <w:sz w:val="28"/>
          <w:szCs w:val="28"/>
        </w:rPr>
        <w:t xml:space="preserve">90 % </w:t>
      </w:r>
      <w:r>
        <w:rPr>
          <w:rFonts w:ascii="Times New Roman" w:hAnsi="Times New Roman"/>
          <w:sz w:val="28"/>
          <w:szCs w:val="28"/>
        </w:rPr>
        <w:t>от максимального</w:t>
      </w:r>
      <w:r>
        <w:rPr>
          <w:rFonts w:ascii="Times New Roman" w:hAnsi="Times New Roman"/>
          <w:sz w:val="28"/>
          <w:szCs w:val="28"/>
        </w:rPr>
        <w:t>);</w:t>
      </w:r>
    </w:p>
    <w:p w:rsidR="00C51102" w:rsidRDefault="00DD5F23">
      <w:pPr>
        <w:shd w:val="clear" w:color="auto" w:fill="FFFFFF"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максимальным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 xml:space="preserve">свыше </w:t>
      </w:r>
      <w:r>
        <w:rPr>
          <w:rFonts w:ascii="Times New Roman" w:hAnsi="Times New Roman"/>
          <w:sz w:val="28"/>
          <w:szCs w:val="28"/>
        </w:rPr>
        <w:t xml:space="preserve">90 % </w:t>
      </w:r>
      <w:r>
        <w:rPr>
          <w:rFonts w:ascii="Times New Roman" w:hAnsi="Times New Roman"/>
          <w:sz w:val="28"/>
          <w:szCs w:val="28"/>
        </w:rPr>
        <w:t>от максимального</w:t>
      </w:r>
      <w:r>
        <w:rPr>
          <w:rFonts w:ascii="Times New Roman" w:hAnsi="Times New Roman"/>
          <w:sz w:val="28"/>
          <w:szCs w:val="28"/>
        </w:rPr>
        <w:t xml:space="preserve">). </w:t>
      </w:r>
      <w:r>
        <w:rPr>
          <w:rFonts w:ascii="Times New Roman" w:hAnsi="Times New Roman"/>
          <w:sz w:val="28"/>
          <w:szCs w:val="28"/>
        </w:rPr>
        <w:t>Во втором случае вес может быть</w:t>
      </w:r>
      <w:r>
        <w:rPr>
          <w:rFonts w:ascii="Times New Roman" w:hAnsi="Times New Roman"/>
          <w:sz w:val="28"/>
          <w:szCs w:val="28"/>
        </w:rPr>
        <w:t>:</w:t>
      </w:r>
    </w:p>
    <w:p w:rsidR="00C51102" w:rsidRDefault="00DD5F23">
      <w:pPr>
        <w:shd w:val="clear" w:color="auto" w:fill="FFFFFF"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предельным </w:t>
      </w:r>
      <w:r>
        <w:rPr>
          <w:rFonts w:ascii="Times New Roman" w:hAnsi="Times New Roman"/>
          <w:sz w:val="28"/>
          <w:szCs w:val="28"/>
        </w:rPr>
        <w:t xml:space="preserve">(1 </w:t>
      </w:r>
      <w:r>
        <w:rPr>
          <w:rFonts w:ascii="Times New Roman" w:hAnsi="Times New Roman"/>
          <w:sz w:val="28"/>
          <w:szCs w:val="28"/>
        </w:rPr>
        <w:t>ПМ</w:t>
      </w:r>
      <w:r>
        <w:rPr>
          <w:rFonts w:ascii="Times New Roman" w:hAnsi="Times New Roman"/>
          <w:sz w:val="28"/>
          <w:szCs w:val="28"/>
        </w:rPr>
        <w:t>);</w:t>
      </w:r>
    </w:p>
    <w:p w:rsidR="00C51102" w:rsidRDefault="00DD5F23">
      <w:pPr>
        <w:shd w:val="clear" w:color="auto" w:fill="FFFFFF"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околопредельным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(2-3 </w:t>
      </w:r>
      <w:r>
        <w:rPr>
          <w:rFonts w:ascii="Times New Roman" w:hAnsi="Times New Roman"/>
          <w:sz w:val="28"/>
          <w:szCs w:val="28"/>
        </w:rPr>
        <w:t>ПМ</w:t>
      </w:r>
      <w:r>
        <w:rPr>
          <w:rFonts w:ascii="Times New Roman" w:hAnsi="Times New Roman"/>
          <w:sz w:val="28"/>
          <w:szCs w:val="28"/>
        </w:rPr>
        <w:t>);</w:t>
      </w:r>
    </w:p>
    <w:p w:rsidR="00C51102" w:rsidRDefault="00DD5F23">
      <w:pPr>
        <w:shd w:val="clear" w:color="auto" w:fill="FFFFFF"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большим </w:t>
      </w:r>
      <w:r>
        <w:rPr>
          <w:rFonts w:ascii="Times New Roman" w:hAnsi="Times New Roman"/>
          <w:sz w:val="28"/>
          <w:szCs w:val="28"/>
        </w:rPr>
        <w:t xml:space="preserve">(4-7 </w:t>
      </w:r>
      <w:r>
        <w:rPr>
          <w:rFonts w:ascii="Times New Roman" w:hAnsi="Times New Roman"/>
          <w:sz w:val="28"/>
          <w:szCs w:val="28"/>
        </w:rPr>
        <w:t>ПМ</w:t>
      </w:r>
      <w:r>
        <w:rPr>
          <w:rFonts w:ascii="Times New Roman" w:hAnsi="Times New Roman"/>
          <w:sz w:val="28"/>
          <w:szCs w:val="28"/>
        </w:rPr>
        <w:t>);</w:t>
      </w:r>
    </w:p>
    <w:p w:rsidR="00C51102" w:rsidRDefault="00DD5F23">
      <w:pPr>
        <w:shd w:val="clear" w:color="auto" w:fill="FFFFFF"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умеренно большим </w:t>
      </w:r>
      <w:r>
        <w:rPr>
          <w:rFonts w:ascii="Times New Roman" w:hAnsi="Times New Roman"/>
          <w:sz w:val="28"/>
          <w:szCs w:val="28"/>
        </w:rPr>
        <w:t xml:space="preserve">(8-12 </w:t>
      </w:r>
      <w:r>
        <w:rPr>
          <w:rFonts w:ascii="Times New Roman" w:hAnsi="Times New Roman"/>
          <w:sz w:val="28"/>
          <w:szCs w:val="28"/>
        </w:rPr>
        <w:t>ПМ</w:t>
      </w:r>
      <w:r>
        <w:rPr>
          <w:rFonts w:ascii="Times New Roman" w:hAnsi="Times New Roman"/>
          <w:sz w:val="28"/>
          <w:szCs w:val="28"/>
        </w:rPr>
        <w:t xml:space="preserve">); - </w:t>
      </w:r>
      <w:r>
        <w:rPr>
          <w:rFonts w:ascii="Times New Roman" w:hAnsi="Times New Roman"/>
          <w:sz w:val="28"/>
          <w:szCs w:val="28"/>
        </w:rPr>
        <w:t xml:space="preserve">малым </w:t>
      </w:r>
      <w:r>
        <w:rPr>
          <w:rFonts w:ascii="Times New Roman" w:hAnsi="Times New Roman"/>
          <w:sz w:val="28"/>
          <w:szCs w:val="28"/>
        </w:rPr>
        <w:t xml:space="preserve">(19-25 </w:t>
      </w:r>
      <w:r>
        <w:rPr>
          <w:rFonts w:ascii="Times New Roman" w:hAnsi="Times New Roman"/>
          <w:sz w:val="28"/>
          <w:szCs w:val="28"/>
        </w:rPr>
        <w:t>ПМ</w:t>
      </w:r>
      <w:r>
        <w:rPr>
          <w:rFonts w:ascii="Times New Roman" w:hAnsi="Times New Roman"/>
          <w:sz w:val="28"/>
          <w:szCs w:val="28"/>
        </w:rPr>
        <w:t>);</w:t>
      </w:r>
    </w:p>
    <w:p w:rsidR="00C51102" w:rsidRDefault="00DD5F23">
      <w:pPr>
        <w:shd w:val="clear" w:color="auto" w:fill="FFFFFF"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очень малым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 xml:space="preserve">свыше </w:t>
      </w:r>
      <w:r>
        <w:rPr>
          <w:rFonts w:ascii="Times New Roman" w:hAnsi="Times New Roman"/>
          <w:sz w:val="28"/>
          <w:szCs w:val="28"/>
        </w:rPr>
        <w:t xml:space="preserve">25 </w:t>
      </w:r>
      <w:r>
        <w:rPr>
          <w:rFonts w:ascii="Times New Roman" w:hAnsi="Times New Roman"/>
          <w:sz w:val="28"/>
          <w:szCs w:val="28"/>
        </w:rPr>
        <w:t>ПМ</w:t>
      </w:r>
      <w:r>
        <w:rPr>
          <w:rFonts w:ascii="Times New Roman" w:hAnsi="Times New Roman"/>
          <w:sz w:val="28"/>
          <w:szCs w:val="28"/>
        </w:rPr>
        <w:t>).</w:t>
      </w:r>
    </w:p>
    <w:p w:rsidR="00C51102" w:rsidRDefault="00DD5F23">
      <w:pPr>
        <w:shd w:val="clear" w:color="auto" w:fill="FFFFFF"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практике используется большое количество методов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направленных на воспитание различных силовых способностей </w:t>
      </w:r>
      <w:r>
        <w:rPr>
          <w:rFonts w:ascii="Times New Roman" w:hAnsi="Times New Roman"/>
          <w:sz w:val="28"/>
          <w:szCs w:val="28"/>
        </w:rPr>
        <w:t>1 (</w:t>
      </w:r>
      <w:r>
        <w:rPr>
          <w:rFonts w:ascii="Times New Roman" w:hAnsi="Times New Roman"/>
          <w:sz w:val="28"/>
          <w:szCs w:val="28"/>
        </w:rPr>
        <w:t>собственно силовых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скоростно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силовых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силовой выносливости и др</w:t>
      </w:r>
      <w:r>
        <w:rPr>
          <w:rFonts w:ascii="Times New Roman" w:hAnsi="Times New Roman"/>
          <w:sz w:val="28"/>
          <w:szCs w:val="28"/>
        </w:rPr>
        <w:t xml:space="preserve">.). </w:t>
      </w:r>
    </w:p>
    <w:p w:rsidR="00C51102" w:rsidRDefault="00DD5F23">
      <w:pPr>
        <w:shd w:val="clear" w:color="auto" w:fill="FFFFFF"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Метод максимальных усилий</w:t>
      </w:r>
      <w:r>
        <w:rPr>
          <w:rFonts w:ascii="Times New Roman" w:hAnsi="Times New Roman"/>
          <w:i/>
          <w:iCs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Предусматривает выполнение заданий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связанных с необходимостью преодоления максимального сопротивления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например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поднимание штанги предельного веса</w:t>
      </w:r>
      <w:r>
        <w:rPr>
          <w:rFonts w:ascii="Times New Roman" w:hAnsi="Times New Roman"/>
          <w:sz w:val="28"/>
          <w:szCs w:val="28"/>
        </w:rPr>
        <w:t xml:space="preserve">). </w:t>
      </w:r>
      <w:r>
        <w:rPr>
          <w:rFonts w:ascii="Times New Roman" w:hAnsi="Times New Roman"/>
          <w:sz w:val="28"/>
          <w:szCs w:val="28"/>
        </w:rPr>
        <w:t>Этот метод обеспечивает развитие способности к концентрации нервно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мышечных усилий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дает больший прирост</w:t>
      </w:r>
      <w:r>
        <w:rPr>
          <w:rFonts w:ascii="Times New Roman" w:hAnsi="Times New Roman"/>
          <w:sz w:val="28"/>
          <w:szCs w:val="28"/>
        </w:rPr>
        <w:t xml:space="preserve"> силы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чем метод непредельных усилий с максимальным количеством повторений</w:t>
      </w:r>
      <w:r>
        <w:rPr>
          <w:rFonts w:ascii="Times New Roman" w:hAnsi="Times New Roman"/>
          <w:sz w:val="28"/>
          <w:szCs w:val="28"/>
        </w:rPr>
        <w:t>.</w:t>
      </w:r>
    </w:p>
    <w:p w:rsidR="00C51102" w:rsidRDefault="00DD5F23">
      <w:pPr>
        <w:shd w:val="clear" w:color="auto" w:fill="FFFFFF"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Метод непредельных усилий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Предусматривает использование непредельных отягощений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с нормированным количеством повторений</w:t>
      </w:r>
      <w:r>
        <w:rPr>
          <w:rFonts w:ascii="Times New Roman" w:hAnsi="Times New Roman"/>
          <w:sz w:val="28"/>
          <w:szCs w:val="28"/>
        </w:rPr>
        <w:t xml:space="preserve">; </w:t>
      </w:r>
      <w:r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 xml:space="preserve">с максимальным количеством повторений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«до отказа»</w:t>
      </w:r>
      <w:r>
        <w:rPr>
          <w:rFonts w:ascii="Times New Roman" w:hAnsi="Times New Roman"/>
          <w:sz w:val="28"/>
          <w:szCs w:val="28"/>
        </w:rPr>
        <w:t xml:space="preserve">). </w:t>
      </w:r>
      <w:r>
        <w:rPr>
          <w:rFonts w:ascii="Times New Roman" w:hAnsi="Times New Roman"/>
          <w:sz w:val="28"/>
          <w:szCs w:val="28"/>
        </w:rPr>
        <w:t>В зависимости от величины отягощения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не достигающего максимума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и направленности в </w:t>
      </w:r>
      <w:r>
        <w:rPr>
          <w:rFonts w:ascii="Times New Roman" w:hAnsi="Times New Roman"/>
          <w:sz w:val="28"/>
          <w:szCs w:val="28"/>
        </w:rPr>
        <w:lastRenderedPageBreak/>
        <w:t xml:space="preserve">развитии силовых способностей используется строго нормированное количество повторений от </w:t>
      </w:r>
      <w:r>
        <w:rPr>
          <w:rFonts w:ascii="Times New Roman" w:hAnsi="Times New Roman"/>
          <w:sz w:val="28"/>
          <w:szCs w:val="28"/>
        </w:rPr>
        <w:t xml:space="preserve">5-6 </w:t>
      </w:r>
      <w:r>
        <w:rPr>
          <w:rFonts w:ascii="Times New Roman" w:hAnsi="Times New Roman"/>
          <w:sz w:val="28"/>
          <w:szCs w:val="28"/>
        </w:rPr>
        <w:t xml:space="preserve">до </w:t>
      </w:r>
      <w:r>
        <w:rPr>
          <w:rFonts w:ascii="Times New Roman" w:hAnsi="Times New Roman"/>
          <w:sz w:val="28"/>
          <w:szCs w:val="28"/>
        </w:rPr>
        <w:t xml:space="preserve">100 </w:t>
      </w:r>
      <w:r>
        <w:rPr>
          <w:rFonts w:ascii="Times New Roman" w:hAnsi="Times New Roman"/>
          <w:sz w:val="28"/>
          <w:szCs w:val="28"/>
        </w:rPr>
        <w:t>и более</w:t>
      </w:r>
      <w:r>
        <w:rPr>
          <w:rFonts w:ascii="Times New Roman" w:hAnsi="Times New Roman"/>
          <w:sz w:val="28"/>
          <w:szCs w:val="28"/>
        </w:rPr>
        <w:t>.</w:t>
      </w:r>
    </w:p>
    <w:p w:rsidR="00C51102" w:rsidRDefault="00DD5F23">
      <w:pPr>
        <w:shd w:val="clear" w:color="auto" w:fill="FFFFFF"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Силовые способности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это</w:t>
      </w:r>
      <w:proofErr w:type="gramEnd"/>
      <w:r>
        <w:rPr>
          <w:rFonts w:ascii="Times New Roman" w:hAnsi="Times New Roman"/>
          <w:sz w:val="28"/>
          <w:szCs w:val="28"/>
        </w:rPr>
        <w:t xml:space="preserve"> комплекс различных проявлений чело</w:t>
      </w:r>
      <w:r>
        <w:rPr>
          <w:rFonts w:ascii="Times New Roman" w:hAnsi="Times New Roman"/>
          <w:sz w:val="28"/>
          <w:szCs w:val="28"/>
        </w:rPr>
        <w:t>века в определенной двигательной деятельности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в основе которых лежит понятие «сила»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В физиологическом плане суть метода развития силовых способностей состоит в том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что степень мышечных напряжений по мере утомления приближается к максимальной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 xml:space="preserve">к концу </w:t>
      </w:r>
      <w:r>
        <w:rPr>
          <w:rFonts w:ascii="Times New Roman" w:hAnsi="Times New Roman"/>
          <w:sz w:val="28"/>
          <w:szCs w:val="28"/>
        </w:rPr>
        <w:t>такой деятельности увеличиваются интенсивность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частота и сумма             нервно</w:t>
      </w:r>
      <w:r>
        <w:rPr>
          <w:rFonts w:ascii="Times New Roman" w:hAnsi="Times New Roman"/>
          <w:sz w:val="28"/>
          <w:szCs w:val="28"/>
        </w:rPr>
        <w:t>-</w:t>
      </w:r>
      <w:proofErr w:type="spellStart"/>
      <w:r>
        <w:rPr>
          <w:rFonts w:ascii="Times New Roman" w:hAnsi="Times New Roman"/>
          <w:sz w:val="28"/>
          <w:szCs w:val="28"/>
        </w:rPr>
        <w:t>эффекторных</w:t>
      </w:r>
      <w:proofErr w:type="spellEnd"/>
      <w:r>
        <w:rPr>
          <w:rFonts w:ascii="Times New Roman" w:hAnsi="Times New Roman"/>
          <w:sz w:val="28"/>
          <w:szCs w:val="28"/>
        </w:rPr>
        <w:t xml:space="preserve"> импульсов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в работу вовлекается все большее число двигательных единиц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нарастает синхронизация их напряжений</w:t>
      </w:r>
      <w:r>
        <w:rPr>
          <w:rFonts w:ascii="Times New Roman" w:hAnsi="Times New Roman"/>
          <w:sz w:val="28"/>
          <w:szCs w:val="28"/>
        </w:rPr>
        <w:t xml:space="preserve">). </w:t>
      </w:r>
      <w:r>
        <w:rPr>
          <w:rFonts w:ascii="Times New Roman" w:hAnsi="Times New Roman"/>
          <w:sz w:val="28"/>
          <w:szCs w:val="28"/>
        </w:rPr>
        <w:t>Серийные повторения такой работы с непредельными о</w:t>
      </w:r>
      <w:r>
        <w:rPr>
          <w:rFonts w:ascii="Times New Roman" w:hAnsi="Times New Roman"/>
          <w:sz w:val="28"/>
          <w:szCs w:val="28"/>
        </w:rPr>
        <w:t>тягощениями содействуют сильной активизации обменно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трофических процессов в мышечной и других системах организма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способствуют повышению общего уровня функциональных возможностей организма</w:t>
      </w:r>
      <w:r>
        <w:rPr>
          <w:rFonts w:ascii="Times New Roman" w:hAnsi="Times New Roman"/>
          <w:sz w:val="28"/>
          <w:szCs w:val="28"/>
        </w:rPr>
        <w:t>.</w:t>
      </w:r>
    </w:p>
    <w:p w:rsidR="00C51102" w:rsidRDefault="00DD5F23">
      <w:pPr>
        <w:shd w:val="clear" w:color="auto" w:fill="FFFFFF"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Метод динамических усилий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Суть этого метода состоит в создании ма</w:t>
      </w:r>
      <w:r>
        <w:rPr>
          <w:rFonts w:ascii="Times New Roman" w:hAnsi="Times New Roman"/>
          <w:sz w:val="28"/>
          <w:szCs w:val="28"/>
        </w:rPr>
        <w:t>ксимального силового напряжения посредством работы с непредельным отягощением с максимальной скоростью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Упражнение при этом выполняется с полной амплитудой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Применяют данный метод при развитии быстрой силы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способности к проявлению большой силы в усло</w:t>
      </w:r>
      <w:r>
        <w:rPr>
          <w:rFonts w:ascii="Times New Roman" w:hAnsi="Times New Roman"/>
          <w:sz w:val="28"/>
          <w:szCs w:val="28"/>
        </w:rPr>
        <w:t>виях быстрых движений</w:t>
      </w:r>
      <w:r>
        <w:rPr>
          <w:rFonts w:ascii="Times New Roman" w:hAnsi="Times New Roman"/>
          <w:sz w:val="28"/>
          <w:szCs w:val="28"/>
        </w:rPr>
        <w:t>.</w:t>
      </w:r>
    </w:p>
    <w:p w:rsidR="00C51102" w:rsidRDefault="00DD5F23">
      <w:pPr>
        <w:shd w:val="clear" w:color="auto" w:fill="FFFFFF"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«Ударный» метод</w:t>
      </w:r>
      <w:r>
        <w:rPr>
          <w:rFonts w:ascii="Times New Roman" w:hAnsi="Times New Roman"/>
          <w:sz w:val="28"/>
          <w:szCs w:val="28"/>
        </w:rPr>
        <w:t xml:space="preserve"> развития силы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Предусматривает выполнение специальных упражнений с мгновенным преодолением ударно воздействующего отягощения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которые направлены на увеличение мощности усилий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связанных с наиболее полной мобилизацией реактивных свойств мышц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например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спрыгивание с возвышения высотой </w:t>
      </w:r>
      <w:r>
        <w:rPr>
          <w:rFonts w:ascii="Times New Roman" w:hAnsi="Times New Roman"/>
          <w:sz w:val="28"/>
          <w:szCs w:val="28"/>
        </w:rPr>
        <w:t xml:space="preserve">30-70 </w:t>
      </w:r>
      <w:r>
        <w:rPr>
          <w:rFonts w:ascii="Times New Roman" w:hAnsi="Times New Roman"/>
          <w:sz w:val="28"/>
          <w:szCs w:val="28"/>
        </w:rPr>
        <w:t>см с последующим мгновенным выпрыгиванием вверх или прыжком в длину</w:t>
      </w:r>
      <w:r>
        <w:rPr>
          <w:rFonts w:ascii="Times New Roman" w:hAnsi="Times New Roman"/>
          <w:sz w:val="28"/>
          <w:szCs w:val="28"/>
        </w:rPr>
        <w:t xml:space="preserve">). </w:t>
      </w:r>
      <w:r>
        <w:rPr>
          <w:rFonts w:ascii="Times New Roman" w:hAnsi="Times New Roman"/>
          <w:sz w:val="28"/>
          <w:szCs w:val="28"/>
        </w:rPr>
        <w:t>После предварительного быстрого растягивания наблюдается более мощное с</w:t>
      </w:r>
      <w:r>
        <w:rPr>
          <w:rFonts w:ascii="Times New Roman" w:hAnsi="Times New Roman"/>
          <w:sz w:val="28"/>
          <w:szCs w:val="28"/>
        </w:rPr>
        <w:t>окращение мышц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Величина их сопротивления задается массой собственного тела и высотой падения</w:t>
      </w:r>
      <w:r>
        <w:rPr>
          <w:rFonts w:ascii="Times New Roman" w:hAnsi="Times New Roman"/>
          <w:sz w:val="28"/>
          <w:szCs w:val="28"/>
        </w:rPr>
        <w:t>.</w:t>
      </w:r>
    </w:p>
    <w:p w:rsidR="00C51102" w:rsidRDefault="00DD5F23">
      <w:pPr>
        <w:shd w:val="clear" w:color="auto" w:fill="FFFFFF"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 xml:space="preserve">Метод статических </w:t>
      </w:r>
      <w:r>
        <w:rPr>
          <w:rFonts w:ascii="Times New Roman" w:hAnsi="Times New Roman"/>
          <w:i/>
          <w:iCs/>
          <w:sz w:val="28"/>
          <w:szCs w:val="28"/>
        </w:rPr>
        <w:t>(</w:t>
      </w:r>
      <w:r>
        <w:rPr>
          <w:rFonts w:ascii="Times New Roman" w:hAnsi="Times New Roman"/>
          <w:i/>
          <w:iCs/>
          <w:sz w:val="28"/>
          <w:szCs w:val="28"/>
        </w:rPr>
        <w:t>изометрических</w:t>
      </w:r>
      <w:r>
        <w:rPr>
          <w:rFonts w:ascii="Times New Roman" w:hAnsi="Times New Roman"/>
          <w:i/>
          <w:iCs/>
          <w:sz w:val="28"/>
          <w:szCs w:val="28"/>
        </w:rPr>
        <w:t xml:space="preserve">) </w:t>
      </w:r>
      <w:r>
        <w:rPr>
          <w:rFonts w:ascii="Times New Roman" w:hAnsi="Times New Roman"/>
          <w:i/>
          <w:iCs/>
          <w:sz w:val="28"/>
          <w:szCs w:val="28"/>
        </w:rPr>
        <w:t>усилий</w:t>
      </w:r>
      <w:r>
        <w:rPr>
          <w:rFonts w:ascii="Times New Roman" w:hAnsi="Times New Roman"/>
          <w:i/>
          <w:iCs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В зависимости от задач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решаемых при воспитании силовых способностей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предполагает </w:t>
      </w:r>
      <w:r>
        <w:rPr>
          <w:rFonts w:ascii="Times New Roman" w:hAnsi="Times New Roman"/>
          <w:sz w:val="28"/>
          <w:szCs w:val="28"/>
        </w:rPr>
        <w:lastRenderedPageBreak/>
        <w:t xml:space="preserve">применение различных по величине </w:t>
      </w:r>
      <w:r>
        <w:rPr>
          <w:rFonts w:ascii="Times New Roman" w:hAnsi="Times New Roman"/>
          <w:sz w:val="28"/>
          <w:szCs w:val="28"/>
        </w:rPr>
        <w:t>изометрических напряжений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В том случае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когда стоит задача развить максимальную силу мышц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применяют изометрические напряжения в </w:t>
      </w:r>
      <w:r>
        <w:rPr>
          <w:rFonts w:ascii="Times New Roman" w:hAnsi="Times New Roman"/>
          <w:sz w:val="28"/>
          <w:szCs w:val="28"/>
        </w:rPr>
        <w:t xml:space="preserve">80-90 % </w:t>
      </w:r>
      <w:r>
        <w:rPr>
          <w:rFonts w:ascii="Times New Roman" w:hAnsi="Times New Roman"/>
          <w:sz w:val="28"/>
          <w:szCs w:val="28"/>
        </w:rPr>
        <w:t xml:space="preserve">от максимума продолжительностью </w:t>
      </w:r>
      <w:r>
        <w:rPr>
          <w:rFonts w:ascii="Times New Roman" w:hAnsi="Times New Roman"/>
          <w:sz w:val="28"/>
          <w:szCs w:val="28"/>
        </w:rPr>
        <w:t xml:space="preserve">4-6 </w:t>
      </w:r>
      <w:r>
        <w:rPr>
          <w:rFonts w:ascii="Times New Roman" w:hAnsi="Times New Roman"/>
          <w:sz w:val="28"/>
          <w:szCs w:val="28"/>
        </w:rPr>
        <w:t xml:space="preserve">сив </w:t>
      </w:r>
      <w:r>
        <w:rPr>
          <w:rFonts w:ascii="Times New Roman" w:hAnsi="Times New Roman"/>
          <w:sz w:val="28"/>
          <w:szCs w:val="28"/>
        </w:rPr>
        <w:t xml:space="preserve">100 % - 1-2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Если же стоит задача развития общей силы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используют изометрические напряжения в </w:t>
      </w:r>
      <w:r>
        <w:rPr>
          <w:rFonts w:ascii="Times New Roman" w:hAnsi="Times New Roman"/>
          <w:sz w:val="28"/>
          <w:szCs w:val="28"/>
        </w:rPr>
        <w:t xml:space="preserve">60-80 % </w:t>
      </w:r>
      <w:r>
        <w:rPr>
          <w:rFonts w:ascii="Times New Roman" w:hAnsi="Times New Roman"/>
          <w:sz w:val="28"/>
          <w:szCs w:val="28"/>
        </w:rPr>
        <w:t xml:space="preserve">от максимума продолжительностью </w:t>
      </w:r>
      <w:r>
        <w:rPr>
          <w:rFonts w:ascii="Times New Roman" w:hAnsi="Times New Roman"/>
          <w:sz w:val="28"/>
          <w:szCs w:val="28"/>
        </w:rPr>
        <w:t xml:space="preserve">10-12 </w:t>
      </w:r>
      <w:r>
        <w:rPr>
          <w:rFonts w:ascii="Times New Roman" w:hAnsi="Times New Roman"/>
          <w:sz w:val="28"/>
          <w:szCs w:val="28"/>
        </w:rPr>
        <w:t>с в каждом повторении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Обычно в тренировке выполняется </w:t>
      </w:r>
      <w:r>
        <w:rPr>
          <w:rFonts w:ascii="Times New Roman" w:hAnsi="Times New Roman"/>
          <w:sz w:val="28"/>
          <w:szCs w:val="28"/>
        </w:rPr>
        <w:t xml:space="preserve">3-4 </w:t>
      </w:r>
      <w:r>
        <w:rPr>
          <w:rFonts w:ascii="Times New Roman" w:hAnsi="Times New Roman"/>
          <w:sz w:val="28"/>
          <w:szCs w:val="28"/>
        </w:rPr>
        <w:t xml:space="preserve">упражнения по </w:t>
      </w:r>
      <w:r>
        <w:rPr>
          <w:rFonts w:ascii="Times New Roman" w:hAnsi="Times New Roman"/>
          <w:sz w:val="28"/>
          <w:szCs w:val="28"/>
        </w:rPr>
        <w:t xml:space="preserve">5-6 </w:t>
      </w:r>
      <w:r>
        <w:rPr>
          <w:rFonts w:ascii="Times New Roman" w:hAnsi="Times New Roman"/>
          <w:sz w:val="28"/>
          <w:szCs w:val="28"/>
        </w:rPr>
        <w:t>повторений каждого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отдых между упражнениями </w:t>
      </w:r>
      <w:r>
        <w:rPr>
          <w:rFonts w:ascii="Times New Roman" w:hAnsi="Times New Roman"/>
          <w:sz w:val="28"/>
          <w:szCs w:val="28"/>
        </w:rPr>
        <w:t xml:space="preserve">2 </w:t>
      </w:r>
      <w:r>
        <w:rPr>
          <w:rFonts w:ascii="Times New Roman" w:hAnsi="Times New Roman"/>
          <w:sz w:val="28"/>
          <w:szCs w:val="28"/>
        </w:rPr>
        <w:t>мин</w:t>
      </w:r>
      <w:r>
        <w:rPr>
          <w:rFonts w:ascii="Times New Roman" w:hAnsi="Times New Roman"/>
          <w:sz w:val="28"/>
          <w:szCs w:val="28"/>
        </w:rPr>
        <w:t>.</w:t>
      </w:r>
    </w:p>
    <w:p w:rsidR="00C51102" w:rsidRDefault="00DD5F23">
      <w:pPr>
        <w:shd w:val="clear" w:color="auto" w:fill="FFFFFF"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воспитании максимальной силы изометрич</w:t>
      </w:r>
      <w:r>
        <w:rPr>
          <w:rFonts w:ascii="Times New Roman" w:hAnsi="Times New Roman"/>
          <w:sz w:val="28"/>
          <w:szCs w:val="28"/>
        </w:rPr>
        <w:t>еские напряжения следует развивать постепенно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После выполнения изометрических упражнений необходимо выполнить упражнения на расслабление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Тренировка продолжается в течение </w:t>
      </w:r>
      <w:r>
        <w:rPr>
          <w:rFonts w:ascii="Times New Roman" w:hAnsi="Times New Roman"/>
          <w:sz w:val="28"/>
          <w:szCs w:val="28"/>
        </w:rPr>
        <w:t xml:space="preserve">1-15 </w:t>
      </w:r>
      <w:r>
        <w:rPr>
          <w:rFonts w:ascii="Times New Roman" w:hAnsi="Times New Roman"/>
          <w:sz w:val="28"/>
          <w:szCs w:val="28"/>
        </w:rPr>
        <w:t>мин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Изометрические упражнения следует включать в занятия как дополнительное с</w:t>
      </w:r>
      <w:r>
        <w:rPr>
          <w:rFonts w:ascii="Times New Roman" w:hAnsi="Times New Roman"/>
          <w:sz w:val="28"/>
          <w:szCs w:val="28"/>
        </w:rPr>
        <w:t>редство для развития силы</w:t>
      </w:r>
      <w:r>
        <w:rPr>
          <w:rFonts w:ascii="Times New Roman" w:hAnsi="Times New Roman"/>
          <w:sz w:val="28"/>
          <w:szCs w:val="28"/>
        </w:rPr>
        <w:t>.</w:t>
      </w:r>
    </w:p>
    <w:p w:rsidR="00C51102" w:rsidRDefault="00DD5F23">
      <w:pPr>
        <w:shd w:val="clear" w:color="auto" w:fill="FFFFFF"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Недостаток изометрических упражнений состоит в том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что сила проявляется в большей мере при тех суставных углах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при которых выполнялись упражнения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а уровень силы удерживается меньшее время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чем после динамических упражнений</w:t>
      </w:r>
      <w:r>
        <w:rPr>
          <w:rFonts w:ascii="Times New Roman" w:hAnsi="Times New Roman"/>
          <w:sz w:val="28"/>
          <w:szCs w:val="28"/>
        </w:rPr>
        <w:t>.</w:t>
      </w:r>
    </w:p>
    <w:p w:rsidR="00C51102" w:rsidRDefault="00DD5F23">
      <w:pPr>
        <w:shd w:val="clear" w:color="auto" w:fill="FFFFFF"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Ме</w:t>
      </w:r>
      <w:r>
        <w:rPr>
          <w:rFonts w:ascii="Times New Roman" w:hAnsi="Times New Roman"/>
          <w:i/>
          <w:iCs/>
          <w:sz w:val="28"/>
          <w:szCs w:val="28"/>
        </w:rPr>
        <w:t>тод круговой тренировки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Обеспечивает комплексное воздействие на различные мышечные группы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Упражнения проводятся по «станциям» и подбираются таким образом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чтобы каждая последующая серия включала в работу новую группу мышц</w:t>
      </w:r>
      <w:r>
        <w:rPr>
          <w:rFonts w:ascii="Times New Roman" w:hAnsi="Times New Roman"/>
          <w:sz w:val="28"/>
          <w:szCs w:val="28"/>
        </w:rPr>
        <w:t>.</w:t>
      </w:r>
    </w:p>
    <w:p w:rsidR="00C51102" w:rsidRDefault="00DD5F23">
      <w:pPr>
        <w:shd w:val="clear" w:color="auto" w:fill="FFFFFF"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Число упражнений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воздействующих на разные группы мышц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продолжительность их выполнения на «станциях» зависят от задач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решаемых в учебно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тренировочном процессе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возраста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пола и подготовленности занимающихся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Комплекс упражнений с использованием непредельных отягощений пов</w:t>
      </w:r>
      <w:r>
        <w:rPr>
          <w:rFonts w:ascii="Times New Roman" w:hAnsi="Times New Roman"/>
          <w:sz w:val="28"/>
          <w:szCs w:val="28"/>
        </w:rPr>
        <w:t xml:space="preserve">торяют </w:t>
      </w:r>
      <w:r>
        <w:rPr>
          <w:rFonts w:ascii="Times New Roman" w:hAnsi="Times New Roman"/>
          <w:sz w:val="28"/>
          <w:szCs w:val="28"/>
        </w:rPr>
        <w:t xml:space="preserve">1-3 </w:t>
      </w:r>
      <w:r>
        <w:rPr>
          <w:rFonts w:ascii="Times New Roman" w:hAnsi="Times New Roman"/>
          <w:sz w:val="28"/>
          <w:szCs w:val="28"/>
        </w:rPr>
        <w:t>раза по кругу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Отдых между каждым повторением комплекса должен составлять не менее </w:t>
      </w:r>
      <w:r>
        <w:rPr>
          <w:rFonts w:ascii="Times New Roman" w:hAnsi="Times New Roman"/>
          <w:sz w:val="28"/>
          <w:szCs w:val="28"/>
        </w:rPr>
        <w:t xml:space="preserve">2-3 </w:t>
      </w:r>
      <w:r>
        <w:rPr>
          <w:rFonts w:ascii="Times New Roman" w:hAnsi="Times New Roman"/>
          <w:sz w:val="28"/>
          <w:szCs w:val="28"/>
        </w:rPr>
        <w:t>мин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в это время выполняются упражнения на расслабление</w:t>
      </w:r>
      <w:r>
        <w:rPr>
          <w:rFonts w:ascii="Times New Roman" w:hAnsi="Times New Roman"/>
          <w:sz w:val="28"/>
          <w:szCs w:val="28"/>
        </w:rPr>
        <w:t>.</w:t>
      </w:r>
    </w:p>
    <w:p w:rsidR="00C51102" w:rsidRDefault="00DD5F23">
      <w:pPr>
        <w:shd w:val="clear" w:color="auto" w:fill="FFFFFF"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Игровой метод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Предусматривает воспитание силовых способностей преимущественно в игровой деятельности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где различные игровые ситуации </w:t>
      </w:r>
      <w:r>
        <w:rPr>
          <w:rFonts w:ascii="Times New Roman" w:hAnsi="Times New Roman"/>
          <w:sz w:val="28"/>
          <w:szCs w:val="28"/>
        </w:rPr>
        <w:lastRenderedPageBreak/>
        <w:t>вынуждают менять режимы напряжения разных мышечных групп и бороться с нарастающим утомлением организма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К таким играм относятся игры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требующие удержания внешних объектов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например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удержание партнера в игре «Всадники»</w:t>
      </w:r>
      <w:r>
        <w:rPr>
          <w:rFonts w:ascii="Times New Roman" w:hAnsi="Times New Roman"/>
          <w:sz w:val="28"/>
          <w:szCs w:val="28"/>
        </w:rPr>
        <w:t xml:space="preserve">), </w:t>
      </w:r>
      <w:r>
        <w:rPr>
          <w:rFonts w:ascii="Times New Roman" w:hAnsi="Times New Roman"/>
          <w:sz w:val="28"/>
          <w:szCs w:val="28"/>
        </w:rPr>
        <w:t>иг</w:t>
      </w:r>
      <w:r>
        <w:rPr>
          <w:rFonts w:ascii="Times New Roman" w:hAnsi="Times New Roman"/>
          <w:sz w:val="28"/>
          <w:szCs w:val="28"/>
        </w:rPr>
        <w:t xml:space="preserve">ры с преодолением внешнего сопротивления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например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игра «Перетягивание каната»</w:t>
      </w:r>
      <w:r>
        <w:rPr>
          <w:rFonts w:ascii="Times New Roman" w:hAnsi="Times New Roman"/>
          <w:sz w:val="28"/>
          <w:szCs w:val="28"/>
        </w:rPr>
        <w:t xml:space="preserve">), </w:t>
      </w:r>
      <w:r>
        <w:rPr>
          <w:rFonts w:ascii="Times New Roman" w:hAnsi="Times New Roman"/>
          <w:sz w:val="28"/>
          <w:szCs w:val="28"/>
        </w:rPr>
        <w:t xml:space="preserve">игры с чередованием режимов напряжения различных мышечных групп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например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различные эстафеты с переноской грузов разного веса</w:t>
      </w:r>
      <w:r>
        <w:rPr>
          <w:rFonts w:ascii="Times New Roman" w:hAnsi="Times New Roman"/>
          <w:sz w:val="28"/>
          <w:szCs w:val="28"/>
        </w:rPr>
        <w:t>).</w:t>
      </w:r>
    </w:p>
    <w:p w:rsidR="00C51102" w:rsidRDefault="00DD5F23">
      <w:pPr>
        <w:shd w:val="clear" w:color="auto" w:fill="FFFFFF"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зависимости от темпа выполнения и числа пов</w:t>
      </w:r>
      <w:r>
        <w:rPr>
          <w:rFonts w:ascii="Times New Roman" w:hAnsi="Times New Roman"/>
          <w:sz w:val="28"/>
          <w:szCs w:val="28"/>
        </w:rPr>
        <w:t>торений упражнения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величины отягощения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а также режима работы мышц и количества подходов с воздействием на одну и ту же группу мышц решают задачи по воспитанию различных видов силовых способностей</w:t>
      </w:r>
      <w:r>
        <w:rPr>
          <w:rFonts w:ascii="Times New Roman" w:hAnsi="Times New Roman"/>
          <w:sz w:val="28"/>
          <w:szCs w:val="28"/>
        </w:rPr>
        <w:t>.</w:t>
      </w:r>
    </w:p>
    <w:p w:rsidR="00C51102" w:rsidRDefault="00DD5F23">
      <w:pPr>
        <w:shd w:val="clear" w:color="auto" w:fill="FFFFFF"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Воспитание собственно</w:t>
      </w:r>
      <w:r>
        <w:rPr>
          <w:rFonts w:ascii="Times New Roman" w:hAnsi="Times New Roman"/>
          <w:i/>
          <w:iCs/>
          <w:sz w:val="28"/>
          <w:szCs w:val="28"/>
        </w:rPr>
        <w:t>-</w:t>
      </w:r>
      <w:r>
        <w:rPr>
          <w:rFonts w:ascii="Times New Roman" w:hAnsi="Times New Roman"/>
          <w:i/>
          <w:iCs/>
          <w:sz w:val="28"/>
          <w:szCs w:val="28"/>
        </w:rPr>
        <w:t>силовых способностей</w:t>
      </w:r>
      <w:r>
        <w:rPr>
          <w:rFonts w:ascii="Times New Roman" w:hAnsi="Times New Roman"/>
          <w:sz w:val="28"/>
          <w:szCs w:val="28"/>
        </w:rPr>
        <w:t xml:space="preserve"> с использованием непредельных отягощений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Для воспитания собственно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силовых способностей и одновременного увеличения мышечной массы применяют упражнения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выполняемые в среднем и вариативном темпах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Причем каждое упражнение выполняется до выраженного </w:t>
      </w:r>
      <w:r>
        <w:rPr>
          <w:rFonts w:ascii="Times New Roman" w:hAnsi="Times New Roman"/>
          <w:sz w:val="28"/>
          <w:szCs w:val="28"/>
        </w:rPr>
        <w:t>утомления</w:t>
      </w:r>
      <w:r>
        <w:rPr>
          <w:rFonts w:ascii="Times New Roman" w:hAnsi="Times New Roman"/>
          <w:sz w:val="28"/>
          <w:szCs w:val="28"/>
        </w:rPr>
        <w:t>.</w:t>
      </w:r>
    </w:p>
    <w:p w:rsidR="00C51102" w:rsidRDefault="00DD5F23">
      <w:pPr>
        <w:shd w:val="clear" w:color="auto" w:fill="FFFFFF"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начинающих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слабо подготовленных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 xml:space="preserve">величина отягощения берется в пределах </w:t>
      </w:r>
      <w:r>
        <w:rPr>
          <w:rFonts w:ascii="Times New Roman" w:hAnsi="Times New Roman"/>
          <w:sz w:val="28"/>
          <w:szCs w:val="28"/>
        </w:rPr>
        <w:t xml:space="preserve">40-60 % </w:t>
      </w:r>
      <w:r>
        <w:rPr>
          <w:rFonts w:ascii="Times New Roman" w:hAnsi="Times New Roman"/>
          <w:sz w:val="28"/>
          <w:szCs w:val="28"/>
        </w:rPr>
        <w:t>от максимума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для более подготовленных </w:t>
      </w:r>
      <w:r>
        <w:rPr>
          <w:rFonts w:ascii="Times New Roman" w:hAnsi="Times New Roman"/>
          <w:sz w:val="28"/>
          <w:szCs w:val="28"/>
        </w:rPr>
        <w:t xml:space="preserve">- 70-80 % </w:t>
      </w:r>
      <w:r>
        <w:rPr>
          <w:rFonts w:ascii="Times New Roman" w:hAnsi="Times New Roman"/>
          <w:sz w:val="28"/>
          <w:szCs w:val="28"/>
        </w:rPr>
        <w:t xml:space="preserve">или </w:t>
      </w:r>
      <w:r>
        <w:rPr>
          <w:rFonts w:ascii="Times New Roman" w:hAnsi="Times New Roman"/>
          <w:sz w:val="28"/>
          <w:szCs w:val="28"/>
        </w:rPr>
        <w:t xml:space="preserve">10-12 </w:t>
      </w:r>
      <w:r>
        <w:rPr>
          <w:rFonts w:ascii="Times New Roman" w:hAnsi="Times New Roman"/>
          <w:sz w:val="28"/>
          <w:szCs w:val="28"/>
        </w:rPr>
        <w:t>ПМ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Отягощение следует увеличивать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по мере того как количество повторений в одном подходе начинает п</w:t>
      </w:r>
      <w:r>
        <w:rPr>
          <w:rFonts w:ascii="Times New Roman" w:hAnsi="Times New Roman"/>
          <w:sz w:val="28"/>
          <w:szCs w:val="28"/>
        </w:rPr>
        <w:t>ревосходить заданное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необходимо сохранять ПМ в пределах </w:t>
      </w:r>
      <w:r>
        <w:rPr>
          <w:rFonts w:ascii="Times New Roman" w:hAnsi="Times New Roman"/>
          <w:sz w:val="28"/>
          <w:szCs w:val="28"/>
        </w:rPr>
        <w:t>10-12.</w:t>
      </w:r>
    </w:p>
    <w:p w:rsidR="00C51102" w:rsidRDefault="00DD5F23">
      <w:pPr>
        <w:shd w:val="clear" w:color="auto" w:fill="FFFFFF"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мере развития силы вес отягощения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для более подготовленных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 xml:space="preserve">постепенно увеличивают до </w:t>
      </w:r>
      <w:r>
        <w:rPr>
          <w:rFonts w:ascii="Times New Roman" w:hAnsi="Times New Roman"/>
          <w:sz w:val="28"/>
          <w:szCs w:val="28"/>
        </w:rPr>
        <w:t xml:space="preserve">5-6 </w:t>
      </w:r>
      <w:r>
        <w:rPr>
          <w:rFonts w:ascii="Times New Roman" w:hAnsi="Times New Roman"/>
          <w:sz w:val="28"/>
          <w:szCs w:val="28"/>
        </w:rPr>
        <w:t xml:space="preserve">ПМ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 xml:space="preserve">приблизительно до </w:t>
      </w:r>
      <w:r>
        <w:rPr>
          <w:rFonts w:ascii="Times New Roman" w:hAnsi="Times New Roman"/>
          <w:sz w:val="28"/>
          <w:szCs w:val="28"/>
        </w:rPr>
        <w:t xml:space="preserve">80 % </w:t>
      </w:r>
      <w:r>
        <w:rPr>
          <w:rFonts w:ascii="Times New Roman" w:hAnsi="Times New Roman"/>
          <w:sz w:val="28"/>
          <w:szCs w:val="28"/>
        </w:rPr>
        <w:t>от максимума</w:t>
      </w:r>
      <w:r>
        <w:rPr>
          <w:rFonts w:ascii="Times New Roman" w:hAnsi="Times New Roman"/>
          <w:sz w:val="28"/>
          <w:szCs w:val="28"/>
        </w:rPr>
        <w:t>).</w:t>
      </w:r>
    </w:p>
    <w:p w:rsidR="00C51102" w:rsidRDefault="00DD5F23">
      <w:pPr>
        <w:shd w:val="clear" w:color="auto" w:fill="FFFFFF"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Воспитание скоростно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силовых способностей с исполь</w:t>
      </w:r>
      <w:r>
        <w:rPr>
          <w:rFonts w:ascii="Times New Roman" w:hAnsi="Times New Roman"/>
          <w:sz w:val="28"/>
          <w:szCs w:val="28"/>
        </w:rPr>
        <w:t>зованием непредельных отягощений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Сущность методики заключается в создании максимальной мощности работы посредством непредельных отягощений в упражнениях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выполняемых с максимально возможной для этих условий скоростью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Непредельное отягощение берется в пре</w:t>
      </w:r>
      <w:r>
        <w:rPr>
          <w:rFonts w:ascii="Times New Roman" w:hAnsi="Times New Roman"/>
          <w:sz w:val="28"/>
          <w:szCs w:val="28"/>
        </w:rPr>
        <w:t xml:space="preserve">делах </w:t>
      </w:r>
      <w:r>
        <w:rPr>
          <w:rFonts w:ascii="Times New Roman" w:hAnsi="Times New Roman"/>
          <w:sz w:val="28"/>
          <w:szCs w:val="28"/>
        </w:rPr>
        <w:t xml:space="preserve">30-60 % </w:t>
      </w:r>
      <w:r>
        <w:rPr>
          <w:rFonts w:ascii="Times New Roman" w:hAnsi="Times New Roman"/>
          <w:sz w:val="28"/>
          <w:szCs w:val="28"/>
        </w:rPr>
        <w:t>от максимального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Число повторений </w:t>
      </w: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 xml:space="preserve">6 </w:t>
      </w:r>
      <w:r>
        <w:rPr>
          <w:rFonts w:ascii="Times New Roman" w:hAnsi="Times New Roman"/>
          <w:sz w:val="28"/>
          <w:szCs w:val="28"/>
        </w:rPr>
        <w:t xml:space="preserve">до </w:t>
      </w:r>
      <w:r>
        <w:rPr>
          <w:rFonts w:ascii="Times New Roman" w:hAnsi="Times New Roman"/>
          <w:sz w:val="28"/>
          <w:szCs w:val="28"/>
        </w:rPr>
        <w:t xml:space="preserve">10 </w:t>
      </w:r>
      <w:r>
        <w:rPr>
          <w:rFonts w:ascii="Times New Roman" w:hAnsi="Times New Roman"/>
          <w:sz w:val="28"/>
          <w:szCs w:val="28"/>
        </w:rPr>
        <w:t>в зависимости от веса отягощения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интервалы отдыха между подходами </w:t>
      </w:r>
      <w:r>
        <w:rPr>
          <w:rFonts w:ascii="Times New Roman" w:hAnsi="Times New Roman"/>
          <w:sz w:val="28"/>
          <w:szCs w:val="28"/>
        </w:rPr>
        <w:t xml:space="preserve">- 3-4 </w:t>
      </w:r>
      <w:r>
        <w:rPr>
          <w:rFonts w:ascii="Times New Roman" w:hAnsi="Times New Roman"/>
          <w:sz w:val="28"/>
          <w:szCs w:val="28"/>
        </w:rPr>
        <w:t>мин</w:t>
      </w:r>
      <w:r>
        <w:rPr>
          <w:rFonts w:ascii="Times New Roman" w:hAnsi="Times New Roman"/>
          <w:sz w:val="28"/>
          <w:szCs w:val="28"/>
        </w:rPr>
        <w:t>.</w:t>
      </w:r>
    </w:p>
    <w:p w:rsidR="00C51102" w:rsidRDefault="00DD5F23">
      <w:pPr>
        <w:shd w:val="clear" w:color="auto" w:fill="FFFFFF"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Воспитание силовой выносливости с использованием непредельных отягощений</w:t>
      </w:r>
    </w:p>
    <w:p w:rsidR="00C51102" w:rsidRDefault="00DD5F23">
      <w:pPr>
        <w:shd w:val="clear" w:color="auto" w:fill="FFFFFF"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Сущность методики заключается в многократном повторении упражнений с отягощением небольшого веса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 xml:space="preserve">30 </w:t>
      </w:r>
      <w:r>
        <w:rPr>
          <w:rFonts w:ascii="Times New Roman" w:hAnsi="Times New Roman"/>
          <w:sz w:val="28"/>
          <w:szCs w:val="28"/>
        </w:rPr>
        <w:t xml:space="preserve">до </w:t>
      </w:r>
      <w:r>
        <w:rPr>
          <w:rFonts w:ascii="Times New Roman" w:hAnsi="Times New Roman"/>
          <w:sz w:val="28"/>
          <w:szCs w:val="28"/>
        </w:rPr>
        <w:t xml:space="preserve">60 % </w:t>
      </w:r>
      <w:r>
        <w:rPr>
          <w:rFonts w:ascii="Times New Roman" w:hAnsi="Times New Roman"/>
          <w:sz w:val="28"/>
          <w:szCs w:val="28"/>
        </w:rPr>
        <w:t>от максимума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 xml:space="preserve">с числом повторений от </w:t>
      </w:r>
      <w:r>
        <w:rPr>
          <w:rFonts w:ascii="Times New Roman" w:hAnsi="Times New Roman"/>
          <w:sz w:val="28"/>
          <w:szCs w:val="28"/>
        </w:rPr>
        <w:t xml:space="preserve">20 </w:t>
      </w:r>
      <w:r>
        <w:rPr>
          <w:rFonts w:ascii="Times New Roman" w:hAnsi="Times New Roman"/>
          <w:sz w:val="28"/>
          <w:szCs w:val="28"/>
        </w:rPr>
        <w:t xml:space="preserve">до </w:t>
      </w:r>
      <w:r>
        <w:rPr>
          <w:rFonts w:ascii="Times New Roman" w:hAnsi="Times New Roman"/>
          <w:sz w:val="28"/>
          <w:szCs w:val="28"/>
        </w:rPr>
        <w:t>70.</w:t>
      </w:r>
    </w:p>
    <w:p w:rsidR="00C51102" w:rsidRDefault="00DD5F23">
      <w:pPr>
        <w:shd w:val="clear" w:color="auto" w:fill="FFFFFF"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Для воспитания общей и локальной силовой выносливости</w:t>
      </w:r>
      <w:r>
        <w:rPr>
          <w:rFonts w:ascii="Times New Roman" w:hAnsi="Times New Roman"/>
          <w:sz w:val="28"/>
          <w:szCs w:val="28"/>
        </w:rPr>
        <w:t xml:space="preserve"> эффективен метод круговой тренировки с общи</w:t>
      </w:r>
      <w:r>
        <w:rPr>
          <w:rFonts w:ascii="Times New Roman" w:hAnsi="Times New Roman"/>
          <w:sz w:val="28"/>
          <w:szCs w:val="28"/>
        </w:rPr>
        <w:t xml:space="preserve">м количеством «станций» от </w:t>
      </w:r>
      <w:r>
        <w:rPr>
          <w:rFonts w:ascii="Times New Roman" w:hAnsi="Times New Roman"/>
          <w:sz w:val="28"/>
          <w:szCs w:val="28"/>
        </w:rPr>
        <w:t xml:space="preserve">5 </w:t>
      </w:r>
      <w:r>
        <w:rPr>
          <w:rFonts w:ascii="Times New Roman" w:hAnsi="Times New Roman"/>
          <w:sz w:val="28"/>
          <w:szCs w:val="28"/>
        </w:rPr>
        <w:t xml:space="preserve">до </w:t>
      </w:r>
      <w:r>
        <w:rPr>
          <w:rFonts w:ascii="Times New Roman" w:hAnsi="Times New Roman"/>
          <w:sz w:val="28"/>
          <w:szCs w:val="28"/>
        </w:rPr>
        <w:t xml:space="preserve">15 </w:t>
      </w:r>
      <w:r>
        <w:rPr>
          <w:rFonts w:ascii="Times New Roman" w:hAnsi="Times New Roman"/>
          <w:sz w:val="28"/>
          <w:szCs w:val="28"/>
        </w:rPr>
        <w:t xml:space="preserve">и с отягощением </w:t>
      </w:r>
      <w:r>
        <w:rPr>
          <w:rFonts w:ascii="Times New Roman" w:hAnsi="Times New Roman"/>
          <w:sz w:val="28"/>
          <w:szCs w:val="28"/>
        </w:rPr>
        <w:t xml:space="preserve">40-50 % </w:t>
      </w:r>
      <w:r>
        <w:rPr>
          <w:rFonts w:ascii="Times New Roman" w:hAnsi="Times New Roman"/>
          <w:sz w:val="28"/>
          <w:szCs w:val="28"/>
        </w:rPr>
        <w:t>от максимального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Упражнения часто выполняются «до отказа»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Количество серий и время отдыха между сериями и после каждого упражнения может быть разным в зависимости от задач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решаемых в учебно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тренировочном процессе</w:t>
      </w:r>
      <w:r>
        <w:rPr>
          <w:rFonts w:ascii="Times New Roman" w:hAnsi="Times New Roman"/>
          <w:sz w:val="28"/>
          <w:szCs w:val="28"/>
        </w:rPr>
        <w:t>.</w:t>
      </w:r>
    </w:p>
    <w:p w:rsidR="00C51102" w:rsidRDefault="00DD5F23">
      <w:pPr>
        <w:shd w:val="clear" w:color="auto" w:fill="FFFFFF"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Воспитание собственно</w:t>
      </w:r>
      <w:r>
        <w:rPr>
          <w:rFonts w:ascii="Times New Roman" w:hAnsi="Times New Roman"/>
          <w:i/>
          <w:iCs/>
          <w:sz w:val="28"/>
          <w:szCs w:val="28"/>
        </w:rPr>
        <w:t>-</w:t>
      </w:r>
      <w:r>
        <w:rPr>
          <w:rFonts w:ascii="Times New Roman" w:hAnsi="Times New Roman"/>
          <w:i/>
          <w:iCs/>
          <w:sz w:val="28"/>
          <w:szCs w:val="28"/>
        </w:rPr>
        <w:t>силовых способностей</w:t>
      </w:r>
      <w:r>
        <w:rPr>
          <w:rFonts w:ascii="Times New Roman" w:hAnsi="Times New Roman"/>
          <w:sz w:val="28"/>
          <w:szCs w:val="28"/>
        </w:rPr>
        <w:t xml:space="preserve"> с использованием </w:t>
      </w:r>
      <w:proofErr w:type="spellStart"/>
      <w:r>
        <w:rPr>
          <w:rFonts w:ascii="Times New Roman" w:hAnsi="Times New Roman"/>
          <w:sz w:val="28"/>
          <w:szCs w:val="28"/>
        </w:rPr>
        <w:t>околопредельных</w:t>
      </w:r>
      <w:proofErr w:type="spellEnd"/>
      <w:r>
        <w:rPr>
          <w:rFonts w:ascii="Times New Roman" w:hAnsi="Times New Roman"/>
          <w:sz w:val="28"/>
          <w:szCs w:val="28"/>
        </w:rPr>
        <w:t xml:space="preserve"> и предельных отягощений Сущность методики заключается в применении упражнений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выполняемых в определенном режиме работы мышц</w:t>
      </w:r>
      <w:r>
        <w:rPr>
          <w:rFonts w:ascii="Times New Roman" w:hAnsi="Times New Roman"/>
          <w:sz w:val="28"/>
          <w:szCs w:val="28"/>
        </w:rPr>
        <w:t xml:space="preserve">: 1) </w:t>
      </w:r>
      <w:r>
        <w:rPr>
          <w:rFonts w:ascii="Times New Roman" w:hAnsi="Times New Roman"/>
          <w:sz w:val="28"/>
          <w:szCs w:val="28"/>
        </w:rPr>
        <w:t>в преодолевающем</w:t>
      </w:r>
      <w:r>
        <w:rPr>
          <w:rFonts w:ascii="Times New Roman" w:hAnsi="Times New Roman"/>
          <w:sz w:val="28"/>
          <w:szCs w:val="28"/>
        </w:rPr>
        <w:t xml:space="preserve">; 2) </w:t>
      </w:r>
      <w:r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уступающем</w:t>
      </w:r>
      <w:r>
        <w:rPr>
          <w:rFonts w:ascii="Times New Roman" w:hAnsi="Times New Roman"/>
          <w:sz w:val="28"/>
          <w:szCs w:val="28"/>
        </w:rPr>
        <w:t>.</w:t>
      </w:r>
    </w:p>
    <w:p w:rsidR="00C51102" w:rsidRDefault="00DD5F23">
      <w:pPr>
        <w:shd w:val="clear" w:color="auto" w:fill="FFFFFF"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Воспитание собственно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силовых способностей в упражнениях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выполняемых в преодолевающем режиме работы мышц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предусматривает применение </w:t>
      </w:r>
      <w:proofErr w:type="spellStart"/>
      <w:r>
        <w:rPr>
          <w:rFonts w:ascii="Times New Roman" w:hAnsi="Times New Roman"/>
          <w:sz w:val="28"/>
          <w:szCs w:val="28"/>
        </w:rPr>
        <w:t>околопредельных</w:t>
      </w:r>
      <w:proofErr w:type="spellEnd"/>
      <w:r>
        <w:rPr>
          <w:rFonts w:ascii="Times New Roman" w:hAnsi="Times New Roman"/>
          <w:sz w:val="28"/>
          <w:szCs w:val="28"/>
        </w:rPr>
        <w:t xml:space="preserve"> отягощений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равных </w:t>
      </w:r>
      <w:r>
        <w:rPr>
          <w:rFonts w:ascii="Times New Roman" w:hAnsi="Times New Roman"/>
          <w:sz w:val="28"/>
          <w:szCs w:val="28"/>
        </w:rPr>
        <w:t xml:space="preserve">2-3 </w:t>
      </w:r>
      <w:r>
        <w:rPr>
          <w:rFonts w:ascii="Times New Roman" w:hAnsi="Times New Roman"/>
          <w:sz w:val="28"/>
          <w:szCs w:val="28"/>
        </w:rPr>
        <w:t xml:space="preserve">ПМ </w:t>
      </w:r>
      <w:r>
        <w:rPr>
          <w:rFonts w:ascii="Times New Roman" w:hAnsi="Times New Roman"/>
          <w:sz w:val="28"/>
          <w:szCs w:val="28"/>
        </w:rPr>
        <w:t xml:space="preserve">(90-95 % </w:t>
      </w:r>
      <w:r>
        <w:rPr>
          <w:rFonts w:ascii="Times New Roman" w:hAnsi="Times New Roman"/>
          <w:sz w:val="28"/>
          <w:szCs w:val="28"/>
        </w:rPr>
        <w:t>от максимума</w:t>
      </w:r>
      <w:r>
        <w:rPr>
          <w:rFonts w:ascii="Times New Roman" w:hAnsi="Times New Roman"/>
          <w:sz w:val="28"/>
          <w:szCs w:val="28"/>
        </w:rPr>
        <w:t xml:space="preserve">). </w:t>
      </w:r>
      <w:r>
        <w:rPr>
          <w:rFonts w:ascii="Times New Roman" w:hAnsi="Times New Roman"/>
          <w:sz w:val="28"/>
          <w:szCs w:val="28"/>
        </w:rPr>
        <w:t xml:space="preserve">Работу с такими отягощениями рекомендуется сочетать с весом </w:t>
      </w:r>
      <w:r>
        <w:rPr>
          <w:rFonts w:ascii="Times New Roman" w:hAnsi="Times New Roman"/>
          <w:sz w:val="28"/>
          <w:szCs w:val="28"/>
        </w:rPr>
        <w:t xml:space="preserve">4-6 </w:t>
      </w:r>
      <w:r>
        <w:rPr>
          <w:rFonts w:ascii="Times New Roman" w:hAnsi="Times New Roman"/>
          <w:sz w:val="28"/>
          <w:szCs w:val="28"/>
        </w:rPr>
        <w:t>ПМ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Интервалы отдыха оптимальные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до полного восстановления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 xml:space="preserve">в среднем </w:t>
      </w:r>
      <w:r>
        <w:rPr>
          <w:rFonts w:ascii="Times New Roman" w:hAnsi="Times New Roman"/>
          <w:sz w:val="28"/>
          <w:szCs w:val="28"/>
        </w:rPr>
        <w:t xml:space="preserve">4-5 </w:t>
      </w:r>
      <w:r>
        <w:rPr>
          <w:rFonts w:ascii="Times New Roman" w:hAnsi="Times New Roman"/>
          <w:sz w:val="28"/>
          <w:szCs w:val="28"/>
        </w:rPr>
        <w:t>мин</w:t>
      </w:r>
      <w:r>
        <w:rPr>
          <w:rFonts w:ascii="Times New Roman" w:hAnsi="Times New Roman"/>
          <w:sz w:val="28"/>
          <w:szCs w:val="28"/>
        </w:rPr>
        <w:t>).</w:t>
      </w:r>
    </w:p>
    <w:p w:rsidR="00C51102" w:rsidRDefault="00DD5F23">
      <w:pPr>
        <w:shd w:val="clear" w:color="auto" w:fill="FFFFFF"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Воспитание собственно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силовых способностей в упражнениях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выполняемых в уступающем режиме работы мышц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предусма</w:t>
      </w:r>
      <w:r>
        <w:rPr>
          <w:rFonts w:ascii="Times New Roman" w:hAnsi="Times New Roman"/>
          <w:sz w:val="28"/>
          <w:szCs w:val="28"/>
        </w:rPr>
        <w:t xml:space="preserve">тривает применение отягощений весом </w:t>
      </w:r>
      <w:r>
        <w:rPr>
          <w:rFonts w:ascii="Times New Roman" w:hAnsi="Times New Roman"/>
          <w:sz w:val="28"/>
          <w:szCs w:val="28"/>
        </w:rPr>
        <w:t xml:space="preserve">70-80 % </w:t>
      </w:r>
      <w:r>
        <w:rPr>
          <w:rFonts w:ascii="Times New Roman" w:hAnsi="Times New Roman"/>
          <w:sz w:val="28"/>
          <w:szCs w:val="28"/>
        </w:rPr>
        <w:t>от максимального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показанного в преодолевающем режиме работы мышц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и постепенно доводимых до </w:t>
      </w:r>
      <w:r>
        <w:rPr>
          <w:rFonts w:ascii="Times New Roman" w:hAnsi="Times New Roman"/>
          <w:sz w:val="28"/>
          <w:szCs w:val="28"/>
        </w:rPr>
        <w:t xml:space="preserve">120-140 %. </w:t>
      </w:r>
      <w:r>
        <w:rPr>
          <w:rFonts w:ascii="Times New Roman" w:hAnsi="Times New Roman"/>
          <w:sz w:val="28"/>
          <w:szCs w:val="28"/>
        </w:rPr>
        <w:t xml:space="preserve">Целесообразно применять </w:t>
      </w:r>
      <w:r>
        <w:rPr>
          <w:rFonts w:ascii="Times New Roman" w:hAnsi="Times New Roman"/>
          <w:sz w:val="28"/>
          <w:szCs w:val="28"/>
        </w:rPr>
        <w:t xml:space="preserve">2-3 </w:t>
      </w:r>
      <w:r>
        <w:rPr>
          <w:rFonts w:ascii="Times New Roman" w:hAnsi="Times New Roman"/>
          <w:sz w:val="28"/>
          <w:szCs w:val="28"/>
        </w:rPr>
        <w:t xml:space="preserve">упражнения с </w:t>
      </w:r>
      <w:r>
        <w:rPr>
          <w:rFonts w:ascii="Times New Roman" w:hAnsi="Times New Roman"/>
          <w:sz w:val="28"/>
          <w:szCs w:val="28"/>
        </w:rPr>
        <w:t xml:space="preserve">2-5 </w:t>
      </w:r>
      <w:r>
        <w:rPr>
          <w:rFonts w:ascii="Times New Roman" w:hAnsi="Times New Roman"/>
          <w:sz w:val="28"/>
          <w:szCs w:val="28"/>
        </w:rPr>
        <w:t xml:space="preserve">повторениями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например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приседания со штангой на плечах</w:t>
      </w:r>
      <w:r>
        <w:rPr>
          <w:rFonts w:ascii="Times New Roman" w:hAnsi="Times New Roman"/>
          <w:sz w:val="28"/>
          <w:szCs w:val="28"/>
        </w:rPr>
        <w:t>).</w:t>
      </w:r>
    </w:p>
    <w:p w:rsidR="00C51102" w:rsidRDefault="00DD5F23">
      <w:pPr>
        <w:shd w:val="clear" w:color="auto" w:fill="FFFFFF"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Продо</w:t>
      </w:r>
      <w:r>
        <w:rPr>
          <w:rFonts w:ascii="Times New Roman" w:hAnsi="Times New Roman"/>
          <w:sz w:val="28"/>
          <w:szCs w:val="28"/>
        </w:rPr>
        <w:t xml:space="preserve">лжительность одного занятия с направленностью на воспитание силовых способностей </w:t>
      </w:r>
      <w:r>
        <w:rPr>
          <w:rFonts w:ascii="Times New Roman" w:hAnsi="Times New Roman"/>
          <w:sz w:val="28"/>
          <w:szCs w:val="28"/>
        </w:rPr>
        <w:t xml:space="preserve">- 60-90 </w:t>
      </w:r>
      <w:r>
        <w:rPr>
          <w:rFonts w:ascii="Times New Roman" w:hAnsi="Times New Roman"/>
          <w:sz w:val="28"/>
          <w:szCs w:val="28"/>
        </w:rPr>
        <w:t>мин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Занятия должны быть разнообразными по содержанию и направленности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однако включать в одно занятие более </w:t>
      </w:r>
      <w:r>
        <w:rPr>
          <w:rFonts w:ascii="Times New Roman" w:hAnsi="Times New Roman"/>
          <w:sz w:val="28"/>
          <w:szCs w:val="28"/>
        </w:rPr>
        <w:t xml:space="preserve">12 </w:t>
      </w:r>
      <w:r>
        <w:rPr>
          <w:rFonts w:ascii="Times New Roman" w:hAnsi="Times New Roman"/>
          <w:sz w:val="28"/>
          <w:szCs w:val="28"/>
        </w:rPr>
        <w:lastRenderedPageBreak/>
        <w:t>силовых упражнений нецелесообразно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Каждое упражнение </w:t>
      </w:r>
      <w:r>
        <w:rPr>
          <w:rFonts w:ascii="Times New Roman" w:hAnsi="Times New Roman"/>
          <w:sz w:val="28"/>
          <w:szCs w:val="28"/>
        </w:rPr>
        <w:t>следует выполнять с полной амплитудой</w:t>
      </w:r>
      <w:r>
        <w:rPr>
          <w:rFonts w:ascii="Times New Roman" w:hAnsi="Times New Roman"/>
          <w:sz w:val="28"/>
          <w:szCs w:val="28"/>
        </w:rPr>
        <w:t>.</w:t>
      </w:r>
    </w:p>
    <w:p w:rsidR="00C51102" w:rsidRDefault="00DD5F23">
      <w:pPr>
        <w:shd w:val="clear" w:color="auto" w:fill="FFFFFF"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каждую основную группу мышц подбирается </w:t>
      </w:r>
      <w:r>
        <w:rPr>
          <w:rFonts w:ascii="Times New Roman" w:hAnsi="Times New Roman"/>
          <w:sz w:val="28"/>
          <w:szCs w:val="28"/>
        </w:rPr>
        <w:t xml:space="preserve">2-3 </w:t>
      </w:r>
      <w:r>
        <w:rPr>
          <w:rFonts w:ascii="Times New Roman" w:hAnsi="Times New Roman"/>
          <w:sz w:val="28"/>
          <w:szCs w:val="28"/>
        </w:rPr>
        <w:t>различных упражнения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Занятие можно строить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используя комплексы упражнений с применением одного вида отягощений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например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штангой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 xml:space="preserve">или с различными видами отягощений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антели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гиря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штанга и т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.).</w:t>
      </w:r>
    </w:p>
    <w:p w:rsidR="00C51102" w:rsidRDefault="00DD5F23">
      <w:pPr>
        <w:shd w:val="clear" w:color="auto" w:fill="FFFFFF"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C51102" w:rsidRDefault="00DD5F23">
      <w:pPr>
        <w:pStyle w:val="20"/>
        <w:spacing w:before="0" w:after="0" w:line="360" w:lineRule="auto"/>
        <w:ind w:firstLine="700"/>
        <w:jc w:val="center"/>
        <w:rPr>
          <w:rFonts w:ascii="Times New Roman" w:eastAsia="Times New Roman" w:hAnsi="Times New Roman" w:cs="Times New Roman"/>
          <w:b/>
          <w:bCs/>
        </w:rPr>
      </w:pPr>
      <w:bookmarkStart w:id="4" w:name="_Toc3"/>
      <w:r>
        <w:rPr>
          <w:rFonts w:ascii="Times New Roman" w:hAnsi="Times New Roman"/>
          <w:b/>
          <w:bCs/>
        </w:rPr>
        <w:t>Двигательно</w:t>
      </w:r>
      <w:r>
        <w:rPr>
          <w:rFonts w:ascii="Times New Roman" w:hAnsi="Times New Roman"/>
          <w:b/>
          <w:bCs/>
        </w:rPr>
        <w:t>-</w:t>
      </w:r>
      <w:r>
        <w:rPr>
          <w:rFonts w:ascii="Times New Roman" w:hAnsi="Times New Roman"/>
          <w:b/>
          <w:bCs/>
        </w:rPr>
        <w:t>координационные способности и основы методики их воспитания</w:t>
      </w:r>
      <w:bookmarkEnd w:id="4"/>
    </w:p>
    <w:p w:rsidR="00C51102" w:rsidRDefault="00DD5F23">
      <w:pPr>
        <w:shd w:val="clear" w:color="auto" w:fill="FFFFFF"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современных условиях значительно увеличился объем деятельности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осуществляемой в вероятностных и неожиданно возникающих ситуациях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которая требует </w:t>
      </w:r>
      <w:r>
        <w:rPr>
          <w:rFonts w:ascii="Times New Roman" w:hAnsi="Times New Roman"/>
          <w:sz w:val="28"/>
          <w:szCs w:val="28"/>
        </w:rPr>
        <w:t>проявления находчивости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быстроты реакции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способности к концентрации и переключению внимания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пространственной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временной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динамической точности движений и их биомеханической рациональности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Все эти качества или способности связывают с понятием ловкость 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способностью человека быстро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оперативно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целесообразно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наиболее рационально осваивать новые двигательные действия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успешно решать двигательные задачи в изменяющихся условиях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Основу ловкости составляют координационные способности</w:t>
      </w:r>
      <w:r>
        <w:rPr>
          <w:rFonts w:ascii="Times New Roman" w:hAnsi="Times New Roman"/>
          <w:sz w:val="28"/>
          <w:szCs w:val="28"/>
        </w:rPr>
        <w:t>.</w:t>
      </w:r>
    </w:p>
    <w:p w:rsidR="00C51102" w:rsidRDefault="00DD5F23">
      <w:pPr>
        <w:shd w:val="clear" w:color="auto" w:fill="FFFFFF"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 координационн</w:t>
      </w:r>
      <w:r>
        <w:rPr>
          <w:rFonts w:ascii="Times New Roman" w:hAnsi="Times New Roman"/>
          <w:sz w:val="28"/>
          <w:szCs w:val="28"/>
        </w:rPr>
        <w:t>ыми способностями понимаются способности быстро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точно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целесообразно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экономно и находчиво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наиболее совершенно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решать двигательные задачи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особенно сложные и возникающие неожиданно</w:t>
      </w:r>
      <w:r>
        <w:rPr>
          <w:rFonts w:ascii="Times New Roman" w:hAnsi="Times New Roman"/>
          <w:sz w:val="28"/>
          <w:szCs w:val="28"/>
        </w:rPr>
        <w:t>).</w:t>
      </w:r>
    </w:p>
    <w:p w:rsidR="00C51102" w:rsidRDefault="00DD5F23">
      <w:pPr>
        <w:shd w:val="clear" w:color="auto" w:fill="FFFFFF"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Объединяя целый ряд способностей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относящихся к координации </w:t>
      </w:r>
      <w:r>
        <w:rPr>
          <w:rFonts w:ascii="Times New Roman" w:hAnsi="Times New Roman"/>
          <w:sz w:val="28"/>
          <w:szCs w:val="28"/>
        </w:rPr>
        <w:t>движений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можно в определенной мере разбить их на три группы</w:t>
      </w:r>
      <w:r>
        <w:rPr>
          <w:rFonts w:ascii="Times New Roman" w:hAnsi="Times New Roman"/>
          <w:sz w:val="28"/>
          <w:szCs w:val="28"/>
        </w:rPr>
        <w:t>:</w:t>
      </w:r>
    </w:p>
    <w:p w:rsidR="00C51102" w:rsidRDefault="00DD5F23">
      <w:pPr>
        <w:shd w:val="clear" w:color="auto" w:fill="FFFFFF"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Первая группа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Способности точно соизмерять и регулировать пространственные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временные и динамические параметры движений</w:t>
      </w:r>
      <w:r>
        <w:rPr>
          <w:rFonts w:ascii="Times New Roman" w:hAnsi="Times New Roman"/>
          <w:sz w:val="28"/>
          <w:szCs w:val="28"/>
        </w:rPr>
        <w:t>.</w:t>
      </w:r>
    </w:p>
    <w:p w:rsidR="00C51102" w:rsidRDefault="00DD5F23">
      <w:pPr>
        <w:shd w:val="clear" w:color="auto" w:fill="FFFFFF"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Вторая группа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Способности поддерживать статическое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позу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и динамическо</w:t>
      </w:r>
      <w:r>
        <w:rPr>
          <w:rFonts w:ascii="Times New Roman" w:hAnsi="Times New Roman"/>
          <w:sz w:val="28"/>
          <w:szCs w:val="28"/>
        </w:rPr>
        <w:t>е равновесие</w:t>
      </w:r>
      <w:r>
        <w:rPr>
          <w:rFonts w:ascii="Times New Roman" w:hAnsi="Times New Roman"/>
          <w:sz w:val="28"/>
          <w:szCs w:val="28"/>
        </w:rPr>
        <w:t>.</w:t>
      </w:r>
    </w:p>
    <w:p w:rsidR="00C51102" w:rsidRDefault="00DD5F23">
      <w:pPr>
        <w:shd w:val="clear" w:color="auto" w:fill="FFFFFF"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lastRenderedPageBreak/>
        <w:t>Третья группа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Способности выполнять двигательные действия без излишней мышечной напряженности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скованности</w:t>
      </w:r>
      <w:r>
        <w:rPr>
          <w:rFonts w:ascii="Times New Roman" w:hAnsi="Times New Roman"/>
          <w:sz w:val="28"/>
          <w:szCs w:val="28"/>
        </w:rPr>
        <w:t>).</w:t>
      </w:r>
    </w:p>
    <w:p w:rsidR="00C51102" w:rsidRDefault="00DD5F23">
      <w:pPr>
        <w:shd w:val="clear" w:color="auto" w:fill="FFFFFF"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воспитании координационных способностей решают две группы задач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по разностороннему</w:t>
      </w:r>
      <w:r>
        <w:rPr>
          <w:rFonts w:ascii="Times New Roman" w:hAnsi="Times New Roman"/>
          <w:sz w:val="28"/>
          <w:szCs w:val="28"/>
        </w:rPr>
        <w:t xml:space="preserve">; </w:t>
      </w:r>
      <w:r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 xml:space="preserve">по специально направленному их </w:t>
      </w:r>
      <w:r>
        <w:rPr>
          <w:rFonts w:ascii="Times New Roman" w:hAnsi="Times New Roman"/>
          <w:sz w:val="28"/>
          <w:szCs w:val="28"/>
        </w:rPr>
        <w:t>развитию</w:t>
      </w:r>
      <w:r>
        <w:rPr>
          <w:rFonts w:ascii="Times New Roman" w:hAnsi="Times New Roman"/>
          <w:sz w:val="28"/>
          <w:szCs w:val="28"/>
        </w:rPr>
        <w:t>.</w:t>
      </w:r>
    </w:p>
    <w:p w:rsidR="00C51102" w:rsidRDefault="00DD5F23">
      <w:pPr>
        <w:shd w:val="clear" w:color="auto" w:fill="FFFFFF"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 xml:space="preserve">Основными задачами по развитию координационных способностей </w:t>
      </w:r>
    </w:p>
    <w:p w:rsidR="00C51102" w:rsidRDefault="00DD5F23">
      <w:pPr>
        <w:numPr>
          <w:ilvl w:val="0"/>
          <w:numId w:val="14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улучшение способности согласовывать движения различными частями тела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преимущественно асимметричные и сходные с рабочими движениями в профессиональной деятельности</w:t>
      </w:r>
      <w:r>
        <w:rPr>
          <w:rFonts w:ascii="Times New Roman" w:hAnsi="Times New Roman"/>
          <w:sz w:val="28"/>
          <w:szCs w:val="28"/>
        </w:rPr>
        <w:t>);</w:t>
      </w:r>
    </w:p>
    <w:p w:rsidR="00C51102" w:rsidRDefault="00DD5F23">
      <w:pPr>
        <w:widowControl w:val="0"/>
        <w:numPr>
          <w:ilvl w:val="0"/>
          <w:numId w:val="15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развитие координа</w:t>
      </w:r>
      <w:r>
        <w:rPr>
          <w:rFonts w:ascii="Times New Roman" w:hAnsi="Times New Roman"/>
          <w:sz w:val="28"/>
          <w:szCs w:val="28"/>
        </w:rPr>
        <w:t xml:space="preserve">ции движений </w:t>
      </w:r>
      <w:proofErr w:type="spellStart"/>
      <w:r>
        <w:rPr>
          <w:rFonts w:ascii="Times New Roman" w:hAnsi="Times New Roman"/>
          <w:sz w:val="28"/>
          <w:szCs w:val="28"/>
        </w:rPr>
        <w:t>неведущей</w:t>
      </w:r>
      <w:proofErr w:type="spellEnd"/>
      <w:r>
        <w:rPr>
          <w:rFonts w:ascii="Times New Roman" w:hAnsi="Times New Roman"/>
          <w:sz w:val="28"/>
          <w:szCs w:val="28"/>
        </w:rPr>
        <w:t xml:space="preserve"> конечности</w:t>
      </w:r>
      <w:r>
        <w:rPr>
          <w:rFonts w:ascii="Times New Roman" w:hAnsi="Times New Roman"/>
          <w:sz w:val="28"/>
          <w:szCs w:val="28"/>
        </w:rPr>
        <w:t>;</w:t>
      </w:r>
    </w:p>
    <w:p w:rsidR="00C51102" w:rsidRDefault="00DD5F23">
      <w:pPr>
        <w:widowControl w:val="0"/>
        <w:numPr>
          <w:ilvl w:val="0"/>
          <w:numId w:val="15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развитие способностей соразмерять движения по пространственным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временным и силовым параметрам</w:t>
      </w:r>
      <w:r>
        <w:rPr>
          <w:rFonts w:ascii="Times New Roman" w:hAnsi="Times New Roman"/>
          <w:sz w:val="28"/>
          <w:szCs w:val="28"/>
        </w:rPr>
        <w:t>.</w:t>
      </w:r>
    </w:p>
    <w:p w:rsidR="00C51102" w:rsidRDefault="00DD5F23">
      <w:pPr>
        <w:shd w:val="clear" w:color="auto" w:fill="FFFFFF"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Достигнутый общий уровень развития координационных способностей создает широкие предпосылки для последующего </w:t>
      </w:r>
      <w:r>
        <w:rPr>
          <w:rFonts w:ascii="Times New Roman" w:hAnsi="Times New Roman"/>
          <w:sz w:val="28"/>
          <w:szCs w:val="28"/>
        </w:rPr>
        <w:t>совершенствования в двигательной деятельности</w:t>
      </w:r>
      <w:r>
        <w:rPr>
          <w:rFonts w:ascii="Times New Roman" w:hAnsi="Times New Roman"/>
          <w:sz w:val="28"/>
          <w:szCs w:val="28"/>
        </w:rPr>
        <w:t>.</w:t>
      </w:r>
    </w:p>
    <w:p w:rsidR="00C51102" w:rsidRDefault="00DD5F23">
      <w:pPr>
        <w:shd w:val="clear" w:color="auto" w:fill="FFFFFF"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Основными средствами воспитания координационных способностей являются физические упражнения повышенной координационной сложности и содержащие элементы новизны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Сложность физических упражнений можно увеличить и</w:t>
      </w:r>
      <w:r>
        <w:rPr>
          <w:rFonts w:ascii="Times New Roman" w:hAnsi="Times New Roman"/>
          <w:sz w:val="28"/>
          <w:szCs w:val="28"/>
        </w:rPr>
        <w:t>зменением пространственных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временных и динамических параметров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а также внешних условий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изменяя порядок расположения снарядов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их вес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высоту</w:t>
      </w:r>
      <w:r>
        <w:rPr>
          <w:rFonts w:ascii="Times New Roman" w:hAnsi="Times New Roman"/>
          <w:sz w:val="28"/>
          <w:szCs w:val="28"/>
        </w:rPr>
        <w:t xml:space="preserve">; </w:t>
      </w:r>
      <w:r>
        <w:rPr>
          <w:rFonts w:ascii="Times New Roman" w:hAnsi="Times New Roman"/>
          <w:sz w:val="28"/>
          <w:szCs w:val="28"/>
        </w:rPr>
        <w:t>изменяя площадь опоры или увеличивая ее подвижность в упражнениях на равновесие и т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 xml:space="preserve">.; </w:t>
      </w:r>
      <w:r>
        <w:rPr>
          <w:rFonts w:ascii="Times New Roman" w:hAnsi="Times New Roman"/>
          <w:sz w:val="28"/>
          <w:szCs w:val="28"/>
        </w:rPr>
        <w:t>комбинируя двигательны</w:t>
      </w:r>
      <w:r>
        <w:rPr>
          <w:rFonts w:ascii="Times New Roman" w:hAnsi="Times New Roman"/>
          <w:sz w:val="28"/>
          <w:szCs w:val="28"/>
        </w:rPr>
        <w:t>е навыки</w:t>
      </w:r>
      <w:r>
        <w:rPr>
          <w:rFonts w:ascii="Times New Roman" w:hAnsi="Times New Roman"/>
          <w:sz w:val="28"/>
          <w:szCs w:val="28"/>
        </w:rPr>
        <w:t xml:space="preserve">; </w:t>
      </w:r>
      <w:r>
        <w:rPr>
          <w:rFonts w:ascii="Times New Roman" w:hAnsi="Times New Roman"/>
          <w:sz w:val="28"/>
          <w:szCs w:val="28"/>
        </w:rPr>
        <w:t>сочетая ходьбу с прыжками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бег и ловлю предметов</w:t>
      </w:r>
      <w:r>
        <w:rPr>
          <w:rFonts w:ascii="Times New Roman" w:hAnsi="Times New Roman"/>
          <w:sz w:val="28"/>
          <w:szCs w:val="28"/>
        </w:rPr>
        <w:t xml:space="preserve">; </w:t>
      </w:r>
      <w:r>
        <w:rPr>
          <w:rFonts w:ascii="Times New Roman" w:hAnsi="Times New Roman"/>
          <w:sz w:val="28"/>
          <w:szCs w:val="28"/>
        </w:rPr>
        <w:t>выполняя упражнения по сигналу или за ограниченный промежуток времени</w:t>
      </w:r>
      <w:r>
        <w:rPr>
          <w:rFonts w:ascii="Times New Roman" w:hAnsi="Times New Roman"/>
          <w:sz w:val="28"/>
          <w:szCs w:val="28"/>
        </w:rPr>
        <w:t>.</w:t>
      </w:r>
    </w:p>
    <w:p w:rsidR="00C51102" w:rsidRDefault="00DD5F23">
      <w:pPr>
        <w:shd w:val="clear" w:color="auto" w:fill="FFFFFF"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качестве примера приведем ряд упражнений для развития двигательно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координационных способностей</w:t>
      </w:r>
      <w:r>
        <w:rPr>
          <w:rFonts w:ascii="Times New Roman" w:hAnsi="Times New Roman"/>
          <w:sz w:val="28"/>
          <w:szCs w:val="28"/>
        </w:rPr>
        <w:t>:</w:t>
      </w:r>
    </w:p>
    <w:p w:rsidR="00C51102" w:rsidRDefault="00DD5F23">
      <w:pPr>
        <w:widowControl w:val="0"/>
        <w:numPr>
          <w:ilvl w:val="0"/>
          <w:numId w:val="17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«слаломный» бег между стойк</w:t>
      </w:r>
      <w:r>
        <w:rPr>
          <w:rFonts w:ascii="Times New Roman" w:hAnsi="Times New Roman"/>
          <w:sz w:val="28"/>
          <w:szCs w:val="28"/>
        </w:rPr>
        <w:t>ами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набивными мячами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автопокрышками и т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 xml:space="preserve">.  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лицом вперед</w:t>
      </w:r>
      <w:r>
        <w:rPr>
          <w:rFonts w:ascii="Times New Roman" w:hAnsi="Times New Roman"/>
          <w:sz w:val="28"/>
          <w:szCs w:val="28"/>
        </w:rPr>
        <w:t xml:space="preserve">; </w:t>
      </w:r>
      <w:r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спиной вперед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Дистанция     </w:t>
      </w:r>
      <w:r>
        <w:rPr>
          <w:rFonts w:ascii="Times New Roman" w:hAnsi="Times New Roman"/>
          <w:sz w:val="28"/>
          <w:szCs w:val="28"/>
        </w:rPr>
        <w:t xml:space="preserve">15-20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С учетом и без учета времени</w:t>
      </w:r>
      <w:r>
        <w:rPr>
          <w:rFonts w:ascii="Times New Roman" w:hAnsi="Times New Roman"/>
          <w:sz w:val="28"/>
          <w:szCs w:val="28"/>
        </w:rPr>
        <w:t>.</w:t>
      </w:r>
    </w:p>
    <w:p w:rsidR="00C51102" w:rsidRDefault="00DD5F23">
      <w:pPr>
        <w:widowControl w:val="0"/>
        <w:numPr>
          <w:ilvl w:val="0"/>
          <w:numId w:val="17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«слаломный» бег с преодолением препятствий</w:t>
      </w:r>
      <w:r>
        <w:rPr>
          <w:rFonts w:ascii="Times New Roman" w:hAnsi="Times New Roman"/>
          <w:sz w:val="28"/>
          <w:szCs w:val="28"/>
        </w:rPr>
        <w:t>;</w:t>
      </w:r>
    </w:p>
    <w:p w:rsidR="00C51102" w:rsidRDefault="00DD5F23">
      <w:pPr>
        <w:widowControl w:val="0"/>
        <w:numPr>
          <w:ilvl w:val="0"/>
          <w:numId w:val="17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«слаломный» бег на лыжах</w:t>
      </w:r>
      <w:r>
        <w:rPr>
          <w:rFonts w:ascii="Times New Roman" w:hAnsi="Times New Roman"/>
          <w:sz w:val="28"/>
          <w:szCs w:val="28"/>
        </w:rPr>
        <w:t>;</w:t>
      </w:r>
    </w:p>
    <w:p w:rsidR="00C51102" w:rsidRDefault="00DD5F23">
      <w:pPr>
        <w:widowControl w:val="0"/>
        <w:numPr>
          <w:ilvl w:val="0"/>
          <w:numId w:val="17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бег по «восьмерке» с </w:t>
      </w:r>
      <w:proofErr w:type="spellStart"/>
      <w:r>
        <w:rPr>
          <w:rFonts w:ascii="Times New Roman" w:hAnsi="Times New Roman"/>
          <w:sz w:val="28"/>
          <w:szCs w:val="28"/>
        </w:rPr>
        <w:t>обеганием</w:t>
      </w:r>
      <w:proofErr w:type="spellEnd"/>
      <w:r>
        <w:rPr>
          <w:rFonts w:ascii="Times New Roman" w:hAnsi="Times New Roman"/>
          <w:sz w:val="28"/>
          <w:szCs w:val="28"/>
        </w:rPr>
        <w:t xml:space="preserve"> крестообразно стоящих автопокрышек </w:t>
      </w:r>
    </w:p>
    <w:p w:rsidR="00C51102" w:rsidRDefault="00DD5F23">
      <w:pPr>
        <w:widowControl w:val="0"/>
        <w:numPr>
          <w:ilvl w:val="0"/>
          <w:numId w:val="17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челночный бег </w:t>
      </w:r>
      <w:r>
        <w:rPr>
          <w:rFonts w:ascii="Times New Roman" w:hAnsi="Times New Roman"/>
          <w:sz w:val="28"/>
          <w:szCs w:val="28"/>
        </w:rPr>
        <w:t xml:space="preserve">3x10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, 6), 4x5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, 4x9 </w:t>
      </w:r>
      <w:r>
        <w:rPr>
          <w:rFonts w:ascii="Times New Roman" w:hAnsi="Times New Roman"/>
          <w:sz w:val="28"/>
          <w:szCs w:val="28"/>
        </w:rPr>
        <w:t xml:space="preserve">м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с переноской кубиков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и    т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.;</w:t>
      </w:r>
    </w:p>
    <w:p w:rsidR="00C51102" w:rsidRDefault="00DD5F23">
      <w:pPr>
        <w:widowControl w:val="0"/>
        <w:numPr>
          <w:ilvl w:val="0"/>
          <w:numId w:val="17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бег «змейкой»</w:t>
      </w:r>
      <w:r>
        <w:rPr>
          <w:rFonts w:ascii="Times New Roman" w:hAnsi="Times New Roman"/>
          <w:sz w:val="28"/>
          <w:szCs w:val="28"/>
        </w:rPr>
        <w:t>;</w:t>
      </w:r>
    </w:p>
    <w:p w:rsidR="00C51102" w:rsidRDefault="00DD5F23">
      <w:pPr>
        <w:widowControl w:val="0"/>
        <w:numPr>
          <w:ilvl w:val="0"/>
          <w:numId w:val="19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бег «елочкой» с касанием рукой набивных мячей</w:t>
      </w:r>
      <w:r>
        <w:rPr>
          <w:rFonts w:ascii="Times New Roman" w:hAnsi="Times New Roman"/>
          <w:sz w:val="28"/>
          <w:szCs w:val="28"/>
        </w:rPr>
        <w:t>;</w:t>
      </w:r>
    </w:p>
    <w:p w:rsidR="00C51102" w:rsidRDefault="00DD5F23">
      <w:pPr>
        <w:widowControl w:val="0"/>
        <w:numPr>
          <w:ilvl w:val="0"/>
          <w:numId w:val="19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преодоление полосы препятствий</w:t>
      </w:r>
      <w:r>
        <w:rPr>
          <w:rFonts w:ascii="Times New Roman" w:hAnsi="Times New Roman"/>
          <w:sz w:val="28"/>
          <w:szCs w:val="28"/>
        </w:rPr>
        <w:t>;</w:t>
      </w:r>
    </w:p>
    <w:p w:rsidR="00C51102" w:rsidRDefault="00DD5F23">
      <w:pPr>
        <w:widowControl w:val="0"/>
        <w:numPr>
          <w:ilvl w:val="0"/>
          <w:numId w:val="19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преодоление «лабир</w:t>
      </w:r>
      <w:r>
        <w:rPr>
          <w:rFonts w:ascii="Times New Roman" w:hAnsi="Times New Roman"/>
          <w:sz w:val="28"/>
          <w:szCs w:val="28"/>
        </w:rPr>
        <w:t>инта» с максимальной скоростью</w:t>
      </w:r>
      <w:r>
        <w:rPr>
          <w:rFonts w:ascii="Times New Roman" w:hAnsi="Times New Roman"/>
          <w:sz w:val="28"/>
          <w:szCs w:val="28"/>
        </w:rPr>
        <w:t>;</w:t>
      </w:r>
    </w:p>
    <w:p w:rsidR="00C51102" w:rsidRDefault="00DD5F23">
      <w:pPr>
        <w:widowControl w:val="0"/>
        <w:numPr>
          <w:ilvl w:val="0"/>
          <w:numId w:val="20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бег спиной вперед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с набивными мячами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 xml:space="preserve">с поворотами на </w:t>
      </w:r>
      <w:r>
        <w:rPr>
          <w:rFonts w:ascii="Times New Roman" w:hAnsi="Times New Roman"/>
          <w:sz w:val="28"/>
          <w:szCs w:val="28"/>
        </w:rPr>
        <w:t xml:space="preserve">360 </w:t>
      </w:r>
      <w:r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z w:val="28"/>
          <w:szCs w:val="28"/>
        </w:rPr>
        <w:t>720 (</w:t>
      </w:r>
      <w:r>
        <w:rPr>
          <w:rFonts w:ascii="Times New Roman" w:hAnsi="Times New Roman"/>
          <w:sz w:val="28"/>
          <w:szCs w:val="28"/>
        </w:rPr>
        <w:t>поворот по сигналу</w:t>
      </w:r>
      <w:r>
        <w:rPr>
          <w:rFonts w:ascii="Times New Roman" w:hAnsi="Times New Roman"/>
          <w:sz w:val="28"/>
          <w:szCs w:val="28"/>
        </w:rPr>
        <w:t xml:space="preserve">); </w:t>
      </w:r>
      <w:r>
        <w:rPr>
          <w:rFonts w:ascii="Times New Roman" w:hAnsi="Times New Roman"/>
          <w:sz w:val="28"/>
          <w:szCs w:val="28"/>
        </w:rPr>
        <w:t xml:space="preserve">ныряние в обручи </w:t>
      </w: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взять мяч и нырнуть с таким расчетом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чтобы вынырнуть в следующем кольце</w:t>
      </w:r>
      <w:r>
        <w:rPr>
          <w:rFonts w:ascii="Times New Roman" w:hAnsi="Times New Roman"/>
          <w:sz w:val="28"/>
          <w:szCs w:val="28"/>
        </w:rPr>
        <w:t>.</w:t>
      </w:r>
    </w:p>
    <w:p w:rsidR="00C51102" w:rsidRDefault="00DD5F23">
      <w:pPr>
        <w:widowControl w:val="0"/>
        <w:numPr>
          <w:ilvl w:val="0"/>
          <w:numId w:val="20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ведение мяча правой и левой рукой вокруг крестообразно стоящих автопокрышек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по «восьмерке»</w:t>
      </w:r>
      <w:r>
        <w:rPr>
          <w:rFonts w:ascii="Times New Roman" w:hAnsi="Times New Roman"/>
          <w:sz w:val="28"/>
          <w:szCs w:val="28"/>
        </w:rPr>
        <w:t>);</w:t>
      </w:r>
    </w:p>
    <w:p w:rsidR="00C51102" w:rsidRDefault="00DD5F23">
      <w:pPr>
        <w:widowControl w:val="0"/>
        <w:numPr>
          <w:ilvl w:val="0"/>
          <w:numId w:val="20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ведение мяча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правой и левой рукой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и бег зигзагом между стойками</w:t>
      </w:r>
      <w:r>
        <w:rPr>
          <w:rFonts w:ascii="Times New Roman" w:hAnsi="Times New Roman"/>
          <w:sz w:val="28"/>
          <w:szCs w:val="28"/>
        </w:rPr>
        <w:t>;</w:t>
      </w:r>
    </w:p>
    <w:p w:rsidR="00C51102" w:rsidRDefault="00DD5F23">
      <w:pPr>
        <w:widowControl w:val="0"/>
        <w:numPr>
          <w:ilvl w:val="0"/>
          <w:numId w:val="20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одновременное ведение баскетбольных мячей правой и левой руками</w:t>
      </w:r>
      <w:r>
        <w:rPr>
          <w:rFonts w:ascii="Times New Roman" w:hAnsi="Times New Roman"/>
          <w:sz w:val="28"/>
          <w:szCs w:val="28"/>
        </w:rPr>
        <w:t>;</w:t>
      </w:r>
    </w:p>
    <w:p w:rsidR="00C51102" w:rsidRDefault="00DD5F23">
      <w:pPr>
        <w:widowControl w:val="0"/>
        <w:numPr>
          <w:ilvl w:val="0"/>
          <w:numId w:val="20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вращение мяча вокруг туловища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перекладывая мяч из правой руки в левую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и наоборот</w:t>
      </w:r>
      <w:r>
        <w:rPr>
          <w:rFonts w:ascii="Times New Roman" w:hAnsi="Times New Roman"/>
          <w:sz w:val="28"/>
          <w:szCs w:val="28"/>
        </w:rPr>
        <w:t xml:space="preserve">). </w:t>
      </w:r>
      <w:r>
        <w:rPr>
          <w:rFonts w:ascii="Times New Roman" w:hAnsi="Times New Roman"/>
          <w:sz w:val="28"/>
          <w:szCs w:val="28"/>
        </w:rPr>
        <w:t>Упражнение выполняется в форме соревнования</w:t>
      </w:r>
      <w:r>
        <w:rPr>
          <w:rFonts w:ascii="Times New Roman" w:hAnsi="Times New Roman"/>
          <w:sz w:val="28"/>
          <w:szCs w:val="28"/>
        </w:rPr>
        <w:t>;</w:t>
      </w:r>
    </w:p>
    <w:p w:rsidR="00C51102" w:rsidRDefault="00DD5F23">
      <w:pPr>
        <w:widowControl w:val="0"/>
        <w:numPr>
          <w:ilvl w:val="0"/>
          <w:numId w:val="20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вращение мяча вокруг туловища в движении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в сочетании с ходьбой и бегом</w:t>
      </w:r>
      <w:r>
        <w:rPr>
          <w:rFonts w:ascii="Times New Roman" w:hAnsi="Times New Roman"/>
          <w:sz w:val="28"/>
          <w:szCs w:val="28"/>
        </w:rPr>
        <w:t xml:space="preserve">; </w:t>
      </w:r>
      <w:r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в сочетании с прыжками</w:t>
      </w:r>
      <w:r>
        <w:rPr>
          <w:rFonts w:ascii="Times New Roman" w:hAnsi="Times New Roman"/>
          <w:sz w:val="28"/>
          <w:szCs w:val="28"/>
        </w:rPr>
        <w:t>;</w:t>
      </w:r>
    </w:p>
    <w:p w:rsidR="00C51102" w:rsidRDefault="00DD5F23">
      <w:pPr>
        <w:widowControl w:val="0"/>
        <w:numPr>
          <w:ilvl w:val="0"/>
          <w:numId w:val="21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перекладывание мяча из правой руки в левую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и наобор</w:t>
      </w:r>
      <w:r>
        <w:rPr>
          <w:rFonts w:ascii="Times New Roman" w:hAnsi="Times New Roman"/>
          <w:sz w:val="28"/>
          <w:szCs w:val="28"/>
        </w:rPr>
        <w:t>от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по «восьмерке» между ногами</w:t>
      </w:r>
      <w:r>
        <w:rPr>
          <w:rFonts w:ascii="Times New Roman" w:hAnsi="Times New Roman"/>
          <w:sz w:val="28"/>
          <w:szCs w:val="28"/>
        </w:rPr>
        <w:t>;</w:t>
      </w:r>
    </w:p>
    <w:p w:rsidR="00C51102" w:rsidRDefault="00DD5F23">
      <w:pPr>
        <w:widowControl w:val="0"/>
        <w:numPr>
          <w:ilvl w:val="0"/>
          <w:numId w:val="2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подбросить мяч вверх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присесть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повернуться на </w:t>
      </w:r>
      <w:r>
        <w:rPr>
          <w:rFonts w:ascii="Times New Roman" w:hAnsi="Times New Roman"/>
          <w:sz w:val="28"/>
          <w:szCs w:val="28"/>
        </w:rPr>
        <w:t xml:space="preserve">360 (720), </w:t>
      </w:r>
      <w:r>
        <w:rPr>
          <w:rFonts w:ascii="Times New Roman" w:hAnsi="Times New Roman"/>
          <w:sz w:val="28"/>
          <w:szCs w:val="28"/>
        </w:rPr>
        <w:t xml:space="preserve">поймать мяч </w:t>
      </w:r>
    </w:p>
    <w:p w:rsidR="00C51102" w:rsidRDefault="00DD5F23">
      <w:pPr>
        <w:widowControl w:val="0"/>
        <w:numPr>
          <w:ilvl w:val="0"/>
          <w:numId w:val="2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жонглирование </w:t>
      </w:r>
      <w:r>
        <w:rPr>
          <w:rFonts w:ascii="Times New Roman" w:hAnsi="Times New Roman"/>
          <w:sz w:val="28"/>
          <w:szCs w:val="28"/>
        </w:rPr>
        <w:t xml:space="preserve">2-3 </w:t>
      </w:r>
      <w:r>
        <w:rPr>
          <w:rFonts w:ascii="Times New Roman" w:hAnsi="Times New Roman"/>
          <w:sz w:val="28"/>
          <w:szCs w:val="28"/>
        </w:rPr>
        <w:t xml:space="preserve">мячами </w:t>
      </w:r>
    </w:p>
    <w:p w:rsidR="00C51102" w:rsidRDefault="00DD5F23">
      <w:pPr>
        <w:widowControl w:val="0"/>
        <w:numPr>
          <w:ilvl w:val="0"/>
          <w:numId w:val="2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метание теннисных мячей в цель правой и левой руками на расстояние </w:t>
      </w:r>
      <w:r>
        <w:rPr>
          <w:rFonts w:ascii="Times New Roman" w:hAnsi="Times New Roman"/>
          <w:sz w:val="28"/>
          <w:szCs w:val="28"/>
        </w:rPr>
        <w:t xml:space="preserve">5-10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Оцениваются точность попадания и время выполнения </w:t>
      </w:r>
      <w:r>
        <w:rPr>
          <w:rFonts w:ascii="Times New Roman" w:hAnsi="Times New Roman"/>
          <w:sz w:val="28"/>
          <w:szCs w:val="28"/>
        </w:rPr>
        <w:t>упражнения</w:t>
      </w:r>
      <w:r>
        <w:rPr>
          <w:rFonts w:ascii="Times New Roman" w:hAnsi="Times New Roman"/>
          <w:sz w:val="28"/>
          <w:szCs w:val="28"/>
        </w:rPr>
        <w:t>;</w:t>
      </w:r>
    </w:p>
    <w:p w:rsidR="00C51102" w:rsidRDefault="00DD5F23">
      <w:pPr>
        <w:widowControl w:val="0"/>
        <w:numPr>
          <w:ilvl w:val="0"/>
          <w:numId w:val="2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метание теннисных мячей </w:t>
      </w:r>
      <w:r>
        <w:rPr>
          <w:rFonts w:ascii="Times New Roman" w:hAnsi="Times New Roman"/>
          <w:sz w:val="28"/>
          <w:szCs w:val="28"/>
        </w:rPr>
        <w:t xml:space="preserve">(3-7 </w:t>
      </w:r>
      <w:r>
        <w:rPr>
          <w:rFonts w:ascii="Times New Roman" w:hAnsi="Times New Roman"/>
          <w:sz w:val="28"/>
          <w:szCs w:val="28"/>
        </w:rPr>
        <w:t>мячей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в цель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после челночного бега</w:t>
      </w:r>
      <w:r>
        <w:rPr>
          <w:rFonts w:ascii="Times New Roman" w:hAnsi="Times New Roman"/>
          <w:sz w:val="28"/>
          <w:szCs w:val="28"/>
        </w:rPr>
        <w:t xml:space="preserve">; </w:t>
      </w:r>
      <w:r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после серии кувырков</w:t>
      </w:r>
      <w:r>
        <w:rPr>
          <w:rFonts w:ascii="Times New Roman" w:hAnsi="Times New Roman"/>
          <w:sz w:val="28"/>
          <w:szCs w:val="28"/>
        </w:rPr>
        <w:t xml:space="preserve">;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с разбега</w:t>
      </w:r>
      <w:r>
        <w:rPr>
          <w:rFonts w:ascii="Times New Roman" w:hAnsi="Times New Roman"/>
          <w:sz w:val="28"/>
          <w:szCs w:val="28"/>
        </w:rPr>
        <w:t xml:space="preserve">; 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 xml:space="preserve">в беге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рис</w:t>
      </w:r>
      <w:r>
        <w:rPr>
          <w:rFonts w:ascii="Times New Roman" w:hAnsi="Times New Roman"/>
          <w:sz w:val="28"/>
          <w:szCs w:val="28"/>
        </w:rPr>
        <w:t xml:space="preserve">. 14, 19). </w:t>
      </w:r>
      <w:r>
        <w:rPr>
          <w:rFonts w:ascii="Times New Roman" w:hAnsi="Times New Roman"/>
          <w:sz w:val="28"/>
          <w:szCs w:val="28"/>
        </w:rPr>
        <w:t xml:space="preserve">Дистанция </w:t>
      </w:r>
      <w:r>
        <w:rPr>
          <w:rFonts w:ascii="Times New Roman" w:hAnsi="Times New Roman"/>
          <w:sz w:val="28"/>
          <w:szCs w:val="28"/>
        </w:rPr>
        <w:t xml:space="preserve">10-20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.</w:t>
      </w:r>
    </w:p>
    <w:p w:rsidR="00C51102" w:rsidRDefault="00DD5F23">
      <w:pPr>
        <w:widowControl w:val="0"/>
        <w:numPr>
          <w:ilvl w:val="0"/>
          <w:numId w:val="2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метание теннисных мячей в цель из </w:t>
      </w:r>
      <w:proofErr w:type="spellStart"/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п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сидя на полу или гимнастической скамейке правой и ле</w:t>
      </w:r>
      <w:r>
        <w:rPr>
          <w:rFonts w:ascii="Times New Roman" w:hAnsi="Times New Roman"/>
          <w:sz w:val="28"/>
          <w:szCs w:val="28"/>
        </w:rPr>
        <w:t>вой руками с последующей ловлей отскочившего от стены мяча</w:t>
      </w:r>
      <w:r>
        <w:rPr>
          <w:rFonts w:ascii="Times New Roman" w:hAnsi="Times New Roman"/>
          <w:sz w:val="28"/>
          <w:szCs w:val="28"/>
        </w:rPr>
        <w:t>;</w:t>
      </w:r>
    </w:p>
    <w:p w:rsidR="00C51102" w:rsidRDefault="00DD5F23">
      <w:pPr>
        <w:widowControl w:val="0"/>
        <w:numPr>
          <w:ilvl w:val="0"/>
          <w:numId w:val="2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прыжки через крестообразно стоящие автопокрышки</w:t>
      </w:r>
      <w:r>
        <w:rPr>
          <w:rFonts w:ascii="Times New Roman" w:hAnsi="Times New Roman"/>
          <w:sz w:val="28"/>
          <w:szCs w:val="28"/>
        </w:rPr>
        <w:t>;</w:t>
      </w:r>
    </w:p>
    <w:p w:rsidR="00C51102" w:rsidRDefault="00DD5F23">
      <w:pPr>
        <w:widowControl w:val="0"/>
        <w:numPr>
          <w:ilvl w:val="0"/>
          <w:numId w:val="2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лазанье по «восьмерке» на разновысоких брусьях</w:t>
      </w:r>
      <w:r>
        <w:rPr>
          <w:rFonts w:ascii="Times New Roman" w:hAnsi="Times New Roman"/>
          <w:sz w:val="28"/>
          <w:szCs w:val="28"/>
        </w:rPr>
        <w:t>;</w:t>
      </w:r>
    </w:p>
    <w:p w:rsidR="00C51102" w:rsidRDefault="00DD5F23">
      <w:pPr>
        <w:widowControl w:val="0"/>
        <w:numPr>
          <w:ilvl w:val="0"/>
          <w:numId w:val="23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передвижения на руках на гимнастических брусьях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удерживая предметы ногами</w:t>
      </w:r>
      <w:r>
        <w:rPr>
          <w:rFonts w:ascii="Times New Roman" w:hAnsi="Times New Roman"/>
          <w:sz w:val="28"/>
          <w:szCs w:val="28"/>
        </w:rPr>
        <w:t>;</w:t>
      </w:r>
    </w:p>
    <w:p w:rsidR="00C51102" w:rsidRDefault="00DD5F23">
      <w:pPr>
        <w:widowControl w:val="0"/>
        <w:numPr>
          <w:ilvl w:val="0"/>
          <w:numId w:val="23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прыжки с поворотами на </w:t>
      </w:r>
      <w:r>
        <w:rPr>
          <w:rFonts w:ascii="Times New Roman" w:hAnsi="Times New Roman"/>
          <w:sz w:val="28"/>
          <w:szCs w:val="28"/>
        </w:rPr>
        <w:t xml:space="preserve">180 </w:t>
      </w:r>
      <w:r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z w:val="28"/>
          <w:szCs w:val="28"/>
        </w:rPr>
        <w:t xml:space="preserve">360 </w:t>
      </w:r>
      <w:r>
        <w:rPr>
          <w:rFonts w:ascii="Times New Roman" w:hAnsi="Times New Roman"/>
          <w:sz w:val="28"/>
          <w:szCs w:val="28"/>
        </w:rPr>
        <w:t>с последующим кувырком вперед</w:t>
      </w:r>
      <w:r>
        <w:rPr>
          <w:rFonts w:ascii="Times New Roman" w:hAnsi="Times New Roman"/>
          <w:sz w:val="28"/>
          <w:szCs w:val="28"/>
        </w:rPr>
        <w:t>;</w:t>
      </w:r>
    </w:p>
    <w:p w:rsidR="00C51102" w:rsidRDefault="00DD5F23">
      <w:pPr>
        <w:numPr>
          <w:ilvl w:val="0"/>
          <w:numId w:val="24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прыжки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соскоки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 xml:space="preserve">со снарядов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гимнастического козла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коня и т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 xml:space="preserve">.) </w:t>
      </w:r>
      <w:r>
        <w:rPr>
          <w:rFonts w:ascii="Times New Roman" w:hAnsi="Times New Roman"/>
          <w:sz w:val="28"/>
          <w:szCs w:val="28"/>
        </w:rPr>
        <w:t xml:space="preserve">из различных исходных положений с поворотом на </w:t>
      </w:r>
      <w:r>
        <w:rPr>
          <w:rFonts w:ascii="Times New Roman" w:hAnsi="Times New Roman"/>
          <w:sz w:val="28"/>
          <w:szCs w:val="28"/>
        </w:rPr>
        <w:t xml:space="preserve">90 </w:t>
      </w:r>
      <w:r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z w:val="28"/>
          <w:szCs w:val="28"/>
        </w:rPr>
        <w:t xml:space="preserve">180 </w:t>
      </w:r>
      <w:r>
        <w:rPr>
          <w:rFonts w:ascii="Times New Roman" w:hAnsi="Times New Roman"/>
          <w:sz w:val="28"/>
          <w:szCs w:val="28"/>
        </w:rPr>
        <w:t xml:space="preserve">и с точным приземлением в заданное </w:t>
      </w:r>
      <w:proofErr w:type="gramStart"/>
      <w:r>
        <w:rPr>
          <w:rFonts w:ascii="Times New Roman" w:hAnsi="Times New Roman"/>
          <w:sz w:val="28"/>
          <w:szCs w:val="28"/>
        </w:rPr>
        <w:t xml:space="preserve">место </w:t>
      </w:r>
      <w:r>
        <w:rPr>
          <w:rFonts w:ascii="Times New Roman" w:hAnsi="Times New Roman"/>
          <w:sz w:val="28"/>
          <w:szCs w:val="28"/>
        </w:rPr>
        <w:t>;</w:t>
      </w:r>
      <w:proofErr w:type="gramEnd"/>
    </w:p>
    <w:p w:rsidR="00C51102" w:rsidRDefault="00DD5F23">
      <w:pPr>
        <w:widowControl w:val="0"/>
        <w:numPr>
          <w:ilvl w:val="0"/>
          <w:numId w:val="2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прыжок в длину с места </w:t>
      </w: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присед </w:t>
      </w: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кувырок вперед </w:t>
      </w: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бег</w:t>
      </w:r>
      <w:r>
        <w:rPr>
          <w:rFonts w:ascii="Times New Roman" w:hAnsi="Times New Roman"/>
          <w:sz w:val="28"/>
          <w:szCs w:val="28"/>
        </w:rPr>
        <w:t>;</w:t>
      </w:r>
    </w:p>
    <w:p w:rsidR="00C51102" w:rsidRDefault="00DD5F23">
      <w:pPr>
        <w:widowControl w:val="0"/>
        <w:numPr>
          <w:ilvl w:val="0"/>
          <w:numId w:val="2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лежа на животе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руки сцеплены за спиной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встать без помощи рук</w:t>
      </w:r>
      <w:r>
        <w:rPr>
          <w:rFonts w:ascii="Times New Roman" w:hAnsi="Times New Roman"/>
          <w:sz w:val="28"/>
          <w:szCs w:val="28"/>
        </w:rPr>
        <w:t>;</w:t>
      </w:r>
    </w:p>
    <w:p w:rsidR="00C51102" w:rsidRDefault="00DD5F23">
      <w:pPr>
        <w:numPr>
          <w:ilvl w:val="0"/>
          <w:numId w:val="25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общеразвивающие упражнения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выполняемые на месте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с использованием методического приема «делай наоборот»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занимающиеся располагаются парами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лицом друг к другу</w:t>
      </w:r>
      <w:r>
        <w:rPr>
          <w:rFonts w:ascii="Times New Roman" w:hAnsi="Times New Roman"/>
          <w:sz w:val="28"/>
          <w:szCs w:val="28"/>
        </w:rPr>
        <w:t>).</w:t>
      </w:r>
    </w:p>
    <w:p w:rsidR="00C51102" w:rsidRDefault="00DD5F23">
      <w:pPr>
        <w:shd w:val="clear" w:color="auto" w:fill="FFFFFF"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Упражнения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направленные на развитие координационных способностей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эффективны до тех пор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пока они не будут выполняться автоматически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Затем они теряют свою ценность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любое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освоенное до навыка и выполняемое в одних и тех же постоянных условиях двигательное дейс</w:t>
      </w:r>
      <w:r>
        <w:rPr>
          <w:rFonts w:ascii="Times New Roman" w:hAnsi="Times New Roman"/>
          <w:sz w:val="28"/>
          <w:szCs w:val="28"/>
        </w:rPr>
        <w:t>твие не стимулирует дальнейшего развития координационных способностей</w:t>
      </w:r>
      <w:r>
        <w:rPr>
          <w:rFonts w:ascii="Times New Roman" w:hAnsi="Times New Roman"/>
          <w:sz w:val="28"/>
          <w:szCs w:val="28"/>
        </w:rPr>
        <w:t>.</w:t>
      </w:r>
    </w:p>
    <w:p w:rsidR="00C51102" w:rsidRDefault="00DD5F23">
      <w:pPr>
        <w:shd w:val="clear" w:color="auto" w:fill="FFFFFF"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Выполнение координационных упражнений следует планировать на первую половину основной части занятия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поскольку они быстро ведут к утомлению</w:t>
      </w:r>
      <w:r>
        <w:rPr>
          <w:rFonts w:ascii="Times New Roman" w:hAnsi="Times New Roman"/>
          <w:sz w:val="28"/>
          <w:szCs w:val="28"/>
        </w:rPr>
        <w:t>.</w:t>
      </w:r>
    </w:p>
    <w:p w:rsidR="00C51102" w:rsidRDefault="00DD5F23">
      <w:pPr>
        <w:shd w:val="clear" w:color="auto" w:fill="FFFFFF"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Для развития координационных способностей ис</w:t>
      </w:r>
      <w:r>
        <w:rPr>
          <w:rFonts w:ascii="Times New Roman" w:hAnsi="Times New Roman"/>
          <w:sz w:val="28"/>
          <w:szCs w:val="28"/>
        </w:rPr>
        <w:t>пользуются следующие методы</w:t>
      </w:r>
      <w:r>
        <w:rPr>
          <w:rFonts w:ascii="Times New Roman" w:hAnsi="Times New Roman"/>
          <w:sz w:val="28"/>
          <w:szCs w:val="28"/>
        </w:rPr>
        <w:t xml:space="preserve">: 1) </w:t>
      </w:r>
      <w:r>
        <w:rPr>
          <w:rFonts w:ascii="Times New Roman" w:hAnsi="Times New Roman"/>
          <w:sz w:val="28"/>
          <w:szCs w:val="28"/>
        </w:rPr>
        <w:t>стандартно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повторного </w:t>
      </w:r>
      <w:proofErr w:type="gramStart"/>
      <w:r>
        <w:rPr>
          <w:rFonts w:ascii="Times New Roman" w:hAnsi="Times New Roman"/>
          <w:sz w:val="28"/>
          <w:szCs w:val="28"/>
        </w:rPr>
        <w:t>упражнения</w:t>
      </w:r>
      <w:r>
        <w:rPr>
          <w:rFonts w:ascii="Times New Roman" w:hAnsi="Times New Roman"/>
          <w:sz w:val="28"/>
          <w:szCs w:val="28"/>
        </w:rPr>
        <w:t xml:space="preserve">; 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2) </w:t>
      </w:r>
      <w:r>
        <w:rPr>
          <w:rFonts w:ascii="Times New Roman" w:hAnsi="Times New Roman"/>
          <w:sz w:val="28"/>
          <w:szCs w:val="28"/>
        </w:rPr>
        <w:t>вариативного упражнения</w:t>
      </w:r>
      <w:r>
        <w:rPr>
          <w:rFonts w:ascii="Times New Roman" w:hAnsi="Times New Roman"/>
          <w:sz w:val="28"/>
          <w:szCs w:val="28"/>
        </w:rPr>
        <w:t xml:space="preserve">; 3) </w:t>
      </w:r>
      <w:r>
        <w:rPr>
          <w:rFonts w:ascii="Times New Roman" w:hAnsi="Times New Roman"/>
          <w:sz w:val="28"/>
          <w:szCs w:val="28"/>
        </w:rPr>
        <w:t>метод круговой тренировки</w:t>
      </w:r>
      <w:r>
        <w:rPr>
          <w:rFonts w:ascii="Times New Roman" w:hAnsi="Times New Roman"/>
          <w:sz w:val="28"/>
          <w:szCs w:val="28"/>
        </w:rPr>
        <w:t xml:space="preserve">; 4) </w:t>
      </w:r>
      <w:r>
        <w:rPr>
          <w:rFonts w:ascii="Times New Roman" w:hAnsi="Times New Roman"/>
          <w:sz w:val="28"/>
          <w:szCs w:val="28"/>
        </w:rPr>
        <w:t>игровой</w:t>
      </w:r>
      <w:r>
        <w:rPr>
          <w:rFonts w:ascii="Times New Roman" w:hAnsi="Times New Roman"/>
          <w:sz w:val="28"/>
          <w:szCs w:val="28"/>
        </w:rPr>
        <w:t xml:space="preserve">;  5) </w:t>
      </w:r>
      <w:r>
        <w:rPr>
          <w:rFonts w:ascii="Times New Roman" w:hAnsi="Times New Roman"/>
          <w:sz w:val="28"/>
          <w:szCs w:val="28"/>
        </w:rPr>
        <w:t>соревновательный</w:t>
      </w:r>
      <w:r>
        <w:rPr>
          <w:rFonts w:ascii="Times New Roman" w:hAnsi="Times New Roman"/>
          <w:sz w:val="28"/>
          <w:szCs w:val="28"/>
        </w:rPr>
        <w:t>.</w:t>
      </w:r>
    </w:p>
    <w:p w:rsidR="00C51102" w:rsidRDefault="00DD5F23">
      <w:pPr>
        <w:shd w:val="clear" w:color="auto" w:fill="FFFFFF"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разучивании новых достаточно сложных двигательных действий применяют с</w:t>
      </w:r>
      <w:r>
        <w:rPr>
          <w:rFonts w:ascii="Times New Roman" w:hAnsi="Times New Roman"/>
          <w:sz w:val="28"/>
          <w:szCs w:val="28"/>
        </w:rPr>
        <w:t>тандартно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повторный метод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так как овладеть такими движениями можно только после большого количества их повторений в относительно стандартных условиях</w:t>
      </w:r>
      <w:r>
        <w:rPr>
          <w:rFonts w:ascii="Times New Roman" w:hAnsi="Times New Roman"/>
          <w:sz w:val="28"/>
          <w:szCs w:val="28"/>
        </w:rPr>
        <w:t>.</w:t>
      </w:r>
    </w:p>
    <w:p w:rsidR="00C51102" w:rsidRDefault="00DD5F23">
      <w:pPr>
        <w:shd w:val="clear" w:color="auto" w:fill="FFFFFF"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Метод вариативного упражнения со многими его разновидностями применяется более широко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Его подразделяют </w:t>
      </w:r>
      <w:r>
        <w:rPr>
          <w:rFonts w:ascii="Times New Roman" w:hAnsi="Times New Roman"/>
          <w:sz w:val="28"/>
          <w:szCs w:val="28"/>
        </w:rPr>
        <w:t xml:space="preserve">на два </w:t>
      </w:r>
      <w:proofErr w:type="spellStart"/>
      <w:r>
        <w:rPr>
          <w:rFonts w:ascii="Times New Roman" w:hAnsi="Times New Roman"/>
          <w:sz w:val="28"/>
          <w:szCs w:val="28"/>
        </w:rPr>
        <w:t>подметода</w:t>
      </w:r>
      <w:proofErr w:type="spellEnd"/>
      <w:r>
        <w:rPr>
          <w:rFonts w:ascii="Times New Roman" w:hAnsi="Times New Roman"/>
          <w:sz w:val="28"/>
          <w:szCs w:val="28"/>
        </w:rPr>
        <w:t xml:space="preserve"> со строгой и нестрогой регламентацией вариативности действий и условий выполнения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К первому относятся следующие разновидности методических приемов</w:t>
      </w:r>
      <w:r>
        <w:rPr>
          <w:rFonts w:ascii="Times New Roman" w:hAnsi="Times New Roman"/>
          <w:sz w:val="28"/>
          <w:szCs w:val="28"/>
        </w:rPr>
        <w:t>:</w:t>
      </w:r>
    </w:p>
    <w:p w:rsidR="00C51102" w:rsidRDefault="00DD5F23">
      <w:pPr>
        <w:widowControl w:val="0"/>
        <w:numPr>
          <w:ilvl w:val="0"/>
          <w:numId w:val="26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строго заданное варьирование отдельных характеристик или всего освоенного двигательного действия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изменение силовых параметров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например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прыжки в длину или вверх с места в полную силу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в </w:t>
      </w:r>
      <w:proofErr w:type="spellStart"/>
      <w:r>
        <w:rPr>
          <w:rFonts w:ascii="Times New Roman" w:hAnsi="Times New Roman"/>
          <w:sz w:val="28"/>
          <w:szCs w:val="28"/>
        </w:rPr>
        <w:t>полсилы</w:t>
      </w:r>
      <w:proofErr w:type="spellEnd"/>
      <w:r>
        <w:rPr>
          <w:rFonts w:ascii="Times New Roman" w:hAnsi="Times New Roman"/>
          <w:sz w:val="28"/>
          <w:szCs w:val="28"/>
        </w:rPr>
        <w:t xml:space="preserve">; </w:t>
      </w:r>
      <w:r>
        <w:rPr>
          <w:rFonts w:ascii="Times New Roman" w:hAnsi="Times New Roman"/>
          <w:sz w:val="28"/>
          <w:szCs w:val="28"/>
        </w:rPr>
        <w:t>изменение скорости по предварительному заданию и внезапному</w:t>
      </w:r>
      <w:r>
        <w:rPr>
          <w:rFonts w:ascii="Times New Roman" w:hAnsi="Times New Roman"/>
          <w:sz w:val="28"/>
          <w:szCs w:val="28"/>
        </w:rPr>
        <w:t xml:space="preserve"> сигналу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темпа движений и пр</w:t>
      </w:r>
      <w:r>
        <w:rPr>
          <w:rFonts w:ascii="Times New Roman" w:hAnsi="Times New Roman"/>
          <w:sz w:val="28"/>
          <w:szCs w:val="28"/>
        </w:rPr>
        <w:t>.);</w:t>
      </w:r>
    </w:p>
    <w:p w:rsidR="00C51102" w:rsidRDefault="00DD5F23">
      <w:pPr>
        <w:widowControl w:val="0"/>
        <w:numPr>
          <w:ilvl w:val="0"/>
          <w:numId w:val="26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изменение исходных и конечных положений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бег из положения приседа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упора лежа</w:t>
      </w:r>
      <w:r>
        <w:rPr>
          <w:rFonts w:ascii="Times New Roman" w:hAnsi="Times New Roman"/>
          <w:sz w:val="28"/>
          <w:szCs w:val="28"/>
        </w:rPr>
        <w:t xml:space="preserve">; </w:t>
      </w:r>
      <w:r>
        <w:rPr>
          <w:rFonts w:ascii="Times New Roman" w:hAnsi="Times New Roman"/>
          <w:sz w:val="28"/>
          <w:szCs w:val="28"/>
        </w:rPr>
        <w:t>выполнение упражнений с мячом из исходного положения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стоя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сидя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в приседе</w:t>
      </w:r>
      <w:r>
        <w:rPr>
          <w:rFonts w:ascii="Times New Roman" w:hAnsi="Times New Roman"/>
          <w:sz w:val="28"/>
          <w:szCs w:val="28"/>
        </w:rPr>
        <w:t xml:space="preserve">; </w:t>
      </w:r>
      <w:r>
        <w:rPr>
          <w:rFonts w:ascii="Times New Roman" w:hAnsi="Times New Roman"/>
          <w:sz w:val="28"/>
          <w:szCs w:val="28"/>
        </w:rPr>
        <w:t xml:space="preserve">варьирование конечных                      положений </w:t>
      </w: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бросок мяча </w:t>
      </w:r>
      <w:r>
        <w:rPr>
          <w:rFonts w:ascii="Times New Roman" w:hAnsi="Times New Roman"/>
          <w:sz w:val="28"/>
          <w:szCs w:val="28"/>
        </w:rPr>
        <w:t xml:space="preserve">вверх из исходного положения стоя </w:t>
      </w: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ловля сидя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и наоборот</w:t>
      </w:r>
      <w:r>
        <w:rPr>
          <w:rFonts w:ascii="Times New Roman" w:hAnsi="Times New Roman"/>
          <w:sz w:val="28"/>
          <w:szCs w:val="28"/>
        </w:rPr>
        <w:t>);</w:t>
      </w:r>
    </w:p>
    <w:p w:rsidR="00C51102" w:rsidRDefault="00DD5F23">
      <w:pPr>
        <w:widowControl w:val="0"/>
        <w:numPr>
          <w:ilvl w:val="0"/>
          <w:numId w:val="26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изменение способов выполнения действия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бег лицом вперед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спиной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боком по направлению движения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прыжки в длину или глубину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стоя спиной или боком по направлению прыжка и т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.);</w:t>
      </w:r>
    </w:p>
    <w:p w:rsidR="00C51102" w:rsidRDefault="00DD5F23">
      <w:pPr>
        <w:widowControl w:val="0"/>
        <w:numPr>
          <w:ilvl w:val="0"/>
          <w:numId w:val="27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«зеркальное» вып</w:t>
      </w:r>
      <w:r>
        <w:rPr>
          <w:rFonts w:ascii="Times New Roman" w:hAnsi="Times New Roman"/>
          <w:sz w:val="28"/>
          <w:szCs w:val="28"/>
        </w:rPr>
        <w:t xml:space="preserve">олнение упражнений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смена толчковой и маховой ноги в прыжках в высоту и в длину с разбега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метание малого мяча или гранаты «</w:t>
      </w:r>
      <w:proofErr w:type="spellStart"/>
      <w:r>
        <w:rPr>
          <w:rFonts w:ascii="Times New Roman" w:hAnsi="Times New Roman"/>
          <w:sz w:val="28"/>
          <w:szCs w:val="28"/>
        </w:rPr>
        <w:t>неведущей</w:t>
      </w:r>
      <w:proofErr w:type="spellEnd"/>
      <w:r>
        <w:rPr>
          <w:rFonts w:ascii="Times New Roman" w:hAnsi="Times New Roman"/>
          <w:sz w:val="28"/>
          <w:szCs w:val="28"/>
        </w:rPr>
        <w:t>» рукой и т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.);</w:t>
      </w:r>
    </w:p>
    <w:p w:rsidR="00C51102" w:rsidRDefault="00DD5F23">
      <w:pPr>
        <w:widowControl w:val="0"/>
        <w:numPr>
          <w:ilvl w:val="0"/>
          <w:numId w:val="27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выполнение освоенных двигательных действий после воздействия на вестибулярный аппарат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например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упражнения в равновесии </w:t>
      </w:r>
      <w:r>
        <w:rPr>
          <w:rFonts w:ascii="Times New Roman" w:hAnsi="Times New Roman"/>
          <w:sz w:val="28"/>
          <w:szCs w:val="28"/>
        </w:rPr>
        <w:lastRenderedPageBreak/>
        <w:t>сразу после вращений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кувырков</w:t>
      </w:r>
      <w:r>
        <w:rPr>
          <w:rFonts w:ascii="Times New Roman" w:hAnsi="Times New Roman"/>
          <w:sz w:val="28"/>
          <w:szCs w:val="28"/>
        </w:rPr>
        <w:t>);</w:t>
      </w:r>
    </w:p>
    <w:p w:rsidR="00C51102" w:rsidRDefault="00DD5F23">
      <w:pPr>
        <w:widowControl w:val="0"/>
        <w:numPr>
          <w:ilvl w:val="0"/>
          <w:numId w:val="27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выполнение упражнений с исключением зрительного контроля </w:t>
      </w: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в специальных очках или с закрытыми глазами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например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упражнения в равновесии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 булавами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ведение мяча и броски в кольцо</w:t>
      </w:r>
      <w:r>
        <w:rPr>
          <w:rFonts w:ascii="Times New Roman" w:hAnsi="Times New Roman"/>
          <w:sz w:val="28"/>
          <w:szCs w:val="28"/>
        </w:rPr>
        <w:t>).</w:t>
      </w:r>
    </w:p>
    <w:p w:rsidR="00C51102" w:rsidRDefault="00DD5F23">
      <w:pPr>
        <w:shd w:val="clear" w:color="auto" w:fill="FFFFFF"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Методические пр</w:t>
      </w:r>
      <w:r>
        <w:rPr>
          <w:rFonts w:ascii="Times New Roman" w:hAnsi="Times New Roman"/>
          <w:sz w:val="28"/>
          <w:szCs w:val="28"/>
        </w:rPr>
        <w:t xml:space="preserve">иемы не строго регламентированного варьирования связаны с использованием необычных условий естественной среды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бег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передвижение на лыжах по пересеченной местности</w:t>
      </w:r>
      <w:r>
        <w:rPr>
          <w:rFonts w:ascii="Times New Roman" w:hAnsi="Times New Roman"/>
          <w:sz w:val="28"/>
          <w:szCs w:val="28"/>
        </w:rPr>
        <w:t xml:space="preserve">), </w:t>
      </w:r>
      <w:r>
        <w:rPr>
          <w:rFonts w:ascii="Times New Roman" w:hAnsi="Times New Roman"/>
          <w:sz w:val="28"/>
          <w:szCs w:val="28"/>
        </w:rPr>
        <w:t>преодоление произвольными способами полосы препятствий и др</w:t>
      </w:r>
      <w:r>
        <w:rPr>
          <w:rFonts w:ascii="Times New Roman" w:hAnsi="Times New Roman"/>
          <w:sz w:val="28"/>
          <w:szCs w:val="28"/>
        </w:rPr>
        <w:t>.</w:t>
      </w:r>
    </w:p>
    <w:p w:rsidR="00C51102" w:rsidRDefault="00DD5F23">
      <w:pPr>
        <w:shd w:val="clear" w:color="auto" w:fill="FFFFFF"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Метод круговой тренировки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Дл</w:t>
      </w:r>
      <w:r>
        <w:rPr>
          <w:rFonts w:ascii="Times New Roman" w:hAnsi="Times New Roman"/>
          <w:sz w:val="28"/>
          <w:szCs w:val="28"/>
        </w:rPr>
        <w:t>я развития координационных способностей круговой метод может быть использован при наличии как стандартного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так и нестандартного оборудования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Групповые и индивидуальные занятия могут проводиться по строгой и конкретной программе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порядок прохождения снаря</w:t>
      </w:r>
      <w:r>
        <w:rPr>
          <w:rFonts w:ascii="Times New Roman" w:hAnsi="Times New Roman"/>
          <w:sz w:val="28"/>
          <w:szCs w:val="28"/>
        </w:rPr>
        <w:t>дов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вид упражнения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количество повторений и пауз для отдыха</w:t>
      </w:r>
      <w:r>
        <w:rPr>
          <w:rFonts w:ascii="Times New Roman" w:hAnsi="Times New Roman"/>
          <w:sz w:val="28"/>
          <w:szCs w:val="28"/>
        </w:rPr>
        <w:t xml:space="preserve">), </w:t>
      </w:r>
      <w:r>
        <w:rPr>
          <w:rFonts w:ascii="Times New Roman" w:hAnsi="Times New Roman"/>
          <w:sz w:val="28"/>
          <w:szCs w:val="28"/>
        </w:rPr>
        <w:t>а также методом произвольного выполнения занимающимися двигательных действий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Преподаватель контролирует выполнение задания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обеспечивает спокойное прохождение «станций» и меняет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 xml:space="preserve">при </w:t>
      </w:r>
      <w:r>
        <w:rPr>
          <w:rFonts w:ascii="Times New Roman" w:hAnsi="Times New Roman"/>
          <w:sz w:val="28"/>
          <w:szCs w:val="28"/>
        </w:rPr>
        <w:t>необходимости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их порядок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C51102" w:rsidRDefault="00DD5F23">
      <w:pPr>
        <w:shd w:val="clear" w:color="auto" w:fill="FFFFFF"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Степень развития этих качеств определяет физическую подготовку человека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C51102" w:rsidRDefault="00C51102">
      <w:pPr>
        <w:shd w:val="clear" w:color="auto" w:fill="FFFFFF"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51102" w:rsidRDefault="00C51102">
      <w:pPr>
        <w:shd w:val="clear" w:color="auto" w:fill="FFFFFF"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51102" w:rsidRDefault="00C51102">
      <w:pPr>
        <w:shd w:val="clear" w:color="auto" w:fill="FFFFFF"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51102" w:rsidRDefault="00C51102">
      <w:pPr>
        <w:shd w:val="clear" w:color="auto" w:fill="FFFFFF"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51102" w:rsidRDefault="00C51102">
      <w:pPr>
        <w:shd w:val="clear" w:color="auto" w:fill="FFFFFF"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51102" w:rsidRDefault="00C51102">
      <w:pPr>
        <w:shd w:val="clear" w:color="auto" w:fill="FFFFFF"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51102" w:rsidRDefault="00C51102">
      <w:pPr>
        <w:shd w:val="clear" w:color="auto" w:fill="FFFFFF"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51102" w:rsidRDefault="00C51102">
      <w:pPr>
        <w:shd w:val="clear" w:color="auto" w:fill="FFFFFF"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51102" w:rsidRDefault="00C51102">
      <w:pPr>
        <w:shd w:val="clear" w:color="auto" w:fill="FFFFFF"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51102" w:rsidRDefault="00C51102">
      <w:pPr>
        <w:shd w:val="clear" w:color="auto" w:fill="FFFFFF"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51102" w:rsidRDefault="00C51102">
      <w:pPr>
        <w:shd w:val="clear" w:color="auto" w:fill="FFFFFF"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51102" w:rsidRDefault="00C51102">
      <w:pPr>
        <w:shd w:val="clear" w:color="auto" w:fill="FFFFFF"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51102" w:rsidRDefault="00C51102">
      <w:pPr>
        <w:shd w:val="clear" w:color="auto" w:fill="FFFFFF"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51102" w:rsidRDefault="00C51102">
      <w:pPr>
        <w:shd w:val="clear" w:color="auto" w:fill="FFFFFF"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51102" w:rsidRDefault="00C51102">
      <w:pPr>
        <w:shd w:val="clear" w:color="auto" w:fill="FFFFFF"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51102" w:rsidRDefault="00C51102">
      <w:pPr>
        <w:shd w:val="clear" w:color="auto" w:fill="FFFFFF"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51102" w:rsidRDefault="00DD5F23">
      <w:pPr>
        <w:pStyle w:val="11"/>
        <w:spacing w:before="0" w:after="0" w:line="360" w:lineRule="auto"/>
        <w:ind w:firstLine="70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5" w:name="_Toc4"/>
      <w:r>
        <w:rPr>
          <w:rFonts w:ascii="Times New Roman" w:hAnsi="Times New Roman"/>
          <w:b/>
          <w:bCs/>
          <w:sz w:val="28"/>
          <w:szCs w:val="28"/>
        </w:rPr>
        <w:t>Тесты</w:t>
      </w:r>
      <w:r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>отражающие уровень развития физических качеств</w:t>
      </w:r>
      <w:r>
        <w:rPr>
          <w:rFonts w:ascii="Times New Roman" w:hAnsi="Times New Roman"/>
          <w:b/>
          <w:bCs/>
          <w:sz w:val="28"/>
          <w:szCs w:val="28"/>
        </w:rPr>
        <w:t>.</w:t>
      </w:r>
      <w:bookmarkEnd w:id="5"/>
    </w:p>
    <w:p w:rsidR="00C51102" w:rsidRDefault="00DD5F23">
      <w:pPr>
        <w:shd w:val="clear" w:color="auto" w:fill="FFFFFF"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Получить точную информацию об уровне развития двигательных способностей можно с помощью соответствующих контрольных упражнений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тестов</w:t>
      </w:r>
      <w:r>
        <w:rPr>
          <w:rFonts w:ascii="Times New Roman" w:hAnsi="Times New Roman"/>
          <w:sz w:val="28"/>
          <w:szCs w:val="28"/>
        </w:rPr>
        <w:t>).</w:t>
      </w:r>
    </w:p>
    <w:p w:rsidR="00C51102" w:rsidRDefault="00DD5F23">
      <w:pPr>
        <w:shd w:val="clear" w:color="auto" w:fill="FFFFFF"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Обычно используют следующие обязательные простейшие тесты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отражающие уровень развития шести жизненно необходимых физич</w:t>
      </w:r>
      <w:r>
        <w:rPr>
          <w:rFonts w:ascii="Times New Roman" w:hAnsi="Times New Roman"/>
          <w:sz w:val="28"/>
          <w:szCs w:val="28"/>
        </w:rPr>
        <w:t>еских качеств</w:t>
      </w:r>
      <w:r>
        <w:rPr>
          <w:rFonts w:ascii="Times New Roman" w:hAnsi="Times New Roman"/>
          <w:sz w:val="28"/>
          <w:szCs w:val="28"/>
        </w:rPr>
        <w:t>:</w:t>
      </w:r>
    </w:p>
    <w:p w:rsidR="00C51102" w:rsidRDefault="00DD5F23">
      <w:pPr>
        <w:widowControl w:val="0"/>
        <w:numPr>
          <w:ilvl w:val="0"/>
          <w:numId w:val="29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бег на </w:t>
      </w:r>
      <w:r>
        <w:rPr>
          <w:rFonts w:ascii="Times New Roman" w:hAnsi="Times New Roman"/>
          <w:sz w:val="28"/>
          <w:szCs w:val="28"/>
        </w:rPr>
        <w:t xml:space="preserve">30 </w:t>
      </w:r>
      <w:r>
        <w:rPr>
          <w:rFonts w:ascii="Times New Roman" w:hAnsi="Times New Roman"/>
          <w:sz w:val="28"/>
          <w:szCs w:val="28"/>
        </w:rPr>
        <w:t xml:space="preserve">или </w:t>
      </w:r>
      <w:r>
        <w:rPr>
          <w:rFonts w:ascii="Times New Roman" w:hAnsi="Times New Roman"/>
          <w:sz w:val="28"/>
          <w:szCs w:val="28"/>
        </w:rPr>
        <w:t xml:space="preserve">100 </w:t>
      </w:r>
      <w:r>
        <w:rPr>
          <w:rFonts w:ascii="Times New Roman" w:hAnsi="Times New Roman"/>
          <w:sz w:val="28"/>
          <w:szCs w:val="28"/>
        </w:rPr>
        <w:t xml:space="preserve">м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оценка быстроты и скорости движении</w:t>
      </w:r>
      <w:r>
        <w:rPr>
          <w:rFonts w:ascii="Times New Roman" w:hAnsi="Times New Roman"/>
          <w:sz w:val="28"/>
          <w:szCs w:val="28"/>
        </w:rPr>
        <w:t>);</w:t>
      </w:r>
    </w:p>
    <w:p w:rsidR="00C51102" w:rsidRDefault="00DD5F23">
      <w:pPr>
        <w:widowControl w:val="0"/>
        <w:numPr>
          <w:ilvl w:val="0"/>
          <w:numId w:val="29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бег </w:t>
      </w:r>
      <w:r>
        <w:rPr>
          <w:rFonts w:ascii="Times New Roman" w:hAnsi="Times New Roman"/>
          <w:sz w:val="28"/>
          <w:szCs w:val="28"/>
        </w:rPr>
        <w:t xml:space="preserve">3x10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прыжки через скакалку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оценка координационных способностей</w:t>
      </w:r>
      <w:r>
        <w:rPr>
          <w:rFonts w:ascii="Times New Roman" w:hAnsi="Times New Roman"/>
          <w:sz w:val="28"/>
          <w:szCs w:val="28"/>
        </w:rPr>
        <w:t>);</w:t>
      </w:r>
    </w:p>
    <w:p w:rsidR="00C51102" w:rsidRDefault="00DD5F23">
      <w:pPr>
        <w:widowControl w:val="0"/>
        <w:numPr>
          <w:ilvl w:val="0"/>
          <w:numId w:val="29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прыжок в длину с места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измерение динамической силы мышц нижних конечностей</w:t>
      </w:r>
      <w:r>
        <w:rPr>
          <w:rFonts w:ascii="Times New Roman" w:hAnsi="Times New Roman"/>
          <w:sz w:val="28"/>
          <w:szCs w:val="28"/>
        </w:rPr>
        <w:t>);</w:t>
      </w:r>
    </w:p>
    <w:p w:rsidR="00C51102" w:rsidRDefault="00DD5F23">
      <w:pPr>
        <w:widowControl w:val="0"/>
        <w:numPr>
          <w:ilvl w:val="0"/>
          <w:numId w:val="29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подъем туловища в сед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sz w:val="28"/>
          <w:szCs w:val="28"/>
        </w:rPr>
        <w:t xml:space="preserve">30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измерение скоростно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силовой выносливости мышц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сгибателей туловища</w:t>
      </w:r>
      <w:r>
        <w:rPr>
          <w:rFonts w:ascii="Times New Roman" w:hAnsi="Times New Roman"/>
          <w:sz w:val="28"/>
          <w:szCs w:val="28"/>
        </w:rPr>
        <w:t>);</w:t>
      </w:r>
    </w:p>
    <w:p w:rsidR="00C51102" w:rsidRDefault="00DD5F23">
      <w:pPr>
        <w:numPr>
          <w:ilvl w:val="0"/>
          <w:numId w:val="30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подтягивание на перекладине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отжимание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вис на перекладине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оценка силы и силовой выносливости мышц плечевого пояса</w:t>
      </w:r>
      <w:r>
        <w:rPr>
          <w:rFonts w:ascii="Times New Roman" w:hAnsi="Times New Roman"/>
          <w:sz w:val="28"/>
          <w:szCs w:val="28"/>
        </w:rPr>
        <w:t>);</w:t>
      </w:r>
    </w:p>
    <w:p w:rsidR="00C51102" w:rsidRDefault="00DD5F23">
      <w:pPr>
        <w:numPr>
          <w:ilvl w:val="0"/>
          <w:numId w:val="30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бег на </w:t>
      </w:r>
      <w:r>
        <w:rPr>
          <w:rFonts w:ascii="Times New Roman" w:hAnsi="Times New Roman"/>
          <w:sz w:val="28"/>
          <w:szCs w:val="28"/>
        </w:rPr>
        <w:t xml:space="preserve">1000 </w:t>
      </w:r>
      <w:r>
        <w:rPr>
          <w:rFonts w:ascii="Times New Roman" w:hAnsi="Times New Roman"/>
          <w:sz w:val="28"/>
          <w:szCs w:val="28"/>
        </w:rPr>
        <w:t xml:space="preserve">м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определение общей и скоростной выносливости</w:t>
      </w:r>
      <w:r>
        <w:rPr>
          <w:rFonts w:ascii="Times New Roman" w:hAnsi="Times New Roman"/>
          <w:sz w:val="28"/>
          <w:szCs w:val="28"/>
        </w:rPr>
        <w:t>);</w:t>
      </w:r>
    </w:p>
    <w:p w:rsidR="00C51102" w:rsidRDefault="00DD5F23">
      <w:pPr>
        <w:numPr>
          <w:ilvl w:val="0"/>
          <w:numId w:val="30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гибкост</w:t>
      </w:r>
      <w:r>
        <w:rPr>
          <w:rFonts w:ascii="Times New Roman" w:hAnsi="Times New Roman"/>
          <w:sz w:val="28"/>
          <w:szCs w:val="28"/>
        </w:rPr>
        <w:t xml:space="preserve">ь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наклон туловища вперед измеряет подвижность в тазобедренных суставах и эластичность мышц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активную гибкость позвоночника</w:t>
      </w:r>
      <w:r>
        <w:rPr>
          <w:rFonts w:ascii="Times New Roman" w:hAnsi="Times New Roman"/>
          <w:sz w:val="28"/>
          <w:szCs w:val="28"/>
        </w:rPr>
        <w:t>)</w:t>
      </w:r>
    </w:p>
    <w:p w:rsidR="00C51102" w:rsidRDefault="00DD5F23">
      <w:pPr>
        <w:shd w:val="clear" w:color="auto" w:fill="FFFFFF"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Дополнительно с помощью простейших упражнений можно оценить прыгучесть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проба Абалакова</w:t>
      </w:r>
      <w:r>
        <w:rPr>
          <w:rFonts w:ascii="Times New Roman" w:hAnsi="Times New Roman"/>
          <w:sz w:val="28"/>
          <w:szCs w:val="28"/>
        </w:rPr>
        <w:t xml:space="preserve">), </w:t>
      </w:r>
      <w:r>
        <w:rPr>
          <w:rFonts w:ascii="Times New Roman" w:hAnsi="Times New Roman"/>
          <w:sz w:val="28"/>
          <w:szCs w:val="28"/>
        </w:rPr>
        <w:t xml:space="preserve">работу вестибулярного аппарата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 xml:space="preserve">проба </w:t>
      </w:r>
      <w:proofErr w:type="spellStart"/>
      <w:r>
        <w:rPr>
          <w:rFonts w:ascii="Times New Roman" w:hAnsi="Times New Roman"/>
          <w:sz w:val="28"/>
          <w:szCs w:val="28"/>
        </w:rPr>
        <w:t>Озе</w:t>
      </w:r>
      <w:r>
        <w:rPr>
          <w:rFonts w:ascii="Times New Roman" w:hAnsi="Times New Roman"/>
          <w:sz w:val="28"/>
          <w:szCs w:val="28"/>
        </w:rPr>
        <w:t>рецкого</w:t>
      </w:r>
      <w:proofErr w:type="spellEnd"/>
      <w:r>
        <w:rPr>
          <w:rFonts w:ascii="Times New Roman" w:hAnsi="Times New Roman"/>
          <w:sz w:val="28"/>
          <w:szCs w:val="28"/>
        </w:rPr>
        <w:t xml:space="preserve">), </w:t>
      </w:r>
      <w:r>
        <w:rPr>
          <w:rFonts w:ascii="Times New Roman" w:hAnsi="Times New Roman"/>
          <w:sz w:val="28"/>
          <w:szCs w:val="28"/>
        </w:rPr>
        <w:t>быстроту реакции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C51102" w:rsidRDefault="00C51102">
      <w:pPr>
        <w:shd w:val="clear" w:color="auto" w:fill="FFFFFF"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51102" w:rsidRDefault="00C51102">
      <w:pPr>
        <w:shd w:val="clear" w:color="auto" w:fill="FFFFFF"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51102" w:rsidRDefault="00C51102">
      <w:pPr>
        <w:shd w:val="clear" w:color="auto" w:fill="FFFFFF"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51102" w:rsidRDefault="00C51102">
      <w:pPr>
        <w:shd w:val="clear" w:color="auto" w:fill="FFFFFF"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51102" w:rsidRDefault="00C51102">
      <w:pPr>
        <w:shd w:val="clear" w:color="auto" w:fill="FFFFFF"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51102" w:rsidRDefault="00C51102">
      <w:pPr>
        <w:shd w:val="clear" w:color="auto" w:fill="FFFFFF"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51102" w:rsidRDefault="00C51102">
      <w:pPr>
        <w:shd w:val="clear" w:color="auto" w:fill="FFFFFF"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51102" w:rsidRDefault="00DD5F23">
      <w:pPr>
        <w:pStyle w:val="11"/>
        <w:spacing w:before="0" w:after="0" w:line="360" w:lineRule="auto"/>
        <w:ind w:firstLine="70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6" w:name="_Toc5"/>
      <w:r>
        <w:rPr>
          <w:rFonts w:ascii="Times New Roman" w:hAnsi="Times New Roman"/>
          <w:b/>
          <w:bCs/>
          <w:sz w:val="28"/>
          <w:szCs w:val="28"/>
        </w:rPr>
        <w:t>Специфические требования к выполнению теста</w:t>
      </w:r>
      <w:bookmarkEnd w:id="6"/>
    </w:p>
    <w:p w:rsidR="00C51102" w:rsidRDefault="00DD5F23">
      <w:pPr>
        <w:pStyle w:val="11"/>
        <w:spacing w:before="0" w:after="0" w:line="360" w:lineRule="auto"/>
        <w:ind w:firstLine="70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7" w:name="_Toc6"/>
      <w:r>
        <w:rPr>
          <w:rFonts w:ascii="Times New Roman" w:hAnsi="Times New Roman"/>
          <w:sz w:val="28"/>
          <w:szCs w:val="28"/>
        </w:rPr>
        <w:t xml:space="preserve">Тест </w:t>
      </w:r>
      <w:r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i/>
          <w:iCs/>
          <w:sz w:val="28"/>
          <w:szCs w:val="28"/>
        </w:rPr>
        <w:t xml:space="preserve">Сгибание и разгибание рук в упоре лежа </w:t>
      </w:r>
      <w:r>
        <w:rPr>
          <w:rFonts w:ascii="Times New Roman" w:hAnsi="Times New Roman"/>
          <w:i/>
          <w:iCs/>
          <w:sz w:val="28"/>
          <w:szCs w:val="28"/>
        </w:rPr>
        <w:t>(</w:t>
      </w:r>
      <w:r>
        <w:rPr>
          <w:rFonts w:ascii="Times New Roman" w:hAnsi="Times New Roman"/>
          <w:i/>
          <w:iCs/>
          <w:sz w:val="28"/>
          <w:szCs w:val="28"/>
        </w:rPr>
        <w:t>отжимания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)</w:t>
      </w:r>
      <w:bookmarkEnd w:id="7"/>
    </w:p>
    <w:p w:rsidR="00C51102" w:rsidRDefault="00DD5F23">
      <w:pPr>
        <w:shd w:val="clear" w:color="auto" w:fill="FFFFFF"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Исходное положение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 xml:space="preserve">упор </w:t>
      </w: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лежа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голова </w:t>
      </w: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туловище </w:t>
      </w: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ноги составляют прямую линию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Сгибание рук выполняется до </w:t>
      </w:r>
      <w:r>
        <w:rPr>
          <w:rFonts w:ascii="Times New Roman" w:hAnsi="Times New Roman"/>
          <w:sz w:val="28"/>
          <w:szCs w:val="28"/>
        </w:rPr>
        <w:t>касания грудью пола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не нарушая прямой линии тела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а разгибание </w:t>
      </w: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до полного выпрямления рук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при сохранении прямой                                                      линии </w:t>
      </w: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«голова </w:t>
      </w: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туловище </w:t>
      </w: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ноги»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Дается одна попытка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Фиксируется количество отжиман</w:t>
      </w:r>
      <w:r>
        <w:rPr>
          <w:rFonts w:ascii="Times New Roman" w:hAnsi="Times New Roman"/>
          <w:sz w:val="28"/>
          <w:szCs w:val="28"/>
        </w:rPr>
        <w:t>ий от пола при условии правильного выполнения теста в произвольном темпе</w:t>
      </w:r>
      <w:r>
        <w:rPr>
          <w:rFonts w:ascii="Times New Roman" w:hAnsi="Times New Roman"/>
          <w:sz w:val="28"/>
          <w:szCs w:val="28"/>
        </w:rPr>
        <w:t>.</w:t>
      </w:r>
    </w:p>
    <w:p w:rsidR="00C51102" w:rsidRDefault="00DD5F23">
      <w:pPr>
        <w:shd w:val="clear" w:color="auto" w:fill="FFFFFF"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Тест </w:t>
      </w:r>
      <w:r>
        <w:rPr>
          <w:rFonts w:ascii="Times New Roman" w:hAnsi="Times New Roman"/>
          <w:sz w:val="28"/>
          <w:szCs w:val="28"/>
        </w:rPr>
        <w:t xml:space="preserve">2. </w:t>
      </w:r>
      <w:r>
        <w:rPr>
          <w:rFonts w:ascii="Times New Roman" w:hAnsi="Times New Roman"/>
          <w:i/>
          <w:iCs/>
          <w:sz w:val="28"/>
          <w:szCs w:val="28"/>
        </w:rPr>
        <w:t xml:space="preserve">Прыжок в длину с места на гимнастический </w:t>
      </w:r>
      <w:r>
        <w:rPr>
          <w:rFonts w:ascii="Times New Roman" w:hAnsi="Times New Roman"/>
          <w:sz w:val="28"/>
          <w:szCs w:val="28"/>
        </w:rPr>
        <w:t>мат</w:t>
      </w:r>
    </w:p>
    <w:p w:rsidR="00C51102" w:rsidRDefault="00DD5F23">
      <w:pPr>
        <w:shd w:val="clear" w:color="auto" w:fill="FFFFFF"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Исходное положение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встать носками к стартовой черте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приготовиться к прыжку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Выполняется двумя ногами с махом руками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Длина </w:t>
      </w:r>
      <w:r>
        <w:rPr>
          <w:rFonts w:ascii="Times New Roman" w:hAnsi="Times New Roman"/>
          <w:sz w:val="28"/>
          <w:szCs w:val="28"/>
        </w:rPr>
        <w:t>прыжка с трех попыток измеряется в сантиметрах</w:t>
      </w:r>
      <w:r>
        <w:rPr>
          <w:rFonts w:ascii="Times New Roman" w:hAnsi="Times New Roman"/>
          <w:sz w:val="28"/>
          <w:szCs w:val="28"/>
        </w:rPr>
        <w:t xml:space="preserve">! </w:t>
      </w:r>
      <w:r>
        <w:rPr>
          <w:rFonts w:ascii="Times New Roman" w:hAnsi="Times New Roman"/>
          <w:sz w:val="28"/>
          <w:szCs w:val="28"/>
        </w:rPr>
        <w:t>от стартовой линии до ближнего к стартовой линии касания мата ногами испытуемого</w:t>
      </w:r>
      <w:r>
        <w:rPr>
          <w:rFonts w:ascii="Times New Roman" w:hAnsi="Times New Roman"/>
          <w:sz w:val="28"/>
          <w:szCs w:val="28"/>
        </w:rPr>
        <w:t>.</w:t>
      </w:r>
    </w:p>
    <w:p w:rsidR="00C51102" w:rsidRDefault="00DD5F23">
      <w:pPr>
        <w:shd w:val="clear" w:color="auto" w:fill="FFFFFF"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Тест </w:t>
      </w:r>
      <w:r>
        <w:rPr>
          <w:rFonts w:ascii="Times New Roman" w:hAnsi="Times New Roman"/>
          <w:sz w:val="28"/>
          <w:szCs w:val="28"/>
        </w:rPr>
        <w:t xml:space="preserve">3. </w:t>
      </w:r>
      <w:r>
        <w:rPr>
          <w:rFonts w:ascii="Times New Roman" w:hAnsi="Times New Roman"/>
          <w:i/>
          <w:iCs/>
          <w:sz w:val="28"/>
          <w:szCs w:val="28"/>
        </w:rPr>
        <w:t>Поднимание туловища из положения лежа на спине</w:t>
      </w:r>
    </w:p>
    <w:p w:rsidR="00C51102" w:rsidRDefault="00DD5F23">
      <w:pPr>
        <w:shd w:val="clear" w:color="auto" w:fill="FFFFFF"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Исходное положение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руки за головой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ноги согнуты в коленях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ступни </w:t>
      </w:r>
      <w:r>
        <w:rPr>
          <w:rFonts w:ascii="Times New Roman" w:hAnsi="Times New Roman"/>
          <w:sz w:val="28"/>
          <w:szCs w:val="28"/>
        </w:rPr>
        <w:t>закреплены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Фиксируется количество выполняемых упражнений в одной попытке за </w:t>
      </w:r>
      <w:r>
        <w:rPr>
          <w:rFonts w:ascii="Times New Roman" w:hAnsi="Times New Roman"/>
          <w:sz w:val="28"/>
          <w:szCs w:val="28"/>
        </w:rPr>
        <w:t xml:space="preserve">30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.</w:t>
      </w:r>
    </w:p>
    <w:p w:rsidR="00C51102" w:rsidRDefault="00DD5F23">
      <w:pPr>
        <w:shd w:val="clear" w:color="auto" w:fill="FFFFFF"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Тест </w:t>
      </w:r>
      <w:r>
        <w:rPr>
          <w:rFonts w:ascii="Times New Roman" w:hAnsi="Times New Roman"/>
          <w:sz w:val="28"/>
          <w:szCs w:val="28"/>
        </w:rPr>
        <w:t xml:space="preserve">4. </w:t>
      </w:r>
      <w:r>
        <w:rPr>
          <w:rFonts w:ascii="Times New Roman" w:hAnsi="Times New Roman"/>
          <w:i/>
          <w:iCs/>
          <w:sz w:val="28"/>
          <w:szCs w:val="28"/>
        </w:rPr>
        <w:t>Удержание тела в висе на перекладине</w:t>
      </w:r>
    </w:p>
    <w:p w:rsidR="00C51102" w:rsidRDefault="00DD5F23">
      <w:pPr>
        <w:shd w:val="clear" w:color="auto" w:fill="FFFFFF"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Тестируемый принимает положение виса так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чтобы ей подбородок находился над перекладиной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После этого включается секундомер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Ког</w:t>
      </w:r>
      <w:r>
        <w:rPr>
          <w:rFonts w:ascii="Times New Roman" w:hAnsi="Times New Roman"/>
          <w:sz w:val="28"/>
          <w:szCs w:val="28"/>
        </w:rPr>
        <w:t xml:space="preserve">да под влиянием утомления руки начнут разгибаться и глаза окажутся на уровне </w:t>
      </w:r>
      <w:proofErr w:type="gramStart"/>
      <w:r>
        <w:rPr>
          <w:rFonts w:ascii="Times New Roman" w:hAnsi="Times New Roman"/>
          <w:sz w:val="28"/>
          <w:szCs w:val="28"/>
        </w:rPr>
        <w:t>перекладины</w:t>
      </w:r>
      <w:r>
        <w:rPr>
          <w:rFonts w:ascii="Times New Roman" w:hAnsi="Times New Roman"/>
          <w:sz w:val="28"/>
          <w:szCs w:val="28"/>
        </w:rPr>
        <w:t>,.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выполнение теста прекращается</w:t>
      </w:r>
      <w:r>
        <w:rPr>
          <w:rFonts w:ascii="Times New Roman" w:hAnsi="Times New Roman"/>
          <w:sz w:val="28"/>
          <w:szCs w:val="28"/>
        </w:rPr>
        <w:t>.</w:t>
      </w:r>
    </w:p>
    <w:p w:rsidR="00C51102" w:rsidRDefault="00DD5F23">
      <w:pPr>
        <w:shd w:val="clear" w:color="auto" w:fill="FFFFFF"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Тест </w:t>
      </w:r>
      <w:r>
        <w:rPr>
          <w:rFonts w:ascii="Times New Roman" w:hAnsi="Times New Roman"/>
          <w:sz w:val="28"/>
          <w:szCs w:val="28"/>
        </w:rPr>
        <w:t xml:space="preserve">5. </w:t>
      </w:r>
      <w:r>
        <w:rPr>
          <w:rFonts w:ascii="Times New Roman" w:hAnsi="Times New Roman"/>
          <w:i/>
          <w:iCs/>
          <w:sz w:val="28"/>
          <w:szCs w:val="28"/>
        </w:rPr>
        <w:t>Наклон вперед из положения сидя</w:t>
      </w:r>
    </w:p>
    <w:p w:rsidR="00C51102" w:rsidRDefault="00DD5F23">
      <w:pPr>
        <w:shd w:val="clear" w:color="auto" w:fill="FFFFFF"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полу обозначить центровую и перпендикулярную линии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Сидя на полу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ступнями ног следует </w:t>
      </w:r>
      <w:r>
        <w:rPr>
          <w:rFonts w:ascii="Times New Roman" w:hAnsi="Times New Roman"/>
          <w:sz w:val="28"/>
          <w:szCs w:val="28"/>
        </w:rPr>
        <w:t>касаться центрова линии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ноги выпрямлены в коленях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ступни вертикальны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расстояние между ними составляет </w:t>
      </w:r>
      <w:r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—</w:t>
      </w:r>
      <w:r>
        <w:rPr>
          <w:rFonts w:ascii="Times New Roman" w:hAnsi="Times New Roman"/>
          <w:sz w:val="28"/>
          <w:szCs w:val="28"/>
        </w:rPr>
        <w:t xml:space="preserve">30 </w:t>
      </w:r>
      <w:r>
        <w:rPr>
          <w:rFonts w:ascii="Times New Roman" w:hAnsi="Times New Roman"/>
          <w:sz w:val="28"/>
          <w:szCs w:val="28"/>
        </w:rPr>
        <w:lastRenderedPageBreak/>
        <w:t>см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Выполняется три наклона вперед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на четвертом регистрируется результат на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перпендикулярной мерной линии по копчикам пальцев при фиксации этого</w:t>
      </w:r>
      <w:r>
        <w:rPr>
          <w:rFonts w:ascii="Times New Roman" w:hAnsi="Times New Roman"/>
          <w:sz w:val="28"/>
          <w:szCs w:val="28"/>
        </w:rPr>
        <w:t xml:space="preserve"> результата в течение </w:t>
      </w:r>
      <w:r>
        <w:rPr>
          <w:rFonts w:ascii="Times New Roman" w:hAnsi="Times New Roman"/>
          <w:sz w:val="28"/>
          <w:szCs w:val="28"/>
        </w:rPr>
        <w:t xml:space="preserve">5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при этом не допускается сгибание ног в коленях</w:t>
      </w:r>
      <w:r>
        <w:rPr>
          <w:rFonts w:ascii="Times New Roman" w:hAnsi="Times New Roman"/>
          <w:sz w:val="28"/>
          <w:szCs w:val="28"/>
        </w:rPr>
        <w:t>.</w:t>
      </w:r>
    </w:p>
    <w:p w:rsidR="00C51102" w:rsidRDefault="00DD5F23">
      <w:pPr>
        <w:shd w:val="clear" w:color="auto" w:fill="FFFFFF"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Тест </w:t>
      </w:r>
      <w:r>
        <w:rPr>
          <w:rFonts w:ascii="Times New Roman" w:hAnsi="Times New Roman"/>
          <w:sz w:val="28"/>
          <w:szCs w:val="28"/>
        </w:rPr>
        <w:t xml:space="preserve">6. </w:t>
      </w:r>
      <w:r>
        <w:rPr>
          <w:rFonts w:ascii="Times New Roman" w:hAnsi="Times New Roman"/>
          <w:i/>
          <w:iCs/>
          <w:sz w:val="28"/>
          <w:szCs w:val="28"/>
        </w:rPr>
        <w:t xml:space="preserve">Бег на </w:t>
      </w:r>
      <w:r>
        <w:rPr>
          <w:rFonts w:ascii="Times New Roman" w:hAnsi="Times New Roman"/>
          <w:i/>
          <w:iCs/>
          <w:sz w:val="28"/>
          <w:szCs w:val="28"/>
        </w:rPr>
        <w:t xml:space="preserve">1000 </w:t>
      </w:r>
      <w:r>
        <w:rPr>
          <w:rFonts w:ascii="Times New Roman" w:hAnsi="Times New Roman"/>
          <w:i/>
          <w:iCs/>
          <w:sz w:val="28"/>
          <w:szCs w:val="28"/>
        </w:rPr>
        <w:t>м с высокого старта</w:t>
      </w:r>
    </w:p>
    <w:p w:rsidR="00C51102" w:rsidRDefault="00DD5F23">
      <w:pPr>
        <w:shd w:val="clear" w:color="auto" w:fill="FFFFFF"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дистанции при необходимости возможен переход на ходьбу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спортивную и обычную</w:t>
      </w:r>
      <w:r>
        <w:rPr>
          <w:rFonts w:ascii="Times New Roman" w:hAnsi="Times New Roman"/>
          <w:sz w:val="28"/>
          <w:szCs w:val="28"/>
        </w:rPr>
        <w:t>).</w:t>
      </w:r>
    </w:p>
    <w:p w:rsidR="00C51102" w:rsidRDefault="00DD5F23">
      <w:pPr>
        <w:shd w:val="clear" w:color="auto" w:fill="FFFFFF"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Тест </w:t>
      </w:r>
      <w:proofErr w:type="gramStart"/>
      <w:r>
        <w:rPr>
          <w:rFonts w:ascii="Times New Roman" w:hAnsi="Times New Roman"/>
          <w:sz w:val="28"/>
          <w:szCs w:val="28"/>
        </w:rPr>
        <w:t>7.</w:t>
      </w:r>
      <w:r>
        <w:rPr>
          <w:rFonts w:ascii="Times New Roman" w:hAnsi="Times New Roman"/>
          <w:i/>
          <w:iCs/>
          <w:sz w:val="28"/>
          <w:szCs w:val="28"/>
        </w:rPr>
        <w:t>Подтягивание</w:t>
      </w:r>
      <w:proofErr w:type="gramEnd"/>
      <w:r>
        <w:rPr>
          <w:rFonts w:ascii="Times New Roman" w:hAnsi="Times New Roman"/>
          <w:i/>
          <w:iCs/>
          <w:sz w:val="28"/>
          <w:szCs w:val="28"/>
        </w:rPr>
        <w:t xml:space="preserve"> в висе на перекладине</w:t>
      </w:r>
      <w:r>
        <w:rPr>
          <w:rFonts w:ascii="Times New Roman" w:hAnsi="Times New Roman"/>
          <w:i/>
          <w:iCs/>
          <w:sz w:val="28"/>
          <w:szCs w:val="28"/>
        </w:rPr>
        <w:t>.</w:t>
      </w:r>
    </w:p>
    <w:p w:rsidR="00C51102" w:rsidRDefault="00DD5F23">
      <w:pPr>
        <w:shd w:val="clear" w:color="auto" w:fill="FFFFFF"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Выполняется </w:t>
      </w:r>
      <w:r>
        <w:rPr>
          <w:rFonts w:ascii="Times New Roman" w:hAnsi="Times New Roman"/>
          <w:sz w:val="28"/>
          <w:szCs w:val="28"/>
        </w:rPr>
        <w:t>хватом сверху без пауз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рывков и размахиваний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одновременным движением рук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Допускается незначительное сгибание в тазобедренных суставах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ноги прямые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Каждое повторение начинается из фиксированного виса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для этого возможна помощь ассистента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Темп выполнени</w:t>
      </w:r>
      <w:r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средний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Каждое подтягивание считается выполненным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если в высшей точке подъема подбородок располагается над перекладиной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В случае ошибки в одном из повторений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тестирование продолжается</w:t>
      </w:r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ио</w:t>
      </w:r>
      <w:proofErr w:type="spellEnd"/>
      <w:r>
        <w:rPr>
          <w:rFonts w:ascii="Times New Roman" w:hAnsi="Times New Roman"/>
          <w:sz w:val="28"/>
          <w:szCs w:val="28"/>
        </w:rPr>
        <w:t xml:space="preserve"> засчитывается предыдущий результат</w:t>
      </w:r>
      <w:r>
        <w:rPr>
          <w:rFonts w:ascii="Times New Roman" w:hAnsi="Times New Roman"/>
          <w:sz w:val="28"/>
          <w:szCs w:val="28"/>
        </w:rPr>
        <w:t>.</w:t>
      </w:r>
    </w:p>
    <w:p w:rsidR="00C51102" w:rsidRDefault="00DD5F23">
      <w:pPr>
        <w:shd w:val="clear" w:color="auto" w:fill="FFFFFF"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Тест </w:t>
      </w:r>
      <w:proofErr w:type="gramStart"/>
      <w:r>
        <w:rPr>
          <w:rFonts w:ascii="Times New Roman" w:hAnsi="Times New Roman"/>
          <w:sz w:val="28"/>
          <w:szCs w:val="28"/>
        </w:rPr>
        <w:t>8.</w:t>
      </w:r>
      <w:r>
        <w:rPr>
          <w:rFonts w:ascii="Times New Roman" w:hAnsi="Times New Roman"/>
          <w:i/>
          <w:iCs/>
          <w:sz w:val="28"/>
          <w:szCs w:val="28"/>
        </w:rPr>
        <w:t>Бег</w:t>
      </w:r>
      <w:proofErr w:type="gramEnd"/>
      <w:r>
        <w:rPr>
          <w:rFonts w:ascii="Times New Roman" w:hAnsi="Times New Roman"/>
          <w:i/>
          <w:iCs/>
          <w:sz w:val="28"/>
          <w:szCs w:val="28"/>
        </w:rPr>
        <w:t xml:space="preserve"> на </w:t>
      </w:r>
      <w:r>
        <w:rPr>
          <w:rFonts w:ascii="Times New Roman" w:hAnsi="Times New Roman"/>
          <w:i/>
          <w:iCs/>
          <w:sz w:val="28"/>
          <w:szCs w:val="28"/>
        </w:rPr>
        <w:t xml:space="preserve">30 </w:t>
      </w:r>
      <w:r>
        <w:rPr>
          <w:rFonts w:ascii="Times New Roman" w:hAnsi="Times New Roman"/>
          <w:i/>
          <w:iCs/>
          <w:sz w:val="28"/>
          <w:szCs w:val="28"/>
        </w:rPr>
        <w:t xml:space="preserve">и </w:t>
      </w:r>
      <w:r>
        <w:rPr>
          <w:rFonts w:ascii="Times New Roman" w:hAnsi="Times New Roman"/>
          <w:i/>
          <w:iCs/>
          <w:sz w:val="28"/>
          <w:szCs w:val="28"/>
        </w:rPr>
        <w:t xml:space="preserve">100 </w:t>
      </w:r>
      <w:r>
        <w:rPr>
          <w:rFonts w:ascii="Times New Roman" w:hAnsi="Times New Roman"/>
          <w:i/>
          <w:iCs/>
          <w:sz w:val="28"/>
          <w:szCs w:val="28"/>
        </w:rPr>
        <w:t xml:space="preserve">м </w:t>
      </w:r>
    </w:p>
    <w:p w:rsidR="00C51102" w:rsidRDefault="00DD5F23">
      <w:pPr>
        <w:shd w:val="clear" w:color="auto" w:fill="FFFFFF"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помощью секундомера фиксируется время старта и финиша с точностью до </w:t>
      </w:r>
      <w:r>
        <w:rPr>
          <w:rFonts w:ascii="Times New Roman" w:hAnsi="Times New Roman"/>
          <w:sz w:val="28"/>
          <w:szCs w:val="28"/>
        </w:rPr>
        <w:t xml:space="preserve">0,1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.</w:t>
      </w:r>
    </w:p>
    <w:p w:rsidR="00C51102" w:rsidRDefault="00DD5F23">
      <w:pPr>
        <w:shd w:val="clear" w:color="auto" w:fill="FFFFFF"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Тест </w:t>
      </w:r>
      <w:proofErr w:type="gramStart"/>
      <w:r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i/>
          <w:iCs/>
          <w:sz w:val="28"/>
          <w:szCs w:val="28"/>
        </w:rPr>
        <w:t>.</w:t>
      </w:r>
      <w:r>
        <w:rPr>
          <w:rFonts w:ascii="Times New Roman" w:hAnsi="Times New Roman"/>
          <w:i/>
          <w:iCs/>
          <w:sz w:val="28"/>
          <w:szCs w:val="28"/>
        </w:rPr>
        <w:t>Челночный</w:t>
      </w:r>
      <w:proofErr w:type="gramEnd"/>
      <w:r>
        <w:rPr>
          <w:rFonts w:ascii="Times New Roman" w:hAnsi="Times New Roman"/>
          <w:i/>
          <w:iCs/>
          <w:sz w:val="28"/>
          <w:szCs w:val="28"/>
        </w:rPr>
        <w:t xml:space="preserve"> бег </w:t>
      </w:r>
      <w:r>
        <w:rPr>
          <w:rFonts w:ascii="Times New Roman" w:hAnsi="Times New Roman"/>
          <w:i/>
          <w:iCs/>
          <w:sz w:val="28"/>
          <w:szCs w:val="28"/>
        </w:rPr>
        <w:t xml:space="preserve">3x10 </w:t>
      </w:r>
      <w:r>
        <w:rPr>
          <w:rFonts w:ascii="Times New Roman" w:hAnsi="Times New Roman"/>
          <w:i/>
          <w:iCs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C51102" w:rsidRDefault="00DD5F23">
      <w:pPr>
        <w:shd w:val="clear" w:color="auto" w:fill="FFFFFF"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Бег осуществляется трехкратно между двумя линиями</w:t>
      </w:r>
      <w:r>
        <w:rPr>
          <w:rFonts w:ascii="Times New Roman" w:hAnsi="Times New Roman"/>
          <w:sz w:val="28"/>
          <w:szCs w:val="28"/>
        </w:rPr>
        <w:t xml:space="preserve">, 10 </w:t>
      </w:r>
      <w:r>
        <w:rPr>
          <w:rFonts w:ascii="Times New Roman" w:hAnsi="Times New Roman"/>
          <w:sz w:val="28"/>
          <w:szCs w:val="28"/>
        </w:rPr>
        <w:t>м друг от друга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С помощью секундомера фиксируется время «старта» и «финиша»</w:t>
      </w:r>
      <w:r>
        <w:rPr>
          <w:rFonts w:ascii="Times New Roman" w:hAnsi="Times New Roman"/>
          <w:sz w:val="28"/>
          <w:szCs w:val="28"/>
        </w:rPr>
        <w:t>.</w:t>
      </w:r>
    </w:p>
    <w:p w:rsidR="00C51102" w:rsidRDefault="00DD5F23">
      <w:pPr>
        <w:shd w:val="clear" w:color="auto" w:fill="FFFFFF"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Тест </w:t>
      </w:r>
      <w:proofErr w:type="gramStart"/>
      <w:r>
        <w:rPr>
          <w:rFonts w:ascii="Times New Roman" w:hAnsi="Times New Roman"/>
          <w:sz w:val="28"/>
          <w:szCs w:val="28"/>
        </w:rPr>
        <w:t>10.</w:t>
      </w:r>
      <w:r>
        <w:rPr>
          <w:rFonts w:ascii="Times New Roman" w:hAnsi="Times New Roman"/>
          <w:i/>
          <w:iCs/>
          <w:sz w:val="28"/>
          <w:szCs w:val="28"/>
        </w:rPr>
        <w:t>Прыжки</w:t>
      </w:r>
      <w:proofErr w:type="gramEnd"/>
      <w:r>
        <w:rPr>
          <w:rFonts w:ascii="Times New Roman" w:hAnsi="Times New Roman"/>
          <w:i/>
          <w:iCs/>
          <w:sz w:val="28"/>
          <w:szCs w:val="28"/>
        </w:rPr>
        <w:t xml:space="preserve"> через скакалку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C51102" w:rsidRDefault="00DD5F23">
      <w:pPr>
        <w:shd w:val="clear" w:color="auto" w:fill="FFFFFF"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Упражнение выполняют с вращением скакалки вперед на количество прыжков за </w:t>
      </w:r>
      <w:r>
        <w:rPr>
          <w:rFonts w:ascii="Times New Roman" w:hAnsi="Times New Roman"/>
          <w:sz w:val="28"/>
          <w:szCs w:val="28"/>
        </w:rPr>
        <w:t xml:space="preserve">1 </w:t>
      </w:r>
      <w:r>
        <w:rPr>
          <w:rFonts w:ascii="Times New Roman" w:hAnsi="Times New Roman"/>
          <w:sz w:val="28"/>
          <w:szCs w:val="28"/>
        </w:rPr>
        <w:t>мин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При задевании скакалки ногами и вынужденной остановке учащиеся продолжают прыжки с продолжением подсчета</w:t>
      </w:r>
      <w:r>
        <w:rPr>
          <w:rFonts w:ascii="Times New Roman" w:hAnsi="Times New Roman"/>
          <w:sz w:val="28"/>
          <w:szCs w:val="28"/>
        </w:rPr>
        <w:t>.</w:t>
      </w:r>
    </w:p>
    <w:p w:rsidR="00C51102" w:rsidRDefault="00DD5F23">
      <w:pPr>
        <w:shd w:val="clear" w:color="auto" w:fill="FFFFFF"/>
        <w:spacing w:after="0" w:line="360" w:lineRule="auto"/>
        <w:ind w:firstLine="700"/>
        <w:jc w:val="center"/>
      </w:pPr>
      <w:r>
        <w:rPr>
          <w:rFonts w:ascii="Arial Unicode MS" w:eastAsia="Arial Unicode MS" w:hAnsi="Arial Unicode MS" w:cs="Arial Unicode MS"/>
          <w:sz w:val="28"/>
          <w:szCs w:val="28"/>
        </w:rPr>
        <w:br w:type="page"/>
      </w:r>
    </w:p>
    <w:p w:rsidR="00C51102" w:rsidRDefault="00DD5F23">
      <w:pPr>
        <w:shd w:val="clear" w:color="auto" w:fill="FFFFFF"/>
        <w:spacing w:after="0" w:line="360" w:lineRule="auto"/>
        <w:ind w:firstLine="70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kern w:val="32"/>
          <w:sz w:val="28"/>
          <w:szCs w:val="28"/>
        </w:rPr>
        <w:lastRenderedPageBreak/>
        <w:t xml:space="preserve">Организационно – методические требования к </w:t>
      </w:r>
      <w:r>
        <w:rPr>
          <w:rFonts w:ascii="Times New Roman" w:hAnsi="Times New Roman"/>
          <w:b/>
          <w:bCs/>
          <w:kern w:val="32"/>
          <w:sz w:val="28"/>
          <w:szCs w:val="28"/>
        </w:rPr>
        <w:t>проведению тестирования</w:t>
      </w:r>
      <w:r>
        <w:rPr>
          <w:rFonts w:ascii="Times New Roman" w:hAnsi="Times New Roman"/>
          <w:sz w:val="28"/>
          <w:szCs w:val="28"/>
        </w:rPr>
        <w:t>.</w:t>
      </w:r>
    </w:p>
    <w:p w:rsidR="00C51102" w:rsidRDefault="00DD5F23">
      <w:pPr>
        <w:shd w:val="clear" w:color="auto" w:fill="FFFFFF"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Успешность тестирования зависит от соблюдения ряда требований к организации и методике данной работы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C51102" w:rsidRDefault="00DD5F23">
      <w:pPr>
        <w:widowControl w:val="0"/>
        <w:numPr>
          <w:ilvl w:val="0"/>
          <w:numId w:val="31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перед проведением испытаний по ОФП в зале необходимо определить места проведения тестов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позволяющие провести работу в соответст</w:t>
      </w:r>
      <w:r>
        <w:rPr>
          <w:rFonts w:ascii="Times New Roman" w:hAnsi="Times New Roman"/>
          <w:sz w:val="28"/>
          <w:szCs w:val="28"/>
        </w:rPr>
        <w:t xml:space="preserve">вии с требованиями к метрологической точности измерения результатов испытаний и их безопасности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во избежание травм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после финишной линии должно оставаться не менее </w:t>
      </w:r>
      <w:r>
        <w:rPr>
          <w:rFonts w:ascii="Times New Roman" w:hAnsi="Times New Roman"/>
          <w:sz w:val="28"/>
          <w:szCs w:val="28"/>
        </w:rPr>
        <w:t xml:space="preserve">5-7 </w:t>
      </w:r>
      <w:r>
        <w:rPr>
          <w:rFonts w:ascii="Times New Roman" w:hAnsi="Times New Roman"/>
          <w:sz w:val="28"/>
          <w:szCs w:val="28"/>
        </w:rPr>
        <w:t>м свободного пространства</w:t>
      </w:r>
      <w:r>
        <w:rPr>
          <w:rFonts w:ascii="Times New Roman" w:hAnsi="Times New Roman"/>
          <w:sz w:val="28"/>
          <w:szCs w:val="28"/>
        </w:rPr>
        <w:t>);</w:t>
      </w:r>
    </w:p>
    <w:p w:rsidR="00C51102" w:rsidRDefault="00DD5F23">
      <w:pPr>
        <w:widowControl w:val="0"/>
        <w:numPr>
          <w:ilvl w:val="0"/>
          <w:numId w:val="31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необходимо наличие нужного инвентаря и оборудования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секундомеров рейки для разметки сектора прыжков в длину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мела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рулетки для измерения </w:t>
      </w:r>
      <w:r>
        <w:rPr>
          <w:rFonts w:ascii="Times New Roman" w:hAnsi="Times New Roman"/>
          <w:sz w:val="28"/>
          <w:szCs w:val="28"/>
        </w:rPr>
        <w:t>20-</w:t>
      </w:r>
      <w:r>
        <w:rPr>
          <w:rFonts w:ascii="Times New Roman" w:hAnsi="Times New Roman"/>
          <w:sz w:val="28"/>
          <w:szCs w:val="28"/>
        </w:rPr>
        <w:t>метровой дистанции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полужестких матов</w:t>
      </w:r>
      <w:r>
        <w:rPr>
          <w:rFonts w:ascii="Times New Roman" w:hAnsi="Times New Roman"/>
          <w:sz w:val="28"/>
          <w:szCs w:val="28"/>
        </w:rPr>
        <w:t>;</w:t>
      </w:r>
    </w:p>
    <w:p w:rsidR="00C51102" w:rsidRDefault="00DD5F23">
      <w:pPr>
        <w:widowControl w:val="0"/>
        <w:numPr>
          <w:ilvl w:val="0"/>
          <w:numId w:val="31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судей необходимо подготовить программу тестирования ОФП и специальные методические требования к каждому тесту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а также заране</w:t>
      </w:r>
      <w:r>
        <w:rPr>
          <w:rFonts w:ascii="Times New Roman" w:hAnsi="Times New Roman"/>
          <w:sz w:val="28"/>
          <w:szCs w:val="28"/>
        </w:rPr>
        <w:t>е заготовленные стандартные протоколы регистрации результатов</w:t>
      </w:r>
      <w:r>
        <w:rPr>
          <w:rFonts w:ascii="Times New Roman" w:hAnsi="Times New Roman"/>
          <w:sz w:val="28"/>
          <w:szCs w:val="28"/>
        </w:rPr>
        <w:t>;</w:t>
      </w:r>
    </w:p>
    <w:p w:rsidR="00C51102" w:rsidRDefault="00DD5F23">
      <w:pPr>
        <w:widowControl w:val="0"/>
        <w:numPr>
          <w:ilvl w:val="0"/>
          <w:numId w:val="31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программа испытаний по ОФП должна строго соответствовать возрастным данным и подготовленности гимнастов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В межгрупповых испытаниях участники должны быть одного пола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а в отделениях одного возра</w:t>
      </w:r>
      <w:r>
        <w:rPr>
          <w:rFonts w:ascii="Times New Roman" w:hAnsi="Times New Roman"/>
          <w:sz w:val="28"/>
          <w:szCs w:val="28"/>
        </w:rPr>
        <w:t>ста</w:t>
      </w:r>
      <w:r>
        <w:rPr>
          <w:rFonts w:ascii="Times New Roman" w:hAnsi="Times New Roman"/>
          <w:sz w:val="28"/>
          <w:szCs w:val="28"/>
        </w:rPr>
        <w:t>;</w:t>
      </w:r>
    </w:p>
    <w:p w:rsidR="00C51102" w:rsidRDefault="00DD5F23">
      <w:pPr>
        <w:shd w:val="clear" w:color="auto" w:fill="FFFFFF"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участники должны быть осведомлены о программе испытаний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полной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сокращенной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в отдельных видах и т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 xml:space="preserve">.), </w:t>
      </w:r>
      <w:r>
        <w:rPr>
          <w:rFonts w:ascii="Times New Roman" w:hAnsi="Times New Roman"/>
          <w:sz w:val="28"/>
          <w:szCs w:val="28"/>
        </w:rPr>
        <w:t>критериях оценки результатов и сроках проведения данных соревнований</w:t>
      </w:r>
      <w:r>
        <w:rPr>
          <w:rFonts w:ascii="Times New Roman" w:hAnsi="Times New Roman"/>
          <w:sz w:val="28"/>
          <w:szCs w:val="28"/>
        </w:rPr>
        <w:t>;</w:t>
      </w:r>
    </w:p>
    <w:p w:rsidR="00C51102" w:rsidRDefault="00DD5F23">
      <w:pPr>
        <w:widowControl w:val="0"/>
        <w:shd w:val="clear" w:color="auto" w:fill="FFFFFF"/>
        <w:tabs>
          <w:tab w:val="left" w:pos="626"/>
        </w:tabs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в процессе самих испытаний перед каждым заданием участникам напоминаются</w:t>
      </w:r>
      <w:r>
        <w:rPr>
          <w:rFonts w:ascii="Times New Roman" w:hAnsi="Times New Roman"/>
          <w:sz w:val="28"/>
          <w:szCs w:val="28"/>
        </w:rPr>
        <w:t xml:space="preserve"> специфические требования к исполнению теста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акцентируется внимание на точности положений частей тела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темпе выполнения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На конкретных примерах показываются границы выполнения с оценками «считать» </w:t>
      </w: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«не считать»</w:t>
      </w:r>
      <w:r>
        <w:rPr>
          <w:rFonts w:ascii="Times New Roman" w:hAnsi="Times New Roman"/>
          <w:sz w:val="28"/>
          <w:szCs w:val="28"/>
        </w:rPr>
        <w:t>;</w:t>
      </w:r>
    </w:p>
    <w:p w:rsidR="00C51102" w:rsidRDefault="00DD5F23">
      <w:pPr>
        <w:widowControl w:val="0"/>
        <w:shd w:val="clear" w:color="auto" w:fill="FFFFFF"/>
        <w:tabs>
          <w:tab w:val="left" w:pos="626"/>
        </w:tabs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</w:t>
      </w:r>
      <w:r>
        <w:rPr>
          <w:rFonts w:ascii="Times New Roman" w:hAnsi="Times New Roman"/>
          <w:sz w:val="28"/>
          <w:szCs w:val="28"/>
        </w:rPr>
        <w:t xml:space="preserve">в ходе испытаний на виде судья или его ассистент вслух ведет счет количеству повторений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если какое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нибудь из них не засчитывается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lastRenderedPageBreak/>
        <w:t>объявляется предыдущий счет</w:t>
      </w:r>
      <w:r>
        <w:rPr>
          <w:rFonts w:ascii="Times New Roman" w:hAnsi="Times New Roman"/>
          <w:sz w:val="28"/>
          <w:szCs w:val="28"/>
        </w:rPr>
        <w:t xml:space="preserve">); </w:t>
      </w:r>
      <w:r>
        <w:rPr>
          <w:rFonts w:ascii="Times New Roman" w:hAnsi="Times New Roman"/>
          <w:sz w:val="28"/>
          <w:szCs w:val="28"/>
        </w:rPr>
        <w:t xml:space="preserve">в тестах на статику через каждые </w:t>
      </w:r>
      <w:r>
        <w:rPr>
          <w:rFonts w:ascii="Times New Roman" w:hAnsi="Times New Roman"/>
          <w:sz w:val="28"/>
          <w:szCs w:val="28"/>
        </w:rPr>
        <w:t xml:space="preserve">5-10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Объявляется время</w:t>
      </w:r>
      <w:r>
        <w:rPr>
          <w:rFonts w:ascii="Times New Roman" w:hAnsi="Times New Roman"/>
          <w:sz w:val="28"/>
          <w:szCs w:val="28"/>
        </w:rPr>
        <w:t>;</w:t>
      </w:r>
    </w:p>
    <w:p w:rsidR="00C51102" w:rsidRDefault="00DD5F23">
      <w:pPr>
        <w:shd w:val="clear" w:color="auto" w:fill="FFFFFF"/>
        <w:tabs>
          <w:tab w:val="left" w:pos="626"/>
        </w:tabs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в протоколе фиксируется только о</w:t>
      </w:r>
      <w:r>
        <w:rPr>
          <w:rFonts w:ascii="Times New Roman" w:hAnsi="Times New Roman"/>
          <w:sz w:val="28"/>
          <w:szCs w:val="28"/>
        </w:rPr>
        <w:t xml:space="preserve">дна метрическая оценка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см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количество повторений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сбавки за ошибки в тестах на гибкость</w:t>
      </w:r>
      <w:r>
        <w:rPr>
          <w:rFonts w:ascii="Times New Roman" w:hAnsi="Times New Roman"/>
          <w:sz w:val="28"/>
          <w:szCs w:val="28"/>
        </w:rPr>
        <w:t>);</w:t>
      </w:r>
    </w:p>
    <w:p w:rsidR="00C51102" w:rsidRDefault="00DD5F23">
      <w:pPr>
        <w:shd w:val="clear" w:color="auto" w:fill="FFFFFF"/>
        <w:tabs>
          <w:tab w:val="left" w:pos="634"/>
        </w:tabs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при повторных испытаниях следует строго придерживаться условий предыдущего тестирования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если они соответствовали предписанным нормам</w:t>
      </w:r>
      <w:r>
        <w:rPr>
          <w:rFonts w:ascii="Times New Roman" w:hAnsi="Times New Roman"/>
          <w:sz w:val="28"/>
          <w:szCs w:val="28"/>
        </w:rPr>
        <w:t>;</w:t>
      </w:r>
    </w:p>
    <w:p w:rsidR="00C51102" w:rsidRDefault="00DD5F23">
      <w:pPr>
        <w:shd w:val="clear" w:color="auto" w:fill="FFFFFF"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в любых испытаниях по </w:t>
      </w:r>
      <w:r>
        <w:rPr>
          <w:rFonts w:ascii="Times New Roman" w:hAnsi="Times New Roman"/>
          <w:sz w:val="28"/>
          <w:szCs w:val="28"/>
        </w:rPr>
        <w:t>СФП признаки техники выполнения тестов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выходящие за рамки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предписанные разработанным для данного теста стандартом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не оцениваются</w:t>
      </w:r>
      <w:r>
        <w:rPr>
          <w:rFonts w:ascii="Times New Roman" w:hAnsi="Times New Roman"/>
          <w:sz w:val="28"/>
          <w:szCs w:val="28"/>
        </w:rPr>
        <w:t>.</w:t>
      </w:r>
    </w:p>
    <w:p w:rsidR="00C51102" w:rsidRDefault="00DD5F23">
      <w:pPr>
        <w:shd w:val="clear" w:color="auto" w:fill="FFFFFF"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определенных случаях педагогу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производящему тестирование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предоставляется возможность на свое усмотрение уточнять оценку</w:t>
      </w:r>
      <w:r>
        <w:rPr>
          <w:rFonts w:ascii="Times New Roman" w:hAnsi="Times New Roman"/>
          <w:sz w:val="28"/>
          <w:szCs w:val="28"/>
        </w:rPr>
        <w:t xml:space="preserve"> в баллах с учетом качества исполнения упражнения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C51102" w:rsidRDefault="00DD5F23">
      <w:pPr>
        <w:shd w:val="clear" w:color="auto" w:fill="FFFFFF"/>
        <w:spacing w:after="0" w:line="360" w:lineRule="auto"/>
        <w:ind w:firstLine="700"/>
        <w:jc w:val="center"/>
      </w:pPr>
      <w:r>
        <w:rPr>
          <w:rFonts w:ascii="Arial Unicode MS" w:eastAsia="Arial Unicode MS" w:hAnsi="Arial Unicode MS" w:cs="Arial Unicode MS"/>
          <w:sz w:val="28"/>
          <w:szCs w:val="28"/>
        </w:rPr>
        <w:br w:type="page"/>
      </w:r>
    </w:p>
    <w:p w:rsidR="00C51102" w:rsidRDefault="00DD5F23">
      <w:pPr>
        <w:shd w:val="clear" w:color="auto" w:fill="FFFFFF"/>
        <w:spacing w:after="0" w:line="360" w:lineRule="auto"/>
        <w:ind w:firstLine="70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Методы количественной оценки здоровья</w:t>
      </w:r>
    </w:p>
    <w:p w:rsidR="00C51102" w:rsidRDefault="00DD5F23">
      <w:pPr>
        <w:shd w:val="clear" w:color="auto" w:fill="FFFFFF"/>
        <w:tabs>
          <w:tab w:val="left" w:pos="590"/>
        </w:tabs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</w:t>
      </w:r>
      <w:r>
        <w:rPr>
          <w:rFonts w:ascii="Times New Roman" w:hAnsi="Times New Roman"/>
          <w:sz w:val="28"/>
          <w:szCs w:val="28"/>
        </w:rPr>
        <w:tab/>
        <w:t xml:space="preserve">«Проверь себя» </w:t>
      </w: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методика профессора Ю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Вавилова </w:t>
      </w:r>
      <w:proofErr w:type="gramStart"/>
      <w:r>
        <w:rPr>
          <w:rFonts w:ascii="Times New Roman" w:hAnsi="Times New Roman"/>
          <w:sz w:val="28"/>
          <w:szCs w:val="28"/>
        </w:rPr>
        <w:t>с  соавторами</w:t>
      </w:r>
      <w:proofErr w:type="gramEnd"/>
      <w:r>
        <w:rPr>
          <w:rFonts w:ascii="Times New Roman" w:hAnsi="Times New Roman"/>
          <w:sz w:val="28"/>
          <w:szCs w:val="28"/>
        </w:rPr>
        <w:t xml:space="preserve"> по оценке физической кондиции человека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Позволяет самостоятельно управлять собственной физической</w:t>
      </w:r>
      <w:r>
        <w:rPr>
          <w:rFonts w:ascii="Times New Roman" w:hAnsi="Times New Roman"/>
          <w:sz w:val="28"/>
          <w:szCs w:val="28"/>
        </w:rPr>
        <w:t xml:space="preserve"> подготовкой практически на всем протяжении жизни</w:t>
      </w:r>
      <w:r>
        <w:rPr>
          <w:rFonts w:ascii="Times New Roman" w:hAnsi="Times New Roman"/>
          <w:sz w:val="28"/>
          <w:szCs w:val="28"/>
        </w:rPr>
        <w:t>.</w:t>
      </w:r>
    </w:p>
    <w:p w:rsidR="00C51102" w:rsidRDefault="00DD5F23">
      <w:pPr>
        <w:shd w:val="clear" w:color="auto" w:fill="FFFFFF"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Оценка собственного уровня физической кондиции</w:t>
      </w:r>
    </w:p>
    <w:p w:rsidR="00C51102" w:rsidRDefault="00DD5F23">
      <w:pPr>
        <w:shd w:val="clear" w:color="auto" w:fill="FFFFFF"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Принятые обозначения</w:t>
      </w:r>
      <w:r>
        <w:rPr>
          <w:rFonts w:ascii="Times New Roman" w:hAnsi="Times New Roman"/>
          <w:sz w:val="28"/>
          <w:szCs w:val="28"/>
        </w:rPr>
        <w:t>:</w:t>
      </w:r>
    </w:p>
    <w:p w:rsidR="00C51102" w:rsidRDefault="00DD5F23">
      <w:pPr>
        <w:shd w:val="clear" w:color="auto" w:fill="FFFFFF"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 </w:t>
      </w: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результат в соответствующих тестах</w:t>
      </w:r>
      <w:r>
        <w:rPr>
          <w:rFonts w:ascii="Times New Roman" w:hAnsi="Times New Roman"/>
          <w:sz w:val="28"/>
          <w:szCs w:val="28"/>
        </w:rPr>
        <w:t>;</w:t>
      </w:r>
    </w:p>
    <w:p w:rsidR="00C51102" w:rsidRDefault="00DD5F23">
      <w:pPr>
        <w:shd w:val="clear" w:color="auto" w:fill="FFFFFF"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НВП – норматив соответствующий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данному тесту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возрасту и полу</w:t>
      </w:r>
      <w:r>
        <w:rPr>
          <w:rFonts w:ascii="Times New Roman" w:hAnsi="Times New Roman"/>
          <w:sz w:val="28"/>
          <w:szCs w:val="28"/>
        </w:rPr>
        <w:t>; (</w:t>
      </w:r>
      <w:r>
        <w:rPr>
          <w:rFonts w:ascii="Times New Roman" w:hAnsi="Times New Roman"/>
          <w:sz w:val="28"/>
          <w:szCs w:val="28"/>
        </w:rPr>
        <w:t>из табл</w:t>
      </w:r>
      <w:r>
        <w:rPr>
          <w:rFonts w:ascii="Times New Roman" w:hAnsi="Times New Roman"/>
          <w:sz w:val="28"/>
          <w:szCs w:val="28"/>
        </w:rPr>
        <w:t>. .1),</w:t>
      </w:r>
    </w:p>
    <w:p w:rsidR="00C51102" w:rsidRDefault="00C51102">
      <w:pPr>
        <w:shd w:val="clear" w:color="auto" w:fill="FFFFFF"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51102" w:rsidRDefault="00DD5F23">
      <w:pPr>
        <w:shd w:val="clear" w:color="auto" w:fill="FFFFFF"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ОУФК </w:t>
      </w: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общий </w:t>
      </w:r>
      <w:r>
        <w:rPr>
          <w:rFonts w:ascii="Times New Roman" w:hAnsi="Times New Roman"/>
          <w:sz w:val="28"/>
          <w:szCs w:val="28"/>
        </w:rPr>
        <w:t>уровень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физической кондиции</w:t>
      </w:r>
      <w:r>
        <w:rPr>
          <w:rFonts w:ascii="Times New Roman" w:hAnsi="Times New Roman"/>
          <w:sz w:val="28"/>
          <w:szCs w:val="28"/>
        </w:rPr>
        <w:t>.</w:t>
      </w:r>
    </w:p>
    <w:p w:rsidR="00C51102" w:rsidRDefault="00DD5F23">
      <w:pPr>
        <w:shd w:val="clear" w:color="auto" w:fill="FFFFFF"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.</w:t>
      </w:r>
    </w:p>
    <w:p w:rsidR="00C51102" w:rsidRDefault="00DD5F23">
      <w:pPr>
        <w:shd w:val="clear" w:color="auto" w:fill="FFFFFF"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Отжимание в упоре лежа </w:t>
      </w:r>
      <w:r>
        <w:rPr>
          <w:rFonts w:ascii="Times New Roman" w:hAnsi="Times New Roman"/>
          <w:sz w:val="28"/>
          <w:szCs w:val="28"/>
        </w:rPr>
        <w:t xml:space="preserve">-    0 </w:t>
      </w:r>
      <w:proofErr w:type="gramStart"/>
      <w:r>
        <w:rPr>
          <w:rFonts w:ascii="Times New Roman" w:hAnsi="Times New Roman"/>
          <w:sz w:val="28"/>
          <w:szCs w:val="28"/>
        </w:rPr>
        <w:t>=  (</w:t>
      </w:r>
      <w:proofErr w:type="gramEnd"/>
      <w:r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НВП</w:t>
      </w:r>
      <w:r>
        <w:rPr>
          <w:rFonts w:ascii="Times New Roman" w:hAnsi="Times New Roman"/>
          <w:sz w:val="28"/>
          <w:szCs w:val="28"/>
        </w:rPr>
        <w:t xml:space="preserve">) :  </w:t>
      </w:r>
      <w:r>
        <w:rPr>
          <w:rFonts w:ascii="Times New Roman" w:hAnsi="Times New Roman"/>
          <w:sz w:val="28"/>
          <w:szCs w:val="28"/>
        </w:rPr>
        <w:t>НВП</w:t>
      </w:r>
      <w:r>
        <w:rPr>
          <w:rFonts w:ascii="Times New Roman" w:hAnsi="Times New Roman"/>
          <w:sz w:val="28"/>
          <w:szCs w:val="28"/>
        </w:rPr>
        <w:t>.</w:t>
      </w:r>
    </w:p>
    <w:p w:rsidR="00C51102" w:rsidRDefault="00DD5F23">
      <w:pPr>
        <w:shd w:val="clear" w:color="auto" w:fill="FFFFFF"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Прыжки в длину с места </w:t>
      </w:r>
      <w:r>
        <w:rPr>
          <w:rFonts w:ascii="Times New Roman" w:hAnsi="Times New Roman"/>
          <w:sz w:val="28"/>
          <w:szCs w:val="28"/>
        </w:rPr>
        <w:t xml:space="preserve">-     </w:t>
      </w:r>
      <w:r>
        <w:rPr>
          <w:rFonts w:ascii="Times New Roman" w:hAnsi="Times New Roman"/>
          <w:sz w:val="28"/>
          <w:szCs w:val="28"/>
        </w:rPr>
        <w:t xml:space="preserve">П </w:t>
      </w:r>
      <w:r>
        <w:rPr>
          <w:rFonts w:ascii="Times New Roman" w:hAnsi="Times New Roman"/>
          <w:sz w:val="28"/>
          <w:szCs w:val="28"/>
        </w:rPr>
        <w:t>= (</w:t>
      </w:r>
      <w:r>
        <w:rPr>
          <w:rFonts w:ascii="Times New Roman" w:hAnsi="Times New Roman"/>
          <w:sz w:val="28"/>
          <w:szCs w:val="28"/>
        </w:rPr>
        <w:t xml:space="preserve">Р </w:t>
      </w: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НВП</w:t>
      </w:r>
      <w:proofErr w:type="gramStart"/>
      <w:r>
        <w:rPr>
          <w:rFonts w:ascii="Times New Roman" w:hAnsi="Times New Roman"/>
          <w:sz w:val="28"/>
          <w:szCs w:val="28"/>
        </w:rPr>
        <w:t>) :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НВП</w:t>
      </w:r>
      <w:r>
        <w:rPr>
          <w:rFonts w:ascii="Times New Roman" w:hAnsi="Times New Roman"/>
          <w:sz w:val="28"/>
          <w:szCs w:val="28"/>
        </w:rPr>
        <w:t>.</w:t>
      </w:r>
    </w:p>
    <w:p w:rsidR="00C51102" w:rsidRDefault="00DD5F23">
      <w:pPr>
        <w:shd w:val="clear" w:color="auto" w:fill="FFFFFF"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Поднимание туловища </w:t>
      </w:r>
      <w:r>
        <w:rPr>
          <w:rFonts w:ascii="Times New Roman" w:hAnsi="Times New Roman"/>
          <w:sz w:val="28"/>
          <w:szCs w:val="28"/>
        </w:rPr>
        <w:t xml:space="preserve">-        </w:t>
      </w:r>
      <w:r>
        <w:rPr>
          <w:rFonts w:ascii="Times New Roman" w:hAnsi="Times New Roman"/>
          <w:sz w:val="28"/>
          <w:szCs w:val="28"/>
        </w:rPr>
        <w:t xml:space="preserve">С </w:t>
      </w:r>
      <w:r>
        <w:rPr>
          <w:rFonts w:ascii="Times New Roman" w:hAnsi="Times New Roman"/>
          <w:sz w:val="28"/>
          <w:szCs w:val="28"/>
        </w:rPr>
        <w:t>= (</w:t>
      </w:r>
      <w:r>
        <w:rPr>
          <w:rFonts w:ascii="Times New Roman" w:hAnsi="Times New Roman"/>
          <w:sz w:val="28"/>
          <w:szCs w:val="28"/>
        </w:rPr>
        <w:t xml:space="preserve">Р </w:t>
      </w: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НВП</w:t>
      </w:r>
      <w:proofErr w:type="gramStart"/>
      <w:r>
        <w:rPr>
          <w:rFonts w:ascii="Times New Roman" w:hAnsi="Times New Roman"/>
          <w:sz w:val="28"/>
          <w:szCs w:val="28"/>
        </w:rPr>
        <w:t>) :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НВП</w:t>
      </w:r>
      <w:r>
        <w:rPr>
          <w:rFonts w:ascii="Times New Roman" w:hAnsi="Times New Roman"/>
          <w:sz w:val="28"/>
          <w:szCs w:val="28"/>
        </w:rPr>
        <w:t>.</w:t>
      </w:r>
    </w:p>
    <w:p w:rsidR="00C51102" w:rsidRDefault="00DD5F23">
      <w:pPr>
        <w:shd w:val="clear" w:color="auto" w:fill="FFFFFF"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Вис на перекладине </w:t>
      </w:r>
      <w:r>
        <w:rPr>
          <w:rFonts w:ascii="Times New Roman" w:hAnsi="Times New Roman"/>
          <w:sz w:val="28"/>
          <w:szCs w:val="28"/>
        </w:rPr>
        <w:t xml:space="preserve">-             </w:t>
      </w:r>
      <w:r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= (</w:t>
      </w:r>
      <w:r>
        <w:rPr>
          <w:rFonts w:ascii="Times New Roman" w:hAnsi="Times New Roman"/>
          <w:sz w:val="28"/>
          <w:szCs w:val="28"/>
        </w:rPr>
        <w:t xml:space="preserve">Р </w:t>
      </w: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НВП</w:t>
      </w:r>
      <w:proofErr w:type="gramStart"/>
      <w:r>
        <w:rPr>
          <w:rFonts w:ascii="Times New Roman" w:hAnsi="Times New Roman"/>
          <w:sz w:val="28"/>
          <w:szCs w:val="28"/>
        </w:rPr>
        <w:t>) :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НВП</w:t>
      </w:r>
      <w:r>
        <w:rPr>
          <w:rFonts w:ascii="Times New Roman" w:hAnsi="Times New Roman"/>
          <w:sz w:val="28"/>
          <w:szCs w:val="28"/>
        </w:rPr>
        <w:t>.</w:t>
      </w:r>
    </w:p>
    <w:p w:rsidR="00C51102" w:rsidRDefault="00DD5F23">
      <w:pPr>
        <w:shd w:val="clear" w:color="auto" w:fill="FFFFFF"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Наклоны туловища вперед </w:t>
      </w: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Н </w:t>
      </w:r>
      <w:r>
        <w:rPr>
          <w:rFonts w:ascii="Times New Roman" w:hAnsi="Times New Roman"/>
          <w:sz w:val="28"/>
          <w:szCs w:val="28"/>
        </w:rPr>
        <w:t>= (</w:t>
      </w:r>
      <w:r>
        <w:rPr>
          <w:rFonts w:ascii="Times New Roman" w:hAnsi="Times New Roman"/>
          <w:sz w:val="28"/>
          <w:szCs w:val="28"/>
        </w:rPr>
        <w:t xml:space="preserve">Р </w:t>
      </w: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НВП</w:t>
      </w:r>
      <w:proofErr w:type="gramStart"/>
      <w:r>
        <w:rPr>
          <w:rFonts w:ascii="Times New Roman" w:hAnsi="Times New Roman"/>
          <w:sz w:val="28"/>
          <w:szCs w:val="28"/>
        </w:rPr>
        <w:t>) :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НВП</w:t>
      </w:r>
      <w:r>
        <w:rPr>
          <w:rFonts w:ascii="Times New Roman" w:hAnsi="Times New Roman"/>
          <w:sz w:val="28"/>
          <w:szCs w:val="28"/>
        </w:rPr>
        <w:t>.</w:t>
      </w:r>
    </w:p>
    <w:p w:rsidR="00C51102" w:rsidRDefault="00DD5F23">
      <w:pPr>
        <w:shd w:val="clear" w:color="auto" w:fill="FFFFFF"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Бег на </w:t>
      </w:r>
      <w:r>
        <w:rPr>
          <w:rFonts w:ascii="Times New Roman" w:hAnsi="Times New Roman"/>
          <w:sz w:val="28"/>
          <w:szCs w:val="28"/>
        </w:rPr>
        <w:t xml:space="preserve">1000 </w:t>
      </w:r>
      <w:r>
        <w:rPr>
          <w:rFonts w:ascii="Times New Roman" w:hAnsi="Times New Roman"/>
          <w:sz w:val="28"/>
          <w:szCs w:val="28"/>
        </w:rPr>
        <w:t xml:space="preserve">м </w:t>
      </w:r>
      <w:r>
        <w:rPr>
          <w:rFonts w:ascii="Times New Roman" w:hAnsi="Times New Roman"/>
          <w:sz w:val="28"/>
          <w:szCs w:val="28"/>
        </w:rPr>
        <w:t xml:space="preserve">-                        </w:t>
      </w:r>
      <w:r>
        <w:rPr>
          <w:rFonts w:ascii="Times New Roman" w:hAnsi="Times New Roman"/>
          <w:sz w:val="28"/>
          <w:szCs w:val="28"/>
        </w:rPr>
        <w:t xml:space="preserve">Б </w:t>
      </w:r>
      <w:r>
        <w:rPr>
          <w:rFonts w:ascii="Times New Roman" w:hAnsi="Times New Roman"/>
          <w:sz w:val="28"/>
          <w:szCs w:val="28"/>
        </w:rPr>
        <w:t>= (</w:t>
      </w:r>
      <w:r>
        <w:rPr>
          <w:rFonts w:ascii="Times New Roman" w:hAnsi="Times New Roman"/>
          <w:sz w:val="28"/>
          <w:szCs w:val="28"/>
        </w:rPr>
        <w:t xml:space="preserve">НВП </w:t>
      </w: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Р</w:t>
      </w:r>
      <w:proofErr w:type="gramStart"/>
      <w:r>
        <w:rPr>
          <w:rFonts w:ascii="Times New Roman" w:hAnsi="Times New Roman"/>
          <w:sz w:val="28"/>
          <w:szCs w:val="28"/>
        </w:rPr>
        <w:t>) :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НВП</w:t>
      </w:r>
      <w:r>
        <w:rPr>
          <w:rFonts w:ascii="Times New Roman" w:hAnsi="Times New Roman"/>
          <w:sz w:val="28"/>
          <w:szCs w:val="28"/>
        </w:rPr>
        <w:t>.</w:t>
      </w:r>
    </w:p>
    <w:p w:rsidR="00C51102" w:rsidRDefault="00DD5F23">
      <w:pPr>
        <w:shd w:val="clear" w:color="auto" w:fill="FFFFFF"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Итоговая формула</w:t>
      </w:r>
      <w:r>
        <w:rPr>
          <w:rFonts w:ascii="Times New Roman" w:hAnsi="Times New Roman"/>
          <w:b/>
          <w:bCs/>
          <w:sz w:val="28"/>
          <w:szCs w:val="28"/>
        </w:rPr>
        <w:t xml:space="preserve">: </w:t>
      </w:r>
      <w:r>
        <w:rPr>
          <w:rFonts w:ascii="Times New Roman" w:hAnsi="Times New Roman"/>
          <w:b/>
          <w:bCs/>
          <w:sz w:val="28"/>
          <w:szCs w:val="28"/>
        </w:rPr>
        <w:t xml:space="preserve">ОУФК </w:t>
      </w:r>
      <w:r>
        <w:rPr>
          <w:rFonts w:ascii="Times New Roman" w:hAnsi="Times New Roman"/>
          <w:b/>
          <w:bCs/>
          <w:sz w:val="28"/>
          <w:szCs w:val="28"/>
        </w:rPr>
        <w:t xml:space="preserve">= (0 + </w:t>
      </w:r>
      <w:r>
        <w:rPr>
          <w:rFonts w:ascii="Times New Roman" w:hAnsi="Times New Roman"/>
          <w:b/>
          <w:bCs/>
          <w:sz w:val="28"/>
          <w:szCs w:val="28"/>
        </w:rPr>
        <w:t xml:space="preserve">П </w:t>
      </w:r>
      <w:r>
        <w:rPr>
          <w:rFonts w:ascii="Times New Roman" w:hAnsi="Times New Roman"/>
          <w:b/>
          <w:bCs/>
          <w:sz w:val="28"/>
          <w:szCs w:val="28"/>
        </w:rPr>
        <w:t xml:space="preserve">+ </w:t>
      </w:r>
      <w:r>
        <w:rPr>
          <w:rFonts w:ascii="Times New Roman" w:hAnsi="Times New Roman"/>
          <w:b/>
          <w:bCs/>
          <w:sz w:val="28"/>
          <w:szCs w:val="28"/>
        </w:rPr>
        <w:t xml:space="preserve">С </w:t>
      </w:r>
      <w:r>
        <w:rPr>
          <w:rFonts w:ascii="Times New Roman" w:hAnsi="Times New Roman"/>
          <w:b/>
          <w:bCs/>
          <w:sz w:val="28"/>
          <w:szCs w:val="28"/>
        </w:rPr>
        <w:t xml:space="preserve">+ </w:t>
      </w:r>
      <w:r>
        <w:rPr>
          <w:rFonts w:ascii="Times New Roman" w:hAnsi="Times New Roman"/>
          <w:b/>
          <w:bCs/>
          <w:sz w:val="28"/>
          <w:szCs w:val="28"/>
        </w:rPr>
        <w:t xml:space="preserve">В </w:t>
      </w:r>
      <w:r>
        <w:rPr>
          <w:rFonts w:ascii="Times New Roman" w:hAnsi="Times New Roman"/>
          <w:b/>
          <w:bCs/>
          <w:sz w:val="28"/>
          <w:szCs w:val="28"/>
        </w:rPr>
        <w:t xml:space="preserve">+ </w:t>
      </w:r>
      <w:r>
        <w:rPr>
          <w:rFonts w:ascii="Times New Roman" w:hAnsi="Times New Roman"/>
          <w:b/>
          <w:bCs/>
          <w:sz w:val="28"/>
          <w:szCs w:val="28"/>
        </w:rPr>
        <w:t xml:space="preserve">Н </w:t>
      </w:r>
      <w:r>
        <w:rPr>
          <w:rFonts w:ascii="Times New Roman" w:hAnsi="Times New Roman"/>
          <w:b/>
          <w:bCs/>
          <w:sz w:val="28"/>
          <w:szCs w:val="28"/>
        </w:rPr>
        <w:t xml:space="preserve">+ </w:t>
      </w:r>
      <w:r>
        <w:rPr>
          <w:rFonts w:ascii="Times New Roman" w:hAnsi="Times New Roman"/>
          <w:b/>
          <w:bCs/>
          <w:sz w:val="28"/>
          <w:szCs w:val="28"/>
        </w:rPr>
        <w:t>Б</w:t>
      </w:r>
      <w:r>
        <w:rPr>
          <w:rFonts w:ascii="Times New Roman" w:hAnsi="Times New Roman"/>
          <w:b/>
          <w:bCs/>
          <w:sz w:val="28"/>
          <w:szCs w:val="28"/>
        </w:rPr>
        <w:t>):6.</w:t>
      </w:r>
    </w:p>
    <w:p w:rsidR="00C51102" w:rsidRDefault="00C51102">
      <w:pPr>
        <w:shd w:val="clear" w:color="auto" w:fill="FFFFFF"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51102" w:rsidRDefault="00DD5F23">
      <w:pPr>
        <w:shd w:val="clear" w:color="auto" w:fill="FFFFFF"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Оценка и обработка результатов</w:t>
      </w:r>
    </w:p>
    <w:p w:rsidR="00C51102" w:rsidRDefault="00DD5F23">
      <w:pPr>
        <w:shd w:val="clear" w:color="auto" w:fill="FFFFFF"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Ваши результаты</w:t>
      </w:r>
    </w:p>
    <w:tbl>
      <w:tblPr>
        <w:tblStyle w:val="TableNormal"/>
        <w:tblW w:w="7660" w:type="dxa"/>
        <w:tblInd w:w="53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382"/>
        <w:gridCol w:w="1968"/>
        <w:gridCol w:w="1885"/>
        <w:gridCol w:w="2425"/>
      </w:tblGrid>
      <w:tr w:rsidR="00C511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8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360" w:lineRule="auto"/>
              <w:ind w:firstLine="70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Тест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360" w:lineRule="auto"/>
              <w:ind w:firstLine="70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Р</w:t>
            </w:r>
          </w:p>
        </w:tc>
        <w:tc>
          <w:tcPr>
            <w:tcW w:w="1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360" w:lineRule="auto"/>
              <w:ind w:firstLine="70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НВП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360" w:lineRule="auto"/>
              <w:ind w:firstLine="700"/>
              <w:jc w:val="center"/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Вычисленныпоказатель</w:t>
            </w:r>
            <w:proofErr w:type="spellEnd"/>
          </w:p>
        </w:tc>
      </w:tr>
      <w:tr w:rsidR="00C511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80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360" w:lineRule="auto"/>
              <w:ind w:firstLine="70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102" w:rsidRDefault="00C51102"/>
        </w:tc>
        <w:tc>
          <w:tcPr>
            <w:tcW w:w="1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102" w:rsidRDefault="00C51102"/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102" w:rsidRDefault="00C51102"/>
        </w:tc>
      </w:tr>
      <w:tr w:rsidR="00C511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91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360" w:lineRule="auto"/>
              <w:ind w:firstLine="70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102" w:rsidRDefault="00C51102"/>
        </w:tc>
        <w:tc>
          <w:tcPr>
            <w:tcW w:w="1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102" w:rsidRDefault="00C51102"/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102" w:rsidRDefault="00C51102"/>
        </w:tc>
      </w:tr>
      <w:tr w:rsidR="00C511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80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360" w:lineRule="auto"/>
              <w:ind w:firstLine="70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102" w:rsidRDefault="00C51102"/>
        </w:tc>
        <w:tc>
          <w:tcPr>
            <w:tcW w:w="1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102" w:rsidRDefault="00C51102"/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102" w:rsidRDefault="00C51102"/>
        </w:tc>
      </w:tr>
      <w:tr w:rsidR="00C511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80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360" w:lineRule="auto"/>
              <w:ind w:firstLine="70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102" w:rsidRDefault="00C51102"/>
        </w:tc>
        <w:tc>
          <w:tcPr>
            <w:tcW w:w="1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102" w:rsidRDefault="00C51102"/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102" w:rsidRDefault="00C51102"/>
        </w:tc>
      </w:tr>
      <w:tr w:rsidR="00C511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91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360" w:lineRule="auto"/>
              <w:ind w:firstLine="70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102" w:rsidRDefault="00C51102"/>
        </w:tc>
        <w:tc>
          <w:tcPr>
            <w:tcW w:w="1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102" w:rsidRDefault="00C51102"/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102" w:rsidRDefault="00C51102"/>
        </w:tc>
      </w:tr>
      <w:tr w:rsidR="00C511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04"/>
        </w:trPr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360" w:lineRule="auto"/>
              <w:ind w:firstLine="70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1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102" w:rsidRDefault="00C51102"/>
        </w:tc>
        <w:tc>
          <w:tcPr>
            <w:tcW w:w="1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102" w:rsidRDefault="00C51102"/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102" w:rsidRDefault="00C51102"/>
        </w:tc>
      </w:tr>
    </w:tbl>
    <w:p w:rsidR="00C51102" w:rsidRDefault="00C51102">
      <w:pPr>
        <w:widowControl w:val="0"/>
        <w:spacing w:after="0" w:line="240" w:lineRule="auto"/>
        <w:ind w:left="427" w:hanging="42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51102" w:rsidRDefault="00C51102">
      <w:pPr>
        <w:shd w:val="clear" w:color="auto" w:fill="FFFFFF"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51102" w:rsidRDefault="00C51102">
      <w:pPr>
        <w:shd w:val="clear" w:color="auto" w:fill="FFFFFF"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51102" w:rsidRDefault="00DD5F23">
      <w:pPr>
        <w:shd w:val="clear" w:color="auto" w:fill="FFFFFF"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Оценка ОУФК</w:t>
      </w:r>
    </w:p>
    <w:tbl>
      <w:tblPr>
        <w:tblStyle w:val="TableNormal"/>
        <w:tblW w:w="7464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879"/>
        <w:gridCol w:w="3585"/>
      </w:tblGrid>
      <w:tr w:rsidR="00C511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9"/>
          <w:jc w:val="center"/>
        </w:trPr>
        <w:tc>
          <w:tcPr>
            <w:tcW w:w="3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360" w:lineRule="auto"/>
              <w:ind w:firstLine="70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Значение ОУФК</w:t>
            </w:r>
          </w:p>
        </w:tc>
        <w:tc>
          <w:tcPr>
            <w:tcW w:w="3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360" w:lineRule="auto"/>
              <w:ind w:firstLine="70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Оценка</w:t>
            </w:r>
          </w:p>
        </w:tc>
      </w:tr>
      <w:tr w:rsidR="00C511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4"/>
          <w:jc w:val="center"/>
        </w:trPr>
        <w:tc>
          <w:tcPr>
            <w:tcW w:w="387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102" w:rsidRDefault="00DD5F23">
            <w:pPr>
              <w:shd w:val="clear" w:color="auto" w:fill="FFFFFF"/>
              <w:spacing w:after="0" w:line="360" w:lineRule="auto"/>
              <w:ind w:firstLine="700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0,61 </w:t>
            </w:r>
            <w:r>
              <w:rPr>
                <w:rFonts w:ascii="Times New Roman" w:hAnsi="Times New Roman"/>
                <w:sz w:val="28"/>
                <w:szCs w:val="28"/>
              </w:rPr>
              <w:t>и выше</w:t>
            </w:r>
          </w:p>
        </w:tc>
        <w:tc>
          <w:tcPr>
            <w:tcW w:w="358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102" w:rsidRDefault="00DD5F23">
            <w:pPr>
              <w:shd w:val="clear" w:color="auto" w:fill="FFFFFF"/>
              <w:spacing w:after="0" w:line="360" w:lineRule="auto"/>
              <w:ind w:firstLine="469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Супер</w:t>
            </w:r>
          </w:p>
        </w:tc>
      </w:tr>
      <w:tr w:rsidR="00C511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54"/>
          <w:jc w:val="center"/>
        </w:trPr>
        <w:tc>
          <w:tcPr>
            <w:tcW w:w="387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102" w:rsidRDefault="00DD5F23">
            <w:pPr>
              <w:shd w:val="clear" w:color="auto" w:fill="FFFFFF"/>
              <w:spacing w:after="0" w:line="360" w:lineRule="auto"/>
              <w:ind w:firstLine="700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0,21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до </w:t>
            </w:r>
            <w:r>
              <w:rPr>
                <w:rFonts w:ascii="Times New Roman" w:hAnsi="Times New Roman"/>
                <w:sz w:val="28"/>
                <w:szCs w:val="28"/>
              </w:rPr>
              <w:t>0,60</w:t>
            </w:r>
          </w:p>
        </w:tc>
        <w:tc>
          <w:tcPr>
            <w:tcW w:w="358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102" w:rsidRDefault="00DD5F23">
            <w:pPr>
              <w:shd w:val="clear" w:color="auto" w:fill="FFFFFF"/>
              <w:spacing w:after="0" w:line="360" w:lineRule="auto"/>
              <w:ind w:firstLine="469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Отлично</w:t>
            </w:r>
          </w:p>
        </w:tc>
      </w:tr>
      <w:tr w:rsidR="00C511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6"/>
          <w:jc w:val="center"/>
        </w:trPr>
        <w:tc>
          <w:tcPr>
            <w:tcW w:w="387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102" w:rsidRDefault="00DD5F23">
            <w:pPr>
              <w:shd w:val="clear" w:color="auto" w:fill="FFFFFF"/>
              <w:spacing w:after="0" w:line="360" w:lineRule="auto"/>
              <w:ind w:firstLine="700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0,20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до </w:t>
            </w:r>
            <w:r>
              <w:rPr>
                <w:rFonts w:ascii="Times New Roman" w:hAnsi="Times New Roman"/>
                <w:sz w:val="28"/>
                <w:szCs w:val="28"/>
              </w:rPr>
              <w:t>-0,20</w:t>
            </w:r>
          </w:p>
        </w:tc>
        <w:tc>
          <w:tcPr>
            <w:tcW w:w="358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102" w:rsidRDefault="00DD5F23">
            <w:pPr>
              <w:shd w:val="clear" w:color="auto" w:fill="FFFFFF"/>
              <w:spacing w:after="0" w:line="360" w:lineRule="auto"/>
              <w:ind w:firstLine="469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Хорошо</w:t>
            </w:r>
          </w:p>
        </w:tc>
      </w:tr>
      <w:tr w:rsidR="00C511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6"/>
          <w:jc w:val="center"/>
        </w:trPr>
        <w:tc>
          <w:tcPr>
            <w:tcW w:w="387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102" w:rsidRDefault="00DD5F23">
            <w:pPr>
              <w:shd w:val="clear" w:color="auto" w:fill="FFFFFF"/>
              <w:spacing w:after="0" w:line="360" w:lineRule="auto"/>
              <w:ind w:firstLine="700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От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-0,21 </w:t>
            </w:r>
            <w:r>
              <w:rPr>
                <w:rFonts w:ascii="Times New Roman" w:hAnsi="Times New Roman"/>
                <w:sz w:val="28"/>
                <w:szCs w:val="28"/>
              </w:rPr>
              <w:t>до</w:t>
            </w:r>
            <w:r>
              <w:rPr>
                <w:rFonts w:ascii="Times New Roman" w:hAnsi="Times New Roman"/>
                <w:sz w:val="28"/>
                <w:szCs w:val="28"/>
              </w:rPr>
              <w:t>-0,60</w:t>
            </w:r>
          </w:p>
        </w:tc>
        <w:tc>
          <w:tcPr>
            <w:tcW w:w="358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102" w:rsidRDefault="00DD5F23">
            <w:pPr>
              <w:shd w:val="clear" w:color="auto" w:fill="FFFFFF"/>
              <w:spacing w:after="0" w:line="360" w:lineRule="auto"/>
              <w:ind w:firstLine="469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Удовлетворительно</w:t>
            </w:r>
          </w:p>
        </w:tc>
      </w:tr>
      <w:tr w:rsidR="00C511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6"/>
          <w:jc w:val="center"/>
        </w:trPr>
        <w:tc>
          <w:tcPr>
            <w:tcW w:w="387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102" w:rsidRDefault="00DD5F23">
            <w:pPr>
              <w:shd w:val="clear" w:color="auto" w:fill="FFFFFF"/>
              <w:spacing w:after="0" w:line="360" w:lineRule="auto"/>
              <w:ind w:firstLine="700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От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-0,61 </w:t>
            </w:r>
            <w:r>
              <w:rPr>
                <w:rFonts w:ascii="Times New Roman" w:hAnsi="Times New Roman"/>
                <w:sz w:val="28"/>
                <w:szCs w:val="28"/>
              </w:rPr>
              <w:t>до</w:t>
            </w:r>
            <w:r>
              <w:rPr>
                <w:rFonts w:ascii="Times New Roman" w:hAnsi="Times New Roman"/>
                <w:sz w:val="28"/>
                <w:szCs w:val="28"/>
              </w:rPr>
              <w:t>-1,00</w:t>
            </w:r>
          </w:p>
        </w:tc>
        <w:tc>
          <w:tcPr>
            <w:tcW w:w="358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102" w:rsidRDefault="00DD5F23">
            <w:pPr>
              <w:shd w:val="clear" w:color="auto" w:fill="FFFFFF"/>
              <w:spacing w:after="0" w:line="360" w:lineRule="auto"/>
              <w:ind w:firstLine="469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Неудовлетворительно</w:t>
            </w:r>
          </w:p>
        </w:tc>
      </w:tr>
      <w:tr w:rsidR="00C511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6"/>
          <w:jc w:val="center"/>
        </w:trPr>
        <w:tc>
          <w:tcPr>
            <w:tcW w:w="387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102" w:rsidRDefault="00DD5F23">
            <w:pPr>
              <w:shd w:val="clear" w:color="auto" w:fill="FFFFFF"/>
              <w:spacing w:after="0" w:line="360" w:lineRule="auto"/>
              <w:ind w:firstLine="700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От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-1,01 </w:t>
            </w:r>
            <w:r>
              <w:rPr>
                <w:rFonts w:ascii="Times New Roman" w:hAnsi="Times New Roman"/>
                <w:sz w:val="28"/>
                <w:szCs w:val="28"/>
              </w:rPr>
              <w:t>и ниже</w:t>
            </w:r>
          </w:p>
        </w:tc>
        <w:tc>
          <w:tcPr>
            <w:tcW w:w="35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51102" w:rsidRDefault="00DD5F23">
            <w:pPr>
              <w:shd w:val="clear" w:color="auto" w:fill="FFFFFF"/>
              <w:spacing w:after="0" w:line="360" w:lineRule="auto"/>
              <w:ind w:firstLine="469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Опасная зона</w:t>
            </w:r>
          </w:p>
        </w:tc>
      </w:tr>
    </w:tbl>
    <w:p w:rsidR="00C51102" w:rsidRDefault="00C51102">
      <w:pPr>
        <w:widowControl w:val="0"/>
        <w:spacing w:after="0" w:line="240" w:lineRule="auto"/>
        <w:ind w:left="1606" w:hanging="1606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51102" w:rsidRDefault="00DD5F23">
      <w:pPr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Таблица № </w:t>
      </w:r>
      <w:r>
        <w:rPr>
          <w:rFonts w:ascii="Times New Roman" w:hAnsi="Times New Roman"/>
          <w:sz w:val="28"/>
          <w:szCs w:val="28"/>
        </w:rPr>
        <w:t>1</w:t>
      </w:r>
    </w:p>
    <w:tbl>
      <w:tblPr>
        <w:tblStyle w:val="TableNormal"/>
        <w:tblW w:w="9066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599"/>
        <w:gridCol w:w="431"/>
        <w:gridCol w:w="170"/>
        <w:gridCol w:w="376"/>
        <w:gridCol w:w="170"/>
        <w:gridCol w:w="506"/>
        <w:gridCol w:w="601"/>
        <w:gridCol w:w="601"/>
        <w:gridCol w:w="601"/>
        <w:gridCol w:w="601"/>
        <w:gridCol w:w="601"/>
        <w:gridCol w:w="601"/>
        <w:gridCol w:w="601"/>
        <w:gridCol w:w="607"/>
      </w:tblGrid>
      <w:tr w:rsidR="00C511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80"/>
          <w:jc w:val="center"/>
        </w:trPr>
        <w:tc>
          <w:tcPr>
            <w:tcW w:w="2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</w:rPr>
            </w:pPr>
            <w:r>
              <w:rPr>
                <w:rFonts w:ascii="Times New Roman" w:hAnsi="Times New Roman"/>
                <w:spacing w:val="-12"/>
                <w:sz w:val="28"/>
                <w:szCs w:val="28"/>
              </w:rPr>
              <w:t xml:space="preserve">Возраст </w:t>
            </w:r>
          </w:p>
          <w:p w:rsidR="00C51102" w:rsidRDefault="00DD5F23">
            <w:pPr>
              <w:shd w:val="clear" w:color="auto" w:fill="FFFFFF"/>
              <w:spacing w:after="0" w:line="240" w:lineRule="auto"/>
              <w:ind w:firstLine="142"/>
            </w:pPr>
            <w:r>
              <w:rPr>
                <w:rFonts w:ascii="Times New Roman" w:hAnsi="Times New Roman"/>
                <w:sz w:val="28"/>
                <w:szCs w:val="28"/>
              </w:rPr>
              <w:t>Тест</w:t>
            </w:r>
          </w:p>
        </w:tc>
        <w:tc>
          <w:tcPr>
            <w:tcW w:w="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240" w:lineRule="auto"/>
              <w:ind w:firstLine="70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240" w:lineRule="auto"/>
              <w:ind w:firstLine="70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6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240" w:lineRule="auto"/>
              <w:ind w:firstLine="70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240" w:lineRule="auto"/>
              <w:ind w:firstLine="70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240" w:lineRule="auto"/>
              <w:ind w:firstLine="70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240" w:lineRule="auto"/>
              <w:ind w:firstLine="70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240" w:lineRule="auto"/>
              <w:ind w:firstLine="70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240" w:lineRule="auto"/>
              <w:ind w:firstLine="70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240" w:lineRule="auto"/>
              <w:ind w:firstLine="70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240" w:lineRule="auto"/>
              <w:ind w:firstLine="70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240" w:lineRule="auto"/>
              <w:ind w:firstLine="70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</w:tr>
      <w:tr w:rsidR="00C511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0"/>
          <w:jc w:val="center"/>
        </w:trPr>
        <w:tc>
          <w:tcPr>
            <w:tcW w:w="9066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240" w:lineRule="auto"/>
              <w:ind w:firstLine="142"/>
            </w:pPr>
            <w:r>
              <w:rPr>
                <w:rFonts w:ascii="Times New Roman" w:hAnsi="Times New Roman"/>
                <w:smallCaps/>
                <w:sz w:val="28"/>
                <w:szCs w:val="28"/>
              </w:rPr>
              <w:t>Мужчины</w:t>
            </w:r>
          </w:p>
        </w:tc>
      </w:tr>
      <w:tr w:rsidR="00C511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26"/>
          <w:jc w:val="center"/>
        </w:trPr>
        <w:tc>
          <w:tcPr>
            <w:tcW w:w="2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240" w:lineRule="auto"/>
              <w:ind w:firstLine="142"/>
            </w:pPr>
            <w:r>
              <w:rPr>
                <w:rFonts w:ascii="Times New Roman" w:hAnsi="Times New Roman"/>
                <w:spacing w:val="-12"/>
                <w:sz w:val="28"/>
                <w:szCs w:val="28"/>
              </w:rPr>
              <w:t xml:space="preserve">Отжимание в упоре лежа </w:t>
            </w:r>
            <w:r>
              <w:rPr>
                <w:rFonts w:ascii="Times New Roman" w:hAnsi="Times New Roman"/>
                <w:spacing w:val="-12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pacing w:val="-12"/>
                <w:sz w:val="28"/>
                <w:szCs w:val="28"/>
              </w:rPr>
              <w:t>раз</w:t>
            </w:r>
            <w:r>
              <w:rPr>
                <w:rFonts w:ascii="Times New Roman" w:hAnsi="Times New Roman"/>
                <w:spacing w:val="-12"/>
                <w:sz w:val="28"/>
                <w:szCs w:val="28"/>
              </w:rPr>
              <w:t>)</w:t>
            </w:r>
          </w:p>
        </w:tc>
        <w:tc>
          <w:tcPr>
            <w:tcW w:w="6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240" w:lineRule="auto"/>
              <w:ind w:firstLine="70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5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240" w:lineRule="auto"/>
              <w:ind w:firstLine="70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240" w:lineRule="auto"/>
              <w:ind w:firstLine="70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240" w:lineRule="auto"/>
              <w:ind w:firstLine="700"/>
              <w:jc w:val="center"/>
            </w:pPr>
            <w:r>
              <w:rPr>
                <w:rFonts w:ascii="Times New Roman" w:hAnsi="Times New Roman"/>
                <w:spacing w:val="-4"/>
                <w:sz w:val="28"/>
                <w:szCs w:val="28"/>
              </w:rPr>
              <w:t>19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240" w:lineRule="auto"/>
              <w:ind w:firstLine="70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240" w:lineRule="auto"/>
              <w:ind w:firstLine="70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240" w:lineRule="auto"/>
              <w:ind w:firstLine="70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240" w:lineRule="auto"/>
              <w:ind w:firstLine="70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240" w:lineRule="auto"/>
              <w:ind w:firstLine="70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240" w:lineRule="auto"/>
              <w:ind w:firstLine="70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240" w:lineRule="auto"/>
              <w:ind w:firstLine="70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</w:tr>
      <w:tr w:rsidR="00C511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4"/>
          <w:jc w:val="center"/>
        </w:trPr>
        <w:tc>
          <w:tcPr>
            <w:tcW w:w="2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240" w:lineRule="auto"/>
              <w:ind w:firstLine="142"/>
            </w:pPr>
            <w:r>
              <w:rPr>
                <w:rFonts w:ascii="Times New Roman" w:hAnsi="Times New Roman"/>
                <w:spacing w:val="-12"/>
                <w:sz w:val="28"/>
                <w:szCs w:val="28"/>
              </w:rPr>
              <w:t xml:space="preserve">Прыжки в длину с места </w:t>
            </w:r>
            <w:r>
              <w:rPr>
                <w:rFonts w:ascii="Times New Roman" w:hAnsi="Times New Roman"/>
                <w:spacing w:val="-12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pacing w:val="-12"/>
                <w:sz w:val="28"/>
                <w:szCs w:val="28"/>
              </w:rPr>
              <w:t>см</w:t>
            </w:r>
            <w:r>
              <w:rPr>
                <w:rFonts w:ascii="Times New Roman" w:hAnsi="Times New Roman"/>
                <w:spacing w:val="-12"/>
                <w:sz w:val="28"/>
                <w:szCs w:val="28"/>
              </w:rPr>
              <w:t>)</w:t>
            </w:r>
          </w:p>
        </w:tc>
        <w:tc>
          <w:tcPr>
            <w:tcW w:w="6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240" w:lineRule="auto"/>
              <w:ind w:firstLine="70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112</w:t>
            </w:r>
          </w:p>
        </w:tc>
        <w:tc>
          <w:tcPr>
            <w:tcW w:w="5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240" w:lineRule="auto"/>
              <w:ind w:firstLine="70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127</w:t>
            </w:r>
          </w:p>
        </w:tc>
        <w:tc>
          <w:tcPr>
            <w:tcW w:w="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240" w:lineRule="auto"/>
              <w:ind w:firstLine="70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140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240" w:lineRule="auto"/>
              <w:ind w:firstLine="70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152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240" w:lineRule="auto"/>
              <w:ind w:firstLine="70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163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240" w:lineRule="auto"/>
              <w:ind w:firstLine="70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174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240" w:lineRule="auto"/>
              <w:ind w:firstLine="70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185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240" w:lineRule="auto"/>
              <w:ind w:firstLine="70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196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240" w:lineRule="auto"/>
              <w:ind w:firstLine="70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206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240" w:lineRule="auto"/>
              <w:ind w:firstLine="70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216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240" w:lineRule="auto"/>
              <w:ind w:firstLine="70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225</w:t>
            </w:r>
          </w:p>
        </w:tc>
      </w:tr>
      <w:tr w:rsidR="00C511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1"/>
          <w:jc w:val="center"/>
        </w:trPr>
        <w:tc>
          <w:tcPr>
            <w:tcW w:w="2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240" w:lineRule="auto"/>
              <w:ind w:firstLine="142"/>
            </w:pPr>
            <w:r>
              <w:rPr>
                <w:rFonts w:ascii="Times New Roman" w:hAnsi="Times New Roman"/>
                <w:spacing w:val="-12"/>
                <w:sz w:val="28"/>
                <w:szCs w:val="28"/>
              </w:rPr>
              <w:t xml:space="preserve">Поднимание туловища </w:t>
            </w:r>
            <w:r>
              <w:rPr>
                <w:rFonts w:ascii="Times New Roman" w:hAnsi="Times New Roman"/>
                <w:spacing w:val="-12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pacing w:val="-12"/>
                <w:sz w:val="28"/>
                <w:szCs w:val="28"/>
              </w:rPr>
              <w:t>раз</w:t>
            </w:r>
            <w:r>
              <w:rPr>
                <w:rFonts w:ascii="Times New Roman" w:hAnsi="Times New Roman"/>
                <w:spacing w:val="-12"/>
                <w:sz w:val="28"/>
                <w:szCs w:val="28"/>
              </w:rPr>
              <w:t>)</w:t>
            </w:r>
          </w:p>
        </w:tc>
        <w:tc>
          <w:tcPr>
            <w:tcW w:w="6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240" w:lineRule="auto"/>
              <w:ind w:firstLine="70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5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240" w:lineRule="auto"/>
              <w:ind w:firstLine="70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240" w:lineRule="auto"/>
              <w:ind w:firstLine="70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240" w:lineRule="auto"/>
              <w:ind w:firstLine="70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240" w:lineRule="auto"/>
              <w:ind w:firstLine="70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240" w:lineRule="auto"/>
              <w:ind w:firstLine="70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240" w:lineRule="auto"/>
              <w:ind w:firstLine="70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240" w:lineRule="auto"/>
              <w:ind w:firstLine="70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240" w:lineRule="auto"/>
              <w:ind w:firstLine="70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240" w:lineRule="auto"/>
              <w:ind w:firstLine="70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240" w:lineRule="auto"/>
              <w:ind w:firstLine="70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</w:tr>
      <w:tr w:rsidR="00C511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70"/>
          <w:jc w:val="center"/>
        </w:trPr>
        <w:tc>
          <w:tcPr>
            <w:tcW w:w="2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240" w:lineRule="auto"/>
              <w:ind w:firstLine="142"/>
            </w:pPr>
            <w:r>
              <w:rPr>
                <w:rFonts w:ascii="Times New Roman" w:hAnsi="Times New Roman"/>
                <w:spacing w:val="-12"/>
                <w:sz w:val="28"/>
                <w:szCs w:val="28"/>
              </w:rPr>
              <w:t xml:space="preserve">Вис на перекладине </w:t>
            </w:r>
            <w:r>
              <w:rPr>
                <w:rFonts w:ascii="Times New Roman" w:hAnsi="Times New Roman"/>
                <w:spacing w:val="-12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pacing w:val="-12"/>
                <w:sz w:val="28"/>
                <w:szCs w:val="28"/>
              </w:rPr>
              <w:t>с</w:t>
            </w:r>
            <w:r>
              <w:rPr>
                <w:rFonts w:ascii="Times New Roman" w:hAnsi="Times New Roman"/>
                <w:spacing w:val="-12"/>
                <w:sz w:val="28"/>
                <w:szCs w:val="28"/>
              </w:rPr>
              <w:t>)</w:t>
            </w:r>
          </w:p>
        </w:tc>
        <w:tc>
          <w:tcPr>
            <w:tcW w:w="6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240" w:lineRule="auto"/>
              <w:ind w:firstLine="70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5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240" w:lineRule="auto"/>
              <w:ind w:firstLine="70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240" w:lineRule="auto"/>
              <w:ind w:firstLine="70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240" w:lineRule="auto"/>
              <w:ind w:firstLine="70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240" w:lineRule="auto"/>
              <w:ind w:firstLine="70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240" w:lineRule="auto"/>
              <w:ind w:firstLine="70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240" w:lineRule="auto"/>
              <w:ind w:firstLine="70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240" w:lineRule="auto"/>
              <w:ind w:firstLine="70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240" w:lineRule="auto"/>
              <w:ind w:firstLine="70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240" w:lineRule="auto"/>
              <w:ind w:firstLine="70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240" w:lineRule="auto"/>
              <w:ind w:firstLine="70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51</w:t>
            </w:r>
          </w:p>
        </w:tc>
      </w:tr>
      <w:tr w:rsidR="00C511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7"/>
          <w:jc w:val="center"/>
        </w:trPr>
        <w:tc>
          <w:tcPr>
            <w:tcW w:w="2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240" w:lineRule="auto"/>
              <w:ind w:firstLine="142"/>
            </w:pPr>
            <w:r>
              <w:rPr>
                <w:rFonts w:ascii="Times New Roman" w:hAnsi="Times New Roman"/>
                <w:spacing w:val="-12"/>
                <w:sz w:val="28"/>
                <w:szCs w:val="28"/>
              </w:rPr>
              <w:t xml:space="preserve">Наклоны туловища вперед </w:t>
            </w:r>
            <w:r>
              <w:rPr>
                <w:rFonts w:ascii="Times New Roman" w:hAnsi="Times New Roman"/>
                <w:spacing w:val="-12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pacing w:val="-12"/>
                <w:sz w:val="28"/>
                <w:szCs w:val="28"/>
              </w:rPr>
              <w:t>см</w:t>
            </w:r>
            <w:r>
              <w:rPr>
                <w:rFonts w:ascii="Times New Roman" w:hAnsi="Times New Roman"/>
                <w:spacing w:val="-12"/>
                <w:sz w:val="28"/>
                <w:szCs w:val="28"/>
              </w:rPr>
              <w:t>)</w:t>
            </w:r>
          </w:p>
        </w:tc>
        <w:tc>
          <w:tcPr>
            <w:tcW w:w="6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240" w:lineRule="auto"/>
              <w:ind w:firstLine="70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240" w:lineRule="auto"/>
              <w:ind w:firstLine="70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240" w:lineRule="auto"/>
              <w:ind w:firstLine="70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240" w:lineRule="auto"/>
              <w:ind w:firstLine="70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240" w:lineRule="auto"/>
              <w:ind w:firstLine="70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240" w:lineRule="auto"/>
              <w:ind w:firstLine="70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240" w:lineRule="auto"/>
              <w:ind w:firstLine="70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240" w:lineRule="auto"/>
              <w:ind w:firstLine="70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240" w:lineRule="auto"/>
              <w:ind w:firstLine="70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240" w:lineRule="auto"/>
              <w:ind w:firstLine="70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240" w:lineRule="auto"/>
              <w:ind w:firstLine="70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</w:tr>
      <w:tr w:rsidR="00C511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2"/>
          <w:jc w:val="center"/>
        </w:trPr>
        <w:tc>
          <w:tcPr>
            <w:tcW w:w="2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240" w:lineRule="auto"/>
              <w:ind w:firstLine="142"/>
            </w:pPr>
            <w:r>
              <w:rPr>
                <w:rFonts w:ascii="Times New Roman" w:hAnsi="Times New Roman"/>
                <w:spacing w:val="-12"/>
                <w:sz w:val="28"/>
                <w:szCs w:val="28"/>
              </w:rPr>
              <w:t xml:space="preserve">Бег па </w:t>
            </w:r>
            <w:r>
              <w:rPr>
                <w:rFonts w:ascii="Times New Roman" w:hAnsi="Times New Roman"/>
                <w:spacing w:val="-12"/>
                <w:sz w:val="28"/>
                <w:szCs w:val="28"/>
              </w:rPr>
              <w:t xml:space="preserve">1000 </w:t>
            </w:r>
            <w:r>
              <w:rPr>
                <w:rFonts w:ascii="Times New Roman" w:hAnsi="Times New Roman"/>
                <w:spacing w:val="-12"/>
                <w:sz w:val="28"/>
                <w:szCs w:val="28"/>
              </w:rPr>
              <w:t xml:space="preserve">м </w:t>
            </w:r>
            <w:r>
              <w:rPr>
                <w:rFonts w:ascii="Times New Roman" w:hAnsi="Times New Roman"/>
                <w:spacing w:val="-12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pacing w:val="-12"/>
                <w:sz w:val="28"/>
                <w:szCs w:val="28"/>
              </w:rPr>
              <w:t>с</w:t>
            </w:r>
            <w:r>
              <w:rPr>
                <w:rFonts w:ascii="Times New Roman" w:hAnsi="Times New Roman"/>
                <w:spacing w:val="-12"/>
                <w:sz w:val="28"/>
                <w:szCs w:val="28"/>
              </w:rPr>
              <w:t>)</w:t>
            </w:r>
          </w:p>
        </w:tc>
        <w:tc>
          <w:tcPr>
            <w:tcW w:w="6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240" w:lineRule="auto"/>
              <w:ind w:firstLine="70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332</w:t>
            </w:r>
          </w:p>
        </w:tc>
        <w:tc>
          <w:tcPr>
            <w:tcW w:w="5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240" w:lineRule="auto"/>
              <w:ind w:firstLine="70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315</w:t>
            </w:r>
          </w:p>
        </w:tc>
        <w:tc>
          <w:tcPr>
            <w:tcW w:w="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240" w:lineRule="auto"/>
              <w:ind w:firstLine="70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298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240" w:lineRule="auto"/>
              <w:ind w:firstLine="70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281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240" w:lineRule="auto"/>
              <w:ind w:firstLine="70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208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240" w:lineRule="auto"/>
              <w:ind w:firstLine="70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250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240" w:lineRule="auto"/>
              <w:ind w:firstLine="70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243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240" w:lineRule="auto"/>
              <w:ind w:firstLine="70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233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240" w:lineRule="auto"/>
              <w:ind w:firstLine="70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224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240" w:lineRule="auto"/>
              <w:ind w:firstLine="70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216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240" w:lineRule="auto"/>
              <w:ind w:firstLine="70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209</w:t>
            </w:r>
          </w:p>
        </w:tc>
      </w:tr>
      <w:tr w:rsidR="00C511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3"/>
          <w:jc w:val="center"/>
        </w:trPr>
        <w:tc>
          <w:tcPr>
            <w:tcW w:w="9066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240" w:lineRule="auto"/>
              <w:ind w:firstLine="142"/>
            </w:pPr>
            <w:r>
              <w:rPr>
                <w:rFonts w:ascii="Times New Roman" w:hAnsi="Times New Roman"/>
                <w:sz w:val="28"/>
                <w:szCs w:val="28"/>
              </w:rPr>
              <w:t>Женщины</w:t>
            </w:r>
          </w:p>
        </w:tc>
      </w:tr>
      <w:tr w:rsidR="00C511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34"/>
          <w:jc w:val="center"/>
        </w:trPr>
        <w:tc>
          <w:tcPr>
            <w:tcW w:w="2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240" w:lineRule="auto"/>
              <w:ind w:firstLine="142"/>
            </w:pPr>
            <w:r>
              <w:rPr>
                <w:rFonts w:ascii="Times New Roman" w:hAnsi="Times New Roman"/>
                <w:spacing w:val="-12"/>
                <w:sz w:val="28"/>
                <w:szCs w:val="28"/>
              </w:rPr>
              <w:t xml:space="preserve">Отжимание в упоре лежа </w:t>
            </w:r>
            <w:r>
              <w:rPr>
                <w:rFonts w:ascii="Times New Roman" w:hAnsi="Times New Roman"/>
                <w:spacing w:val="-12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pacing w:val="-12"/>
                <w:sz w:val="28"/>
                <w:szCs w:val="28"/>
              </w:rPr>
              <w:t>раз</w:t>
            </w:r>
            <w:r>
              <w:rPr>
                <w:rFonts w:ascii="Times New Roman" w:hAnsi="Times New Roman"/>
                <w:spacing w:val="-12"/>
                <w:sz w:val="28"/>
                <w:szCs w:val="28"/>
              </w:rPr>
              <w:t>)</w:t>
            </w:r>
          </w:p>
        </w:tc>
        <w:tc>
          <w:tcPr>
            <w:tcW w:w="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240" w:lineRule="auto"/>
              <w:ind w:firstLine="70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240" w:lineRule="auto"/>
              <w:ind w:firstLine="70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6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240" w:lineRule="auto"/>
              <w:ind w:firstLine="70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240" w:lineRule="auto"/>
              <w:ind w:firstLine="70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240" w:lineRule="auto"/>
              <w:ind w:firstLine="70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240" w:lineRule="auto"/>
              <w:ind w:firstLine="70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240" w:lineRule="auto"/>
              <w:ind w:firstLine="70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240" w:lineRule="auto"/>
              <w:ind w:firstLine="70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240" w:lineRule="auto"/>
              <w:ind w:firstLine="70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240" w:lineRule="auto"/>
              <w:ind w:firstLine="70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240" w:lineRule="auto"/>
              <w:ind w:firstLine="70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C511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79"/>
          <w:jc w:val="center"/>
        </w:trPr>
        <w:tc>
          <w:tcPr>
            <w:tcW w:w="2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240" w:lineRule="auto"/>
              <w:ind w:firstLine="142"/>
            </w:pPr>
            <w:r>
              <w:rPr>
                <w:rFonts w:ascii="Times New Roman" w:hAnsi="Times New Roman"/>
                <w:spacing w:val="-12"/>
                <w:sz w:val="28"/>
                <w:szCs w:val="28"/>
              </w:rPr>
              <w:t xml:space="preserve">Прыжки в длину </w:t>
            </w:r>
            <w:proofErr w:type="gramStart"/>
            <w:r>
              <w:rPr>
                <w:rFonts w:ascii="Times New Roman" w:hAnsi="Times New Roman"/>
                <w:spacing w:val="-12"/>
                <w:sz w:val="28"/>
                <w:szCs w:val="28"/>
              </w:rPr>
              <w:t>с мета</w:t>
            </w:r>
            <w:proofErr w:type="gramEnd"/>
            <w:r>
              <w:rPr>
                <w:rFonts w:ascii="Times New Roman" w:hAnsi="Times New Roman"/>
                <w:spacing w:val="-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pacing w:val="-12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pacing w:val="-12"/>
                <w:sz w:val="28"/>
                <w:szCs w:val="28"/>
              </w:rPr>
              <w:t>см</w:t>
            </w:r>
            <w:r>
              <w:rPr>
                <w:rFonts w:ascii="Times New Roman" w:hAnsi="Times New Roman"/>
                <w:spacing w:val="-12"/>
                <w:sz w:val="28"/>
                <w:szCs w:val="28"/>
              </w:rPr>
              <w:t>)</w:t>
            </w:r>
          </w:p>
        </w:tc>
        <w:tc>
          <w:tcPr>
            <w:tcW w:w="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240" w:lineRule="auto"/>
              <w:ind w:firstLine="70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104</w:t>
            </w:r>
          </w:p>
        </w:tc>
        <w:tc>
          <w:tcPr>
            <w:tcW w:w="5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240" w:lineRule="auto"/>
              <w:ind w:firstLine="70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120</w:t>
            </w:r>
          </w:p>
        </w:tc>
        <w:tc>
          <w:tcPr>
            <w:tcW w:w="6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240" w:lineRule="auto"/>
              <w:ind w:firstLine="70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132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240" w:lineRule="auto"/>
              <w:ind w:firstLine="70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142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240" w:lineRule="auto"/>
              <w:ind w:firstLine="70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152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240" w:lineRule="auto"/>
              <w:ind w:firstLine="70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160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240" w:lineRule="auto"/>
              <w:ind w:firstLine="70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167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240" w:lineRule="auto"/>
              <w:ind w:firstLine="70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173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240" w:lineRule="auto"/>
              <w:ind w:firstLine="70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177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240" w:lineRule="auto"/>
              <w:ind w:firstLine="70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180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240" w:lineRule="auto"/>
              <w:ind w:firstLine="70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180</w:t>
            </w:r>
          </w:p>
        </w:tc>
      </w:tr>
      <w:tr w:rsidR="00C511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04"/>
          <w:jc w:val="center"/>
        </w:trPr>
        <w:tc>
          <w:tcPr>
            <w:tcW w:w="2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240" w:lineRule="auto"/>
              <w:ind w:firstLine="142"/>
            </w:pPr>
            <w:r>
              <w:rPr>
                <w:rFonts w:ascii="Times New Roman" w:hAnsi="Times New Roman"/>
                <w:spacing w:val="-12"/>
                <w:sz w:val="28"/>
                <w:szCs w:val="28"/>
              </w:rPr>
              <w:t xml:space="preserve">Поднимание туловища </w:t>
            </w:r>
            <w:r>
              <w:rPr>
                <w:rFonts w:ascii="Times New Roman" w:hAnsi="Times New Roman"/>
                <w:spacing w:val="-12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pacing w:val="-12"/>
                <w:sz w:val="28"/>
                <w:szCs w:val="28"/>
              </w:rPr>
              <w:t>раз</w:t>
            </w:r>
            <w:r>
              <w:rPr>
                <w:rFonts w:ascii="Times New Roman" w:hAnsi="Times New Roman"/>
                <w:spacing w:val="-12"/>
                <w:sz w:val="28"/>
                <w:szCs w:val="28"/>
              </w:rPr>
              <w:t>)</w:t>
            </w:r>
          </w:p>
        </w:tc>
        <w:tc>
          <w:tcPr>
            <w:tcW w:w="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240" w:lineRule="auto"/>
              <w:ind w:firstLine="70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5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240" w:lineRule="auto"/>
              <w:ind w:firstLine="70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6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240" w:lineRule="auto"/>
              <w:ind w:firstLine="70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240" w:lineRule="auto"/>
              <w:ind w:firstLine="70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240" w:lineRule="auto"/>
              <w:ind w:firstLine="70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240" w:lineRule="auto"/>
              <w:ind w:firstLine="70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240" w:lineRule="auto"/>
              <w:ind w:firstLine="70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240" w:lineRule="auto"/>
              <w:ind w:firstLine="70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240" w:lineRule="auto"/>
              <w:ind w:firstLine="70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240" w:lineRule="auto"/>
              <w:ind w:firstLine="70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240" w:lineRule="auto"/>
              <w:ind w:firstLine="70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</w:tr>
      <w:tr w:rsidR="00C511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86"/>
          <w:jc w:val="center"/>
        </w:trPr>
        <w:tc>
          <w:tcPr>
            <w:tcW w:w="2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240" w:lineRule="auto"/>
              <w:ind w:firstLine="142"/>
            </w:pPr>
            <w:r>
              <w:rPr>
                <w:rFonts w:ascii="Times New Roman" w:hAnsi="Times New Roman"/>
                <w:spacing w:val="-12"/>
                <w:sz w:val="28"/>
                <w:szCs w:val="28"/>
              </w:rPr>
              <w:t xml:space="preserve">Вис па </w:t>
            </w:r>
            <w:proofErr w:type="spellStart"/>
            <w:r>
              <w:rPr>
                <w:rFonts w:ascii="Times New Roman" w:hAnsi="Times New Roman"/>
                <w:spacing w:val="-12"/>
                <w:sz w:val="28"/>
                <w:szCs w:val="28"/>
              </w:rPr>
              <w:t>переладине</w:t>
            </w:r>
            <w:proofErr w:type="spellEnd"/>
            <w:r>
              <w:rPr>
                <w:rFonts w:ascii="Times New Roman" w:hAnsi="Times New Roman"/>
                <w:spacing w:val="-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pacing w:val="-12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pacing w:val="-12"/>
                <w:sz w:val="28"/>
                <w:szCs w:val="28"/>
              </w:rPr>
              <w:t>с</w:t>
            </w:r>
            <w:r>
              <w:rPr>
                <w:rFonts w:ascii="Times New Roman" w:hAnsi="Times New Roman"/>
                <w:spacing w:val="-12"/>
                <w:sz w:val="28"/>
                <w:szCs w:val="28"/>
              </w:rPr>
              <w:t>)</w:t>
            </w:r>
          </w:p>
        </w:tc>
        <w:tc>
          <w:tcPr>
            <w:tcW w:w="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240" w:lineRule="auto"/>
              <w:ind w:firstLine="70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240" w:lineRule="auto"/>
              <w:ind w:firstLine="70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6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240" w:lineRule="auto"/>
              <w:ind w:firstLine="70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240" w:lineRule="auto"/>
              <w:ind w:firstLine="70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240" w:lineRule="auto"/>
              <w:ind w:firstLine="70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240" w:lineRule="auto"/>
              <w:ind w:firstLine="70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240" w:lineRule="auto"/>
              <w:ind w:firstLine="70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240" w:lineRule="auto"/>
              <w:ind w:firstLine="70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240" w:lineRule="auto"/>
              <w:ind w:firstLine="70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240" w:lineRule="auto"/>
              <w:ind w:firstLine="70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240" w:lineRule="auto"/>
              <w:ind w:firstLine="70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</w:tr>
      <w:tr w:rsidR="00C511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05"/>
          <w:jc w:val="center"/>
        </w:trPr>
        <w:tc>
          <w:tcPr>
            <w:tcW w:w="2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240" w:lineRule="auto"/>
              <w:ind w:firstLine="142"/>
            </w:pPr>
            <w:r>
              <w:rPr>
                <w:rFonts w:ascii="Times New Roman" w:hAnsi="Times New Roman"/>
                <w:spacing w:val="-12"/>
                <w:sz w:val="28"/>
                <w:szCs w:val="28"/>
              </w:rPr>
              <w:t xml:space="preserve">Наклоны туловища вперед </w:t>
            </w:r>
            <w:r>
              <w:rPr>
                <w:rFonts w:ascii="Times New Roman" w:hAnsi="Times New Roman"/>
                <w:spacing w:val="-12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pacing w:val="-12"/>
                <w:sz w:val="28"/>
                <w:szCs w:val="28"/>
              </w:rPr>
              <w:t>см</w:t>
            </w:r>
            <w:r>
              <w:rPr>
                <w:rFonts w:ascii="Times New Roman" w:hAnsi="Times New Roman"/>
                <w:spacing w:val="-12"/>
                <w:sz w:val="28"/>
                <w:szCs w:val="28"/>
              </w:rPr>
              <w:t>)</w:t>
            </w:r>
          </w:p>
        </w:tc>
        <w:tc>
          <w:tcPr>
            <w:tcW w:w="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240" w:lineRule="auto"/>
              <w:ind w:firstLine="70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240" w:lineRule="auto"/>
              <w:ind w:firstLine="70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6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240" w:lineRule="auto"/>
              <w:ind w:firstLine="70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240" w:lineRule="auto"/>
              <w:ind w:firstLine="70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240" w:lineRule="auto"/>
              <w:ind w:firstLine="70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240" w:lineRule="auto"/>
              <w:ind w:firstLine="70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240" w:lineRule="auto"/>
              <w:ind w:firstLine="70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240" w:lineRule="auto"/>
              <w:ind w:firstLine="70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240" w:lineRule="auto"/>
              <w:ind w:firstLine="70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240" w:lineRule="auto"/>
              <w:ind w:firstLine="70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240" w:lineRule="auto"/>
              <w:ind w:firstLine="70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</w:tr>
      <w:tr w:rsidR="00C511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02"/>
          <w:jc w:val="center"/>
        </w:trPr>
        <w:tc>
          <w:tcPr>
            <w:tcW w:w="2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240" w:lineRule="auto"/>
              <w:ind w:firstLine="142"/>
            </w:pPr>
            <w:r>
              <w:rPr>
                <w:rFonts w:ascii="Times New Roman" w:hAnsi="Times New Roman"/>
                <w:spacing w:val="-12"/>
                <w:sz w:val="28"/>
                <w:szCs w:val="28"/>
              </w:rPr>
              <w:t xml:space="preserve">Бег па </w:t>
            </w:r>
            <w:r>
              <w:rPr>
                <w:rFonts w:ascii="Times New Roman" w:hAnsi="Times New Roman"/>
                <w:spacing w:val="-12"/>
                <w:sz w:val="28"/>
                <w:szCs w:val="28"/>
              </w:rPr>
              <w:t xml:space="preserve">1000 </w:t>
            </w:r>
            <w:r>
              <w:rPr>
                <w:rFonts w:ascii="Times New Roman" w:hAnsi="Times New Roman"/>
                <w:spacing w:val="-12"/>
                <w:sz w:val="28"/>
                <w:szCs w:val="28"/>
              </w:rPr>
              <w:t xml:space="preserve">м </w:t>
            </w:r>
            <w:r>
              <w:rPr>
                <w:rFonts w:ascii="Times New Roman" w:hAnsi="Times New Roman"/>
                <w:spacing w:val="-12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pacing w:val="-12"/>
                <w:sz w:val="28"/>
                <w:szCs w:val="28"/>
              </w:rPr>
              <w:t>с</w:t>
            </w:r>
            <w:r>
              <w:rPr>
                <w:rFonts w:ascii="Times New Roman" w:hAnsi="Times New Roman"/>
                <w:spacing w:val="-12"/>
                <w:sz w:val="28"/>
                <w:szCs w:val="28"/>
              </w:rPr>
              <w:t>)</w:t>
            </w:r>
          </w:p>
        </w:tc>
        <w:tc>
          <w:tcPr>
            <w:tcW w:w="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240" w:lineRule="auto"/>
              <w:ind w:firstLine="70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374</w:t>
            </w:r>
          </w:p>
        </w:tc>
        <w:tc>
          <w:tcPr>
            <w:tcW w:w="5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240" w:lineRule="auto"/>
              <w:ind w:firstLine="70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357</w:t>
            </w:r>
          </w:p>
        </w:tc>
        <w:tc>
          <w:tcPr>
            <w:tcW w:w="6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240" w:lineRule="auto"/>
              <w:ind w:firstLine="70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340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240" w:lineRule="auto"/>
              <w:ind w:firstLine="70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325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240" w:lineRule="auto"/>
              <w:ind w:firstLine="70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311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240" w:lineRule="auto"/>
              <w:ind w:firstLine="70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298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240" w:lineRule="auto"/>
              <w:ind w:firstLine="70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288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240" w:lineRule="auto"/>
              <w:ind w:firstLine="70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279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240" w:lineRule="auto"/>
              <w:ind w:firstLine="70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271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240" w:lineRule="auto"/>
              <w:ind w:firstLine="70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265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51102" w:rsidRDefault="00DD5F23">
            <w:pPr>
              <w:shd w:val="clear" w:color="auto" w:fill="FFFFFF"/>
              <w:spacing w:after="0" w:line="240" w:lineRule="auto"/>
              <w:ind w:firstLine="70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262</w:t>
            </w:r>
          </w:p>
        </w:tc>
      </w:tr>
    </w:tbl>
    <w:p w:rsidR="00C51102" w:rsidRDefault="00C5110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51102" w:rsidRDefault="00C51102">
      <w:pPr>
        <w:shd w:val="clear" w:color="auto" w:fill="FFFFFF"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51102" w:rsidRDefault="00DD5F23">
      <w:pPr>
        <w:shd w:val="clear" w:color="auto" w:fill="FFFFFF"/>
        <w:spacing w:after="0" w:line="360" w:lineRule="auto"/>
        <w:ind w:firstLine="700"/>
        <w:jc w:val="center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</w:pPr>
      <w:r>
        <w:rPr>
          <w:rFonts w:ascii="Times New Roman" w:hAnsi="Times New Roman"/>
          <w:b/>
          <w:bCs/>
          <w:kern w:val="32"/>
          <w:sz w:val="28"/>
          <w:szCs w:val="28"/>
        </w:rPr>
        <w:t>Выявления уровня развития двигательных качеств</w:t>
      </w:r>
      <w:r>
        <w:rPr>
          <w:rFonts w:ascii="Times New Roman" w:hAnsi="Times New Roman"/>
          <w:b/>
          <w:bCs/>
          <w:kern w:val="32"/>
          <w:sz w:val="28"/>
          <w:szCs w:val="28"/>
        </w:rPr>
        <w:t>.</w:t>
      </w:r>
    </w:p>
    <w:p w:rsidR="00C51102" w:rsidRDefault="00DD5F23">
      <w:pPr>
        <w:shd w:val="clear" w:color="auto" w:fill="FFFFFF"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выявления уровня развития двигательных качеств и навыков у начинающих и определения результатов у более подготовленных </w:t>
      </w:r>
      <w:r>
        <w:rPr>
          <w:rFonts w:ascii="Times New Roman" w:hAnsi="Times New Roman"/>
          <w:sz w:val="28"/>
          <w:szCs w:val="28"/>
        </w:rPr>
        <w:lastRenderedPageBreak/>
        <w:t xml:space="preserve">спортсменов </w:t>
      </w:r>
      <w:r>
        <w:rPr>
          <w:rFonts w:ascii="Times New Roman" w:hAnsi="Times New Roman"/>
          <w:sz w:val="28"/>
          <w:szCs w:val="28"/>
        </w:rPr>
        <w:t>применяются специальные испытания — тесты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Нередко тесты позволяют определить сравнительную пользу и ценность различных приемов и способов тренировки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Кроме того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подобные испытания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особенно повторные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помогают отобрать наиболее перспективных ребят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определить возможность их дальнейшего совершенствования в большом спорте</w:t>
      </w:r>
      <w:r>
        <w:rPr>
          <w:rFonts w:ascii="Times New Roman" w:hAnsi="Times New Roman"/>
          <w:sz w:val="28"/>
          <w:szCs w:val="28"/>
        </w:rPr>
        <w:t>.</w:t>
      </w:r>
    </w:p>
    <w:p w:rsidR="00C51102" w:rsidRDefault="00DD5F23">
      <w:pPr>
        <w:shd w:val="clear" w:color="auto" w:fill="FFFFFF"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Обычно для тестов подбирают несколько простых движений и упражнений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которые наиболее правильно определяют двигательные качества и навыки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Существенный признак теста — точная оценка </w:t>
      </w:r>
      <w:r>
        <w:rPr>
          <w:rFonts w:ascii="Times New Roman" w:hAnsi="Times New Roman"/>
          <w:sz w:val="28"/>
          <w:szCs w:val="28"/>
        </w:rPr>
        <w:t xml:space="preserve">результата в цифровых показателях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количество повторений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секунды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метры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сантиметры и т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.).</w:t>
      </w:r>
    </w:p>
    <w:p w:rsidR="00C51102" w:rsidRDefault="00DD5F23">
      <w:pPr>
        <w:shd w:val="clear" w:color="auto" w:fill="FFFFFF"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Однако отдельно взятые тесты не дают возможности судить о физической работоспособности данного лица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Нередко высокие показатели в одном упражнении ничего не гово</w:t>
      </w:r>
      <w:r>
        <w:rPr>
          <w:rFonts w:ascii="Times New Roman" w:hAnsi="Times New Roman"/>
          <w:sz w:val="28"/>
          <w:szCs w:val="28"/>
        </w:rPr>
        <w:t>рят о разностороннем развитии          испытуемого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о его возможностях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Между тем именно это важно для учителя физической культуры или тренера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чтобы правильно подбирать средства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определять объем и интенсивность нагрузок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рационально строить весь учебный </w:t>
      </w:r>
      <w:r>
        <w:rPr>
          <w:rFonts w:ascii="Times New Roman" w:hAnsi="Times New Roman"/>
          <w:sz w:val="28"/>
          <w:szCs w:val="28"/>
        </w:rPr>
        <w:t>или тренировочный процесс</w:t>
      </w:r>
      <w:r>
        <w:rPr>
          <w:rFonts w:ascii="Times New Roman" w:hAnsi="Times New Roman"/>
          <w:sz w:val="28"/>
          <w:szCs w:val="28"/>
        </w:rPr>
        <w:t>.</w:t>
      </w:r>
    </w:p>
    <w:p w:rsidR="00C51102" w:rsidRDefault="00DD5F23">
      <w:pPr>
        <w:shd w:val="clear" w:color="auto" w:fill="FFFFFF"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выявления двигательных качеств и навыков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определения общей физической работоспособности учеников целесообразно подбирать несколько тестов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Особенно благоприятно проходит проверка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если ученик сам может оценить свою </w:t>
      </w:r>
      <w:r>
        <w:rPr>
          <w:rFonts w:ascii="Times New Roman" w:hAnsi="Times New Roman"/>
          <w:sz w:val="28"/>
          <w:szCs w:val="28"/>
        </w:rPr>
        <w:t>работоспособность по отдельным испытаниям и в целом по совокупности тестов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Такая самооценка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осведомленность о своей работоспособности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о ее изменениях и сдвигах может послужить стимулом для вовлечения человека в регулярные занятия спортом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C51102" w:rsidRDefault="00DD5F23">
      <w:pPr>
        <w:pStyle w:val="11"/>
        <w:spacing w:before="0" w:after="0" w:line="360" w:lineRule="auto"/>
        <w:ind w:firstLine="70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8" w:name="_Toc7"/>
      <w:r>
        <w:rPr>
          <w:rFonts w:ascii="Times New Roman" w:hAnsi="Times New Roman"/>
          <w:b/>
          <w:bCs/>
          <w:sz w:val="28"/>
          <w:szCs w:val="28"/>
        </w:rPr>
        <w:t>Список исполь</w:t>
      </w:r>
      <w:r>
        <w:rPr>
          <w:rFonts w:ascii="Times New Roman" w:hAnsi="Times New Roman"/>
          <w:b/>
          <w:bCs/>
          <w:sz w:val="28"/>
          <w:szCs w:val="28"/>
        </w:rPr>
        <w:t>зованной литературы</w:t>
      </w:r>
      <w:r>
        <w:rPr>
          <w:rFonts w:ascii="Times New Roman" w:hAnsi="Times New Roman"/>
          <w:b/>
          <w:bCs/>
          <w:sz w:val="28"/>
          <w:szCs w:val="28"/>
        </w:rPr>
        <w:t>.</w:t>
      </w:r>
      <w:bookmarkEnd w:id="8"/>
    </w:p>
    <w:p w:rsidR="00C51102" w:rsidRDefault="00DD5F23">
      <w:pPr>
        <w:numPr>
          <w:ilvl w:val="0"/>
          <w:numId w:val="33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Ланда</w:t>
      </w:r>
      <w:proofErr w:type="spellEnd"/>
      <w:r>
        <w:rPr>
          <w:rFonts w:ascii="Times New Roman" w:hAnsi="Times New Roman"/>
          <w:sz w:val="28"/>
          <w:szCs w:val="28"/>
        </w:rPr>
        <w:t xml:space="preserve"> Б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Методика комплексной оценки физического развития и физической подготовленности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Учебное пособие – М</w:t>
      </w:r>
      <w:r>
        <w:rPr>
          <w:rFonts w:ascii="Times New Roman" w:hAnsi="Times New Roman"/>
          <w:sz w:val="28"/>
          <w:szCs w:val="28"/>
        </w:rPr>
        <w:t xml:space="preserve">.: </w:t>
      </w:r>
      <w:r>
        <w:rPr>
          <w:rFonts w:ascii="Times New Roman" w:hAnsi="Times New Roman"/>
          <w:sz w:val="28"/>
          <w:szCs w:val="28"/>
        </w:rPr>
        <w:t>Советский спорт</w:t>
      </w:r>
      <w:r>
        <w:rPr>
          <w:rFonts w:ascii="Times New Roman" w:hAnsi="Times New Roman"/>
          <w:sz w:val="28"/>
          <w:szCs w:val="28"/>
        </w:rPr>
        <w:t>, 2008.</w:t>
      </w:r>
    </w:p>
    <w:p w:rsidR="00C51102" w:rsidRDefault="00DD5F23">
      <w:pPr>
        <w:numPr>
          <w:ilvl w:val="0"/>
          <w:numId w:val="33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Настольный теннис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i/>
          <w:iCs/>
          <w:sz w:val="28"/>
          <w:szCs w:val="28"/>
        </w:rPr>
        <w:t xml:space="preserve"> Примерные программы спортивной подготовки для детско</w:t>
      </w:r>
      <w:r>
        <w:rPr>
          <w:rFonts w:ascii="Times New Roman" w:hAnsi="Times New Roman"/>
          <w:i/>
          <w:iCs/>
          <w:sz w:val="28"/>
          <w:szCs w:val="28"/>
        </w:rPr>
        <w:t>-</w:t>
      </w:r>
      <w:r>
        <w:rPr>
          <w:rFonts w:ascii="Times New Roman" w:hAnsi="Times New Roman"/>
          <w:spacing w:val="-8"/>
          <w:sz w:val="28"/>
          <w:szCs w:val="28"/>
        </w:rPr>
        <w:t>юношеских школ олимпийского</w:t>
      </w:r>
      <w:r>
        <w:rPr>
          <w:rFonts w:ascii="Times New Roman" w:hAnsi="Times New Roman"/>
          <w:spacing w:val="-8"/>
          <w:sz w:val="28"/>
          <w:szCs w:val="28"/>
        </w:rPr>
        <w:t xml:space="preserve"> резерва</w:t>
      </w:r>
      <w:r>
        <w:rPr>
          <w:rFonts w:ascii="Times New Roman" w:hAnsi="Times New Roman"/>
          <w:spacing w:val="-8"/>
          <w:sz w:val="28"/>
          <w:szCs w:val="28"/>
        </w:rPr>
        <w:t xml:space="preserve">.                      </w:t>
      </w:r>
      <w:proofErr w:type="gramStart"/>
      <w:r>
        <w:rPr>
          <w:rFonts w:ascii="Times New Roman" w:hAnsi="Times New Roman"/>
          <w:spacing w:val="-8"/>
          <w:sz w:val="28"/>
          <w:szCs w:val="28"/>
        </w:rPr>
        <w:t>М</w:t>
      </w:r>
      <w:r>
        <w:rPr>
          <w:rFonts w:ascii="Times New Roman" w:hAnsi="Times New Roman"/>
          <w:spacing w:val="-8"/>
          <w:sz w:val="28"/>
          <w:szCs w:val="28"/>
        </w:rPr>
        <w:t>. :</w:t>
      </w:r>
      <w:r>
        <w:rPr>
          <w:rFonts w:ascii="Times New Roman" w:hAnsi="Times New Roman"/>
          <w:spacing w:val="-8"/>
          <w:sz w:val="28"/>
          <w:szCs w:val="28"/>
        </w:rPr>
        <w:t>Советский</w:t>
      </w:r>
      <w:proofErr w:type="gramEnd"/>
      <w:r>
        <w:rPr>
          <w:rFonts w:ascii="Times New Roman" w:hAnsi="Times New Roman"/>
          <w:spacing w:val="-8"/>
          <w:sz w:val="28"/>
          <w:szCs w:val="28"/>
        </w:rPr>
        <w:t xml:space="preserve"> спорт</w:t>
      </w:r>
      <w:r>
        <w:rPr>
          <w:rFonts w:ascii="Times New Roman" w:hAnsi="Times New Roman"/>
          <w:spacing w:val="-8"/>
          <w:sz w:val="28"/>
          <w:szCs w:val="28"/>
        </w:rPr>
        <w:t>, 2007.</w:t>
      </w:r>
    </w:p>
    <w:p w:rsidR="00C51102" w:rsidRDefault="00DD5F23">
      <w:pPr>
        <w:numPr>
          <w:ilvl w:val="0"/>
          <w:numId w:val="33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Орлов В</w:t>
      </w:r>
      <w:r>
        <w:rPr>
          <w:rFonts w:ascii="Times New Roman" w:hAnsi="Times New Roman"/>
          <w:i/>
          <w:iCs/>
          <w:sz w:val="28"/>
          <w:szCs w:val="28"/>
        </w:rPr>
        <w:t>.</w:t>
      </w:r>
      <w:r>
        <w:rPr>
          <w:rFonts w:ascii="Times New Roman" w:hAnsi="Times New Roman"/>
          <w:i/>
          <w:iCs/>
          <w:sz w:val="28"/>
          <w:szCs w:val="28"/>
        </w:rPr>
        <w:t>Л</w:t>
      </w:r>
      <w:r>
        <w:rPr>
          <w:rFonts w:ascii="Times New Roman" w:hAnsi="Times New Roman"/>
          <w:i/>
          <w:iCs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Способ оценки резервов физического здоровья и работоспособности населения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Патент РФ 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>2147208. -2000.</w:t>
      </w:r>
    </w:p>
    <w:p w:rsidR="00C51102" w:rsidRDefault="00DD5F23">
      <w:pPr>
        <w:numPr>
          <w:ilvl w:val="0"/>
          <w:numId w:val="33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Прикладная физическая подготовка </w:t>
      </w:r>
      <w:r>
        <w:rPr>
          <w:rFonts w:ascii="Times New Roman" w:hAnsi="Times New Roman"/>
          <w:sz w:val="28"/>
          <w:szCs w:val="28"/>
        </w:rPr>
        <w:t xml:space="preserve">10 </w:t>
      </w:r>
      <w:r>
        <w:rPr>
          <w:rFonts w:ascii="Times New Roman" w:hAnsi="Times New Roman"/>
          <w:sz w:val="28"/>
          <w:szCs w:val="28"/>
        </w:rPr>
        <w:t>—</w:t>
      </w:r>
      <w:r>
        <w:rPr>
          <w:rFonts w:ascii="Times New Roman" w:hAnsi="Times New Roman"/>
          <w:sz w:val="28"/>
          <w:szCs w:val="28"/>
        </w:rPr>
        <w:t xml:space="preserve">11 </w:t>
      </w:r>
      <w:r>
        <w:rPr>
          <w:rFonts w:ascii="Times New Roman" w:hAnsi="Times New Roman"/>
          <w:sz w:val="28"/>
          <w:szCs w:val="28"/>
        </w:rPr>
        <w:t>классы</w:t>
      </w:r>
      <w:r>
        <w:rPr>
          <w:rFonts w:ascii="Times New Roman" w:hAnsi="Times New Roman"/>
          <w:sz w:val="28"/>
          <w:szCs w:val="28"/>
        </w:rPr>
        <w:t xml:space="preserve">. -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.: </w:t>
      </w:r>
      <w:proofErr w:type="spellStart"/>
      <w:r>
        <w:rPr>
          <w:rFonts w:ascii="Times New Roman" w:hAnsi="Times New Roman"/>
          <w:sz w:val="28"/>
          <w:szCs w:val="28"/>
        </w:rPr>
        <w:t>Владос</w:t>
      </w:r>
      <w:proofErr w:type="spellEnd"/>
      <w:r>
        <w:rPr>
          <w:rFonts w:ascii="Times New Roman" w:hAnsi="Times New Roman"/>
          <w:sz w:val="28"/>
          <w:szCs w:val="28"/>
        </w:rPr>
        <w:t xml:space="preserve"> пресс</w:t>
      </w:r>
      <w:r>
        <w:rPr>
          <w:rFonts w:ascii="Times New Roman" w:hAnsi="Times New Roman"/>
          <w:sz w:val="28"/>
          <w:szCs w:val="28"/>
        </w:rPr>
        <w:t>, 1993.</w:t>
      </w:r>
    </w:p>
    <w:p w:rsidR="00C51102" w:rsidRDefault="00DD5F23">
      <w:pPr>
        <w:numPr>
          <w:ilvl w:val="0"/>
          <w:numId w:val="33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Проект </w:t>
      </w:r>
      <w:r>
        <w:rPr>
          <w:rFonts w:ascii="Times New Roman" w:hAnsi="Times New Roman"/>
          <w:sz w:val="28"/>
          <w:szCs w:val="28"/>
        </w:rPr>
        <w:t>федерального компонента государственного образовательного стандарта общего образования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Части </w:t>
      </w:r>
      <w:r>
        <w:rPr>
          <w:rFonts w:ascii="Times New Roman" w:hAnsi="Times New Roman"/>
          <w:sz w:val="28"/>
          <w:szCs w:val="28"/>
        </w:rPr>
        <w:t xml:space="preserve">1 </w:t>
      </w:r>
      <w:r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z w:val="28"/>
          <w:szCs w:val="28"/>
        </w:rPr>
        <w:t>2/</w:t>
      </w:r>
      <w:r>
        <w:rPr>
          <w:rFonts w:ascii="Times New Roman" w:hAnsi="Times New Roman"/>
          <w:sz w:val="28"/>
          <w:szCs w:val="28"/>
        </w:rPr>
        <w:t>Министерство образования РФ</w:t>
      </w:r>
      <w:r>
        <w:rPr>
          <w:rFonts w:ascii="Times New Roman" w:hAnsi="Times New Roman"/>
          <w:sz w:val="28"/>
          <w:szCs w:val="28"/>
        </w:rPr>
        <w:t xml:space="preserve">. -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., 2002.</w:t>
      </w:r>
    </w:p>
    <w:p w:rsidR="00C51102" w:rsidRDefault="00DD5F23">
      <w:pPr>
        <w:numPr>
          <w:ilvl w:val="0"/>
          <w:numId w:val="33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Протасов В</w:t>
      </w:r>
      <w:r>
        <w:rPr>
          <w:rFonts w:ascii="Times New Roman" w:hAnsi="Times New Roman"/>
          <w:i/>
          <w:iCs/>
          <w:sz w:val="28"/>
          <w:szCs w:val="28"/>
        </w:rPr>
        <w:t>.</w:t>
      </w:r>
      <w:r>
        <w:rPr>
          <w:rFonts w:ascii="Times New Roman" w:hAnsi="Times New Roman"/>
          <w:i/>
          <w:iCs/>
          <w:sz w:val="28"/>
          <w:szCs w:val="28"/>
        </w:rPr>
        <w:t>М</w:t>
      </w:r>
      <w:r>
        <w:rPr>
          <w:rFonts w:ascii="Times New Roman" w:hAnsi="Times New Roman"/>
          <w:i/>
          <w:iCs/>
          <w:sz w:val="28"/>
          <w:szCs w:val="28"/>
        </w:rPr>
        <w:t xml:space="preserve">., </w:t>
      </w:r>
      <w:proofErr w:type="spellStart"/>
      <w:r>
        <w:rPr>
          <w:rFonts w:ascii="Times New Roman" w:hAnsi="Times New Roman"/>
          <w:i/>
          <w:iCs/>
          <w:sz w:val="28"/>
          <w:szCs w:val="28"/>
        </w:rPr>
        <w:t>Даловский</w:t>
      </w:r>
      <w:proofErr w:type="spellEnd"/>
      <w:r>
        <w:rPr>
          <w:rFonts w:ascii="Times New Roman" w:hAnsi="Times New Roman"/>
          <w:i/>
          <w:iCs/>
          <w:sz w:val="28"/>
          <w:szCs w:val="28"/>
        </w:rPr>
        <w:t xml:space="preserve"> В</w:t>
      </w:r>
      <w:r>
        <w:rPr>
          <w:rFonts w:ascii="Times New Roman" w:hAnsi="Times New Roman"/>
          <w:i/>
          <w:iCs/>
          <w:sz w:val="28"/>
          <w:szCs w:val="28"/>
        </w:rPr>
        <w:t>.</w:t>
      </w:r>
      <w:r>
        <w:rPr>
          <w:rFonts w:ascii="Times New Roman" w:hAnsi="Times New Roman"/>
          <w:i/>
          <w:iCs/>
          <w:sz w:val="28"/>
          <w:szCs w:val="28"/>
        </w:rPr>
        <w:t>Х</w:t>
      </w:r>
      <w:r>
        <w:rPr>
          <w:rFonts w:ascii="Times New Roman" w:hAnsi="Times New Roman"/>
          <w:i/>
          <w:iCs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Анализ функции и учет эффективности лечения в практической работе по лечебной </w:t>
      </w:r>
      <w:r>
        <w:rPr>
          <w:rFonts w:ascii="Times New Roman" w:hAnsi="Times New Roman"/>
          <w:sz w:val="28"/>
          <w:szCs w:val="28"/>
        </w:rPr>
        <w:t>физической культуре</w:t>
      </w:r>
      <w:r>
        <w:rPr>
          <w:rFonts w:ascii="Times New Roman" w:hAnsi="Times New Roman"/>
          <w:sz w:val="28"/>
          <w:szCs w:val="28"/>
        </w:rPr>
        <w:t xml:space="preserve">. - </w:t>
      </w:r>
      <w:r>
        <w:rPr>
          <w:rFonts w:ascii="Times New Roman" w:hAnsi="Times New Roman"/>
          <w:sz w:val="28"/>
          <w:szCs w:val="28"/>
        </w:rPr>
        <w:t>Казань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ТАН</w:t>
      </w:r>
      <w:r>
        <w:rPr>
          <w:rFonts w:ascii="Times New Roman" w:hAnsi="Times New Roman"/>
          <w:sz w:val="28"/>
          <w:szCs w:val="28"/>
        </w:rPr>
        <w:t>, 1992.</w:t>
      </w:r>
    </w:p>
    <w:p w:rsidR="00C51102" w:rsidRDefault="00DD5F23">
      <w:pPr>
        <w:numPr>
          <w:ilvl w:val="0"/>
          <w:numId w:val="33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8"/>
          <w:sz w:val="28"/>
          <w:szCs w:val="28"/>
        </w:rPr>
        <w:t xml:space="preserve">Спортивная гимнастика </w:t>
      </w:r>
      <w:r>
        <w:rPr>
          <w:rFonts w:ascii="Times New Roman" w:hAnsi="Times New Roman"/>
          <w:i/>
          <w:iCs/>
          <w:sz w:val="28"/>
          <w:szCs w:val="28"/>
        </w:rPr>
        <w:t>Примерные программы спортивной подготовки для детско</w:t>
      </w:r>
      <w:r>
        <w:rPr>
          <w:rFonts w:ascii="Times New Roman" w:hAnsi="Times New Roman"/>
          <w:i/>
          <w:iCs/>
          <w:sz w:val="28"/>
          <w:szCs w:val="28"/>
        </w:rPr>
        <w:t>-</w:t>
      </w:r>
      <w:r>
        <w:rPr>
          <w:rFonts w:ascii="Times New Roman" w:hAnsi="Times New Roman"/>
          <w:spacing w:val="-8"/>
          <w:sz w:val="28"/>
          <w:szCs w:val="28"/>
        </w:rPr>
        <w:t>юношеских школ олимпийского резерва</w:t>
      </w:r>
      <w:r>
        <w:rPr>
          <w:rFonts w:ascii="Times New Roman" w:hAnsi="Times New Roman"/>
          <w:spacing w:val="-8"/>
          <w:sz w:val="28"/>
          <w:szCs w:val="28"/>
        </w:rPr>
        <w:t xml:space="preserve">. </w:t>
      </w:r>
      <w:r>
        <w:rPr>
          <w:rFonts w:ascii="Times New Roman" w:hAnsi="Times New Roman"/>
          <w:spacing w:val="-8"/>
          <w:sz w:val="28"/>
          <w:szCs w:val="28"/>
        </w:rPr>
        <w:t>М</w:t>
      </w:r>
      <w:r>
        <w:rPr>
          <w:rFonts w:ascii="Times New Roman" w:hAnsi="Times New Roman"/>
          <w:spacing w:val="-8"/>
          <w:sz w:val="28"/>
          <w:szCs w:val="28"/>
        </w:rPr>
        <w:t xml:space="preserve">.: </w:t>
      </w:r>
      <w:r>
        <w:rPr>
          <w:rFonts w:ascii="Times New Roman" w:hAnsi="Times New Roman"/>
          <w:spacing w:val="-8"/>
          <w:sz w:val="28"/>
          <w:szCs w:val="28"/>
        </w:rPr>
        <w:t>советский спорт</w:t>
      </w:r>
      <w:r>
        <w:rPr>
          <w:rFonts w:ascii="Times New Roman" w:hAnsi="Times New Roman"/>
          <w:spacing w:val="-8"/>
          <w:sz w:val="28"/>
          <w:szCs w:val="28"/>
        </w:rPr>
        <w:t>, 2005.</w:t>
      </w:r>
    </w:p>
    <w:p w:rsidR="00C51102" w:rsidRDefault="00DD5F23">
      <w:pPr>
        <w:numPr>
          <w:ilvl w:val="0"/>
          <w:numId w:val="33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Синяков А</w:t>
      </w:r>
      <w:r>
        <w:rPr>
          <w:rFonts w:ascii="Times New Roman" w:hAnsi="Times New Roman"/>
          <w:i/>
          <w:iCs/>
          <w:sz w:val="28"/>
          <w:szCs w:val="28"/>
        </w:rPr>
        <w:t>.</w:t>
      </w:r>
      <w:r>
        <w:rPr>
          <w:rFonts w:ascii="Times New Roman" w:hAnsi="Times New Roman"/>
          <w:i/>
          <w:iCs/>
          <w:sz w:val="28"/>
          <w:szCs w:val="28"/>
        </w:rPr>
        <w:t>Ф</w:t>
      </w:r>
      <w:r>
        <w:rPr>
          <w:rFonts w:ascii="Times New Roman" w:hAnsi="Times New Roman"/>
          <w:i/>
          <w:iCs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Самоконтроль физкультурника </w:t>
      </w:r>
      <w:r>
        <w:rPr>
          <w:rFonts w:ascii="Times New Roman" w:hAnsi="Times New Roman"/>
          <w:sz w:val="28"/>
          <w:szCs w:val="28"/>
        </w:rPr>
        <w:t xml:space="preserve">// </w:t>
      </w:r>
      <w:r>
        <w:rPr>
          <w:rFonts w:ascii="Times New Roman" w:hAnsi="Times New Roman"/>
          <w:sz w:val="28"/>
          <w:szCs w:val="28"/>
        </w:rPr>
        <w:t>Знание</w:t>
      </w:r>
      <w:r>
        <w:rPr>
          <w:rFonts w:ascii="Times New Roman" w:hAnsi="Times New Roman"/>
          <w:sz w:val="28"/>
          <w:szCs w:val="28"/>
        </w:rPr>
        <w:t xml:space="preserve">. - 1987. - </w:t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1. - (</w:t>
      </w:r>
      <w:r>
        <w:rPr>
          <w:rFonts w:ascii="Times New Roman" w:hAnsi="Times New Roman"/>
          <w:sz w:val="28"/>
          <w:szCs w:val="28"/>
        </w:rPr>
        <w:t>Серия</w:t>
      </w:r>
      <w:r>
        <w:rPr>
          <w:rFonts w:ascii="Times New Roman" w:hAnsi="Times New Roman"/>
          <w:sz w:val="28"/>
          <w:szCs w:val="28"/>
        </w:rPr>
        <w:t xml:space="preserve"> «Физкультура и спорт»</w:t>
      </w:r>
      <w:r>
        <w:rPr>
          <w:rFonts w:ascii="Times New Roman" w:hAnsi="Times New Roman"/>
          <w:sz w:val="28"/>
          <w:szCs w:val="28"/>
        </w:rPr>
        <w:t>).</w:t>
      </w:r>
    </w:p>
    <w:p w:rsidR="00C51102" w:rsidRDefault="00DD5F23">
      <w:pPr>
        <w:numPr>
          <w:ilvl w:val="0"/>
          <w:numId w:val="33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Федеральный закон «О физической культуре и спорте в Российской Федерации» № </w:t>
      </w:r>
      <w:r>
        <w:rPr>
          <w:rFonts w:ascii="Times New Roman" w:hAnsi="Times New Roman"/>
          <w:sz w:val="28"/>
          <w:szCs w:val="28"/>
        </w:rPr>
        <w:t>329-</w:t>
      </w:r>
      <w:r>
        <w:rPr>
          <w:rFonts w:ascii="Times New Roman" w:hAnsi="Times New Roman"/>
          <w:sz w:val="28"/>
          <w:szCs w:val="28"/>
        </w:rPr>
        <w:t>ФЗ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z w:val="28"/>
          <w:szCs w:val="28"/>
        </w:rPr>
        <w:t xml:space="preserve">. 28, </w:t>
      </w:r>
      <w:r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 xml:space="preserve">. 7. -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., 2008.</w:t>
      </w:r>
    </w:p>
    <w:p w:rsidR="00C51102" w:rsidRDefault="00DD5F23">
      <w:pPr>
        <w:numPr>
          <w:ilvl w:val="0"/>
          <w:numId w:val="33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Фетисов В</w:t>
      </w:r>
      <w:r>
        <w:rPr>
          <w:rFonts w:ascii="Times New Roman" w:hAnsi="Times New Roman"/>
          <w:i/>
          <w:iCs/>
          <w:sz w:val="28"/>
          <w:szCs w:val="28"/>
        </w:rPr>
        <w:t>.</w:t>
      </w:r>
      <w:r>
        <w:rPr>
          <w:rFonts w:ascii="Times New Roman" w:hAnsi="Times New Roman"/>
          <w:i/>
          <w:iCs/>
          <w:sz w:val="28"/>
          <w:szCs w:val="28"/>
        </w:rPr>
        <w:t>А</w:t>
      </w:r>
      <w:r>
        <w:rPr>
          <w:rFonts w:ascii="Times New Roman" w:hAnsi="Times New Roman"/>
          <w:i/>
          <w:iCs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Массовое физическое воспитание и                  детско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юношеский спорт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 xml:space="preserve">проблемы модернизации </w:t>
      </w:r>
      <w:r>
        <w:rPr>
          <w:rFonts w:ascii="Times New Roman" w:hAnsi="Times New Roman"/>
          <w:sz w:val="28"/>
          <w:szCs w:val="28"/>
        </w:rPr>
        <w:t xml:space="preserve">// </w:t>
      </w:r>
      <w:r>
        <w:rPr>
          <w:rFonts w:ascii="Times New Roman" w:hAnsi="Times New Roman"/>
          <w:sz w:val="28"/>
          <w:szCs w:val="28"/>
        </w:rPr>
        <w:t>Физическая культура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образование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воспитание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тренировка</w:t>
      </w:r>
      <w:r>
        <w:rPr>
          <w:rFonts w:ascii="Times New Roman" w:hAnsi="Times New Roman"/>
          <w:sz w:val="28"/>
          <w:szCs w:val="28"/>
        </w:rPr>
        <w:t>. - 2003. -</w:t>
      </w:r>
      <w:r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>1.-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2.</w:t>
      </w:r>
    </w:p>
    <w:p w:rsidR="00C51102" w:rsidRDefault="00DD5F23">
      <w:pPr>
        <w:numPr>
          <w:ilvl w:val="0"/>
          <w:numId w:val="33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Физическое здоровье обучающихся и пути его совершенствования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Информационно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методический сборник № </w:t>
      </w:r>
      <w:r>
        <w:rPr>
          <w:rFonts w:ascii="Times New Roman" w:hAnsi="Times New Roman"/>
          <w:sz w:val="28"/>
          <w:szCs w:val="28"/>
        </w:rPr>
        <w:t xml:space="preserve">3. -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.: </w:t>
      </w:r>
      <w:r>
        <w:rPr>
          <w:rFonts w:ascii="Times New Roman" w:hAnsi="Times New Roman"/>
          <w:sz w:val="28"/>
          <w:szCs w:val="28"/>
        </w:rPr>
        <w:t>Школьная книга</w:t>
      </w:r>
      <w:r>
        <w:rPr>
          <w:rFonts w:ascii="Times New Roman" w:hAnsi="Times New Roman"/>
          <w:sz w:val="28"/>
          <w:szCs w:val="28"/>
        </w:rPr>
        <w:t>, 2002.</w:t>
      </w:r>
    </w:p>
    <w:p w:rsidR="00C51102" w:rsidRDefault="00DD5F23">
      <w:pPr>
        <w:numPr>
          <w:ilvl w:val="0"/>
          <w:numId w:val="33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Хайруллин Р</w:t>
      </w:r>
      <w:r>
        <w:rPr>
          <w:rFonts w:ascii="Times New Roman" w:hAnsi="Times New Roman"/>
          <w:i/>
          <w:iCs/>
          <w:sz w:val="28"/>
          <w:szCs w:val="28"/>
        </w:rPr>
        <w:t>.</w:t>
      </w:r>
      <w:r>
        <w:rPr>
          <w:rFonts w:ascii="Times New Roman" w:hAnsi="Times New Roman"/>
          <w:i/>
          <w:iCs/>
          <w:sz w:val="28"/>
          <w:szCs w:val="28"/>
        </w:rPr>
        <w:t>А</w:t>
      </w:r>
      <w:r>
        <w:rPr>
          <w:rFonts w:ascii="Times New Roman" w:hAnsi="Times New Roman"/>
          <w:i/>
          <w:iCs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Физическая культура в вузе </w:t>
      </w:r>
      <w:r>
        <w:rPr>
          <w:rFonts w:ascii="Times New Roman" w:hAnsi="Times New Roman"/>
          <w:sz w:val="28"/>
          <w:szCs w:val="28"/>
        </w:rPr>
        <w:t xml:space="preserve">/ </w:t>
      </w:r>
      <w:r>
        <w:rPr>
          <w:rFonts w:ascii="Times New Roman" w:hAnsi="Times New Roman"/>
          <w:sz w:val="28"/>
          <w:szCs w:val="28"/>
        </w:rPr>
        <w:t>КФЭИ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Казань</w:t>
      </w:r>
      <w:r>
        <w:rPr>
          <w:rFonts w:ascii="Times New Roman" w:hAnsi="Times New Roman"/>
          <w:sz w:val="28"/>
          <w:szCs w:val="28"/>
        </w:rPr>
        <w:t>, 1996.</w:t>
      </w:r>
      <w:r>
        <w:rPr>
          <w:rFonts w:ascii="Times New Roman" w:hAnsi="Times New Roman"/>
          <w:sz w:val="28"/>
          <w:szCs w:val="28"/>
        </w:rPr>
        <w:t>тер</w:t>
      </w:r>
      <w:r>
        <w:rPr>
          <w:rFonts w:ascii="Times New Roman" w:hAnsi="Times New Roman"/>
          <w:sz w:val="28"/>
          <w:szCs w:val="28"/>
        </w:rPr>
        <w:t>, 1998.</w:t>
      </w:r>
    </w:p>
    <w:p w:rsidR="00C51102" w:rsidRDefault="00DD5F23">
      <w:pPr>
        <w:numPr>
          <w:ilvl w:val="0"/>
          <w:numId w:val="33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Хасин Л</w:t>
      </w:r>
      <w:r>
        <w:rPr>
          <w:rFonts w:ascii="Times New Roman" w:hAnsi="Times New Roman"/>
          <w:i/>
          <w:iCs/>
          <w:sz w:val="28"/>
          <w:szCs w:val="28"/>
        </w:rPr>
        <w:t>.</w:t>
      </w:r>
      <w:r>
        <w:rPr>
          <w:rFonts w:ascii="Times New Roman" w:hAnsi="Times New Roman"/>
          <w:i/>
          <w:iCs/>
          <w:sz w:val="28"/>
          <w:szCs w:val="28"/>
        </w:rPr>
        <w:t>А</w:t>
      </w:r>
      <w:r>
        <w:rPr>
          <w:rFonts w:ascii="Times New Roman" w:hAnsi="Times New Roman"/>
          <w:i/>
          <w:iCs/>
          <w:sz w:val="28"/>
          <w:szCs w:val="28"/>
        </w:rPr>
        <w:t xml:space="preserve">. </w:t>
      </w:r>
      <w:r>
        <w:rPr>
          <w:rFonts w:ascii="Times New Roman" w:hAnsi="Times New Roman"/>
          <w:i/>
          <w:iCs/>
          <w:sz w:val="28"/>
          <w:szCs w:val="28"/>
        </w:rPr>
        <w:t>и др</w:t>
      </w:r>
      <w:r>
        <w:rPr>
          <w:rFonts w:ascii="Times New Roman" w:hAnsi="Times New Roman"/>
          <w:i/>
          <w:iCs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Тест для определения физической подготовленности </w:t>
      </w:r>
      <w:r>
        <w:rPr>
          <w:rFonts w:ascii="Times New Roman" w:hAnsi="Times New Roman"/>
          <w:sz w:val="28"/>
          <w:szCs w:val="28"/>
        </w:rPr>
        <w:t xml:space="preserve">/ </w:t>
      </w:r>
      <w:r>
        <w:rPr>
          <w:rFonts w:ascii="Times New Roman" w:hAnsi="Times New Roman"/>
          <w:sz w:val="28"/>
          <w:szCs w:val="28"/>
        </w:rPr>
        <w:t>МГАФК</w:t>
      </w:r>
      <w:r>
        <w:rPr>
          <w:rFonts w:ascii="Times New Roman" w:hAnsi="Times New Roman"/>
          <w:sz w:val="28"/>
          <w:szCs w:val="28"/>
        </w:rPr>
        <w:t xml:space="preserve">. - </w:t>
      </w:r>
      <w:proofErr w:type="spellStart"/>
      <w:r>
        <w:rPr>
          <w:rFonts w:ascii="Times New Roman" w:hAnsi="Times New Roman"/>
          <w:sz w:val="28"/>
          <w:szCs w:val="28"/>
        </w:rPr>
        <w:t>Малаховка</w:t>
      </w:r>
      <w:proofErr w:type="spellEnd"/>
      <w:r>
        <w:rPr>
          <w:rFonts w:ascii="Times New Roman" w:hAnsi="Times New Roman"/>
          <w:sz w:val="28"/>
          <w:szCs w:val="28"/>
        </w:rPr>
        <w:t>, 1999.</w:t>
      </w:r>
    </w:p>
    <w:sectPr w:rsidR="00C51102">
      <w:headerReference w:type="default" r:id="rId7"/>
      <w:footerReference w:type="default" r:id="rId8"/>
      <w:headerReference w:type="first" r:id="rId9"/>
      <w:footerReference w:type="first" r:id="rId10"/>
      <w:pgSz w:w="11900" w:h="16840"/>
      <w:pgMar w:top="851" w:right="1133" w:bottom="851" w:left="1701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5F23" w:rsidRDefault="00DD5F23">
      <w:pPr>
        <w:spacing w:after="0" w:line="240" w:lineRule="auto"/>
      </w:pPr>
      <w:r>
        <w:separator/>
      </w:r>
    </w:p>
  </w:endnote>
  <w:endnote w:type="continuationSeparator" w:id="0">
    <w:p w:rsidR="00DD5F23" w:rsidRDefault="00DD5F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Bold">
    <w:panose1 w:val="0204080305040603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1102" w:rsidRDefault="00DD5F23">
    <w:pPr>
      <w:pStyle w:val="a5"/>
      <w:tabs>
        <w:tab w:val="clear" w:pos="9355"/>
        <w:tab w:val="right" w:pos="9046"/>
      </w:tabs>
      <w:jc w:val="center"/>
    </w:pPr>
    <w:r>
      <w:fldChar w:fldCharType="begin"/>
    </w:r>
    <w:r>
      <w:instrText xml:space="preserve"> PAGE </w:instrText>
    </w:r>
    <w:r w:rsidR="0042788F">
      <w:fldChar w:fldCharType="separate"/>
    </w:r>
    <w:r w:rsidR="0042788F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1102" w:rsidRDefault="00C51102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5F23" w:rsidRDefault="00DD5F23">
      <w:pPr>
        <w:spacing w:after="0" w:line="240" w:lineRule="auto"/>
      </w:pPr>
      <w:r>
        <w:separator/>
      </w:r>
    </w:p>
  </w:footnote>
  <w:footnote w:type="continuationSeparator" w:id="0">
    <w:p w:rsidR="00DD5F23" w:rsidRDefault="00DD5F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1102" w:rsidRDefault="00C51102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1102" w:rsidRDefault="00C51102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9F06F8"/>
    <w:multiLevelType w:val="hybridMultilevel"/>
    <w:tmpl w:val="F7D66EA8"/>
    <w:styleLink w:val="10"/>
    <w:lvl w:ilvl="0" w:tplc="B74208F2">
      <w:start w:val="1"/>
      <w:numFmt w:val="decimal"/>
      <w:lvlText w:val="%1."/>
      <w:lvlJc w:val="left"/>
      <w:pPr>
        <w:tabs>
          <w:tab w:val="num" w:pos="1416"/>
        </w:tabs>
        <w:ind w:left="716" w:hanging="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5AA700A">
      <w:start w:val="1"/>
      <w:numFmt w:val="lowerLetter"/>
      <w:lvlText w:val="%2."/>
      <w:lvlJc w:val="left"/>
      <w:pPr>
        <w:tabs>
          <w:tab w:val="num" w:pos="1420"/>
        </w:tabs>
        <w:ind w:left="720" w:hanging="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0C233F0">
      <w:start w:val="1"/>
      <w:numFmt w:val="lowerRoman"/>
      <w:lvlText w:val="%3."/>
      <w:lvlJc w:val="left"/>
      <w:pPr>
        <w:tabs>
          <w:tab w:val="num" w:pos="2140"/>
        </w:tabs>
        <w:ind w:left="1440" w:firstLine="4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928282A">
      <w:start w:val="1"/>
      <w:numFmt w:val="decimal"/>
      <w:lvlText w:val="%4."/>
      <w:lvlJc w:val="left"/>
      <w:pPr>
        <w:tabs>
          <w:tab w:val="num" w:pos="2860"/>
        </w:tabs>
        <w:ind w:left="2160" w:firstLine="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8C0768A">
      <w:start w:val="1"/>
      <w:numFmt w:val="lowerLetter"/>
      <w:lvlText w:val="%5."/>
      <w:lvlJc w:val="left"/>
      <w:pPr>
        <w:tabs>
          <w:tab w:val="num" w:pos="3580"/>
        </w:tabs>
        <w:ind w:left="2880" w:firstLine="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ABAC614">
      <w:start w:val="1"/>
      <w:numFmt w:val="lowerRoman"/>
      <w:lvlText w:val="%6."/>
      <w:lvlJc w:val="left"/>
      <w:pPr>
        <w:tabs>
          <w:tab w:val="num" w:pos="4300"/>
        </w:tabs>
        <w:ind w:left="3600" w:firstLine="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89AB13E">
      <w:start w:val="1"/>
      <w:numFmt w:val="decimal"/>
      <w:lvlText w:val="%7."/>
      <w:lvlJc w:val="left"/>
      <w:pPr>
        <w:tabs>
          <w:tab w:val="num" w:pos="5020"/>
        </w:tabs>
        <w:ind w:left="4320" w:firstLine="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858822C">
      <w:start w:val="1"/>
      <w:numFmt w:val="lowerLetter"/>
      <w:lvlText w:val="%8."/>
      <w:lvlJc w:val="left"/>
      <w:pPr>
        <w:tabs>
          <w:tab w:val="num" w:pos="5740"/>
        </w:tabs>
        <w:ind w:left="5040" w:firstLine="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D3C42AE">
      <w:start w:val="1"/>
      <w:numFmt w:val="lowerRoman"/>
      <w:lvlText w:val="%9."/>
      <w:lvlJc w:val="left"/>
      <w:pPr>
        <w:tabs>
          <w:tab w:val="num" w:pos="6460"/>
        </w:tabs>
        <w:ind w:left="5760" w:firstLine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06AB0954"/>
    <w:multiLevelType w:val="hybridMultilevel"/>
    <w:tmpl w:val="3CDC543A"/>
    <w:styleLink w:val="5"/>
    <w:lvl w:ilvl="0" w:tplc="C56A2F28">
      <w:start w:val="1"/>
      <w:numFmt w:val="decimal"/>
      <w:lvlText w:val="%1."/>
      <w:lvlJc w:val="left"/>
      <w:pPr>
        <w:tabs>
          <w:tab w:val="left" w:pos="533"/>
        </w:tabs>
        <w:ind w:left="938" w:hanging="23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2104020">
      <w:start w:val="1"/>
      <w:numFmt w:val="decimal"/>
      <w:lvlText w:val="%2."/>
      <w:lvlJc w:val="left"/>
      <w:pPr>
        <w:tabs>
          <w:tab w:val="left" w:pos="533"/>
        </w:tabs>
        <w:ind w:left="938" w:hanging="23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ED80B3C">
      <w:start w:val="1"/>
      <w:numFmt w:val="decimal"/>
      <w:lvlText w:val="%3."/>
      <w:lvlJc w:val="left"/>
      <w:pPr>
        <w:tabs>
          <w:tab w:val="left" w:pos="533"/>
        </w:tabs>
        <w:ind w:left="938" w:hanging="23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3E4C030">
      <w:start w:val="1"/>
      <w:numFmt w:val="decimal"/>
      <w:lvlText w:val="%4."/>
      <w:lvlJc w:val="left"/>
      <w:pPr>
        <w:tabs>
          <w:tab w:val="left" w:pos="533"/>
        </w:tabs>
        <w:ind w:left="938" w:hanging="23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E901562">
      <w:start w:val="1"/>
      <w:numFmt w:val="decimal"/>
      <w:lvlText w:val="%5."/>
      <w:lvlJc w:val="left"/>
      <w:pPr>
        <w:tabs>
          <w:tab w:val="left" w:pos="533"/>
        </w:tabs>
        <w:ind w:left="938" w:hanging="23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44C44C8">
      <w:start w:val="1"/>
      <w:numFmt w:val="decimal"/>
      <w:lvlText w:val="%6."/>
      <w:lvlJc w:val="left"/>
      <w:pPr>
        <w:tabs>
          <w:tab w:val="left" w:pos="533"/>
        </w:tabs>
        <w:ind w:left="938" w:hanging="23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43EA886">
      <w:start w:val="1"/>
      <w:numFmt w:val="decimal"/>
      <w:lvlText w:val="%7."/>
      <w:lvlJc w:val="left"/>
      <w:pPr>
        <w:tabs>
          <w:tab w:val="left" w:pos="533"/>
        </w:tabs>
        <w:ind w:left="938" w:hanging="23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BEEED36">
      <w:start w:val="1"/>
      <w:numFmt w:val="decimal"/>
      <w:lvlText w:val="%8."/>
      <w:lvlJc w:val="left"/>
      <w:pPr>
        <w:tabs>
          <w:tab w:val="left" w:pos="533"/>
        </w:tabs>
        <w:ind w:left="938" w:hanging="23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534F73E">
      <w:start w:val="1"/>
      <w:numFmt w:val="decimal"/>
      <w:lvlText w:val="%9."/>
      <w:lvlJc w:val="left"/>
      <w:pPr>
        <w:tabs>
          <w:tab w:val="left" w:pos="533"/>
        </w:tabs>
        <w:ind w:left="938" w:hanging="23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09D71B91"/>
    <w:multiLevelType w:val="hybridMultilevel"/>
    <w:tmpl w:val="8D08ED74"/>
    <w:numStyleLink w:val="1"/>
  </w:abstractNum>
  <w:abstractNum w:abstractNumId="3" w15:restartNumberingAfterBreak="0">
    <w:nsid w:val="256962B3"/>
    <w:multiLevelType w:val="hybridMultilevel"/>
    <w:tmpl w:val="827C4B2A"/>
    <w:styleLink w:val="3"/>
    <w:lvl w:ilvl="0" w:tplc="1C36AD9E">
      <w:start w:val="1"/>
      <w:numFmt w:val="bullet"/>
      <w:lvlText w:val="-"/>
      <w:lvlJc w:val="left"/>
      <w:pPr>
        <w:tabs>
          <w:tab w:val="left" w:pos="446"/>
        </w:tabs>
        <w:ind w:left="865" w:hanging="16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C8CA212">
      <w:start w:val="1"/>
      <w:numFmt w:val="bullet"/>
      <w:lvlText w:val="-"/>
      <w:lvlJc w:val="left"/>
      <w:pPr>
        <w:tabs>
          <w:tab w:val="left" w:pos="446"/>
        </w:tabs>
        <w:ind w:left="865" w:hanging="16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306C572">
      <w:start w:val="1"/>
      <w:numFmt w:val="bullet"/>
      <w:lvlText w:val="-"/>
      <w:lvlJc w:val="left"/>
      <w:pPr>
        <w:tabs>
          <w:tab w:val="left" w:pos="446"/>
        </w:tabs>
        <w:ind w:left="865" w:hanging="16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B4690F2">
      <w:start w:val="1"/>
      <w:numFmt w:val="bullet"/>
      <w:lvlText w:val="-"/>
      <w:lvlJc w:val="left"/>
      <w:pPr>
        <w:tabs>
          <w:tab w:val="left" w:pos="446"/>
        </w:tabs>
        <w:ind w:left="865" w:hanging="16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94E6218">
      <w:start w:val="1"/>
      <w:numFmt w:val="bullet"/>
      <w:lvlText w:val="-"/>
      <w:lvlJc w:val="left"/>
      <w:pPr>
        <w:tabs>
          <w:tab w:val="left" w:pos="446"/>
        </w:tabs>
        <w:ind w:left="865" w:hanging="16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66CD548">
      <w:start w:val="1"/>
      <w:numFmt w:val="bullet"/>
      <w:lvlText w:val="-"/>
      <w:lvlJc w:val="left"/>
      <w:pPr>
        <w:tabs>
          <w:tab w:val="left" w:pos="446"/>
        </w:tabs>
        <w:ind w:left="865" w:hanging="16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DC82984">
      <w:start w:val="1"/>
      <w:numFmt w:val="bullet"/>
      <w:lvlText w:val="-"/>
      <w:lvlJc w:val="left"/>
      <w:pPr>
        <w:tabs>
          <w:tab w:val="left" w:pos="446"/>
        </w:tabs>
        <w:ind w:left="865" w:hanging="16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ACA3D26">
      <w:start w:val="1"/>
      <w:numFmt w:val="bullet"/>
      <w:lvlText w:val="-"/>
      <w:lvlJc w:val="left"/>
      <w:pPr>
        <w:tabs>
          <w:tab w:val="left" w:pos="446"/>
        </w:tabs>
        <w:ind w:left="865" w:hanging="16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322CEBE">
      <w:start w:val="1"/>
      <w:numFmt w:val="bullet"/>
      <w:lvlText w:val="-"/>
      <w:lvlJc w:val="left"/>
      <w:pPr>
        <w:tabs>
          <w:tab w:val="left" w:pos="446"/>
        </w:tabs>
        <w:ind w:left="865" w:hanging="16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388F7B13"/>
    <w:multiLevelType w:val="hybridMultilevel"/>
    <w:tmpl w:val="3CDC543A"/>
    <w:numStyleLink w:val="5"/>
  </w:abstractNum>
  <w:abstractNum w:abstractNumId="5" w15:restartNumberingAfterBreak="0">
    <w:nsid w:val="3A935E4A"/>
    <w:multiLevelType w:val="hybridMultilevel"/>
    <w:tmpl w:val="7B04A6BE"/>
    <w:numStyleLink w:val="9"/>
  </w:abstractNum>
  <w:abstractNum w:abstractNumId="6" w15:restartNumberingAfterBreak="0">
    <w:nsid w:val="3D5106B3"/>
    <w:multiLevelType w:val="hybridMultilevel"/>
    <w:tmpl w:val="7286F292"/>
    <w:numStyleLink w:val="8"/>
  </w:abstractNum>
  <w:abstractNum w:abstractNumId="7" w15:restartNumberingAfterBreak="0">
    <w:nsid w:val="45CF5073"/>
    <w:multiLevelType w:val="hybridMultilevel"/>
    <w:tmpl w:val="47CA6A38"/>
    <w:styleLink w:val="6"/>
    <w:lvl w:ilvl="0" w:tplc="487E7CD0">
      <w:start w:val="1"/>
      <w:numFmt w:val="decimal"/>
      <w:suff w:val="nothing"/>
      <w:lvlText w:val="%1)"/>
      <w:lvlJc w:val="left"/>
      <w:pPr>
        <w:ind w:left="947" w:hanging="23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08A1FC0">
      <w:start w:val="1"/>
      <w:numFmt w:val="decimal"/>
      <w:suff w:val="nothing"/>
      <w:lvlText w:val="%2)"/>
      <w:lvlJc w:val="left"/>
      <w:pPr>
        <w:ind w:left="947" w:hanging="23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030A67A">
      <w:start w:val="1"/>
      <w:numFmt w:val="decimal"/>
      <w:suff w:val="nothing"/>
      <w:lvlText w:val="%3)"/>
      <w:lvlJc w:val="left"/>
      <w:pPr>
        <w:ind w:left="947" w:hanging="23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EC28368">
      <w:start w:val="1"/>
      <w:numFmt w:val="decimal"/>
      <w:suff w:val="nothing"/>
      <w:lvlText w:val="%4)"/>
      <w:lvlJc w:val="left"/>
      <w:pPr>
        <w:ind w:left="947" w:hanging="23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7CE5E6A">
      <w:start w:val="1"/>
      <w:numFmt w:val="decimal"/>
      <w:suff w:val="nothing"/>
      <w:lvlText w:val="%5)"/>
      <w:lvlJc w:val="left"/>
      <w:pPr>
        <w:ind w:left="947" w:hanging="23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D60DFD2">
      <w:start w:val="1"/>
      <w:numFmt w:val="decimal"/>
      <w:suff w:val="nothing"/>
      <w:lvlText w:val="%6)"/>
      <w:lvlJc w:val="left"/>
      <w:pPr>
        <w:ind w:left="947" w:hanging="23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FD800E4">
      <w:start w:val="1"/>
      <w:numFmt w:val="decimal"/>
      <w:suff w:val="nothing"/>
      <w:lvlText w:val="%7)"/>
      <w:lvlJc w:val="left"/>
      <w:pPr>
        <w:ind w:left="947" w:hanging="23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BF2AA60">
      <w:start w:val="1"/>
      <w:numFmt w:val="decimal"/>
      <w:suff w:val="nothing"/>
      <w:lvlText w:val="%8)"/>
      <w:lvlJc w:val="left"/>
      <w:pPr>
        <w:ind w:left="947" w:hanging="23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4D6392A">
      <w:start w:val="1"/>
      <w:numFmt w:val="decimal"/>
      <w:suff w:val="nothing"/>
      <w:lvlText w:val="%9)"/>
      <w:lvlJc w:val="left"/>
      <w:pPr>
        <w:ind w:left="947" w:hanging="23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46376F69"/>
    <w:multiLevelType w:val="hybridMultilevel"/>
    <w:tmpl w:val="7F86D28E"/>
    <w:numStyleLink w:val="7"/>
  </w:abstractNum>
  <w:abstractNum w:abstractNumId="9" w15:restartNumberingAfterBreak="0">
    <w:nsid w:val="4DC308D1"/>
    <w:multiLevelType w:val="hybridMultilevel"/>
    <w:tmpl w:val="D8D4CE58"/>
    <w:styleLink w:val="4"/>
    <w:lvl w:ilvl="0" w:tplc="7C6A521A">
      <w:start w:val="1"/>
      <w:numFmt w:val="decimal"/>
      <w:lvlText w:val="%1."/>
      <w:lvlJc w:val="left"/>
      <w:pPr>
        <w:tabs>
          <w:tab w:val="left" w:pos="511"/>
        </w:tabs>
        <w:ind w:left="923" w:hanging="22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8AA0116">
      <w:start w:val="1"/>
      <w:numFmt w:val="decimal"/>
      <w:lvlText w:val="%2."/>
      <w:lvlJc w:val="left"/>
      <w:pPr>
        <w:tabs>
          <w:tab w:val="left" w:pos="511"/>
        </w:tabs>
        <w:ind w:left="923" w:hanging="22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750BFB4">
      <w:start w:val="1"/>
      <w:numFmt w:val="decimal"/>
      <w:lvlText w:val="%3."/>
      <w:lvlJc w:val="left"/>
      <w:pPr>
        <w:tabs>
          <w:tab w:val="left" w:pos="511"/>
        </w:tabs>
        <w:ind w:left="923" w:hanging="22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7AEB784">
      <w:start w:val="1"/>
      <w:numFmt w:val="decimal"/>
      <w:lvlText w:val="%4."/>
      <w:lvlJc w:val="left"/>
      <w:pPr>
        <w:tabs>
          <w:tab w:val="left" w:pos="511"/>
        </w:tabs>
        <w:ind w:left="923" w:hanging="22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3E0DC78">
      <w:start w:val="1"/>
      <w:numFmt w:val="decimal"/>
      <w:lvlText w:val="%5."/>
      <w:lvlJc w:val="left"/>
      <w:pPr>
        <w:tabs>
          <w:tab w:val="left" w:pos="511"/>
        </w:tabs>
        <w:ind w:left="923" w:hanging="22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C78E77A">
      <w:start w:val="1"/>
      <w:numFmt w:val="decimal"/>
      <w:lvlText w:val="%6."/>
      <w:lvlJc w:val="left"/>
      <w:pPr>
        <w:tabs>
          <w:tab w:val="left" w:pos="511"/>
        </w:tabs>
        <w:ind w:left="923" w:hanging="22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60C7ACE">
      <w:start w:val="1"/>
      <w:numFmt w:val="decimal"/>
      <w:lvlText w:val="%7."/>
      <w:lvlJc w:val="left"/>
      <w:pPr>
        <w:tabs>
          <w:tab w:val="left" w:pos="511"/>
        </w:tabs>
        <w:ind w:left="923" w:hanging="22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1D44BBA">
      <w:start w:val="1"/>
      <w:numFmt w:val="decimal"/>
      <w:lvlText w:val="%8."/>
      <w:lvlJc w:val="left"/>
      <w:pPr>
        <w:tabs>
          <w:tab w:val="left" w:pos="511"/>
        </w:tabs>
        <w:ind w:left="923" w:hanging="22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598B2A2">
      <w:start w:val="1"/>
      <w:numFmt w:val="decimal"/>
      <w:lvlText w:val="%9."/>
      <w:lvlJc w:val="left"/>
      <w:pPr>
        <w:tabs>
          <w:tab w:val="left" w:pos="511"/>
        </w:tabs>
        <w:ind w:left="923" w:hanging="22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4EA731E0"/>
    <w:multiLevelType w:val="hybridMultilevel"/>
    <w:tmpl w:val="47CA6A38"/>
    <w:numStyleLink w:val="6"/>
  </w:abstractNum>
  <w:abstractNum w:abstractNumId="11" w15:restartNumberingAfterBreak="0">
    <w:nsid w:val="4EF37EAB"/>
    <w:multiLevelType w:val="hybridMultilevel"/>
    <w:tmpl w:val="F7D66EA8"/>
    <w:numStyleLink w:val="10"/>
  </w:abstractNum>
  <w:abstractNum w:abstractNumId="12" w15:restartNumberingAfterBreak="0">
    <w:nsid w:val="4F2F0C9E"/>
    <w:multiLevelType w:val="hybridMultilevel"/>
    <w:tmpl w:val="7F86D28E"/>
    <w:styleLink w:val="7"/>
    <w:lvl w:ilvl="0" w:tplc="52AAA9A4">
      <w:start w:val="1"/>
      <w:numFmt w:val="decimal"/>
      <w:suff w:val="nothing"/>
      <w:lvlText w:val="%1)"/>
      <w:lvlJc w:val="left"/>
      <w:pPr>
        <w:tabs>
          <w:tab w:val="left" w:pos="511"/>
        </w:tabs>
        <w:ind w:left="930" w:hanging="23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960A1E2">
      <w:start w:val="1"/>
      <w:numFmt w:val="decimal"/>
      <w:suff w:val="nothing"/>
      <w:lvlText w:val="%2)"/>
      <w:lvlJc w:val="left"/>
      <w:pPr>
        <w:tabs>
          <w:tab w:val="left" w:pos="511"/>
        </w:tabs>
        <w:ind w:left="930" w:hanging="23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7EE4348">
      <w:start w:val="1"/>
      <w:numFmt w:val="decimal"/>
      <w:suff w:val="nothing"/>
      <w:lvlText w:val="%3)"/>
      <w:lvlJc w:val="left"/>
      <w:pPr>
        <w:tabs>
          <w:tab w:val="left" w:pos="511"/>
        </w:tabs>
        <w:ind w:left="930" w:hanging="23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F344F20">
      <w:start w:val="1"/>
      <w:numFmt w:val="decimal"/>
      <w:suff w:val="nothing"/>
      <w:lvlText w:val="%4)"/>
      <w:lvlJc w:val="left"/>
      <w:pPr>
        <w:tabs>
          <w:tab w:val="left" w:pos="511"/>
        </w:tabs>
        <w:ind w:left="930" w:hanging="23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B4CC474">
      <w:start w:val="1"/>
      <w:numFmt w:val="decimal"/>
      <w:suff w:val="nothing"/>
      <w:lvlText w:val="%5)"/>
      <w:lvlJc w:val="left"/>
      <w:pPr>
        <w:tabs>
          <w:tab w:val="left" w:pos="511"/>
        </w:tabs>
        <w:ind w:left="930" w:hanging="23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286DA68">
      <w:start w:val="1"/>
      <w:numFmt w:val="decimal"/>
      <w:suff w:val="nothing"/>
      <w:lvlText w:val="%6)"/>
      <w:lvlJc w:val="left"/>
      <w:pPr>
        <w:tabs>
          <w:tab w:val="left" w:pos="511"/>
        </w:tabs>
        <w:ind w:left="930" w:hanging="23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20A8A98">
      <w:start w:val="1"/>
      <w:numFmt w:val="decimal"/>
      <w:suff w:val="nothing"/>
      <w:lvlText w:val="%7)"/>
      <w:lvlJc w:val="left"/>
      <w:pPr>
        <w:tabs>
          <w:tab w:val="left" w:pos="511"/>
        </w:tabs>
        <w:ind w:left="930" w:hanging="23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15C9998">
      <w:start w:val="1"/>
      <w:numFmt w:val="decimal"/>
      <w:suff w:val="nothing"/>
      <w:lvlText w:val="%8)"/>
      <w:lvlJc w:val="left"/>
      <w:pPr>
        <w:tabs>
          <w:tab w:val="left" w:pos="511"/>
        </w:tabs>
        <w:ind w:left="930" w:hanging="23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9AC4CC4">
      <w:start w:val="1"/>
      <w:numFmt w:val="decimal"/>
      <w:suff w:val="nothing"/>
      <w:lvlText w:val="%9)"/>
      <w:lvlJc w:val="left"/>
      <w:pPr>
        <w:tabs>
          <w:tab w:val="left" w:pos="511"/>
        </w:tabs>
        <w:ind w:left="930" w:hanging="23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55B07A97"/>
    <w:multiLevelType w:val="hybridMultilevel"/>
    <w:tmpl w:val="7B04A6BE"/>
    <w:styleLink w:val="9"/>
    <w:lvl w:ilvl="0" w:tplc="3EC0B128">
      <w:start w:val="1"/>
      <w:numFmt w:val="decimal"/>
      <w:lvlText w:val="%1)"/>
      <w:lvlJc w:val="left"/>
      <w:pPr>
        <w:tabs>
          <w:tab w:val="left" w:pos="569"/>
          <w:tab w:val="num" w:pos="1416"/>
        </w:tabs>
        <w:ind w:left="716" w:hanging="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0004748">
      <w:start w:val="1"/>
      <w:numFmt w:val="lowerLetter"/>
      <w:lvlText w:val="%2."/>
      <w:lvlJc w:val="left"/>
      <w:pPr>
        <w:tabs>
          <w:tab w:val="left" w:pos="569"/>
          <w:tab w:val="num" w:pos="1420"/>
        </w:tabs>
        <w:ind w:left="720" w:hanging="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4C2550E">
      <w:start w:val="1"/>
      <w:numFmt w:val="lowerRoman"/>
      <w:lvlText w:val="%3."/>
      <w:lvlJc w:val="left"/>
      <w:pPr>
        <w:tabs>
          <w:tab w:val="left" w:pos="569"/>
          <w:tab w:val="num" w:pos="2140"/>
        </w:tabs>
        <w:ind w:left="1440" w:firstLine="4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54413D4">
      <w:start w:val="1"/>
      <w:numFmt w:val="decimal"/>
      <w:lvlText w:val="%4."/>
      <w:lvlJc w:val="left"/>
      <w:pPr>
        <w:tabs>
          <w:tab w:val="left" w:pos="569"/>
          <w:tab w:val="num" w:pos="2860"/>
        </w:tabs>
        <w:ind w:left="2160" w:firstLine="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B76CD96">
      <w:start w:val="1"/>
      <w:numFmt w:val="lowerLetter"/>
      <w:lvlText w:val="%5."/>
      <w:lvlJc w:val="left"/>
      <w:pPr>
        <w:tabs>
          <w:tab w:val="left" w:pos="569"/>
          <w:tab w:val="num" w:pos="3580"/>
        </w:tabs>
        <w:ind w:left="2880" w:firstLine="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E0CA020">
      <w:start w:val="1"/>
      <w:numFmt w:val="lowerRoman"/>
      <w:lvlText w:val="%6."/>
      <w:lvlJc w:val="left"/>
      <w:pPr>
        <w:tabs>
          <w:tab w:val="left" w:pos="569"/>
          <w:tab w:val="num" w:pos="4300"/>
        </w:tabs>
        <w:ind w:left="3600" w:firstLine="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BBEF3E2">
      <w:start w:val="1"/>
      <w:numFmt w:val="decimal"/>
      <w:lvlText w:val="%7."/>
      <w:lvlJc w:val="left"/>
      <w:pPr>
        <w:tabs>
          <w:tab w:val="left" w:pos="569"/>
          <w:tab w:val="num" w:pos="5020"/>
        </w:tabs>
        <w:ind w:left="4320" w:firstLine="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DE61C20">
      <w:start w:val="1"/>
      <w:numFmt w:val="lowerLetter"/>
      <w:lvlText w:val="%8."/>
      <w:lvlJc w:val="left"/>
      <w:pPr>
        <w:tabs>
          <w:tab w:val="left" w:pos="569"/>
          <w:tab w:val="num" w:pos="5740"/>
        </w:tabs>
        <w:ind w:left="5040" w:firstLine="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B42CFA6">
      <w:start w:val="1"/>
      <w:numFmt w:val="lowerRoman"/>
      <w:lvlText w:val="%9."/>
      <w:lvlJc w:val="left"/>
      <w:pPr>
        <w:tabs>
          <w:tab w:val="left" w:pos="569"/>
          <w:tab w:val="num" w:pos="6460"/>
        </w:tabs>
        <w:ind w:left="5760" w:firstLine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578716E7"/>
    <w:multiLevelType w:val="hybridMultilevel"/>
    <w:tmpl w:val="B8BCAA58"/>
    <w:numStyleLink w:val="2"/>
  </w:abstractNum>
  <w:abstractNum w:abstractNumId="15" w15:restartNumberingAfterBreak="0">
    <w:nsid w:val="5E193A59"/>
    <w:multiLevelType w:val="hybridMultilevel"/>
    <w:tmpl w:val="7286F292"/>
    <w:styleLink w:val="8"/>
    <w:lvl w:ilvl="0" w:tplc="8CB6C78A">
      <w:start w:val="1"/>
      <w:numFmt w:val="decimal"/>
      <w:lvlText w:val="%1)"/>
      <w:lvlJc w:val="left"/>
      <w:pPr>
        <w:tabs>
          <w:tab w:val="left" w:pos="511"/>
          <w:tab w:val="num" w:pos="1416"/>
        </w:tabs>
        <w:ind w:left="716" w:hanging="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B7CB034">
      <w:start w:val="1"/>
      <w:numFmt w:val="lowerLetter"/>
      <w:lvlText w:val="%2."/>
      <w:lvlJc w:val="left"/>
      <w:pPr>
        <w:tabs>
          <w:tab w:val="left" w:pos="511"/>
          <w:tab w:val="num" w:pos="1420"/>
        </w:tabs>
        <w:ind w:left="720" w:hanging="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5380D68">
      <w:start w:val="1"/>
      <w:numFmt w:val="lowerRoman"/>
      <w:lvlText w:val="%3."/>
      <w:lvlJc w:val="left"/>
      <w:pPr>
        <w:tabs>
          <w:tab w:val="left" w:pos="511"/>
          <w:tab w:val="num" w:pos="2140"/>
        </w:tabs>
        <w:ind w:left="1440" w:firstLine="4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7D0ABA8">
      <w:start w:val="1"/>
      <w:numFmt w:val="decimal"/>
      <w:lvlText w:val="%4."/>
      <w:lvlJc w:val="left"/>
      <w:pPr>
        <w:tabs>
          <w:tab w:val="left" w:pos="511"/>
          <w:tab w:val="num" w:pos="2860"/>
        </w:tabs>
        <w:ind w:left="2160" w:firstLine="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10C75E4">
      <w:start w:val="1"/>
      <w:numFmt w:val="lowerLetter"/>
      <w:lvlText w:val="%5."/>
      <w:lvlJc w:val="left"/>
      <w:pPr>
        <w:tabs>
          <w:tab w:val="left" w:pos="511"/>
          <w:tab w:val="num" w:pos="3580"/>
        </w:tabs>
        <w:ind w:left="2880" w:firstLine="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6D08CF8">
      <w:start w:val="1"/>
      <w:numFmt w:val="lowerRoman"/>
      <w:lvlText w:val="%6."/>
      <w:lvlJc w:val="left"/>
      <w:pPr>
        <w:tabs>
          <w:tab w:val="left" w:pos="511"/>
          <w:tab w:val="num" w:pos="4300"/>
        </w:tabs>
        <w:ind w:left="3600" w:firstLine="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F5A9A38">
      <w:start w:val="1"/>
      <w:numFmt w:val="decimal"/>
      <w:lvlText w:val="%7."/>
      <w:lvlJc w:val="left"/>
      <w:pPr>
        <w:tabs>
          <w:tab w:val="left" w:pos="511"/>
          <w:tab w:val="num" w:pos="5020"/>
        </w:tabs>
        <w:ind w:left="4320" w:firstLine="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9426CE6">
      <w:start w:val="1"/>
      <w:numFmt w:val="lowerLetter"/>
      <w:lvlText w:val="%8."/>
      <w:lvlJc w:val="left"/>
      <w:pPr>
        <w:tabs>
          <w:tab w:val="left" w:pos="511"/>
          <w:tab w:val="num" w:pos="5740"/>
        </w:tabs>
        <w:ind w:left="5040" w:firstLine="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07C8728">
      <w:start w:val="1"/>
      <w:numFmt w:val="lowerRoman"/>
      <w:lvlText w:val="%9."/>
      <w:lvlJc w:val="left"/>
      <w:pPr>
        <w:tabs>
          <w:tab w:val="left" w:pos="511"/>
          <w:tab w:val="num" w:pos="6460"/>
        </w:tabs>
        <w:ind w:left="5760" w:firstLine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 w15:restartNumberingAfterBreak="0">
    <w:nsid w:val="6B834786"/>
    <w:multiLevelType w:val="hybridMultilevel"/>
    <w:tmpl w:val="827C4B2A"/>
    <w:numStyleLink w:val="3"/>
  </w:abstractNum>
  <w:abstractNum w:abstractNumId="17" w15:restartNumberingAfterBreak="0">
    <w:nsid w:val="6EB85140"/>
    <w:multiLevelType w:val="hybridMultilevel"/>
    <w:tmpl w:val="B8BCAA58"/>
    <w:styleLink w:val="2"/>
    <w:lvl w:ilvl="0" w:tplc="A390350A">
      <w:start w:val="1"/>
      <w:numFmt w:val="decimal"/>
      <w:lvlText w:val="%1."/>
      <w:lvlJc w:val="left"/>
      <w:pPr>
        <w:tabs>
          <w:tab w:val="left" w:pos="518"/>
        </w:tabs>
        <w:ind w:left="930" w:hanging="23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4EC1F50">
      <w:start w:val="1"/>
      <w:numFmt w:val="decimal"/>
      <w:lvlText w:val="%2."/>
      <w:lvlJc w:val="left"/>
      <w:pPr>
        <w:tabs>
          <w:tab w:val="left" w:pos="518"/>
        </w:tabs>
        <w:ind w:left="930" w:hanging="23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A08E3F8">
      <w:start w:val="1"/>
      <w:numFmt w:val="decimal"/>
      <w:lvlText w:val="%3."/>
      <w:lvlJc w:val="left"/>
      <w:pPr>
        <w:tabs>
          <w:tab w:val="left" w:pos="518"/>
        </w:tabs>
        <w:ind w:left="930" w:hanging="23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63229AC">
      <w:start w:val="1"/>
      <w:numFmt w:val="decimal"/>
      <w:lvlText w:val="%4."/>
      <w:lvlJc w:val="left"/>
      <w:pPr>
        <w:tabs>
          <w:tab w:val="left" w:pos="518"/>
        </w:tabs>
        <w:ind w:left="930" w:hanging="23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E9CC6F2">
      <w:start w:val="1"/>
      <w:numFmt w:val="decimal"/>
      <w:lvlText w:val="%5."/>
      <w:lvlJc w:val="left"/>
      <w:pPr>
        <w:tabs>
          <w:tab w:val="left" w:pos="518"/>
        </w:tabs>
        <w:ind w:left="930" w:hanging="23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6FC65A0">
      <w:start w:val="1"/>
      <w:numFmt w:val="decimal"/>
      <w:lvlText w:val="%6."/>
      <w:lvlJc w:val="left"/>
      <w:pPr>
        <w:tabs>
          <w:tab w:val="left" w:pos="518"/>
        </w:tabs>
        <w:ind w:left="930" w:hanging="23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420817C">
      <w:start w:val="1"/>
      <w:numFmt w:val="decimal"/>
      <w:lvlText w:val="%7."/>
      <w:lvlJc w:val="left"/>
      <w:pPr>
        <w:tabs>
          <w:tab w:val="left" w:pos="518"/>
        </w:tabs>
        <w:ind w:left="930" w:hanging="23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1329564">
      <w:start w:val="1"/>
      <w:numFmt w:val="decimal"/>
      <w:lvlText w:val="%8."/>
      <w:lvlJc w:val="left"/>
      <w:pPr>
        <w:tabs>
          <w:tab w:val="left" w:pos="518"/>
        </w:tabs>
        <w:ind w:left="930" w:hanging="23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A0AD95A">
      <w:start w:val="1"/>
      <w:numFmt w:val="decimal"/>
      <w:lvlText w:val="%9."/>
      <w:lvlJc w:val="left"/>
      <w:pPr>
        <w:tabs>
          <w:tab w:val="left" w:pos="518"/>
        </w:tabs>
        <w:ind w:left="930" w:hanging="23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 w15:restartNumberingAfterBreak="0">
    <w:nsid w:val="715D5C9A"/>
    <w:multiLevelType w:val="hybridMultilevel"/>
    <w:tmpl w:val="8D08ED74"/>
    <w:styleLink w:val="1"/>
    <w:lvl w:ilvl="0" w:tplc="3F4EE4B0">
      <w:start w:val="1"/>
      <w:numFmt w:val="bullet"/>
      <w:lvlText w:val="·"/>
      <w:lvlJc w:val="left"/>
      <w:pPr>
        <w:tabs>
          <w:tab w:val="num" w:pos="1416"/>
        </w:tabs>
        <w:ind w:left="716" w:hanging="1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D34A9EC">
      <w:start w:val="1"/>
      <w:numFmt w:val="bullet"/>
      <w:lvlText w:val="o"/>
      <w:lvlJc w:val="left"/>
      <w:pPr>
        <w:tabs>
          <w:tab w:val="num" w:pos="1420"/>
        </w:tabs>
        <w:ind w:left="720" w:hanging="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D4407B4">
      <w:start w:val="1"/>
      <w:numFmt w:val="bullet"/>
      <w:lvlText w:val="▪"/>
      <w:lvlJc w:val="left"/>
      <w:pPr>
        <w:tabs>
          <w:tab w:val="num" w:pos="2140"/>
        </w:tabs>
        <w:ind w:left="1440" w:firstLine="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4A20C2E">
      <w:start w:val="1"/>
      <w:numFmt w:val="bullet"/>
      <w:lvlText w:val="·"/>
      <w:lvlJc w:val="left"/>
      <w:pPr>
        <w:tabs>
          <w:tab w:val="num" w:pos="2860"/>
        </w:tabs>
        <w:ind w:left="2160" w:firstLine="2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10AAB96">
      <w:start w:val="1"/>
      <w:numFmt w:val="bullet"/>
      <w:lvlText w:val="o"/>
      <w:lvlJc w:val="left"/>
      <w:pPr>
        <w:tabs>
          <w:tab w:val="num" w:pos="3580"/>
        </w:tabs>
        <w:ind w:left="2880" w:firstLine="3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3D6446A">
      <w:start w:val="1"/>
      <w:numFmt w:val="bullet"/>
      <w:lvlText w:val="▪"/>
      <w:lvlJc w:val="left"/>
      <w:pPr>
        <w:tabs>
          <w:tab w:val="num" w:pos="4300"/>
        </w:tabs>
        <w:ind w:left="3600" w:firstLine="4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446D2E4">
      <w:start w:val="1"/>
      <w:numFmt w:val="bullet"/>
      <w:lvlText w:val="·"/>
      <w:lvlJc w:val="left"/>
      <w:pPr>
        <w:tabs>
          <w:tab w:val="num" w:pos="5020"/>
        </w:tabs>
        <w:ind w:left="4320" w:firstLine="5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4A093AC">
      <w:start w:val="1"/>
      <w:numFmt w:val="bullet"/>
      <w:lvlText w:val="o"/>
      <w:lvlJc w:val="left"/>
      <w:pPr>
        <w:tabs>
          <w:tab w:val="num" w:pos="5740"/>
        </w:tabs>
        <w:ind w:left="5040" w:firstLine="6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9C222CE">
      <w:start w:val="1"/>
      <w:numFmt w:val="bullet"/>
      <w:lvlText w:val="▪"/>
      <w:lvlJc w:val="left"/>
      <w:pPr>
        <w:tabs>
          <w:tab w:val="num" w:pos="6460"/>
        </w:tabs>
        <w:ind w:left="5760" w:firstLine="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" w15:restartNumberingAfterBreak="0">
    <w:nsid w:val="7AD355C5"/>
    <w:multiLevelType w:val="hybridMultilevel"/>
    <w:tmpl w:val="D8D4CE58"/>
    <w:numStyleLink w:val="4"/>
  </w:abstractNum>
  <w:num w:numId="1">
    <w:abstractNumId w:val="18"/>
  </w:num>
  <w:num w:numId="2">
    <w:abstractNumId w:val="2"/>
  </w:num>
  <w:num w:numId="3">
    <w:abstractNumId w:val="17"/>
  </w:num>
  <w:num w:numId="4">
    <w:abstractNumId w:val="14"/>
  </w:num>
  <w:num w:numId="5">
    <w:abstractNumId w:val="3"/>
  </w:num>
  <w:num w:numId="6">
    <w:abstractNumId w:val="16"/>
  </w:num>
  <w:num w:numId="7">
    <w:abstractNumId w:val="9"/>
  </w:num>
  <w:num w:numId="8">
    <w:abstractNumId w:val="19"/>
  </w:num>
  <w:num w:numId="9">
    <w:abstractNumId w:val="19"/>
    <w:lvlOverride w:ilvl="0">
      <w:startOverride w:val="3"/>
    </w:lvlOverride>
  </w:num>
  <w:num w:numId="10">
    <w:abstractNumId w:val="16"/>
    <w:lvlOverride w:ilvl="0">
      <w:lvl w:ilvl="0" w:tplc="565EEF86">
        <w:start w:val="1"/>
        <w:numFmt w:val="bullet"/>
        <w:lvlText w:val="-"/>
        <w:lvlJc w:val="left"/>
        <w:pPr>
          <w:tabs>
            <w:tab w:val="left" w:pos="504"/>
          </w:tabs>
          <w:ind w:left="916" w:hanging="216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6BAACAF6">
        <w:start w:val="1"/>
        <w:numFmt w:val="bullet"/>
        <w:lvlText w:val="-"/>
        <w:lvlJc w:val="left"/>
        <w:pPr>
          <w:tabs>
            <w:tab w:val="left" w:pos="504"/>
          </w:tabs>
          <w:ind w:left="916" w:hanging="216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E3DC1BBE">
        <w:start w:val="1"/>
        <w:numFmt w:val="bullet"/>
        <w:lvlText w:val="-"/>
        <w:lvlJc w:val="left"/>
        <w:pPr>
          <w:tabs>
            <w:tab w:val="left" w:pos="504"/>
          </w:tabs>
          <w:ind w:left="916" w:hanging="216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B7EA28C6">
        <w:start w:val="1"/>
        <w:numFmt w:val="bullet"/>
        <w:lvlText w:val="-"/>
        <w:lvlJc w:val="left"/>
        <w:pPr>
          <w:tabs>
            <w:tab w:val="left" w:pos="504"/>
          </w:tabs>
          <w:ind w:left="916" w:hanging="216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AC76BC2E">
        <w:start w:val="1"/>
        <w:numFmt w:val="bullet"/>
        <w:lvlText w:val="-"/>
        <w:lvlJc w:val="left"/>
        <w:pPr>
          <w:tabs>
            <w:tab w:val="left" w:pos="504"/>
          </w:tabs>
          <w:ind w:left="916" w:hanging="216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AD9A7B46">
        <w:start w:val="1"/>
        <w:numFmt w:val="bullet"/>
        <w:lvlText w:val="-"/>
        <w:lvlJc w:val="left"/>
        <w:pPr>
          <w:tabs>
            <w:tab w:val="left" w:pos="504"/>
          </w:tabs>
          <w:ind w:left="916" w:hanging="216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9336EC88">
        <w:start w:val="1"/>
        <w:numFmt w:val="bullet"/>
        <w:lvlText w:val="-"/>
        <w:lvlJc w:val="left"/>
        <w:pPr>
          <w:tabs>
            <w:tab w:val="left" w:pos="504"/>
          </w:tabs>
          <w:ind w:left="916" w:hanging="216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D46AA8CC">
        <w:start w:val="1"/>
        <w:numFmt w:val="bullet"/>
        <w:lvlText w:val="-"/>
        <w:lvlJc w:val="left"/>
        <w:pPr>
          <w:tabs>
            <w:tab w:val="left" w:pos="504"/>
          </w:tabs>
          <w:ind w:left="916" w:hanging="216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32EE27E0">
        <w:start w:val="1"/>
        <w:numFmt w:val="bullet"/>
        <w:lvlText w:val="-"/>
        <w:lvlJc w:val="left"/>
        <w:pPr>
          <w:tabs>
            <w:tab w:val="left" w:pos="504"/>
          </w:tabs>
          <w:ind w:left="916" w:hanging="216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1">
    <w:abstractNumId w:val="1"/>
  </w:num>
  <w:num w:numId="12">
    <w:abstractNumId w:val="4"/>
  </w:num>
  <w:num w:numId="13">
    <w:abstractNumId w:val="7"/>
  </w:num>
  <w:num w:numId="14">
    <w:abstractNumId w:val="10"/>
  </w:num>
  <w:num w:numId="15">
    <w:abstractNumId w:val="10"/>
    <w:lvlOverride w:ilvl="0">
      <w:lvl w:ilvl="0" w:tplc="AE904BA0">
        <w:start w:val="1"/>
        <w:numFmt w:val="decimal"/>
        <w:suff w:val="nothing"/>
        <w:lvlText w:val="%1)"/>
        <w:lvlJc w:val="left"/>
        <w:pPr>
          <w:tabs>
            <w:tab w:val="left" w:pos="526"/>
          </w:tabs>
          <w:ind w:left="938" w:hanging="238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8940D520">
        <w:start w:val="1"/>
        <w:numFmt w:val="decimal"/>
        <w:suff w:val="nothing"/>
        <w:lvlText w:val="%2)"/>
        <w:lvlJc w:val="left"/>
        <w:pPr>
          <w:tabs>
            <w:tab w:val="left" w:pos="526"/>
          </w:tabs>
          <w:ind w:left="938" w:hanging="238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D1987364">
        <w:start w:val="1"/>
        <w:numFmt w:val="decimal"/>
        <w:suff w:val="nothing"/>
        <w:lvlText w:val="%3)"/>
        <w:lvlJc w:val="left"/>
        <w:pPr>
          <w:tabs>
            <w:tab w:val="left" w:pos="526"/>
          </w:tabs>
          <w:ind w:left="938" w:hanging="238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5D867576">
        <w:start w:val="1"/>
        <w:numFmt w:val="decimal"/>
        <w:suff w:val="nothing"/>
        <w:lvlText w:val="%4)"/>
        <w:lvlJc w:val="left"/>
        <w:pPr>
          <w:tabs>
            <w:tab w:val="left" w:pos="526"/>
          </w:tabs>
          <w:ind w:left="938" w:hanging="238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B978A90C">
        <w:start w:val="1"/>
        <w:numFmt w:val="decimal"/>
        <w:suff w:val="nothing"/>
        <w:lvlText w:val="%5)"/>
        <w:lvlJc w:val="left"/>
        <w:pPr>
          <w:tabs>
            <w:tab w:val="left" w:pos="526"/>
          </w:tabs>
          <w:ind w:left="938" w:hanging="238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DEEC8A2C">
        <w:start w:val="1"/>
        <w:numFmt w:val="decimal"/>
        <w:suff w:val="nothing"/>
        <w:lvlText w:val="%6)"/>
        <w:lvlJc w:val="left"/>
        <w:pPr>
          <w:tabs>
            <w:tab w:val="left" w:pos="526"/>
          </w:tabs>
          <w:ind w:left="938" w:hanging="238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4EEC28BC">
        <w:start w:val="1"/>
        <w:numFmt w:val="decimal"/>
        <w:suff w:val="nothing"/>
        <w:lvlText w:val="%7)"/>
        <w:lvlJc w:val="left"/>
        <w:pPr>
          <w:tabs>
            <w:tab w:val="left" w:pos="526"/>
          </w:tabs>
          <w:ind w:left="938" w:hanging="238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17B848C6">
        <w:start w:val="1"/>
        <w:numFmt w:val="decimal"/>
        <w:suff w:val="nothing"/>
        <w:lvlText w:val="%8)"/>
        <w:lvlJc w:val="left"/>
        <w:pPr>
          <w:tabs>
            <w:tab w:val="left" w:pos="526"/>
          </w:tabs>
          <w:ind w:left="938" w:hanging="238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1FF08F36">
        <w:start w:val="1"/>
        <w:numFmt w:val="decimal"/>
        <w:suff w:val="nothing"/>
        <w:lvlText w:val="%9)"/>
        <w:lvlJc w:val="left"/>
        <w:pPr>
          <w:tabs>
            <w:tab w:val="left" w:pos="526"/>
          </w:tabs>
          <w:ind w:left="938" w:hanging="238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6">
    <w:abstractNumId w:val="12"/>
  </w:num>
  <w:num w:numId="17">
    <w:abstractNumId w:val="8"/>
  </w:num>
  <w:num w:numId="18">
    <w:abstractNumId w:val="15"/>
  </w:num>
  <w:num w:numId="19">
    <w:abstractNumId w:val="6"/>
  </w:num>
  <w:num w:numId="20">
    <w:abstractNumId w:val="6"/>
    <w:lvlOverride w:ilvl="0">
      <w:lvl w:ilvl="0" w:tplc="849CCB88">
        <w:start w:val="1"/>
        <w:numFmt w:val="decimal"/>
        <w:lvlText w:val="%1)"/>
        <w:lvlJc w:val="left"/>
        <w:pPr>
          <w:tabs>
            <w:tab w:val="left" w:pos="641"/>
            <w:tab w:val="num" w:pos="1416"/>
          </w:tabs>
          <w:ind w:left="716" w:hanging="1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D3C6D742">
        <w:start w:val="1"/>
        <w:numFmt w:val="lowerLetter"/>
        <w:lvlText w:val="%2."/>
        <w:lvlJc w:val="left"/>
        <w:pPr>
          <w:tabs>
            <w:tab w:val="left" w:pos="641"/>
            <w:tab w:val="num" w:pos="1420"/>
          </w:tabs>
          <w:ind w:left="720" w:hanging="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77C2A7C4">
        <w:start w:val="1"/>
        <w:numFmt w:val="lowerRoman"/>
        <w:lvlText w:val="%3."/>
        <w:lvlJc w:val="left"/>
        <w:pPr>
          <w:tabs>
            <w:tab w:val="left" w:pos="641"/>
            <w:tab w:val="num" w:pos="2140"/>
          </w:tabs>
          <w:ind w:left="1440" w:firstLine="4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7DF6C2B2">
        <w:start w:val="1"/>
        <w:numFmt w:val="decimal"/>
        <w:lvlText w:val="%4."/>
        <w:lvlJc w:val="left"/>
        <w:pPr>
          <w:tabs>
            <w:tab w:val="left" w:pos="641"/>
            <w:tab w:val="num" w:pos="2860"/>
          </w:tabs>
          <w:ind w:left="2160" w:firstLine="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D7BCD3AC">
        <w:start w:val="1"/>
        <w:numFmt w:val="lowerLetter"/>
        <w:lvlText w:val="%5."/>
        <w:lvlJc w:val="left"/>
        <w:pPr>
          <w:tabs>
            <w:tab w:val="left" w:pos="641"/>
            <w:tab w:val="num" w:pos="3580"/>
          </w:tabs>
          <w:ind w:left="2880" w:firstLine="3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0D84BBF4">
        <w:start w:val="1"/>
        <w:numFmt w:val="lowerRoman"/>
        <w:lvlText w:val="%6."/>
        <w:lvlJc w:val="left"/>
        <w:pPr>
          <w:tabs>
            <w:tab w:val="left" w:pos="641"/>
            <w:tab w:val="num" w:pos="4300"/>
          </w:tabs>
          <w:ind w:left="3600" w:firstLine="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1444CA70">
        <w:start w:val="1"/>
        <w:numFmt w:val="decimal"/>
        <w:lvlText w:val="%7."/>
        <w:lvlJc w:val="left"/>
        <w:pPr>
          <w:tabs>
            <w:tab w:val="left" w:pos="641"/>
            <w:tab w:val="num" w:pos="5020"/>
          </w:tabs>
          <w:ind w:left="4320" w:firstLine="5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C71C3066">
        <w:start w:val="1"/>
        <w:numFmt w:val="lowerLetter"/>
        <w:lvlText w:val="%8."/>
        <w:lvlJc w:val="left"/>
        <w:pPr>
          <w:tabs>
            <w:tab w:val="left" w:pos="641"/>
            <w:tab w:val="num" w:pos="5740"/>
          </w:tabs>
          <w:ind w:left="5040" w:firstLine="6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10B6947C">
        <w:start w:val="1"/>
        <w:numFmt w:val="lowerRoman"/>
        <w:lvlText w:val="%9."/>
        <w:lvlJc w:val="left"/>
        <w:pPr>
          <w:tabs>
            <w:tab w:val="left" w:pos="641"/>
            <w:tab w:val="num" w:pos="6460"/>
          </w:tabs>
          <w:ind w:left="5760" w:firstLine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1">
    <w:abstractNumId w:val="6"/>
    <w:lvlOverride w:ilvl="0">
      <w:lvl w:ilvl="0" w:tplc="849CCB88">
        <w:start w:val="1"/>
        <w:numFmt w:val="decimal"/>
        <w:lvlText w:val="%1)"/>
        <w:lvlJc w:val="left"/>
        <w:pPr>
          <w:tabs>
            <w:tab w:val="left" w:pos="709"/>
            <w:tab w:val="num" w:pos="1416"/>
          </w:tabs>
          <w:ind w:left="716" w:hanging="1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D3C6D742">
        <w:start w:val="1"/>
        <w:numFmt w:val="lowerLetter"/>
        <w:lvlText w:val="%2."/>
        <w:lvlJc w:val="left"/>
        <w:pPr>
          <w:tabs>
            <w:tab w:val="left" w:pos="709"/>
            <w:tab w:val="num" w:pos="1420"/>
          </w:tabs>
          <w:ind w:left="720" w:hanging="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77C2A7C4">
        <w:start w:val="1"/>
        <w:numFmt w:val="lowerRoman"/>
        <w:lvlText w:val="%3."/>
        <w:lvlJc w:val="left"/>
        <w:pPr>
          <w:tabs>
            <w:tab w:val="left" w:pos="709"/>
            <w:tab w:val="num" w:pos="2140"/>
          </w:tabs>
          <w:ind w:left="1440" w:firstLine="4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7DF6C2B2">
        <w:start w:val="1"/>
        <w:numFmt w:val="decimal"/>
        <w:lvlText w:val="%4."/>
        <w:lvlJc w:val="left"/>
        <w:pPr>
          <w:tabs>
            <w:tab w:val="left" w:pos="709"/>
            <w:tab w:val="num" w:pos="2860"/>
          </w:tabs>
          <w:ind w:left="2160" w:firstLine="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D7BCD3AC">
        <w:start w:val="1"/>
        <w:numFmt w:val="lowerLetter"/>
        <w:lvlText w:val="%5."/>
        <w:lvlJc w:val="left"/>
        <w:pPr>
          <w:tabs>
            <w:tab w:val="left" w:pos="709"/>
            <w:tab w:val="num" w:pos="3580"/>
          </w:tabs>
          <w:ind w:left="2880" w:firstLine="3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0D84BBF4">
        <w:start w:val="1"/>
        <w:numFmt w:val="lowerRoman"/>
        <w:lvlText w:val="%6."/>
        <w:lvlJc w:val="left"/>
        <w:pPr>
          <w:tabs>
            <w:tab w:val="left" w:pos="709"/>
            <w:tab w:val="num" w:pos="4300"/>
          </w:tabs>
          <w:ind w:left="3600" w:firstLine="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1444CA70">
        <w:start w:val="1"/>
        <w:numFmt w:val="decimal"/>
        <w:lvlText w:val="%7."/>
        <w:lvlJc w:val="left"/>
        <w:pPr>
          <w:tabs>
            <w:tab w:val="left" w:pos="709"/>
            <w:tab w:val="num" w:pos="5020"/>
          </w:tabs>
          <w:ind w:left="4320" w:firstLine="5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C71C3066">
        <w:start w:val="1"/>
        <w:numFmt w:val="lowerLetter"/>
        <w:lvlText w:val="%8."/>
        <w:lvlJc w:val="left"/>
        <w:pPr>
          <w:tabs>
            <w:tab w:val="left" w:pos="709"/>
            <w:tab w:val="num" w:pos="5740"/>
          </w:tabs>
          <w:ind w:left="5040" w:firstLine="6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10B6947C">
        <w:start w:val="1"/>
        <w:numFmt w:val="lowerRoman"/>
        <w:lvlText w:val="%9."/>
        <w:lvlJc w:val="left"/>
        <w:pPr>
          <w:tabs>
            <w:tab w:val="left" w:pos="709"/>
            <w:tab w:val="num" w:pos="6460"/>
          </w:tabs>
          <w:ind w:left="5760" w:firstLine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2">
    <w:abstractNumId w:val="6"/>
    <w:lvlOverride w:ilvl="0">
      <w:lvl w:ilvl="0" w:tplc="849CCB88">
        <w:start w:val="1"/>
        <w:numFmt w:val="decimal"/>
        <w:lvlText w:val="%1)"/>
        <w:lvlJc w:val="left"/>
        <w:pPr>
          <w:tabs>
            <w:tab w:val="left" w:pos="655"/>
            <w:tab w:val="num" w:pos="1416"/>
          </w:tabs>
          <w:ind w:left="716" w:hanging="1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D3C6D742">
        <w:start w:val="1"/>
        <w:numFmt w:val="lowerLetter"/>
        <w:lvlText w:val="%2."/>
        <w:lvlJc w:val="left"/>
        <w:pPr>
          <w:tabs>
            <w:tab w:val="left" w:pos="655"/>
            <w:tab w:val="num" w:pos="1420"/>
          </w:tabs>
          <w:ind w:left="720" w:hanging="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77C2A7C4">
        <w:start w:val="1"/>
        <w:numFmt w:val="lowerRoman"/>
        <w:lvlText w:val="%3."/>
        <w:lvlJc w:val="left"/>
        <w:pPr>
          <w:tabs>
            <w:tab w:val="left" w:pos="655"/>
            <w:tab w:val="num" w:pos="2140"/>
          </w:tabs>
          <w:ind w:left="1440" w:firstLine="4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7DF6C2B2">
        <w:start w:val="1"/>
        <w:numFmt w:val="decimal"/>
        <w:lvlText w:val="%4."/>
        <w:lvlJc w:val="left"/>
        <w:pPr>
          <w:tabs>
            <w:tab w:val="left" w:pos="655"/>
            <w:tab w:val="num" w:pos="2860"/>
          </w:tabs>
          <w:ind w:left="2160" w:firstLine="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D7BCD3AC">
        <w:start w:val="1"/>
        <w:numFmt w:val="lowerLetter"/>
        <w:lvlText w:val="%5."/>
        <w:lvlJc w:val="left"/>
        <w:pPr>
          <w:tabs>
            <w:tab w:val="left" w:pos="655"/>
            <w:tab w:val="num" w:pos="3580"/>
          </w:tabs>
          <w:ind w:left="2880" w:firstLine="3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0D84BBF4">
        <w:start w:val="1"/>
        <w:numFmt w:val="lowerRoman"/>
        <w:lvlText w:val="%6."/>
        <w:lvlJc w:val="left"/>
        <w:pPr>
          <w:tabs>
            <w:tab w:val="left" w:pos="655"/>
            <w:tab w:val="num" w:pos="4300"/>
          </w:tabs>
          <w:ind w:left="3600" w:firstLine="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1444CA70">
        <w:start w:val="1"/>
        <w:numFmt w:val="decimal"/>
        <w:lvlText w:val="%7."/>
        <w:lvlJc w:val="left"/>
        <w:pPr>
          <w:tabs>
            <w:tab w:val="left" w:pos="655"/>
            <w:tab w:val="num" w:pos="5020"/>
          </w:tabs>
          <w:ind w:left="4320" w:firstLine="5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C71C3066">
        <w:start w:val="1"/>
        <w:numFmt w:val="lowerLetter"/>
        <w:lvlText w:val="%8."/>
        <w:lvlJc w:val="left"/>
        <w:pPr>
          <w:tabs>
            <w:tab w:val="left" w:pos="655"/>
            <w:tab w:val="num" w:pos="5740"/>
          </w:tabs>
          <w:ind w:left="5040" w:firstLine="6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10B6947C">
        <w:start w:val="1"/>
        <w:numFmt w:val="lowerRoman"/>
        <w:lvlText w:val="%9."/>
        <w:lvlJc w:val="left"/>
        <w:pPr>
          <w:tabs>
            <w:tab w:val="left" w:pos="655"/>
            <w:tab w:val="num" w:pos="6460"/>
          </w:tabs>
          <w:ind w:left="5760" w:firstLine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3">
    <w:abstractNumId w:val="6"/>
    <w:lvlOverride w:ilvl="0">
      <w:lvl w:ilvl="0" w:tplc="849CCB88">
        <w:start w:val="1"/>
        <w:numFmt w:val="decimal"/>
        <w:lvlText w:val="%1)"/>
        <w:lvlJc w:val="left"/>
        <w:pPr>
          <w:tabs>
            <w:tab w:val="left" w:pos="713"/>
            <w:tab w:val="num" w:pos="1416"/>
          </w:tabs>
          <w:ind w:left="716" w:hanging="1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D3C6D742">
        <w:start w:val="1"/>
        <w:numFmt w:val="lowerLetter"/>
        <w:lvlText w:val="%2."/>
        <w:lvlJc w:val="left"/>
        <w:pPr>
          <w:tabs>
            <w:tab w:val="left" w:pos="713"/>
            <w:tab w:val="num" w:pos="1420"/>
          </w:tabs>
          <w:ind w:left="720" w:hanging="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77C2A7C4">
        <w:start w:val="1"/>
        <w:numFmt w:val="lowerRoman"/>
        <w:lvlText w:val="%3."/>
        <w:lvlJc w:val="left"/>
        <w:pPr>
          <w:tabs>
            <w:tab w:val="left" w:pos="713"/>
            <w:tab w:val="num" w:pos="2140"/>
          </w:tabs>
          <w:ind w:left="1440" w:firstLine="4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7DF6C2B2">
        <w:start w:val="1"/>
        <w:numFmt w:val="decimal"/>
        <w:lvlText w:val="%4."/>
        <w:lvlJc w:val="left"/>
        <w:pPr>
          <w:tabs>
            <w:tab w:val="left" w:pos="713"/>
            <w:tab w:val="num" w:pos="2860"/>
          </w:tabs>
          <w:ind w:left="2160" w:firstLine="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D7BCD3AC">
        <w:start w:val="1"/>
        <w:numFmt w:val="lowerLetter"/>
        <w:lvlText w:val="%5."/>
        <w:lvlJc w:val="left"/>
        <w:pPr>
          <w:tabs>
            <w:tab w:val="left" w:pos="713"/>
            <w:tab w:val="num" w:pos="3580"/>
          </w:tabs>
          <w:ind w:left="2880" w:firstLine="3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0D84BBF4">
        <w:start w:val="1"/>
        <w:numFmt w:val="lowerRoman"/>
        <w:lvlText w:val="%6."/>
        <w:lvlJc w:val="left"/>
        <w:pPr>
          <w:tabs>
            <w:tab w:val="left" w:pos="713"/>
            <w:tab w:val="num" w:pos="4300"/>
          </w:tabs>
          <w:ind w:left="3600" w:firstLine="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1444CA70">
        <w:start w:val="1"/>
        <w:numFmt w:val="decimal"/>
        <w:lvlText w:val="%7."/>
        <w:lvlJc w:val="left"/>
        <w:pPr>
          <w:tabs>
            <w:tab w:val="left" w:pos="713"/>
            <w:tab w:val="num" w:pos="5020"/>
          </w:tabs>
          <w:ind w:left="4320" w:firstLine="5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C71C3066">
        <w:start w:val="1"/>
        <w:numFmt w:val="lowerLetter"/>
        <w:lvlText w:val="%8."/>
        <w:lvlJc w:val="left"/>
        <w:pPr>
          <w:tabs>
            <w:tab w:val="left" w:pos="713"/>
            <w:tab w:val="num" w:pos="5740"/>
          </w:tabs>
          <w:ind w:left="5040" w:firstLine="6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10B6947C">
        <w:start w:val="1"/>
        <w:numFmt w:val="lowerRoman"/>
        <w:lvlText w:val="%9."/>
        <w:lvlJc w:val="left"/>
        <w:pPr>
          <w:tabs>
            <w:tab w:val="left" w:pos="713"/>
            <w:tab w:val="num" w:pos="6460"/>
          </w:tabs>
          <w:ind w:left="5760" w:firstLine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4">
    <w:abstractNumId w:val="6"/>
    <w:lvlOverride w:ilvl="0">
      <w:lvl w:ilvl="0" w:tplc="849CCB88">
        <w:start w:val="1"/>
        <w:numFmt w:val="decimal"/>
        <w:lvlText w:val="%1)"/>
        <w:lvlJc w:val="left"/>
        <w:pPr>
          <w:tabs>
            <w:tab w:val="left" w:pos="792"/>
            <w:tab w:val="num" w:pos="1416"/>
          </w:tabs>
          <w:ind w:left="716" w:hanging="1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D3C6D742">
        <w:start w:val="1"/>
        <w:numFmt w:val="lowerLetter"/>
        <w:lvlText w:val="%2."/>
        <w:lvlJc w:val="left"/>
        <w:pPr>
          <w:tabs>
            <w:tab w:val="left" w:pos="792"/>
            <w:tab w:val="num" w:pos="1420"/>
          </w:tabs>
          <w:ind w:left="720" w:hanging="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77C2A7C4">
        <w:start w:val="1"/>
        <w:numFmt w:val="lowerRoman"/>
        <w:lvlText w:val="%3."/>
        <w:lvlJc w:val="left"/>
        <w:pPr>
          <w:tabs>
            <w:tab w:val="left" w:pos="792"/>
            <w:tab w:val="num" w:pos="2140"/>
          </w:tabs>
          <w:ind w:left="1440" w:firstLine="4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7DF6C2B2">
        <w:start w:val="1"/>
        <w:numFmt w:val="decimal"/>
        <w:lvlText w:val="%4."/>
        <w:lvlJc w:val="left"/>
        <w:pPr>
          <w:tabs>
            <w:tab w:val="left" w:pos="792"/>
            <w:tab w:val="num" w:pos="2860"/>
          </w:tabs>
          <w:ind w:left="2160" w:firstLine="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D7BCD3AC">
        <w:start w:val="1"/>
        <w:numFmt w:val="lowerLetter"/>
        <w:lvlText w:val="%5."/>
        <w:lvlJc w:val="left"/>
        <w:pPr>
          <w:tabs>
            <w:tab w:val="left" w:pos="792"/>
            <w:tab w:val="num" w:pos="3580"/>
          </w:tabs>
          <w:ind w:left="2880" w:firstLine="3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0D84BBF4">
        <w:start w:val="1"/>
        <w:numFmt w:val="lowerRoman"/>
        <w:lvlText w:val="%6."/>
        <w:lvlJc w:val="left"/>
        <w:pPr>
          <w:tabs>
            <w:tab w:val="left" w:pos="792"/>
            <w:tab w:val="num" w:pos="4300"/>
          </w:tabs>
          <w:ind w:left="3600" w:firstLine="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1444CA70">
        <w:start w:val="1"/>
        <w:numFmt w:val="decimal"/>
        <w:lvlText w:val="%7."/>
        <w:lvlJc w:val="left"/>
        <w:pPr>
          <w:tabs>
            <w:tab w:val="left" w:pos="792"/>
            <w:tab w:val="num" w:pos="5020"/>
          </w:tabs>
          <w:ind w:left="4320" w:firstLine="5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C71C3066">
        <w:start w:val="1"/>
        <w:numFmt w:val="lowerLetter"/>
        <w:lvlText w:val="%8."/>
        <w:lvlJc w:val="left"/>
        <w:pPr>
          <w:tabs>
            <w:tab w:val="left" w:pos="792"/>
            <w:tab w:val="num" w:pos="5740"/>
          </w:tabs>
          <w:ind w:left="5040" w:firstLine="6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10B6947C">
        <w:start w:val="1"/>
        <w:numFmt w:val="lowerRoman"/>
        <w:lvlText w:val="%9."/>
        <w:lvlJc w:val="left"/>
        <w:pPr>
          <w:tabs>
            <w:tab w:val="left" w:pos="792"/>
            <w:tab w:val="num" w:pos="6460"/>
          </w:tabs>
          <w:ind w:left="5760" w:firstLine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5">
    <w:abstractNumId w:val="6"/>
    <w:lvlOverride w:ilvl="0">
      <w:lvl w:ilvl="0" w:tplc="849CCB88">
        <w:start w:val="1"/>
        <w:numFmt w:val="decimal"/>
        <w:lvlText w:val="%1)"/>
        <w:lvlJc w:val="left"/>
        <w:pPr>
          <w:tabs>
            <w:tab w:val="num" w:pos="1416"/>
          </w:tabs>
          <w:ind w:left="716" w:hanging="1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D3C6D742">
        <w:start w:val="1"/>
        <w:numFmt w:val="lowerLetter"/>
        <w:lvlText w:val="%2."/>
        <w:lvlJc w:val="left"/>
        <w:pPr>
          <w:tabs>
            <w:tab w:val="num" w:pos="1420"/>
          </w:tabs>
          <w:ind w:left="720" w:hanging="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77C2A7C4">
        <w:start w:val="1"/>
        <w:numFmt w:val="lowerRoman"/>
        <w:lvlText w:val="%3."/>
        <w:lvlJc w:val="left"/>
        <w:pPr>
          <w:tabs>
            <w:tab w:val="num" w:pos="2140"/>
          </w:tabs>
          <w:ind w:left="1440" w:firstLine="4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7DF6C2B2">
        <w:start w:val="1"/>
        <w:numFmt w:val="decimal"/>
        <w:lvlText w:val="%4."/>
        <w:lvlJc w:val="left"/>
        <w:pPr>
          <w:tabs>
            <w:tab w:val="num" w:pos="2860"/>
          </w:tabs>
          <w:ind w:left="2160" w:firstLine="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D7BCD3AC">
        <w:start w:val="1"/>
        <w:numFmt w:val="lowerLetter"/>
        <w:lvlText w:val="%5."/>
        <w:lvlJc w:val="left"/>
        <w:pPr>
          <w:tabs>
            <w:tab w:val="num" w:pos="3580"/>
          </w:tabs>
          <w:ind w:left="2880" w:firstLine="3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0D84BBF4">
        <w:start w:val="1"/>
        <w:numFmt w:val="lowerRoman"/>
        <w:lvlText w:val="%6."/>
        <w:lvlJc w:val="left"/>
        <w:pPr>
          <w:tabs>
            <w:tab w:val="num" w:pos="4300"/>
          </w:tabs>
          <w:ind w:left="3600" w:firstLine="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1444CA70">
        <w:start w:val="1"/>
        <w:numFmt w:val="decimal"/>
        <w:lvlText w:val="%7."/>
        <w:lvlJc w:val="left"/>
        <w:pPr>
          <w:tabs>
            <w:tab w:val="num" w:pos="5020"/>
          </w:tabs>
          <w:ind w:left="4320" w:firstLine="5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C71C3066">
        <w:start w:val="1"/>
        <w:numFmt w:val="lowerLetter"/>
        <w:lvlText w:val="%8."/>
        <w:lvlJc w:val="left"/>
        <w:pPr>
          <w:tabs>
            <w:tab w:val="num" w:pos="5740"/>
          </w:tabs>
          <w:ind w:left="5040" w:firstLine="6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10B6947C">
        <w:start w:val="1"/>
        <w:numFmt w:val="lowerRoman"/>
        <w:lvlText w:val="%9."/>
        <w:lvlJc w:val="left"/>
        <w:pPr>
          <w:tabs>
            <w:tab w:val="num" w:pos="6460"/>
          </w:tabs>
          <w:ind w:left="5760" w:firstLine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6">
    <w:abstractNumId w:val="16"/>
    <w:lvlOverride w:ilvl="0">
      <w:lvl w:ilvl="0" w:tplc="565EEF86">
        <w:start w:val="1"/>
        <w:numFmt w:val="bullet"/>
        <w:lvlText w:val="-"/>
        <w:lvlJc w:val="left"/>
        <w:pPr>
          <w:tabs>
            <w:tab w:val="left" w:pos="446"/>
          </w:tabs>
          <w:ind w:left="858" w:hanging="158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6BAACAF6">
        <w:start w:val="1"/>
        <w:numFmt w:val="bullet"/>
        <w:lvlText w:val="-"/>
        <w:lvlJc w:val="left"/>
        <w:pPr>
          <w:tabs>
            <w:tab w:val="left" w:pos="446"/>
          </w:tabs>
          <w:ind w:left="858" w:hanging="158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E3DC1BBE">
        <w:start w:val="1"/>
        <w:numFmt w:val="bullet"/>
        <w:lvlText w:val="-"/>
        <w:lvlJc w:val="left"/>
        <w:pPr>
          <w:tabs>
            <w:tab w:val="left" w:pos="446"/>
          </w:tabs>
          <w:ind w:left="858" w:hanging="158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B7EA28C6">
        <w:start w:val="1"/>
        <w:numFmt w:val="bullet"/>
        <w:lvlText w:val="-"/>
        <w:lvlJc w:val="left"/>
        <w:pPr>
          <w:tabs>
            <w:tab w:val="left" w:pos="446"/>
          </w:tabs>
          <w:ind w:left="858" w:hanging="158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AC76BC2E">
        <w:start w:val="1"/>
        <w:numFmt w:val="bullet"/>
        <w:lvlText w:val="-"/>
        <w:lvlJc w:val="left"/>
        <w:pPr>
          <w:tabs>
            <w:tab w:val="left" w:pos="446"/>
          </w:tabs>
          <w:ind w:left="858" w:hanging="158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AD9A7B46">
        <w:start w:val="1"/>
        <w:numFmt w:val="bullet"/>
        <w:lvlText w:val="-"/>
        <w:lvlJc w:val="left"/>
        <w:pPr>
          <w:tabs>
            <w:tab w:val="left" w:pos="446"/>
          </w:tabs>
          <w:ind w:left="858" w:hanging="158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9336EC88">
        <w:start w:val="1"/>
        <w:numFmt w:val="bullet"/>
        <w:lvlText w:val="-"/>
        <w:lvlJc w:val="left"/>
        <w:pPr>
          <w:tabs>
            <w:tab w:val="left" w:pos="446"/>
          </w:tabs>
          <w:ind w:left="858" w:hanging="158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D46AA8CC">
        <w:start w:val="1"/>
        <w:numFmt w:val="bullet"/>
        <w:lvlText w:val="-"/>
        <w:lvlJc w:val="left"/>
        <w:pPr>
          <w:tabs>
            <w:tab w:val="left" w:pos="446"/>
          </w:tabs>
          <w:ind w:left="858" w:hanging="158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32EE27E0">
        <w:start w:val="1"/>
        <w:numFmt w:val="bullet"/>
        <w:lvlText w:val="-"/>
        <w:lvlJc w:val="left"/>
        <w:pPr>
          <w:tabs>
            <w:tab w:val="left" w:pos="446"/>
          </w:tabs>
          <w:ind w:left="858" w:hanging="158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7">
    <w:abstractNumId w:val="16"/>
    <w:lvlOverride w:ilvl="0">
      <w:lvl w:ilvl="0" w:tplc="565EEF86">
        <w:start w:val="1"/>
        <w:numFmt w:val="bullet"/>
        <w:lvlText w:val="-"/>
        <w:lvlJc w:val="left"/>
        <w:pPr>
          <w:tabs>
            <w:tab w:val="left" w:pos="475"/>
          </w:tabs>
          <w:ind w:left="858" w:hanging="158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6BAACAF6">
        <w:start w:val="1"/>
        <w:numFmt w:val="bullet"/>
        <w:lvlText w:val="-"/>
        <w:lvlJc w:val="left"/>
        <w:pPr>
          <w:tabs>
            <w:tab w:val="left" w:pos="475"/>
          </w:tabs>
          <w:ind w:left="858" w:hanging="158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E3DC1BBE">
        <w:start w:val="1"/>
        <w:numFmt w:val="bullet"/>
        <w:lvlText w:val="-"/>
        <w:lvlJc w:val="left"/>
        <w:pPr>
          <w:tabs>
            <w:tab w:val="left" w:pos="475"/>
          </w:tabs>
          <w:ind w:left="858" w:hanging="158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B7EA28C6">
        <w:start w:val="1"/>
        <w:numFmt w:val="bullet"/>
        <w:lvlText w:val="-"/>
        <w:lvlJc w:val="left"/>
        <w:pPr>
          <w:tabs>
            <w:tab w:val="left" w:pos="475"/>
          </w:tabs>
          <w:ind w:left="858" w:hanging="158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AC76BC2E">
        <w:start w:val="1"/>
        <w:numFmt w:val="bullet"/>
        <w:lvlText w:val="-"/>
        <w:lvlJc w:val="left"/>
        <w:pPr>
          <w:tabs>
            <w:tab w:val="left" w:pos="475"/>
          </w:tabs>
          <w:ind w:left="858" w:hanging="158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AD9A7B46">
        <w:start w:val="1"/>
        <w:numFmt w:val="bullet"/>
        <w:lvlText w:val="-"/>
        <w:lvlJc w:val="left"/>
        <w:pPr>
          <w:tabs>
            <w:tab w:val="left" w:pos="475"/>
          </w:tabs>
          <w:ind w:left="858" w:hanging="158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9336EC88">
        <w:start w:val="1"/>
        <w:numFmt w:val="bullet"/>
        <w:lvlText w:val="-"/>
        <w:lvlJc w:val="left"/>
        <w:pPr>
          <w:tabs>
            <w:tab w:val="left" w:pos="475"/>
          </w:tabs>
          <w:ind w:left="858" w:hanging="158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D46AA8CC">
        <w:start w:val="1"/>
        <w:numFmt w:val="bullet"/>
        <w:lvlText w:val="-"/>
        <w:lvlJc w:val="left"/>
        <w:pPr>
          <w:tabs>
            <w:tab w:val="left" w:pos="475"/>
          </w:tabs>
          <w:ind w:left="858" w:hanging="158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32EE27E0">
        <w:start w:val="1"/>
        <w:numFmt w:val="bullet"/>
        <w:lvlText w:val="-"/>
        <w:lvlJc w:val="left"/>
        <w:pPr>
          <w:tabs>
            <w:tab w:val="left" w:pos="475"/>
          </w:tabs>
          <w:ind w:left="858" w:hanging="158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8">
    <w:abstractNumId w:val="13"/>
  </w:num>
  <w:num w:numId="29">
    <w:abstractNumId w:val="5"/>
  </w:num>
  <w:num w:numId="30">
    <w:abstractNumId w:val="5"/>
    <w:lvlOverride w:ilvl="0">
      <w:lvl w:ilvl="0" w:tplc="08643D12">
        <w:start w:val="1"/>
        <w:numFmt w:val="decimal"/>
        <w:lvlText w:val="%1)"/>
        <w:lvlJc w:val="left"/>
        <w:pPr>
          <w:tabs>
            <w:tab w:val="left" w:pos="590"/>
            <w:tab w:val="num" w:pos="1416"/>
          </w:tabs>
          <w:ind w:left="716" w:hanging="1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4000C354">
        <w:start w:val="1"/>
        <w:numFmt w:val="lowerLetter"/>
        <w:lvlText w:val="%2."/>
        <w:lvlJc w:val="left"/>
        <w:pPr>
          <w:tabs>
            <w:tab w:val="left" w:pos="590"/>
            <w:tab w:val="num" w:pos="1420"/>
          </w:tabs>
          <w:ind w:left="720" w:hanging="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EC0E92F0">
        <w:start w:val="1"/>
        <w:numFmt w:val="lowerRoman"/>
        <w:lvlText w:val="%3."/>
        <w:lvlJc w:val="left"/>
        <w:pPr>
          <w:tabs>
            <w:tab w:val="left" w:pos="590"/>
            <w:tab w:val="num" w:pos="2140"/>
          </w:tabs>
          <w:ind w:left="1440" w:firstLine="4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846CA4C6">
        <w:start w:val="1"/>
        <w:numFmt w:val="decimal"/>
        <w:lvlText w:val="%4."/>
        <w:lvlJc w:val="left"/>
        <w:pPr>
          <w:tabs>
            <w:tab w:val="left" w:pos="590"/>
            <w:tab w:val="num" w:pos="2860"/>
          </w:tabs>
          <w:ind w:left="2160" w:firstLine="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A8F8D226">
        <w:start w:val="1"/>
        <w:numFmt w:val="lowerLetter"/>
        <w:lvlText w:val="%5."/>
        <w:lvlJc w:val="left"/>
        <w:pPr>
          <w:tabs>
            <w:tab w:val="left" w:pos="590"/>
            <w:tab w:val="num" w:pos="3580"/>
          </w:tabs>
          <w:ind w:left="2880" w:firstLine="3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7DD83D54">
        <w:start w:val="1"/>
        <w:numFmt w:val="lowerRoman"/>
        <w:lvlText w:val="%6."/>
        <w:lvlJc w:val="left"/>
        <w:pPr>
          <w:tabs>
            <w:tab w:val="left" w:pos="590"/>
            <w:tab w:val="num" w:pos="4300"/>
          </w:tabs>
          <w:ind w:left="3600" w:firstLine="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1C4AA0E2">
        <w:start w:val="1"/>
        <w:numFmt w:val="decimal"/>
        <w:lvlText w:val="%7."/>
        <w:lvlJc w:val="left"/>
        <w:pPr>
          <w:tabs>
            <w:tab w:val="left" w:pos="590"/>
            <w:tab w:val="num" w:pos="5020"/>
          </w:tabs>
          <w:ind w:left="4320" w:firstLine="5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70B09062">
        <w:start w:val="1"/>
        <w:numFmt w:val="lowerLetter"/>
        <w:lvlText w:val="%8."/>
        <w:lvlJc w:val="left"/>
        <w:pPr>
          <w:tabs>
            <w:tab w:val="left" w:pos="590"/>
            <w:tab w:val="num" w:pos="5740"/>
          </w:tabs>
          <w:ind w:left="5040" w:firstLine="6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71E6F8F6">
        <w:start w:val="1"/>
        <w:numFmt w:val="lowerRoman"/>
        <w:lvlText w:val="%9."/>
        <w:lvlJc w:val="left"/>
        <w:pPr>
          <w:tabs>
            <w:tab w:val="left" w:pos="590"/>
            <w:tab w:val="num" w:pos="6460"/>
          </w:tabs>
          <w:ind w:left="5760" w:firstLine="1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1">
    <w:abstractNumId w:val="16"/>
    <w:lvlOverride w:ilvl="0">
      <w:lvl w:ilvl="0" w:tplc="565EEF86">
        <w:start w:val="1"/>
        <w:numFmt w:val="bullet"/>
        <w:lvlText w:val="-"/>
        <w:lvlJc w:val="left"/>
        <w:pPr>
          <w:tabs>
            <w:tab w:val="left" w:pos="425"/>
          </w:tabs>
          <w:ind w:left="837" w:hanging="137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6BAACAF6">
        <w:start w:val="1"/>
        <w:numFmt w:val="bullet"/>
        <w:lvlText w:val="-"/>
        <w:lvlJc w:val="left"/>
        <w:pPr>
          <w:tabs>
            <w:tab w:val="left" w:pos="425"/>
          </w:tabs>
          <w:ind w:left="837" w:hanging="137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E3DC1BBE">
        <w:start w:val="1"/>
        <w:numFmt w:val="bullet"/>
        <w:lvlText w:val="-"/>
        <w:lvlJc w:val="left"/>
        <w:pPr>
          <w:tabs>
            <w:tab w:val="left" w:pos="425"/>
          </w:tabs>
          <w:ind w:left="837" w:hanging="137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B7EA28C6">
        <w:start w:val="1"/>
        <w:numFmt w:val="bullet"/>
        <w:lvlText w:val="-"/>
        <w:lvlJc w:val="left"/>
        <w:pPr>
          <w:tabs>
            <w:tab w:val="left" w:pos="425"/>
          </w:tabs>
          <w:ind w:left="837" w:hanging="137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AC76BC2E">
        <w:start w:val="1"/>
        <w:numFmt w:val="bullet"/>
        <w:lvlText w:val="-"/>
        <w:lvlJc w:val="left"/>
        <w:pPr>
          <w:tabs>
            <w:tab w:val="left" w:pos="425"/>
          </w:tabs>
          <w:ind w:left="837" w:hanging="137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AD9A7B46">
        <w:start w:val="1"/>
        <w:numFmt w:val="bullet"/>
        <w:lvlText w:val="-"/>
        <w:lvlJc w:val="left"/>
        <w:pPr>
          <w:tabs>
            <w:tab w:val="left" w:pos="425"/>
          </w:tabs>
          <w:ind w:left="837" w:hanging="137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9336EC88">
        <w:start w:val="1"/>
        <w:numFmt w:val="bullet"/>
        <w:lvlText w:val="-"/>
        <w:lvlJc w:val="left"/>
        <w:pPr>
          <w:tabs>
            <w:tab w:val="left" w:pos="425"/>
          </w:tabs>
          <w:ind w:left="837" w:hanging="137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D46AA8CC">
        <w:start w:val="1"/>
        <w:numFmt w:val="bullet"/>
        <w:lvlText w:val="-"/>
        <w:lvlJc w:val="left"/>
        <w:pPr>
          <w:tabs>
            <w:tab w:val="left" w:pos="425"/>
          </w:tabs>
          <w:ind w:left="837" w:hanging="137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32EE27E0">
        <w:start w:val="1"/>
        <w:numFmt w:val="bullet"/>
        <w:lvlText w:val="-"/>
        <w:lvlJc w:val="left"/>
        <w:pPr>
          <w:tabs>
            <w:tab w:val="left" w:pos="425"/>
          </w:tabs>
          <w:ind w:left="837" w:hanging="137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2">
    <w:abstractNumId w:val="0"/>
  </w:num>
  <w:num w:numId="3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102"/>
    <w:rsid w:val="0042788F"/>
    <w:rsid w:val="00C51102"/>
    <w:rsid w:val="00DD5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D3D86"/>
  <w15:docId w15:val="{66937B33-19E6-40F8-88F0-C404EE69A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11">
    <w:name w:val="heading 1"/>
    <w:next w:val="a"/>
    <w:uiPriority w:val="9"/>
    <w:qFormat/>
    <w:pPr>
      <w:keepNext/>
      <w:spacing w:before="240" w:after="60" w:line="276" w:lineRule="auto"/>
      <w:outlineLvl w:val="0"/>
    </w:pPr>
    <w:rPr>
      <w:rFonts w:ascii="Cambria Bold" w:eastAsia="Cambria Bold" w:hAnsi="Cambria Bold" w:cs="Cambria Bold"/>
      <w:color w:val="000000"/>
      <w:kern w:val="32"/>
      <w:sz w:val="32"/>
      <w:szCs w:val="32"/>
      <w:u w:color="000000"/>
    </w:rPr>
  </w:style>
  <w:style w:type="paragraph" w:styleId="20">
    <w:name w:val="heading 2"/>
    <w:next w:val="a"/>
    <w:uiPriority w:val="9"/>
    <w:unhideWhenUsed/>
    <w:qFormat/>
    <w:pPr>
      <w:keepNext/>
      <w:spacing w:before="240" w:after="60" w:line="276" w:lineRule="auto"/>
      <w:outlineLvl w:val="1"/>
    </w:pPr>
    <w:rPr>
      <w:rFonts w:ascii="Cambria Bold" w:eastAsia="Cambria Bold" w:hAnsi="Cambria Bold" w:cs="Cambria Bold"/>
      <w:i/>
      <w:iCs/>
      <w:color w:val="000000"/>
      <w:sz w:val="28"/>
      <w:szCs w:val="28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footer"/>
    <w:pPr>
      <w:tabs>
        <w:tab w:val="center" w:pos="4677"/>
        <w:tab w:val="right" w:pos="9355"/>
      </w:tabs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paragraph" w:customStyle="1" w:styleId="c40">
    <w:name w:val="c40"/>
    <w:pPr>
      <w:spacing w:before="100" w:after="100"/>
    </w:pPr>
    <w:rPr>
      <w:rFonts w:cs="Arial Unicode MS"/>
      <w:color w:val="000000"/>
      <w:sz w:val="24"/>
      <w:szCs w:val="24"/>
      <w:u w:color="000000"/>
    </w:rPr>
  </w:style>
  <w:style w:type="paragraph" w:customStyle="1" w:styleId="c17">
    <w:name w:val="c17"/>
    <w:pPr>
      <w:spacing w:before="100" w:after="100"/>
    </w:pPr>
    <w:rPr>
      <w:rFonts w:cs="Arial Unicode MS"/>
      <w:color w:val="000000"/>
      <w:sz w:val="24"/>
      <w:szCs w:val="24"/>
      <w:u w:color="000000"/>
    </w:rPr>
  </w:style>
  <w:style w:type="paragraph" w:customStyle="1" w:styleId="c19">
    <w:name w:val="c19"/>
    <w:pPr>
      <w:spacing w:before="100" w:after="100"/>
    </w:pPr>
    <w:rPr>
      <w:rFonts w:cs="Arial Unicode MS"/>
      <w:color w:val="000000"/>
      <w:sz w:val="24"/>
      <w:szCs w:val="24"/>
      <w:u w:color="000000"/>
    </w:rPr>
  </w:style>
  <w:style w:type="paragraph" w:styleId="12">
    <w:name w:val="toc 1"/>
    <w:pPr>
      <w:tabs>
        <w:tab w:val="right" w:leader="dot" w:pos="9046"/>
      </w:tabs>
      <w:spacing w:line="360" w:lineRule="auto"/>
      <w:ind w:firstLine="700"/>
      <w:jc w:val="both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21">
    <w:name w:val="toc 2"/>
    <w:pPr>
      <w:tabs>
        <w:tab w:val="right" w:leader="dot" w:pos="9046"/>
      </w:tabs>
      <w:spacing w:line="360" w:lineRule="auto"/>
      <w:ind w:firstLine="700"/>
      <w:jc w:val="both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13">
    <w:name w:val="Стиль1"/>
    <w:pPr>
      <w:spacing w:line="360" w:lineRule="auto"/>
      <w:jc w:val="center"/>
    </w:pPr>
    <w:rPr>
      <w:rFonts w:eastAsia="Times New Roman"/>
      <w:b/>
      <w:bCs/>
      <w:color w:val="000000"/>
      <w:sz w:val="28"/>
      <w:szCs w:val="28"/>
      <w:u w:color="000000"/>
    </w:rPr>
  </w:style>
  <w:style w:type="character" w:customStyle="1" w:styleId="c9">
    <w:name w:val="c9"/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2">
    <w:name w:val="Импортированный стиль 2"/>
    <w:pPr>
      <w:numPr>
        <w:numId w:val="3"/>
      </w:numPr>
    </w:pPr>
  </w:style>
  <w:style w:type="numbering" w:customStyle="1" w:styleId="3">
    <w:name w:val="Импортированный стиль 3"/>
    <w:pPr>
      <w:numPr>
        <w:numId w:val="5"/>
      </w:numPr>
    </w:pPr>
  </w:style>
  <w:style w:type="numbering" w:customStyle="1" w:styleId="4">
    <w:name w:val="Импортированный стиль 4"/>
    <w:pPr>
      <w:numPr>
        <w:numId w:val="7"/>
      </w:numPr>
    </w:pPr>
  </w:style>
  <w:style w:type="numbering" w:customStyle="1" w:styleId="5">
    <w:name w:val="Импортированный стиль 5"/>
    <w:pPr>
      <w:numPr>
        <w:numId w:val="11"/>
      </w:numPr>
    </w:pPr>
  </w:style>
  <w:style w:type="numbering" w:customStyle="1" w:styleId="6">
    <w:name w:val="Импортированный стиль 6"/>
    <w:pPr>
      <w:numPr>
        <w:numId w:val="13"/>
      </w:numPr>
    </w:pPr>
  </w:style>
  <w:style w:type="numbering" w:customStyle="1" w:styleId="7">
    <w:name w:val="Импортированный стиль 7"/>
    <w:pPr>
      <w:numPr>
        <w:numId w:val="16"/>
      </w:numPr>
    </w:pPr>
  </w:style>
  <w:style w:type="numbering" w:customStyle="1" w:styleId="8">
    <w:name w:val="Импортированный стиль 8"/>
    <w:pPr>
      <w:numPr>
        <w:numId w:val="18"/>
      </w:numPr>
    </w:pPr>
  </w:style>
  <w:style w:type="numbering" w:customStyle="1" w:styleId="9">
    <w:name w:val="Импортированный стиль 9"/>
    <w:pPr>
      <w:numPr>
        <w:numId w:val="28"/>
      </w:numPr>
    </w:pPr>
  </w:style>
  <w:style w:type="numbering" w:customStyle="1" w:styleId="10">
    <w:name w:val="Импортированный стиль 10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35</Pages>
  <Words>7344</Words>
  <Characters>41867</Characters>
  <Application>Microsoft Office Word</Application>
  <DocSecurity>0</DocSecurity>
  <Lines>348</Lines>
  <Paragraphs>98</Paragraphs>
  <ScaleCrop>false</ScaleCrop>
  <Company/>
  <LinksUpToDate>false</LinksUpToDate>
  <CharactersWithSpaces>49113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2</cp:revision>
  <dcterms:created xsi:type="dcterms:W3CDTF">2026-02-03T08:36:00Z</dcterms:created>
  <dcterms:modified xsi:type="dcterms:W3CDTF">2026-02-03T08:38:00Z</dcterms:modified>
</cp:coreProperties>
</file>