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F1" w:rsidRPr="003702F1" w:rsidRDefault="003702F1" w:rsidP="00E53D8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2F1">
        <w:rPr>
          <w:rFonts w:ascii="Times New Roman" w:hAnsi="Times New Roman" w:cs="Times New Roman"/>
          <w:sz w:val="28"/>
          <w:szCs w:val="28"/>
        </w:rPr>
        <w:t>Муниципальное автономное    учреждение дополнительного образования    «СДЮСШОР № 12»</w:t>
      </w:r>
    </w:p>
    <w:p w:rsidR="003702F1" w:rsidRPr="003702F1" w:rsidRDefault="003702F1" w:rsidP="00E53D8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702F1" w:rsidRPr="003702F1" w:rsidRDefault="003702F1" w:rsidP="003702F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02F1" w:rsidRPr="003702F1" w:rsidRDefault="003702F1" w:rsidP="003702F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02F1" w:rsidRPr="003702F1" w:rsidRDefault="003702F1" w:rsidP="003702F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02F1" w:rsidRPr="003702F1" w:rsidRDefault="003702F1" w:rsidP="003702F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02F1" w:rsidRPr="003702F1" w:rsidRDefault="003702F1" w:rsidP="003702F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02F1" w:rsidRPr="003702F1" w:rsidRDefault="003702F1" w:rsidP="003702F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702F1">
        <w:rPr>
          <w:rFonts w:ascii="Times New Roman" w:hAnsi="Times New Roman" w:cs="Times New Roman"/>
          <w:sz w:val="28"/>
          <w:szCs w:val="28"/>
        </w:rPr>
        <w:t>Методическая разработка на тему:</w:t>
      </w:r>
    </w:p>
    <w:p w:rsidR="003702F1" w:rsidRPr="003702F1" w:rsidRDefault="003702F1" w:rsidP="003702F1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702F1">
        <w:rPr>
          <w:rFonts w:ascii="Times New Roman" w:hAnsi="Times New Roman" w:cs="Times New Roman"/>
          <w:bCs/>
          <w:sz w:val="28"/>
          <w:szCs w:val="28"/>
        </w:rPr>
        <w:t>Развитие быстроты у юных легкоатлетов 13-14 лет</w:t>
      </w:r>
    </w:p>
    <w:p w:rsidR="003702F1" w:rsidRPr="003702F1" w:rsidRDefault="003702F1" w:rsidP="003702F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702F1" w:rsidRPr="003702F1" w:rsidRDefault="003702F1" w:rsidP="003702F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02F1" w:rsidRPr="003702F1" w:rsidRDefault="003702F1" w:rsidP="003702F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02F1" w:rsidRPr="003702F1" w:rsidRDefault="003702F1" w:rsidP="003702F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02F1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3702F1" w:rsidRPr="003702F1" w:rsidRDefault="003702F1" w:rsidP="003702F1">
      <w:pPr>
        <w:spacing w:line="360" w:lineRule="auto"/>
        <w:ind w:left="6521"/>
        <w:rPr>
          <w:rFonts w:ascii="Times New Roman" w:hAnsi="Times New Roman" w:cs="Times New Roman"/>
          <w:sz w:val="28"/>
          <w:szCs w:val="28"/>
        </w:rPr>
      </w:pPr>
      <w:r w:rsidRPr="003702F1">
        <w:rPr>
          <w:rFonts w:ascii="Times New Roman" w:hAnsi="Times New Roman" w:cs="Times New Roman"/>
          <w:sz w:val="28"/>
          <w:szCs w:val="28"/>
        </w:rPr>
        <w:t xml:space="preserve">Тренер-преподаватель </w:t>
      </w:r>
    </w:p>
    <w:p w:rsidR="003702F1" w:rsidRPr="003702F1" w:rsidRDefault="003702F1" w:rsidP="003702F1">
      <w:pPr>
        <w:spacing w:line="360" w:lineRule="auto"/>
        <w:ind w:left="6521"/>
        <w:rPr>
          <w:rFonts w:ascii="Times New Roman" w:hAnsi="Times New Roman" w:cs="Times New Roman"/>
          <w:sz w:val="28"/>
          <w:szCs w:val="28"/>
        </w:rPr>
      </w:pPr>
      <w:r w:rsidRPr="003702F1">
        <w:rPr>
          <w:rFonts w:ascii="Times New Roman" w:hAnsi="Times New Roman" w:cs="Times New Roman"/>
          <w:sz w:val="28"/>
          <w:szCs w:val="28"/>
        </w:rPr>
        <w:t>по лёгкой атлетике:</w:t>
      </w:r>
    </w:p>
    <w:p w:rsidR="003702F1" w:rsidRPr="003702F1" w:rsidRDefault="003702F1" w:rsidP="003702F1">
      <w:pPr>
        <w:spacing w:line="360" w:lineRule="auto"/>
        <w:ind w:left="6521"/>
        <w:rPr>
          <w:rFonts w:ascii="Times New Roman" w:hAnsi="Times New Roman" w:cs="Times New Roman"/>
          <w:sz w:val="28"/>
          <w:szCs w:val="28"/>
        </w:rPr>
      </w:pPr>
      <w:r w:rsidRPr="00370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2F1">
        <w:rPr>
          <w:rFonts w:ascii="Times New Roman" w:hAnsi="Times New Roman" w:cs="Times New Roman"/>
          <w:sz w:val="28"/>
          <w:szCs w:val="28"/>
        </w:rPr>
        <w:t>Ульданова</w:t>
      </w:r>
      <w:proofErr w:type="spellEnd"/>
      <w:r w:rsidRPr="003702F1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3702F1" w:rsidRPr="003702F1" w:rsidRDefault="003702F1" w:rsidP="003702F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02F1" w:rsidRPr="003702F1" w:rsidRDefault="003702F1" w:rsidP="003702F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02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3702F1" w:rsidRPr="003702F1" w:rsidRDefault="003702F1" w:rsidP="003702F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02F1" w:rsidRDefault="003702F1" w:rsidP="003702F1">
      <w:pPr>
        <w:spacing w:line="360" w:lineRule="auto"/>
        <w:ind w:firstLine="709"/>
        <w:rPr>
          <w:sz w:val="28"/>
          <w:szCs w:val="24"/>
        </w:rPr>
      </w:pPr>
      <w:r w:rsidRPr="003702F1">
        <w:rPr>
          <w:rFonts w:ascii="Times New Roman" w:hAnsi="Times New Roman" w:cs="Times New Roman"/>
          <w:sz w:val="28"/>
          <w:szCs w:val="28"/>
        </w:rPr>
        <w:t xml:space="preserve">                         г. Набережные Челны – 2016г</w:t>
      </w:r>
      <w:r>
        <w:rPr>
          <w:sz w:val="28"/>
          <w:szCs w:val="24"/>
        </w:rPr>
        <w:t xml:space="preserve">.                      </w:t>
      </w:r>
    </w:p>
    <w:p w:rsidR="00E53D82" w:rsidRDefault="003702F1" w:rsidP="003702F1">
      <w:pPr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02F1">
        <w:rPr>
          <w:rFonts w:ascii="Times New Roman" w:hAnsi="Times New Roman" w:cs="Times New Roman"/>
          <w:sz w:val="24"/>
          <w:szCs w:val="24"/>
        </w:rPr>
        <w:t xml:space="preserve">  </w:t>
      </w:r>
      <w:r w:rsidR="00756E9C" w:rsidRPr="00370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</w:t>
      </w:r>
    </w:p>
    <w:p w:rsidR="00756E9C" w:rsidRPr="003702F1" w:rsidRDefault="00756E9C" w:rsidP="003702F1">
      <w:pPr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ОГЛАВЛЕНИЕ</w:t>
      </w:r>
    </w:p>
    <w:p w:rsidR="00756E9C" w:rsidRPr="003702F1" w:rsidRDefault="00756E9C" w:rsidP="00756E9C">
      <w:pPr>
        <w:spacing w:before="100" w:beforeAutospacing="1" w:after="100" w:afterAutospacing="1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                                        </w:t>
      </w:r>
    </w:p>
    <w:p w:rsidR="00756E9C" w:rsidRPr="003702F1" w:rsidRDefault="00756E9C" w:rsidP="00756E9C">
      <w:pPr>
        <w:spacing w:before="100" w:beforeAutospacing="1" w:after="100" w:afterAutospacing="1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Характеристика  бега  на  короткие  дистанции   </w:t>
      </w:r>
    </w:p>
    <w:p w:rsidR="00756E9C" w:rsidRPr="003702F1" w:rsidRDefault="00756E9C" w:rsidP="00756E9C">
      <w:pPr>
        <w:spacing w:before="100" w:beforeAutospacing="1" w:after="100" w:afterAutospacing="1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Методика  развития  быстроты      </w:t>
      </w:r>
    </w:p>
    <w:p w:rsidR="00756E9C" w:rsidRPr="003702F1" w:rsidRDefault="00756E9C" w:rsidP="00756E9C">
      <w:pPr>
        <w:spacing w:before="100" w:beforeAutospacing="1" w:after="100" w:afterAutospacing="1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Упражнения  для  развития  быстроты     </w:t>
      </w:r>
    </w:p>
    <w:p w:rsidR="00756E9C" w:rsidRPr="003702F1" w:rsidRDefault="00756E9C" w:rsidP="00756E9C">
      <w:pPr>
        <w:spacing w:before="100" w:beforeAutospacing="1" w:after="100" w:afterAutospacing="1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Основные  задачи  скоростной  подготовки  </w:t>
      </w:r>
    </w:p>
    <w:p w:rsidR="00756E9C" w:rsidRPr="003702F1" w:rsidRDefault="00756E9C" w:rsidP="00756E9C">
      <w:pPr>
        <w:spacing w:before="100" w:beforeAutospacing="1" w:after="100" w:afterAutospacing="1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  за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развитием  быстроты       </w:t>
      </w:r>
    </w:p>
    <w:p w:rsidR="00756E9C" w:rsidRPr="003702F1" w:rsidRDefault="00756E9C" w:rsidP="00756E9C">
      <w:pPr>
        <w:spacing w:before="100" w:beforeAutospacing="1" w:after="100" w:afterAutospacing="1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                            </w:t>
      </w:r>
    </w:p>
    <w:p w:rsidR="00756E9C" w:rsidRPr="003702F1" w:rsidRDefault="00756E9C" w:rsidP="00756E9C">
      <w:pPr>
        <w:spacing w:before="100" w:beforeAutospacing="1" w:after="100" w:afterAutospacing="1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 ЛИТЕРАТУРЫ    </w:t>
      </w:r>
    </w:p>
    <w:p w:rsidR="00756E9C" w:rsidRPr="003702F1" w:rsidRDefault="00756E9C" w:rsidP="00756E9C">
      <w:pPr>
        <w:spacing w:before="100" w:beforeAutospacing="1" w:after="100" w:afterAutospacing="1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56E9C" w:rsidRPr="00756E9C" w:rsidRDefault="00756E9C" w:rsidP="00756E9C">
      <w:pPr>
        <w:spacing w:before="100" w:beforeAutospacing="1" w:after="100" w:afterAutospacing="1" w:line="294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56E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756E9C" w:rsidRDefault="00756E9C" w:rsidP="00756E9C">
      <w:pPr>
        <w:spacing w:before="100" w:beforeAutospacing="1" w:after="100" w:afterAutospacing="1" w:line="294" w:lineRule="atLeast"/>
        <w:jc w:val="center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756E9C" w:rsidRDefault="00756E9C" w:rsidP="00756E9C">
      <w:pPr>
        <w:spacing w:before="100" w:beforeAutospacing="1" w:after="100" w:afterAutospacing="1" w:line="294" w:lineRule="atLeast"/>
        <w:jc w:val="center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756E9C" w:rsidRDefault="00756E9C" w:rsidP="00756E9C">
      <w:pPr>
        <w:spacing w:before="100" w:beforeAutospacing="1" w:after="100" w:afterAutospacing="1" w:line="294" w:lineRule="atLeast"/>
        <w:jc w:val="center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756E9C" w:rsidRDefault="00756E9C" w:rsidP="00756E9C">
      <w:pPr>
        <w:spacing w:before="100" w:beforeAutospacing="1" w:after="100" w:afterAutospacing="1" w:line="294" w:lineRule="atLeast"/>
        <w:jc w:val="center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756E9C" w:rsidRDefault="00756E9C" w:rsidP="00756E9C">
      <w:pPr>
        <w:spacing w:before="100" w:beforeAutospacing="1" w:after="100" w:afterAutospacing="1" w:line="294" w:lineRule="atLeast"/>
        <w:jc w:val="center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756E9C" w:rsidRDefault="00756E9C" w:rsidP="00756E9C">
      <w:pPr>
        <w:spacing w:before="100" w:beforeAutospacing="1" w:after="100" w:afterAutospacing="1" w:line="294" w:lineRule="atLeast"/>
        <w:jc w:val="center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756E9C" w:rsidRDefault="00756E9C" w:rsidP="00756E9C">
      <w:pPr>
        <w:spacing w:before="100" w:beforeAutospacing="1" w:after="100" w:afterAutospacing="1" w:line="294" w:lineRule="atLeast"/>
        <w:jc w:val="center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756E9C" w:rsidRDefault="00756E9C" w:rsidP="00756E9C">
      <w:pPr>
        <w:spacing w:before="100" w:beforeAutospacing="1" w:after="100" w:afterAutospacing="1" w:line="294" w:lineRule="atLeast"/>
        <w:jc w:val="center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756E9C" w:rsidRDefault="00756E9C" w:rsidP="00756E9C">
      <w:pPr>
        <w:spacing w:before="100" w:beforeAutospacing="1" w:after="100" w:afterAutospacing="1" w:line="294" w:lineRule="atLeast"/>
        <w:jc w:val="center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3702F1" w:rsidRDefault="003702F1" w:rsidP="00756E9C">
      <w:pPr>
        <w:spacing w:before="100" w:beforeAutospacing="1" w:after="100" w:afterAutospacing="1" w:line="294" w:lineRule="atLeast"/>
        <w:jc w:val="center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3702F1" w:rsidRDefault="003702F1" w:rsidP="00756E9C">
      <w:pPr>
        <w:spacing w:before="100" w:beforeAutospacing="1" w:after="100" w:afterAutospacing="1" w:line="294" w:lineRule="atLeast"/>
        <w:jc w:val="center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3702F1" w:rsidRDefault="003702F1" w:rsidP="00756E9C">
      <w:pPr>
        <w:spacing w:before="100" w:beforeAutospacing="1" w:after="100" w:afterAutospacing="1" w:line="294" w:lineRule="atLeast"/>
        <w:jc w:val="center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3702F1" w:rsidRDefault="003702F1" w:rsidP="00756E9C">
      <w:pPr>
        <w:spacing w:before="100" w:beforeAutospacing="1" w:after="100" w:afterAutospacing="1" w:line="294" w:lineRule="atLeast"/>
        <w:jc w:val="center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756E9C" w:rsidRDefault="00756E9C" w:rsidP="00756E9C">
      <w:pPr>
        <w:spacing w:before="100" w:beforeAutospacing="1" w:after="100" w:afterAutospacing="1" w:line="294" w:lineRule="atLeast"/>
        <w:jc w:val="center"/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</w:pPr>
    </w:p>
    <w:p w:rsidR="00756E9C" w:rsidRPr="003702F1" w:rsidRDefault="00756E9C" w:rsidP="003702F1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  бега  на  короткие  дистанции.</w:t>
      </w:r>
    </w:p>
    <w:p w:rsidR="003702F1" w:rsidRPr="003702F1" w:rsidRDefault="003702F1" w:rsidP="003702F1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Спринт является визитной карточкой легкой атлетики и, несмотря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свою быстротечность, наиболее зрелищным видом, особенно когда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бегут высококвалифицированные спринтеры. За видимой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стремительностью и мощностью бега просматривается красота иэлегантность движений спортсмена, что сравнимо разве что с хорошим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балетом. Высококвалифицированным спринтерам это удается благодаря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тщательной проработке и тренировке двигательных качеств и построению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логической биомеханики, что позволяет эффективно и с большой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скоростью реализовывать эти качества на беговой дорожке [6].</w:t>
      </w:r>
    </w:p>
    <w:p w:rsidR="00756E9C" w:rsidRPr="003702F1" w:rsidRDefault="00387ED8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 на 100 метров можно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условно разделить на фазу ускорения, фазу максимальной скорости бега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фазу замедления.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Фаза ускорения – от момента покидания стартовых колодок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 максимальной скорости бега. Начальная скорость у элитных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спринтеров составляет 4-5 м/сек, 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достигая впоследствии более чем 10 м/сек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30 метрам дистанции. Динамика ускорения такова, что в начале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прирост скорости достигает значительных величин, постепенно снижаясь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мере приближения к максимальным значениям скорости. Лучшие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спринтеры достигают скорости 10,5 и 12м в секунду соответственно для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 и мужчин и могут достигать таких значений на отрезке 50-60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метров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Менее квалифицированные бегуны на короткие дистанции</w:t>
      </w:r>
      <w:r w:rsidR="001C157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быстрее достигают максимальных значений скорости бега, обычнопроцесс ускорения завершается у них на 20-25 метре дистанции.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Бег с максимальной скоростью. Обычно спринтеры поддерживают</w:t>
      </w:r>
      <w:r w:rsidR="001C157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максимальную скорость бега на отрезке 20-30 и 15-20 метров для мужчин</w:t>
      </w:r>
      <w:r w:rsidR="001C157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женщин соответственно. В это время спринтер достигает оптимального</w:t>
      </w:r>
      <w:r w:rsidR="001C157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соотношения частоты и длины бегового шага. Способность сохранять это</w:t>
      </w:r>
      <w:r w:rsidR="001C157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соотношение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отличает элитных спринтеров от менее квалифицированных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ысококлассные спринтеры при беге с максимальной скоростью</w:t>
      </w:r>
      <w:r w:rsidR="001C157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развивают более мощное усилие в процессе отталкивания, нежели</w:t>
      </w:r>
      <w:r w:rsidR="001C157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 (226кг/0.1 сек по сравнению с 181кг/0.1сек). Необходимо</w:t>
      </w:r>
      <w:r w:rsidR="001C157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 отметить, что сопротивление воздуха является важным фактором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лияющим на способность поддерживать максимальную скорость бега.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Замедление скорости бега. Максимальная скорость не может</w:t>
      </w:r>
      <w:r w:rsidR="001C157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поддерживаться до конца дистанции, обычно снижение скорости</w:t>
      </w:r>
      <w:r w:rsidR="001C157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начинается с отметки 80 метров для квалифицированных спринтеров.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Быстрое развитие высокой скорости бега актуально во многихспортивных ситуациях. В спринтерском беге с низкого старта усилия</w:t>
      </w:r>
      <w:r w:rsidR="001C157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атлета направлены на движение вперед при сохранении значительного</w:t>
      </w:r>
      <w:r w:rsidR="001C157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наклона тела. При этом постепенно увеличивается амплитуда движений и</w:t>
      </w:r>
      <w:r w:rsidR="001C157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 шагов от 4-4,5 ступней до 7,5 ступней очень энергичных (10-14)беговых шагов, что позволяет достигнуть 95% максимальной скорости.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 важно плавно перейти к бегу по дистанции, чему способствует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 приведенных упражнений. После 40-50 м скорость возрастает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 максимальной и поддерживается за счет темпа и длины шагов, но при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меньших усилиях и большем 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 за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свободой движений. Небольшой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 тела  сохраняется на всей дистанции. Нога ставится на переднюю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 стопы активно и упруго под тело. Голень при этом вертикальна, а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колено маховой ноги с такой же активностью движется навстречу и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достигает колена опорной ноги. По активности сведения бедер в момент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касания дорожки можно судить о скорости бега. Спринтер должен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чувствовать контакт с дорожкой, но без малейших тормозящих упоров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стопы. Завершается отталкивание быстрым разгибанием стопы. В полете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встречное движение ног энергично, но свободно 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756E9C" w:rsidRPr="003702F1" w:rsidRDefault="001E2942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Принцип выбора упражнений исходит из особенностей создания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ускорения для загребающего движения ногой. Необходимо тренировать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ускоренное и мощное сведение коленей. Необходимо в упражнениях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 мгновенное пребывание стопы в опоре, а так же беспрерывно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чередующейся смене  позиций коленей, одно относительно другого.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Методика  развития  быстроты.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Основной метод воспитания быстроты – метод повторного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 скоростного упражнения при наличии стремления спортсмена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каждом занятии превысить свою максимальную скорость. Если под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утомления скорость начинает снижаться, работа над развитием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быстроты прекращается, так как дальнейшее повторение работы при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сниженных скоростях воспитывает выносливость, а не быстроту. Однако,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описанный метод тренировки имеет существенный недостаток 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ногократное выполнение одного и того же упражнения приводит к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образованию двигательного динамического стереотипа. Стабилизируются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только пространственные, но и временные характеристики движения 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корость и частота движений спортсмена. В результате образуется своего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 “скоростной барьер”. Более эффективным путем, позволяющим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избежать возникновения “скоростного барьера”, является относительно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поздняя специализация в избранном виде. При этом необходимо до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 специализации совершенствовать отдельные факторы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пределяющие максимальную скорость движения, прежде всего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динамическую силу, под которой понимается проявление большой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мышечной силы в условиях быстрого выполнения движения. Изучение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спортивного опыта показало, что за счет узкоспециализированнойтренировки в беге на короткие дистанции можно улучшить исходный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 лишь на 1-1,5 секунды.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Эффективным методом воспитания быстроты, повышения скорости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занимающихся, является метод выполнения упражнений в затрудненных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условиях, стимулирующих активное проявление мышечной деятельности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спортсмена (бег в гору, бег с отягощением, бег по песчаному грунту).</w:t>
      </w:r>
      <w:r w:rsidR="00387ED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 облегчения внешних условий при выполнении скоростных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 помогает овладеть 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занимающемуся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умением выполнять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предельно быстрые движения. Этому способствует уменьшение длины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дистанции, бег по наклонной дорожке, что позволяет выполнять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 с быстротой, превышающей определенный предел для данного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спортсмена [7].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Большое внимание необходимо уделять воспитанию умения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 движения без излишних напряжений. Это достигается путем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многократного выполнения упражнений при усилиях, близких 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предельным, однако без искажения техники движений. С этой целью, в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программу занятий должны включаться: бег с опущенными и предельно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расслабленными руками, бег с полузакрытыми глазам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 максимальным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расслаблением плечевого пояса и рук, бег с ускорением при плавном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нарастании скорости, семенящий бег с опущенными, предельно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расслабленными плечами и другие упражнения.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По мнению В.Г. Алабина (1996) основными методами выполнения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 для развития быстроты являются: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1. Повторный  метод.  Выполнение  упражнений с  </w:t>
      </w:r>
      <w:proofErr w:type="spellStart"/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предельной</w:t>
      </w:r>
      <w:proofErr w:type="spellEnd"/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 максимальной скоро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 в ответ на зрительный сигнал. Интервал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 между упражнениями 30 с -3 мин (в зави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симости от характера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упражнения, состояния и подготовленности занимающихся);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2. Сопряженный метод. Выполнение упражнений с отягощениями (бег в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гору, прыжки с отя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гощениями);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3. Метод  круговой  тренировки;</w:t>
      </w:r>
    </w:p>
    <w:p w:rsidR="00756E9C" w:rsidRPr="003702F1" w:rsidRDefault="001E2942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Игровой метод. Здесь используются игровые упражнения, подвижные и спортивные игры, эстафеты;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5. Соревновательный метод. Его суть – сопоставление сил в процессе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соперничества с целью показать более высокий спортивный результат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егкоатлет выполняет свой избранный вид с предель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 быстротой в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 соревнования.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Для успешного развития быстроты применяется метод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вариативного изменения условий трени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ровки и тренировочной нагрузки.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 метода заключается в повторном чередовании работы с обычными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тяжеленными и облегченными сопротивлениями (например, пробегание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отрезка в горку, под уклон и по прямой)[2].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Чем менее трудным и более автоматизированным является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движение, тем меньшее напряжение при этом испытывает нервная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 и тем короче реакция и быстрее движение.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Максимальная скорость движений, которую может проявлять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 зависит не только от быстроты его двигательной реакции, но и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других способностей: динамической силы, гибкости, координации,</w:t>
      </w:r>
      <w:r w:rsidR="001E2942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 владения техникой. Поэтому скоростные способности считают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комплексным двигательным качеством [11].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Для развития скоростных способностей используют упражнения,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 должны 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соответствовать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меньшей мере трем основным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критериям: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1) возможности выполнения с максимальной скоростью;</w:t>
      </w:r>
    </w:p>
    <w:p w:rsidR="00756E9C" w:rsidRPr="003702F1" w:rsidRDefault="00F030B1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освоенность упражнения должна быть настолько хорошей, чтобы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 можно было сконцентрировать только на скорости его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выполнения;</w:t>
      </w:r>
    </w:p>
    <w:p w:rsidR="00756E9C" w:rsidRPr="003702F1" w:rsidRDefault="00F030B1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во время тренировки не должно происходить снижение скорости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 упражнений. Снижение скорости движений свидетельствует о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 прекратить тренировку этого качества и о том, что в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данном случае начинается работа над развитием выносливости.</w:t>
      </w:r>
    </w:p>
    <w:p w:rsidR="00F030B1" w:rsidRPr="003702F1" w:rsidRDefault="00F030B1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Тренировочная работа, направленная на воспитание быстроты</w:t>
      </w:r>
      <w:proofErr w:type="gramStart"/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,д</w:t>
      </w:r>
      <w:proofErr w:type="gramEnd"/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олжна заканчиваться сразу, как только субъективные ощущения атлета(или показания секундомера) скажут об утомлении.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Специальная тренировка быстроты в течение длительного времени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 проводиться ежедневно и даже дважды в день. При малой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нагрузке в одном занятии можно тренироваться и трижды в день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лавное, что суммарная нагрузка должна быть такой, чтобы к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следующему тренировочному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занятию максимальной интенсивности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 восстановились функциональные возможности спортсмена. В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воспитании быстроты это имеет принципиальное значение.           Основное тренировочное занятие, направленное на развитие быстроты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,л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учше проводить вечером, когда работоспособность организма обычно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наибольшая [9].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Упражнения  для  развития  быстроты.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На первых этапах подготовки следует уделять внимание частоте и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темпу движений. При этом юный легкоатлет должен быть достаточно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техничным, координированным и уметь расслаблять основные группы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мышц после окончания выполнения движения. Огромное значение для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эффективного воспитания быстроты движений имеют подвижные и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 игры. Так же наиболее эффективными средствами развития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быстроты являются быстрый бег на контролируемых скоростях, эстафеты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рыжки и прыжковые упражнения, метание камней и легких предметов[5].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Быстрота отлично развивается в играх, где сочетаются такие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показатели быстроты, как ответная реакция на сигнал и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быстрота мышечных сокращений, количество движений, выполняемых в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единицу времени, и скорость передвижения тела или его частей в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пространстве. Поскольку скоростные раздражители наиболее эффективны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оптимальном уровне возбудимости нервной системы, то </w:t>
      </w:r>
      <w:proofErr w:type="spell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одействующие</w:t>
      </w:r>
      <w:proofErr w:type="spellEnd"/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развитию скоростных качеств, рекомендуется проводить в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 тренировочного </w:t>
      </w:r>
      <w:proofErr w:type="spell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занятия,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вводной и в первой фазе основной части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тренировки, до начала наступления утомления 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[8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раннем возрасте необходимо научить спортсмена бегать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 за счет одних ног, а также уметь свободно работать одними руками, стоя на месте. Бег без работы руками (например, соединенными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  спиной) помогает сначала прочувствовать, а затем освоить правильное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 туловищем и плечами вокруг вертикальной оси, овладеть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изолированной работой рук.</w:t>
      </w:r>
    </w:p>
    <w:p w:rsidR="00F030B1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Для воспитания быстроты движений очень велика роль группового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 упражнений в условиях эмоционального подъема, когда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 спортсмен стремится не отстать, выйти вперед.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Основным средством воспитания быстроты в определенном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движении являются скоростные 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F030B1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выполняемые с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максимальной 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скоростью.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Скорость бега спринтера в значительной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 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обусловлена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уровнем развития силы разгибателей стопы и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сгибателей бедра, а также суммарной величиной силы мышц-разгибателей ног [1].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Основными средствами воспитания быстроты являются: 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1. Бег с высоким подниманием бедра (темп средний или высокий) – 2-3серии по 10-25 раз;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2. Бег из различных стартовых положений;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3. Бег после доставания подвешенного мяча;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4. Бег приставными шагами, продвигаясь боком;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5. Бег </w:t>
      </w:r>
      <w:proofErr w:type="spell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скрестными</w:t>
      </w:r>
      <w:proofErr w:type="spell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шагами;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6. Бег с предельной или околопредельной скоростью на отрезках от 20до 150м с низкого старта и с хода;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7. Бег на месте в упоре 10-15 секунд; семенящий бег на 30-60м с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ускорением;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8. Бег с хода по отметкам (10-12), расположенным на расстоянии 100-120см;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9. Бег на 60-100м с ускорением;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10. Прыжки и прыжковые упражнения с места и с небольшого разбега;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11. Подвижные и спортивные игры;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12. Эстафетный бег;</w:t>
      </w:r>
    </w:p>
    <w:p w:rsidR="00756E9C" w:rsidRPr="003702F1" w:rsidRDefault="00B65A2D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13.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 на месте с максимальной частотой движений, специальные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 спринтера, выполняемые в быстром темпе;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14. Прыжки и прыжковые упражнения без отягощения и с отягощением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 числе и с предельно быстрым отталкиванием), упражнения с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набивными мячами, метание легких снарядов, бег в гору, бег с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отягощением. [14, 15, 16,</w:t>
      </w:r>
      <w:proofErr w:type="gramStart"/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Во время беговой подготовки необходимо постоянно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 и совершенствовать основные компоненты скорости бега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:д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лину, частоту и свободу выполнения шагов. Длину шагов можно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увеличивать в ускорениях и в беге с ходу на 40-60 м за меньшее число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шагов. Темп бега можно развивать в беге с ходу, на 20-40 м за большее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 шагов или до 60-80 м под небольшой уклон до 5-10° и по ветру.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Применять разнообразное сочетание отрезков: 20, 40, 60, 80, 100м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 30, 50, 100, 50,30 м; или 6х20 м, 4х30 м; или 2х40 м, 2х60 м, 2х40м; или 2х20 м, 2х80 м, 2х40 м и т.д. Очень полезны эстафеты: 4-8х50-25м.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Скорость пробегания этих отрезков следует повышать постепенно, в зависимости от этапов подготовки. При этом время </w:t>
      </w:r>
      <w:proofErr w:type="spell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пробегания</w:t>
      </w:r>
      <w:proofErr w:type="spell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отрезков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 фиксировать и сообщать спортсмену для оценки и развития у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 чувства скорости бега. 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 за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скоростью, усилиями и свободой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беге важен для каждого исполн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теля-атлета, для чего перед бегом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 давать каждому конкретные задания на время, скорость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 темп бега. Практикуйте пробегание дистанций в заданное разное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 беговых шагов.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Специальные упражнения циклического типа несут большую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нагрузку. Поэтому продолжительность подобных упражнений при</w:t>
      </w:r>
      <w:r w:rsidR="00B65A2D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выполнении на месте и в передвижении обычно не велика – всего 10-15с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зато они выполняются повторно.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Чтобы преодолеть “скоростной барьер” в любых упражнениях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еобходимо использовать такие средства, методы и условия, которые</w:t>
      </w:r>
      <w:r w:rsidR="00E5613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помогли бы спортсмену не только превысить предельную быстроту, но и в многократных повторениях закрепить ее на новом уровне. Наиболее</w:t>
      </w:r>
      <w:r w:rsidR="00E5613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 выполнение упражнений в облегченных условиях. Этопозволяет добиться такой быстроты движений и скорости передвижения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акие в обычных условиях невозможны. Несколько повторений сверхбыстрого упражнения вызывают у спортсмена новые ощущения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сихическую настроенность и уверенность в возможности превышения</w:t>
      </w:r>
      <w:r w:rsidR="00E5613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предельной скорости. Поэтому спортсмен, перейдя в этом же занятии к</w:t>
      </w:r>
      <w:r w:rsidR="00E5613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выполнению упражнений в обычных условиях, может превысить</w:t>
      </w:r>
      <w:r w:rsidR="00E5613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предельный уровень быстроты.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Работу над совершенствованием быстроты и скорости движений</w:t>
      </w:r>
      <w:r w:rsidR="00E5613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 проводить в состоянии физического, эмоционального или</w:t>
      </w:r>
      <w:r w:rsidR="00E5613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сенсорного утомления.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6E9C" w:rsidRPr="003702F1" w:rsidRDefault="00756E9C" w:rsidP="00E53D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Основные  задачи  скоростной  подготовки.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Основными задачами этапа предварительной  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 всестороннее физическое развитие детей, обучение их</w:t>
      </w:r>
      <w:r w:rsidR="00E5613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различным упражнениям, привитие интереса к спорту, легкой атлетике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.Ц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елый ряд исследований показал, что тренировка в младшем школьном</w:t>
      </w:r>
      <w:r w:rsidR="00E5613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возрасте – важный этап в многолетней подготовке спринтеров.Способность детей к успешному освоению двигательных навыков и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умений, высокий уровень развития быстроты, гибкости, координационных</w:t>
      </w:r>
      <w:r w:rsidR="00E5613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 создают отличные предпосылки для развития физических</w:t>
      </w:r>
      <w:r w:rsidR="00E5613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способностей. При более позднем начале спортивной подготовки эти</w:t>
      </w:r>
      <w:r w:rsidR="00E5613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благоприятные возможности упускаются. Это особенно важно в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 развития важнейшего для спринтера физического качества 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–б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ыстроты [3].  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Основные цели этапа начальной специализации: обеспечить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разностороннюю физическую подготовку, повысить общий уровень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функциональных возможностей, создать богатый фонд разнообразных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 и умений, сформировать начальные основы спортивногомастерства. На стадии базовой подготовки используется широкий круг</w:t>
      </w:r>
      <w:r w:rsidR="00E5613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тренировочных средств, но при их применении учитывается специфика</w:t>
      </w:r>
      <w:r w:rsidR="00E56138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спринтерского бега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</w:t>
      </w:r>
      <w:proofErr w:type="gramStart"/>
      <w:r w:rsidRPr="00370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  за</w:t>
      </w:r>
      <w:proofErr w:type="gramEnd"/>
      <w:r w:rsidRPr="00370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развитием  быстроты.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В.Б. Попов (2000) рекомендует регулярно использовать комплекс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специальных упражнений для оценки уровня развития быстроты: бег на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30м со ст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 и с хода, метание теннисного мяча.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Анализ этих результатов поможет проследить динамику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технической и специальной физической подготовленности и тем самым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 эффективность тренировки [12, 13].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В.П. Филин (1974) отмечает, что рядом исследований доказано, что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определенные целостные двигательные акты могут быть выбраны в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 контрольных упражнений для оценки уровня развития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физических качеств у детей школьного возраста. Такой целостный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двигательный акт, как бег на 60м  может быть избран в качестве теста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оценки уровня развития быстроты у детей школьного возраста. Этими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исследованиями была установлена положительная корреляционная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 между временем двигательной реакции, временем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пробегания первого отрезка дистанции 30м со старта и второго отрезка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дистанции 30м с хода, а также временем </w:t>
      </w:r>
      <w:proofErr w:type="spell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пробегания</w:t>
      </w:r>
      <w:proofErr w:type="spell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всей дистанции 60м[16].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В.Г. Алабин (1986) для </w:t>
      </w:r>
      <w:proofErr w:type="gramStart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 за</w:t>
      </w:r>
      <w:proofErr w:type="gramEnd"/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развитием быстроты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 включать тестирование следующих форм проявления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быстроты:</w:t>
      </w:r>
    </w:p>
    <w:p w:rsidR="00756E9C" w:rsidRPr="003702F1" w:rsidRDefault="00E53D82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 определения скорости двигательной реакции измеряется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латентное (скрытое) время ре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 (в миллисекундах);</w:t>
      </w:r>
    </w:p>
    <w:p w:rsidR="00756E9C" w:rsidRPr="003702F1" w:rsidRDefault="00E53D82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Максимальная частота движений во время спринтерского бега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 путем подсчета количества шагов в единицу времени на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определенном отрезке дистанции;</w:t>
      </w:r>
    </w:p>
    <w:p w:rsidR="00756E9C" w:rsidRPr="003702F1" w:rsidRDefault="00E53D82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Скорость отдельных движений в общем цикле бега определяется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 анализа кинограмм, записи усилий, времени опорных и </w:t>
      </w:r>
      <w:proofErr w:type="spellStart"/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полетныхфаз</w:t>
      </w:r>
      <w:proofErr w:type="spellEnd"/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(метод </w:t>
      </w:r>
      <w:proofErr w:type="spellStart"/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подометрии</w:t>
      </w:r>
      <w:proofErr w:type="spellEnd"/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 помощью тензометрической и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динамометрической аппаратуры.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Выполнение юными спортсменами контрольных нормативов позавершении этапа предварительной спортивной подготовки позволит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тренеру оценить предрасположенность к бегу на короткие дистанции [2].</w:t>
      </w:r>
    </w:p>
    <w:p w:rsidR="00756E9C" w:rsidRPr="003702F1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756E9C" w:rsidRDefault="00756E9C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ВЫВОДЫ.</w:t>
      </w:r>
    </w:p>
    <w:p w:rsidR="00E53D82" w:rsidRPr="003702F1" w:rsidRDefault="00E53D82" w:rsidP="00E53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D82" w:rsidRPr="00E53D82" w:rsidRDefault="00756E9C" w:rsidP="00E53D82">
      <w:pPr>
        <w:pStyle w:val="a5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 литературных источников дал возможность </w:t>
      </w:r>
      <w:proofErr w:type="spellStart"/>
      <w:r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обобщитьсредства</w:t>
      </w:r>
      <w:proofErr w:type="spellEnd"/>
      <w:r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методы воспитания быстроты.</w:t>
      </w:r>
    </w:p>
    <w:p w:rsidR="00756E9C" w:rsidRPr="00E53D82" w:rsidRDefault="00756E9C" w:rsidP="00E53D82">
      <w:pPr>
        <w:pStyle w:val="a5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 раз подтвердилось наше</w:t>
      </w:r>
      <w:r w:rsidR="00F1518E"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мнение о многочисленности и многообразии методов тренировки. </w:t>
      </w:r>
      <w:r w:rsidR="00F1518E"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</w:t>
      </w:r>
      <w:proofErr w:type="gramStart"/>
      <w:r w:rsidR="00F1518E"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="00F1518E"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сновно</w:t>
      </w:r>
      <w:r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="00F1518E"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тренировочного занятия – на развитие быстроты</w:t>
      </w:r>
      <w:r w:rsidR="00F1518E"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вижения</w:t>
      </w:r>
      <w:proofErr w:type="spellEnd"/>
      <w:r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остается приоритетным.</w:t>
      </w:r>
    </w:p>
    <w:p w:rsidR="003702F1" w:rsidRPr="003702F1" w:rsidRDefault="003702F1" w:rsidP="00E53D8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6E9C" w:rsidRPr="00E53D82" w:rsidRDefault="00756E9C" w:rsidP="00E53D82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использовании сре</w:t>
      </w:r>
      <w:proofErr w:type="gramStart"/>
      <w:r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 тр</w:t>
      </w:r>
      <w:proofErr w:type="gramEnd"/>
      <w:r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енировки нетрадиционногохарактера (эстафет, игр, упражнений с использованием собственного веса</w:t>
      </w:r>
      <w:r w:rsidR="00E56138"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т.п.) у подростков равномерно вырастают результаты в контрольных</w:t>
      </w:r>
      <w:r w:rsidR="00F1518E"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упражнениях.</w:t>
      </w:r>
    </w:p>
    <w:p w:rsidR="00E53D82" w:rsidRPr="00E53D82" w:rsidRDefault="00E53D82" w:rsidP="00E53D82">
      <w:pPr>
        <w:pStyle w:val="a5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6E9C" w:rsidRPr="003702F1" w:rsidRDefault="002C05DB" w:rsidP="00E53D8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Установлена взаимосвязь результата в беге на 60м с такими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E9C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контрольными упражнениями, как челночный бег 3Х10м, бег на 30м сходу, прыжок вверх по Абалакову.</w:t>
      </w:r>
    </w:p>
    <w:p w:rsidR="00E53D82" w:rsidRDefault="00756E9C" w:rsidP="00E53D8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C05DB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 тренировке юных спринтеров рекомендуется использовать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05DB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пражнения, направленные на развитие быстроты и должны содержать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56E9C" w:rsidRPr="003702F1" w:rsidRDefault="00756E9C" w:rsidP="00E53D82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упражнения, </w:t>
      </w:r>
      <w:r w:rsidR="00F1518E"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способствующие</w:t>
      </w: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развитию взрывной силы.</w:t>
      </w:r>
    </w:p>
    <w:p w:rsidR="00756E9C" w:rsidRPr="003702F1" w:rsidRDefault="00756E9C" w:rsidP="00E53D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56E9C" w:rsidRPr="003702F1" w:rsidRDefault="00756E9C" w:rsidP="00E53D82">
      <w:pPr>
        <w:pStyle w:val="a4"/>
        <w:spacing w:before="0" w:beforeAutospacing="0" w:after="0" w:afterAutospacing="0"/>
        <w:jc w:val="both"/>
        <w:rPr>
          <w:b/>
          <w:bCs/>
          <w:color w:val="000000"/>
        </w:rPr>
      </w:pPr>
      <w:r w:rsidRPr="003702F1">
        <w:rPr>
          <w:b/>
          <w:bCs/>
          <w:color w:val="000000"/>
        </w:rPr>
        <w:t xml:space="preserve">   </w:t>
      </w:r>
    </w:p>
    <w:p w:rsidR="00756E9C" w:rsidRDefault="00756E9C" w:rsidP="00E53D82">
      <w:pPr>
        <w:pStyle w:val="a4"/>
        <w:spacing w:before="0" w:beforeAutospacing="0" w:after="0" w:afterAutospacing="0"/>
        <w:jc w:val="center"/>
        <w:rPr>
          <w:rStyle w:val="a3"/>
          <w:color w:val="000000"/>
        </w:rPr>
      </w:pPr>
      <w:r w:rsidRPr="003702F1">
        <w:rPr>
          <w:rStyle w:val="a3"/>
          <w:color w:val="000000"/>
        </w:rPr>
        <w:t>Список </w:t>
      </w:r>
      <w:r w:rsidRPr="003702F1">
        <w:rPr>
          <w:rStyle w:val="apple-converted-space"/>
          <w:b/>
          <w:bCs/>
          <w:color w:val="000000"/>
        </w:rPr>
        <w:t> </w:t>
      </w:r>
      <w:r w:rsidRPr="003702F1">
        <w:rPr>
          <w:rStyle w:val="a3"/>
          <w:color w:val="000000"/>
        </w:rPr>
        <w:t>литературы:</w:t>
      </w:r>
    </w:p>
    <w:p w:rsidR="003702F1" w:rsidRPr="003702F1" w:rsidRDefault="003702F1" w:rsidP="003702F1">
      <w:pPr>
        <w:pStyle w:val="a4"/>
        <w:spacing w:before="0" w:beforeAutospacing="0" w:after="0" w:afterAutospacing="0"/>
        <w:rPr>
          <w:color w:val="000000"/>
        </w:rPr>
      </w:pP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   1.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Азарова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И. В.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Темпы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прироста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скоростно</w:t>
      </w:r>
      <w:proofErr w:type="spellEnd"/>
      <w:r w:rsidRPr="003702F1">
        <w:rPr>
          <w:color w:val="000000"/>
        </w:rPr>
        <w:t>–силовых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качеств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у</w:t>
      </w:r>
      <w:r w:rsidR="00E53D82">
        <w:rPr>
          <w:color w:val="000000"/>
        </w:rPr>
        <w:t xml:space="preserve"> </w:t>
      </w:r>
      <w:r w:rsidRPr="003702F1">
        <w:rPr>
          <w:color w:val="000000"/>
        </w:rPr>
        <w:t>детей</w:t>
      </w:r>
      <w:r w:rsidRPr="003702F1">
        <w:rPr>
          <w:color w:val="000000"/>
        </w:rPr>
        <w:br/>
        <w:t>младшего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среднего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школьного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возраста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связи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критическимипериодами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развития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двигательной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функции: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 xml:space="preserve">Канд. </w:t>
      </w:r>
      <w:proofErr w:type="spellStart"/>
      <w:r w:rsidRPr="003702F1">
        <w:rPr>
          <w:color w:val="000000"/>
        </w:rPr>
        <w:t>дис</w:t>
      </w:r>
      <w:proofErr w:type="spellEnd"/>
      <w:r w:rsidRPr="003702F1">
        <w:rPr>
          <w:color w:val="000000"/>
        </w:rPr>
        <w:t>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Омск, 1983. –159с.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   2.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Алабин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В. Г.,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Корж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В. П. 2000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упражнений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для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легкоатлетов:</w:t>
      </w:r>
      <w:r w:rsidR="00E53D82">
        <w:rPr>
          <w:color w:val="000000"/>
        </w:rPr>
        <w:t xml:space="preserve"> </w:t>
      </w:r>
      <w:r w:rsidRPr="003702F1">
        <w:rPr>
          <w:color w:val="000000"/>
        </w:rPr>
        <w:t>Учебное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пособие. –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Харьков: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Основа.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Выпуск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4. – 1996. –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72с.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   3.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Апокин</w:t>
      </w:r>
      <w:proofErr w:type="spellEnd"/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В. В.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Научно–технологическое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обоснование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стандартнойучебно–тренировочной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программы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стимулируемого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развития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быстроты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удетей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младшего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школьного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возраста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//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Теория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практика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физическойкультуры. – 2003. – № 4. – С. 49 – 51.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   4.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Бальсевич</w:t>
      </w:r>
      <w:proofErr w:type="spellEnd"/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В. К.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Многолетняя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подготовка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спринтеров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//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Легкаяатлетика</w:t>
      </w:r>
      <w:proofErr w:type="spellEnd"/>
      <w:r w:rsidRPr="003702F1">
        <w:rPr>
          <w:color w:val="000000"/>
        </w:rPr>
        <w:t>. – 1971. – № 5. – С. 6.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   5.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Водяницкая</w:t>
      </w:r>
      <w:proofErr w:type="spellEnd"/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О. И.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Методика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совершенствования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ритма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бега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</w:t>
      </w:r>
      <w:r w:rsidRPr="003702F1">
        <w:rPr>
          <w:color w:val="000000"/>
        </w:rPr>
        <w:br/>
        <w:t>процессе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многолетней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подготовки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юных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спринтеров: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Автореф</w:t>
      </w:r>
      <w:proofErr w:type="spellEnd"/>
      <w:r w:rsidRPr="003702F1">
        <w:rPr>
          <w:color w:val="000000"/>
        </w:rPr>
        <w:t>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 xml:space="preserve">канд. </w:t>
      </w:r>
      <w:proofErr w:type="spellStart"/>
      <w:r w:rsidRPr="003702F1">
        <w:rPr>
          <w:color w:val="000000"/>
        </w:rPr>
        <w:t>дис</w:t>
      </w:r>
      <w:proofErr w:type="spellEnd"/>
      <w:r w:rsidRPr="003702F1">
        <w:rPr>
          <w:color w:val="000000"/>
        </w:rPr>
        <w:t>. М., 1993. –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24с.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   6.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Воробьев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Г.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Особенности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формирования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опорно–двигательногоаппарата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спринтера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//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Материалы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семинара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по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спринтерскому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ибарьерному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бегу. М., 2001.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   7.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Зеличенок</w:t>
      </w:r>
      <w:proofErr w:type="spellEnd"/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В. Б.,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Никитушкин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В. Г.,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Губа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В. П.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Легкая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атлетика</w:t>
      </w:r>
      <w:proofErr w:type="gramStart"/>
      <w:r w:rsidRPr="003702F1">
        <w:rPr>
          <w:color w:val="000000"/>
        </w:rPr>
        <w:t>:К</w:t>
      </w:r>
      <w:proofErr w:type="gramEnd"/>
      <w:r w:rsidRPr="003702F1">
        <w:rPr>
          <w:color w:val="000000"/>
        </w:rPr>
        <w:t>ритерии</w:t>
      </w:r>
      <w:proofErr w:type="spellEnd"/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отбора. – М.: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Терра</w:t>
      </w:r>
      <w:proofErr w:type="spellEnd"/>
      <w:r w:rsidRPr="003702F1">
        <w:rPr>
          <w:color w:val="000000"/>
        </w:rPr>
        <w:t>–Спорт, 2000. –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240с.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   8.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Качаев</w:t>
      </w:r>
      <w:proofErr w:type="spellEnd"/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С. В.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Особенности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методики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развития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компонентовскоростно–силовых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качеств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юных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спортсменов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//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Теория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практикафизической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культуры. – 1982. – № 12. – С. 25 – 28.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   9.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Озолин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Н. Г.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Молодому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коллеге. – М.: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Физкультура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спорт, 1988. –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288с.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 10.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Озолин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Н. Г.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Настольная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книга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тренера: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Наука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побеждать. – М.: “ООО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Издательство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Астрель</w:t>
      </w:r>
      <w:proofErr w:type="spellEnd"/>
      <w:r w:rsidRPr="003702F1">
        <w:rPr>
          <w:color w:val="000000"/>
        </w:rPr>
        <w:t>”, 2002. –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864с.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 11.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Орлова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Н. А.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Время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реакции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как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показатель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координационнойсложности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физического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упражнения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//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Теория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практика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физическойкультуры. – 2005. – № 3. – С. 54 – 58.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 12.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Попов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В. Б. Как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развивать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быстроту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движения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//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Легкаяатлетика</w:t>
      </w:r>
      <w:proofErr w:type="spellEnd"/>
      <w:r w:rsidRPr="003702F1">
        <w:rPr>
          <w:color w:val="000000"/>
        </w:rPr>
        <w:t>. – 2000. – № 4. – С. 29.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 13.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Попов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 xml:space="preserve">В. </w:t>
      </w:r>
      <w:proofErr w:type="gramStart"/>
      <w:r w:rsidRPr="003702F1">
        <w:rPr>
          <w:color w:val="000000"/>
        </w:rPr>
        <w:t>Б.</w:t>
      </w:r>
      <w:proofErr w:type="gramEnd"/>
      <w:r w:rsidRPr="003702F1">
        <w:rPr>
          <w:color w:val="000000"/>
        </w:rPr>
        <w:t xml:space="preserve"> Что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важного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тренировке? //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Легкая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атлетика. – 2000. – № 2 – 3. – С. 19.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 14.</w:t>
      </w:r>
      <w:r w:rsidRPr="003702F1">
        <w:rPr>
          <w:rStyle w:val="apple-converted-space"/>
          <w:color w:val="000000"/>
        </w:rPr>
        <w:t> </w:t>
      </w:r>
      <w:proofErr w:type="gramStart"/>
      <w:r w:rsidRPr="003702F1">
        <w:rPr>
          <w:color w:val="000000"/>
        </w:rPr>
        <w:t>Тер–Ованесян</w:t>
      </w:r>
      <w:proofErr w:type="gramEnd"/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И. А.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Подготовка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легкоатлета: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современныйвзгляд</w:t>
      </w:r>
      <w:proofErr w:type="spellEnd"/>
      <w:r w:rsidRPr="003702F1">
        <w:rPr>
          <w:color w:val="000000"/>
        </w:rPr>
        <w:t>. – М.: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Терра</w:t>
      </w:r>
      <w:proofErr w:type="spellEnd"/>
      <w:r w:rsidRPr="003702F1">
        <w:rPr>
          <w:color w:val="000000"/>
        </w:rPr>
        <w:t>–Спорт, 2000.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–128с.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 15.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Филин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В. П.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Возрастные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изменения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быстроты,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мышечной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силы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искоростно–силовых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каче</w:t>
      </w:r>
      <w:proofErr w:type="gramStart"/>
      <w:r w:rsidRPr="003702F1">
        <w:rPr>
          <w:color w:val="000000"/>
        </w:rPr>
        <w:t>ств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//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Ск</w:t>
      </w:r>
      <w:proofErr w:type="gramEnd"/>
      <w:r w:rsidRPr="003702F1">
        <w:rPr>
          <w:color w:val="000000"/>
        </w:rPr>
        <w:t>оростно–силовая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подготовка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юныхспортсменов. – М. –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Физкультура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спорт, 1968. – С. 11 – 26.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 16.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Филин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В. П.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Воспитание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физических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качеств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у</w:t>
      </w:r>
      <w:r w:rsidRPr="003702F1">
        <w:rPr>
          <w:rStyle w:val="apple-converted-space"/>
          <w:color w:val="000000"/>
        </w:rPr>
        <w:t> </w:t>
      </w:r>
      <w:proofErr w:type="spellStart"/>
      <w:r w:rsidRPr="003702F1">
        <w:rPr>
          <w:color w:val="000000"/>
        </w:rPr>
        <w:t>юныхспортсменов</w:t>
      </w:r>
      <w:proofErr w:type="spellEnd"/>
      <w:r w:rsidRPr="003702F1">
        <w:rPr>
          <w:color w:val="000000"/>
        </w:rPr>
        <w:t>. – М.: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Физкультура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спорт, 1974. –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232с.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>        17.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Филиппович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В. И.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Развитие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двигательной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функции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детей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впроцессе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физического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воспитания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//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Советская</w:t>
      </w:r>
      <w:r w:rsidRPr="003702F1">
        <w:rPr>
          <w:rStyle w:val="apple-converted-space"/>
          <w:color w:val="000000"/>
        </w:rPr>
        <w:t> </w:t>
      </w:r>
      <w:r w:rsidRPr="003702F1">
        <w:rPr>
          <w:color w:val="000000"/>
        </w:rPr>
        <w:t>педагогика. – 1967. – № 5 – С. 23 – 30.</w:t>
      </w:r>
    </w:p>
    <w:p w:rsidR="00756E9C" w:rsidRPr="003702F1" w:rsidRDefault="00756E9C" w:rsidP="003702F1">
      <w:pPr>
        <w:pStyle w:val="a4"/>
        <w:spacing w:before="0" w:beforeAutospacing="0" w:after="0" w:afterAutospacing="0"/>
        <w:rPr>
          <w:color w:val="000000"/>
        </w:rPr>
      </w:pPr>
      <w:r w:rsidRPr="003702F1">
        <w:rPr>
          <w:color w:val="000000"/>
        </w:rPr>
        <w:t xml:space="preserve">        </w:t>
      </w:r>
    </w:p>
    <w:p w:rsidR="00E56138" w:rsidRPr="003702F1" w:rsidRDefault="00E56138" w:rsidP="003702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6138" w:rsidRPr="003702F1" w:rsidRDefault="00E56138" w:rsidP="003702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6138" w:rsidRPr="003702F1" w:rsidRDefault="00E56138" w:rsidP="003702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6138" w:rsidRPr="003702F1" w:rsidRDefault="00E56138" w:rsidP="003702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6138" w:rsidRPr="003702F1" w:rsidRDefault="00E56138" w:rsidP="00370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578" w:rsidRPr="003702F1" w:rsidRDefault="001C1578" w:rsidP="00370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578" w:rsidRPr="003702F1" w:rsidRDefault="001C1578" w:rsidP="00370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578" w:rsidRPr="003702F1" w:rsidRDefault="001C1578" w:rsidP="00370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1578" w:rsidRPr="003702F1" w:rsidSect="00671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D75"/>
    <w:multiLevelType w:val="hybridMultilevel"/>
    <w:tmpl w:val="A50A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10757"/>
    <w:multiLevelType w:val="hybridMultilevel"/>
    <w:tmpl w:val="D9AC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56E9C"/>
    <w:rsid w:val="001C1578"/>
    <w:rsid w:val="001E2942"/>
    <w:rsid w:val="0025505B"/>
    <w:rsid w:val="002C05DB"/>
    <w:rsid w:val="003702F1"/>
    <w:rsid w:val="00387ED8"/>
    <w:rsid w:val="003A5677"/>
    <w:rsid w:val="00610FF6"/>
    <w:rsid w:val="00671424"/>
    <w:rsid w:val="00756E9C"/>
    <w:rsid w:val="00B056E8"/>
    <w:rsid w:val="00B519BA"/>
    <w:rsid w:val="00B65A2D"/>
    <w:rsid w:val="00E53D82"/>
    <w:rsid w:val="00E56138"/>
    <w:rsid w:val="00F030B1"/>
    <w:rsid w:val="00F1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24"/>
  </w:style>
  <w:style w:type="paragraph" w:styleId="3">
    <w:name w:val="heading 3"/>
    <w:basedOn w:val="a"/>
    <w:link w:val="30"/>
    <w:uiPriority w:val="9"/>
    <w:qFormat/>
    <w:rsid w:val="00756E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56E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6E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56E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56E9C"/>
    <w:rPr>
      <w:b/>
      <w:bCs/>
    </w:rPr>
  </w:style>
  <w:style w:type="character" w:customStyle="1" w:styleId="apple-converted-space">
    <w:name w:val="apple-converted-space"/>
    <w:basedOn w:val="a0"/>
    <w:rsid w:val="00756E9C"/>
  </w:style>
  <w:style w:type="paragraph" w:styleId="a4">
    <w:name w:val="Normal (Web)"/>
    <w:basedOn w:val="a"/>
    <w:uiPriority w:val="99"/>
    <w:semiHidden/>
    <w:unhideWhenUsed/>
    <w:rsid w:val="0075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75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75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702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1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3265</Words>
  <Characters>18616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доклад-2016</vt:lpstr>
    </vt:vector>
  </TitlesOfParts>
  <Company/>
  <LinksUpToDate>false</LinksUpToDate>
  <CharactersWithSpaces>21838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доклад-2016</dc:title>
  <dc:creator>Альфия</dc:creator>
  <cp:lastModifiedBy>user</cp:lastModifiedBy>
  <cp:revision>5</cp:revision>
  <cp:lastPrinted>2016-06-21T08:16:00Z</cp:lastPrinted>
  <dcterms:created xsi:type="dcterms:W3CDTF">2016-04-04T09:00:00Z</dcterms:created>
  <dcterms:modified xsi:type="dcterms:W3CDTF">2016-10-14T06:42:00Z</dcterms:modified>
</cp:coreProperties>
</file>