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AEE" w:rsidRPr="00647312" w:rsidRDefault="008A2AEE" w:rsidP="008A2A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647312">
        <w:rPr>
          <w:rFonts w:ascii="Times New Roman" w:hAnsi="Times New Roman" w:cs="Times New Roman"/>
          <w:b/>
          <w:bCs/>
          <w:sz w:val="28"/>
          <w:szCs w:val="24"/>
        </w:rPr>
        <w:t>С</w:t>
      </w:r>
      <w:r>
        <w:rPr>
          <w:rFonts w:ascii="Times New Roman" w:hAnsi="Times New Roman" w:cs="Times New Roman"/>
          <w:b/>
          <w:bCs/>
          <w:sz w:val="28"/>
          <w:szCs w:val="24"/>
        </w:rPr>
        <w:t>истема оценки достижения планируемых результатов освоения основной образовательной программы начального общего образования</w:t>
      </w:r>
    </w:p>
    <w:p w:rsidR="008A2AEE" w:rsidRPr="008A2AEE" w:rsidRDefault="008A2AEE" w:rsidP="008A2AE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8A2AEE">
        <w:rPr>
          <w:rFonts w:ascii="Times New Roman" w:hAnsi="Times New Roman" w:cs="Times New Roman"/>
          <w:b/>
          <w:bCs/>
          <w:sz w:val="28"/>
          <w:szCs w:val="24"/>
        </w:rPr>
        <w:t>Общие положения</w:t>
      </w:r>
    </w:p>
    <w:p w:rsidR="008A2AEE" w:rsidRPr="00CE719E" w:rsidRDefault="008A2AEE" w:rsidP="008A2AE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E719E">
        <w:rPr>
          <w:rFonts w:ascii="Times New Roman" w:hAnsi="Times New Roman" w:cs="Times New Roman"/>
          <w:sz w:val="24"/>
          <w:szCs w:val="24"/>
        </w:rPr>
        <w:t xml:space="preserve">Система оценки достижения планируемых результатов освоения </w:t>
      </w:r>
      <w:r>
        <w:rPr>
          <w:rFonts w:ascii="Times New Roman" w:hAnsi="Times New Roman" w:cs="Times New Roman"/>
          <w:sz w:val="24"/>
          <w:szCs w:val="24"/>
        </w:rPr>
        <w:t xml:space="preserve">ООП НОО </w:t>
      </w:r>
      <w:r w:rsidRPr="003E1107">
        <w:rPr>
          <w:rFonts w:ascii="Times New Roman" w:hAnsi="Times New Roman" w:cs="Times New Roman"/>
          <w:i/>
          <w:sz w:val="24"/>
          <w:szCs w:val="24"/>
        </w:rPr>
        <w:t xml:space="preserve">(далее — система оценки) </w:t>
      </w:r>
      <w:r w:rsidRPr="00CE719E">
        <w:rPr>
          <w:rFonts w:ascii="Times New Roman" w:hAnsi="Times New Roman" w:cs="Times New Roman"/>
          <w:sz w:val="24"/>
          <w:szCs w:val="24"/>
        </w:rPr>
        <w:t>представляет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 xml:space="preserve">собой один из инструментов реализации Требований Стандарта к результатам освоения </w:t>
      </w:r>
      <w:r>
        <w:rPr>
          <w:rFonts w:ascii="Times New Roman" w:hAnsi="Times New Roman" w:cs="Times New Roman"/>
          <w:sz w:val="24"/>
          <w:szCs w:val="24"/>
        </w:rPr>
        <w:t>ООП НОО</w:t>
      </w:r>
      <w:r w:rsidRPr="00CE719E">
        <w:rPr>
          <w:rFonts w:ascii="Times New Roman" w:hAnsi="Times New Roman" w:cs="Times New Roman"/>
          <w:sz w:val="24"/>
          <w:szCs w:val="24"/>
        </w:rPr>
        <w:t xml:space="preserve"> и направлена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обеспечение качества образования, что предполагает вовлеченность в оценочную деятельность как педагогов, так и обучающихся.</w:t>
      </w:r>
    </w:p>
    <w:p w:rsidR="008A2AEE" w:rsidRPr="00501CCF" w:rsidRDefault="008A2AEE" w:rsidP="008A2AEE">
      <w:pPr>
        <w:pStyle w:val="a7"/>
        <w:rPr>
          <w:sz w:val="24"/>
        </w:rPr>
      </w:pPr>
      <w:r w:rsidRPr="00137A21">
        <w:rPr>
          <w:sz w:val="24"/>
        </w:rPr>
        <w:t xml:space="preserve">В соответствии со Стандартом основным </w:t>
      </w:r>
      <w:r w:rsidRPr="00FA5BF7">
        <w:rPr>
          <w:sz w:val="24"/>
        </w:rPr>
        <w:t xml:space="preserve">объектом системы оценки, её содержательной и </w:t>
      </w:r>
      <w:proofErr w:type="spellStart"/>
      <w:r w:rsidRPr="00FA5BF7">
        <w:rPr>
          <w:sz w:val="24"/>
        </w:rPr>
        <w:t>критериальной</w:t>
      </w:r>
      <w:proofErr w:type="spellEnd"/>
      <w:r w:rsidRPr="00FA5BF7">
        <w:rPr>
          <w:sz w:val="24"/>
        </w:rPr>
        <w:t xml:space="preserve"> базой выступают планируемые</w:t>
      </w:r>
      <w:r w:rsidRPr="00137A21">
        <w:rPr>
          <w:b/>
          <w:sz w:val="24"/>
        </w:rPr>
        <w:t xml:space="preserve"> </w:t>
      </w:r>
      <w:r w:rsidRPr="00FA5BF7">
        <w:rPr>
          <w:sz w:val="24"/>
        </w:rPr>
        <w:t>результаты</w:t>
      </w:r>
      <w:r w:rsidRPr="00137A21">
        <w:rPr>
          <w:sz w:val="24"/>
        </w:rPr>
        <w:t xml:space="preserve"> освоения обучающимися</w:t>
      </w:r>
      <w:r>
        <w:rPr>
          <w:sz w:val="24"/>
        </w:rPr>
        <w:t xml:space="preserve"> ООП НОО</w:t>
      </w:r>
      <w:r w:rsidRPr="00137A21">
        <w:rPr>
          <w:sz w:val="24"/>
        </w:rPr>
        <w:t>.</w:t>
      </w:r>
    </w:p>
    <w:p w:rsidR="008A2AEE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FA5BF7">
        <w:rPr>
          <w:rFonts w:ascii="Times New Roman" w:hAnsi="Times New Roman" w:cs="Times New Roman"/>
          <w:bCs/>
          <w:sz w:val="24"/>
          <w:szCs w:val="24"/>
        </w:rPr>
        <w:t>функции системы оценки:</w:t>
      </w:r>
    </w:p>
    <w:p w:rsidR="008A2AEE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FA5BF7">
        <w:rPr>
          <w:rFonts w:ascii="Times New Roman" w:hAnsi="Times New Roman" w:cs="Times New Roman"/>
          <w:bCs/>
          <w:iCs/>
          <w:sz w:val="24"/>
          <w:szCs w:val="24"/>
        </w:rPr>
        <w:t>ориентация образовательного процесса</w:t>
      </w:r>
      <w:r w:rsidRPr="00CE719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на достижение планируемых результатов освоения</w:t>
      </w:r>
      <w:r>
        <w:rPr>
          <w:rFonts w:ascii="Times New Roman" w:hAnsi="Times New Roman" w:cs="Times New Roman"/>
          <w:sz w:val="24"/>
          <w:szCs w:val="24"/>
        </w:rPr>
        <w:t xml:space="preserve"> ООП НОО; </w:t>
      </w:r>
    </w:p>
    <w:p w:rsidR="008A2AEE" w:rsidRPr="00CE719E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Pr="00FA5BF7">
        <w:rPr>
          <w:rFonts w:ascii="Times New Roman" w:hAnsi="Times New Roman" w:cs="Times New Roman"/>
          <w:sz w:val="24"/>
          <w:szCs w:val="24"/>
        </w:rPr>
        <w:t xml:space="preserve">обеспечение эффективной </w:t>
      </w:r>
      <w:r w:rsidRPr="00FA5BF7">
        <w:rPr>
          <w:rFonts w:ascii="Times New Roman" w:hAnsi="Times New Roman" w:cs="Times New Roman"/>
          <w:bCs/>
          <w:iCs/>
          <w:sz w:val="24"/>
          <w:szCs w:val="24"/>
        </w:rPr>
        <w:t>обратной связи</w:t>
      </w:r>
      <w:r w:rsidRPr="00FA5BF7">
        <w:rPr>
          <w:rFonts w:ascii="Times New Roman" w:hAnsi="Times New Roman" w:cs="Times New Roman"/>
          <w:sz w:val="24"/>
          <w:szCs w:val="24"/>
        </w:rPr>
        <w:t>,</w:t>
      </w:r>
      <w:r w:rsidRPr="00CE719E">
        <w:rPr>
          <w:rFonts w:ascii="Times New Roman" w:hAnsi="Times New Roman" w:cs="Times New Roman"/>
          <w:sz w:val="24"/>
          <w:szCs w:val="24"/>
        </w:rPr>
        <w:t xml:space="preserve"> позволяющей осуществлять </w:t>
      </w:r>
      <w:r w:rsidRPr="003726E5">
        <w:rPr>
          <w:rFonts w:ascii="Times New Roman" w:hAnsi="Times New Roman" w:cs="Times New Roman"/>
          <w:bCs/>
          <w:iCs/>
          <w:sz w:val="24"/>
          <w:szCs w:val="24"/>
        </w:rPr>
        <w:t>упра</w:t>
      </w:r>
      <w:r>
        <w:rPr>
          <w:rFonts w:ascii="Times New Roman" w:hAnsi="Times New Roman" w:cs="Times New Roman"/>
          <w:bCs/>
          <w:iCs/>
          <w:sz w:val="24"/>
          <w:szCs w:val="24"/>
        </w:rPr>
        <w:t>вление образовательной деятельностью внутри школы, на муниципальном, региональном и федеральном уровнях</w:t>
      </w:r>
      <w:r w:rsidRPr="003726E5">
        <w:rPr>
          <w:rFonts w:ascii="Times New Roman" w:hAnsi="Times New Roman" w:cs="Times New Roman"/>
          <w:sz w:val="24"/>
          <w:szCs w:val="24"/>
        </w:rPr>
        <w:t>.</w:t>
      </w:r>
    </w:p>
    <w:p w:rsidR="008A2AEE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19E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FA5BF7">
        <w:rPr>
          <w:rFonts w:ascii="Times New Roman" w:hAnsi="Times New Roman" w:cs="Times New Roman"/>
          <w:sz w:val="24"/>
          <w:szCs w:val="24"/>
        </w:rPr>
        <w:t>направлениями и целями оценочной деятельности</w:t>
      </w:r>
      <w:r w:rsidRPr="00CE719E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Стандарта являются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5BF7">
        <w:rPr>
          <w:rFonts w:ascii="Times New Roman" w:hAnsi="Times New Roman" w:cs="Times New Roman"/>
          <w:sz w:val="24"/>
          <w:szCs w:val="24"/>
        </w:rPr>
        <w:t>оценка образовательных достижений</w:t>
      </w:r>
      <w:r w:rsidRPr="00CE719E">
        <w:rPr>
          <w:rFonts w:ascii="Times New Roman" w:hAnsi="Times New Roman" w:cs="Times New Roman"/>
          <w:sz w:val="24"/>
          <w:szCs w:val="24"/>
        </w:rPr>
        <w:t xml:space="preserve"> обучающихся и </w:t>
      </w:r>
      <w:r w:rsidRPr="00FA5BF7">
        <w:rPr>
          <w:rFonts w:ascii="Times New Roman" w:hAnsi="Times New Roman" w:cs="Times New Roman"/>
          <w:sz w:val="24"/>
          <w:szCs w:val="24"/>
        </w:rPr>
        <w:t>оценка результатов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школы (как образовательной организации)</w:t>
      </w:r>
      <w:r w:rsidRPr="00CE719E">
        <w:rPr>
          <w:rFonts w:ascii="Times New Roman" w:hAnsi="Times New Roman" w:cs="Times New Roman"/>
          <w:sz w:val="24"/>
          <w:szCs w:val="24"/>
        </w:rPr>
        <w:t xml:space="preserve"> и педагогических кадров. </w:t>
      </w:r>
    </w:p>
    <w:p w:rsidR="008A2AEE" w:rsidRPr="00CE719E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19E">
        <w:rPr>
          <w:rFonts w:ascii="Times New Roman" w:hAnsi="Times New Roman" w:cs="Times New Roman"/>
          <w:sz w:val="24"/>
          <w:szCs w:val="24"/>
        </w:rPr>
        <w:t xml:space="preserve">Основным </w:t>
      </w:r>
      <w:r w:rsidRPr="008A5471">
        <w:rPr>
          <w:rFonts w:ascii="Times New Roman" w:hAnsi="Times New Roman" w:cs="Times New Roman"/>
          <w:sz w:val="24"/>
          <w:szCs w:val="24"/>
        </w:rPr>
        <w:t xml:space="preserve">объектом, содержательной и </w:t>
      </w:r>
      <w:proofErr w:type="spellStart"/>
      <w:r w:rsidRPr="008A5471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8A5471">
        <w:rPr>
          <w:rFonts w:ascii="Times New Roman" w:hAnsi="Times New Roman" w:cs="Times New Roman"/>
          <w:sz w:val="24"/>
          <w:szCs w:val="24"/>
        </w:rPr>
        <w:t xml:space="preserve"> базой итоговой оценки подготовки выпускников </w:t>
      </w:r>
      <w:r>
        <w:rPr>
          <w:rFonts w:ascii="Times New Roman" w:hAnsi="Times New Roman" w:cs="Times New Roman"/>
          <w:sz w:val="24"/>
          <w:szCs w:val="24"/>
        </w:rPr>
        <w:t>на уровне</w:t>
      </w:r>
      <w:r w:rsidRPr="008A5471">
        <w:rPr>
          <w:rFonts w:ascii="Times New Roman" w:hAnsi="Times New Roman" w:cs="Times New Roman"/>
          <w:sz w:val="24"/>
          <w:szCs w:val="24"/>
        </w:rPr>
        <w:t xml:space="preserve"> начального общего образования выступают планируемые результаты, составляющие содержание блока «Выпускник научится» для каждой учебной программы.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 xml:space="preserve">При </w:t>
      </w:r>
      <w:r w:rsidRPr="008A5471">
        <w:rPr>
          <w:rFonts w:ascii="Times New Roman" w:hAnsi="Times New Roman" w:cs="Times New Roman"/>
          <w:sz w:val="24"/>
          <w:szCs w:val="24"/>
        </w:rPr>
        <w:t xml:space="preserve">оценке результатов деятельности </w:t>
      </w:r>
      <w:r>
        <w:rPr>
          <w:rFonts w:ascii="Times New Roman" w:hAnsi="Times New Roman" w:cs="Times New Roman"/>
          <w:sz w:val="24"/>
          <w:szCs w:val="24"/>
        </w:rPr>
        <w:t>образовательной организации и педагогов</w:t>
      </w:r>
      <w:r w:rsidRPr="008A5471">
        <w:rPr>
          <w:rFonts w:ascii="Times New Roman" w:hAnsi="Times New Roman" w:cs="Times New Roman"/>
          <w:sz w:val="24"/>
          <w:szCs w:val="24"/>
        </w:rPr>
        <w:t xml:space="preserve"> основным объектом оценки, её содержательной и </w:t>
      </w:r>
      <w:proofErr w:type="spellStart"/>
      <w:r w:rsidRPr="008A5471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8A5471">
        <w:rPr>
          <w:rFonts w:ascii="Times New Roman" w:hAnsi="Times New Roman" w:cs="Times New Roman"/>
          <w:sz w:val="24"/>
          <w:szCs w:val="24"/>
        </w:rPr>
        <w:t xml:space="preserve"> базой выступают планируемые результаты</w:t>
      </w:r>
      <w:r w:rsidRPr="00CE719E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программы, составляющие содержание </w:t>
      </w:r>
      <w:r w:rsidRPr="00ED1472">
        <w:rPr>
          <w:rFonts w:ascii="Times New Roman" w:hAnsi="Times New Roman" w:cs="Times New Roman"/>
          <w:sz w:val="24"/>
          <w:szCs w:val="24"/>
        </w:rPr>
        <w:t>блоков «Выпускник научится» и «Выпускник получит возможность научиться»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для каждой учебной программы.</w:t>
      </w:r>
    </w:p>
    <w:p w:rsidR="008A2AEE" w:rsidRPr="00CE719E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19E">
        <w:rPr>
          <w:rFonts w:ascii="Times New Roman" w:hAnsi="Times New Roman" w:cs="Times New Roman"/>
          <w:sz w:val="24"/>
          <w:szCs w:val="24"/>
        </w:rPr>
        <w:t xml:space="preserve">Система оценки </w:t>
      </w:r>
      <w:r>
        <w:rPr>
          <w:rFonts w:ascii="Times New Roman" w:hAnsi="Times New Roman" w:cs="Times New Roman"/>
          <w:sz w:val="24"/>
          <w:szCs w:val="24"/>
        </w:rPr>
        <w:t>освоения ООП НОО</w:t>
      </w:r>
      <w:r w:rsidRPr="00CE719E">
        <w:rPr>
          <w:rFonts w:ascii="Times New Roman" w:hAnsi="Times New Roman" w:cs="Times New Roman"/>
          <w:sz w:val="24"/>
          <w:szCs w:val="24"/>
        </w:rPr>
        <w:t xml:space="preserve"> предполагает </w:t>
      </w:r>
      <w:r w:rsidRPr="00ED1472">
        <w:rPr>
          <w:rFonts w:ascii="Times New Roman" w:hAnsi="Times New Roman" w:cs="Times New Roman"/>
          <w:bCs/>
          <w:iCs/>
          <w:sz w:val="24"/>
          <w:szCs w:val="24"/>
        </w:rPr>
        <w:t>комплексный подход к оценке результатов</w:t>
      </w:r>
      <w:r w:rsidRPr="00CE719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 xml:space="preserve">образования, позволяющий вести оценку достижения обучающимися всех трёх групп результатов образования: </w:t>
      </w:r>
      <w:r w:rsidRPr="00ED1472">
        <w:rPr>
          <w:rFonts w:ascii="Times New Roman" w:hAnsi="Times New Roman" w:cs="Times New Roman"/>
          <w:bCs/>
          <w:iCs/>
          <w:sz w:val="24"/>
          <w:szCs w:val="24"/>
        </w:rPr>
        <w:t xml:space="preserve">личностных, </w:t>
      </w:r>
      <w:proofErr w:type="spellStart"/>
      <w:r w:rsidRPr="00ED1472">
        <w:rPr>
          <w:rFonts w:ascii="Times New Roman" w:hAnsi="Times New Roman" w:cs="Times New Roman"/>
          <w:bCs/>
          <w:iCs/>
          <w:sz w:val="24"/>
          <w:szCs w:val="24"/>
        </w:rPr>
        <w:t>метапредметных</w:t>
      </w:r>
      <w:proofErr w:type="spellEnd"/>
      <w:r w:rsidRPr="00ED1472">
        <w:rPr>
          <w:rFonts w:ascii="Times New Roman" w:hAnsi="Times New Roman" w:cs="Times New Roman"/>
          <w:bCs/>
          <w:iCs/>
          <w:sz w:val="24"/>
          <w:szCs w:val="24"/>
        </w:rPr>
        <w:t xml:space="preserve"> и предметных</w:t>
      </w:r>
      <w:r w:rsidRPr="00CE719E">
        <w:rPr>
          <w:rFonts w:ascii="Times New Roman" w:hAnsi="Times New Roman" w:cs="Times New Roman"/>
          <w:sz w:val="24"/>
          <w:szCs w:val="24"/>
        </w:rPr>
        <w:t>.</w:t>
      </w:r>
    </w:p>
    <w:p w:rsidR="008A2AEE" w:rsidRPr="00CE719E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19E">
        <w:rPr>
          <w:rFonts w:ascii="Times New Roman" w:hAnsi="Times New Roman" w:cs="Times New Roman"/>
          <w:sz w:val="24"/>
          <w:szCs w:val="24"/>
        </w:rPr>
        <w:t>В соответствии с Требованиями Стандарта предоставление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 xml:space="preserve">и использование </w:t>
      </w:r>
      <w:r w:rsidRPr="007A6B0E">
        <w:rPr>
          <w:rFonts w:ascii="Times New Roman" w:hAnsi="Times New Roman" w:cs="Times New Roman"/>
          <w:bCs/>
          <w:iCs/>
          <w:sz w:val="24"/>
          <w:szCs w:val="24"/>
        </w:rPr>
        <w:t>персонифицированной информации</w:t>
      </w:r>
      <w:r w:rsidRPr="00CE719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возможно только в рамках процедур итоговой оценки обучающихся. Во всех иных процедурах допустимо предоставление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Pr="00CE719E">
        <w:rPr>
          <w:rFonts w:ascii="Times New Roman" w:hAnsi="Times New Roman" w:cs="Times New Roman"/>
          <w:sz w:val="24"/>
          <w:szCs w:val="24"/>
        </w:rPr>
        <w:lastRenderedPageBreak/>
        <w:t xml:space="preserve">исключительно </w:t>
      </w:r>
      <w:proofErr w:type="spellStart"/>
      <w:r w:rsidRPr="007A6B0E">
        <w:rPr>
          <w:rFonts w:ascii="Times New Roman" w:hAnsi="Times New Roman" w:cs="Times New Roman"/>
          <w:bCs/>
          <w:iCs/>
          <w:sz w:val="24"/>
          <w:szCs w:val="24"/>
        </w:rPr>
        <w:t>неперсонифицированной</w:t>
      </w:r>
      <w:proofErr w:type="spellEnd"/>
      <w:r w:rsidRPr="007A6B0E">
        <w:rPr>
          <w:rFonts w:ascii="Times New Roman" w:hAnsi="Times New Roman" w:cs="Times New Roman"/>
          <w:bCs/>
          <w:iCs/>
          <w:sz w:val="24"/>
          <w:szCs w:val="24"/>
        </w:rPr>
        <w:t xml:space="preserve"> информации</w:t>
      </w:r>
      <w:r w:rsidRPr="00CE719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о достигаемых обучающимися образовательных результатах.</w:t>
      </w:r>
    </w:p>
    <w:p w:rsidR="008A2AEE" w:rsidRPr="00FA0C8E" w:rsidRDefault="008A2AEE" w:rsidP="008A2AEE">
      <w:pPr>
        <w:pStyle w:val="Style1"/>
        <w:tabs>
          <w:tab w:val="left" w:pos="720"/>
          <w:tab w:val="left" w:pos="1080"/>
          <w:tab w:val="left" w:pos="1260"/>
        </w:tabs>
        <w:spacing w:line="360" w:lineRule="auto"/>
        <w:ind w:firstLine="360"/>
        <w:jc w:val="both"/>
      </w:pPr>
      <w:r w:rsidRPr="00CE719E">
        <w:t xml:space="preserve">Система оценки предусматривает </w:t>
      </w:r>
      <w:r w:rsidRPr="00FA0C8E">
        <w:rPr>
          <w:bCs/>
          <w:iCs/>
        </w:rPr>
        <w:t>уровневый подход</w:t>
      </w:r>
      <w:r w:rsidRPr="00CE719E">
        <w:rPr>
          <w:b/>
          <w:bCs/>
          <w:i/>
          <w:iCs/>
        </w:rPr>
        <w:t xml:space="preserve"> </w:t>
      </w:r>
      <w:r w:rsidRPr="00CE719E">
        <w:t>к</w:t>
      </w:r>
      <w:r>
        <w:t xml:space="preserve"> </w:t>
      </w:r>
      <w:r w:rsidRPr="00CE719E">
        <w:t>представлению планируемых результатов и инструментарию</w:t>
      </w:r>
      <w:r>
        <w:t xml:space="preserve"> </w:t>
      </w:r>
      <w:r w:rsidRPr="00CE719E">
        <w:t xml:space="preserve">для оценки их достижения. </w:t>
      </w:r>
      <w:r w:rsidRPr="004B529B">
        <w:t>Согласно этому подходу за точку</w:t>
      </w:r>
      <w:r>
        <w:t xml:space="preserve"> </w:t>
      </w:r>
      <w:r w:rsidRPr="004B529B">
        <w:t>отсчёта принимается не «идеальный образец», отсчитывая от</w:t>
      </w:r>
      <w:r>
        <w:t xml:space="preserve"> </w:t>
      </w:r>
      <w:r w:rsidRPr="004B529B">
        <w:t>которого «методом вычитания» и фиксируя допущенные</w:t>
      </w:r>
      <w:r>
        <w:t xml:space="preserve"> ошибки и недочёты, формируется</w:t>
      </w:r>
      <w:r w:rsidRPr="004B529B">
        <w:t xml:space="preserve"> оценка ученика, а</w:t>
      </w:r>
      <w:r>
        <w:t xml:space="preserve"> </w:t>
      </w:r>
      <w:r w:rsidRPr="00FA0C8E">
        <w:t>необходимый для продолжения образования и реально достигаемый большинством учащихся опорный уровень образовательных достижений.</w:t>
      </w:r>
    </w:p>
    <w:p w:rsidR="008A2AEE" w:rsidRPr="00BD3CB6" w:rsidRDefault="008A2AEE" w:rsidP="008A2AEE">
      <w:pPr>
        <w:pStyle w:val="Style1"/>
        <w:tabs>
          <w:tab w:val="left" w:pos="720"/>
          <w:tab w:val="left" w:pos="1080"/>
          <w:tab w:val="left" w:pos="1260"/>
        </w:tabs>
        <w:spacing w:line="360" w:lineRule="auto"/>
        <w:ind w:firstLine="360"/>
        <w:jc w:val="both"/>
        <w:rPr>
          <w:spacing w:val="-2"/>
        </w:rPr>
      </w:pPr>
      <w:r w:rsidRPr="004B529B">
        <w:t xml:space="preserve">Оценка индивидуальных образовательных достижений ведётся </w:t>
      </w:r>
      <w:r w:rsidRPr="00FA0C8E">
        <w:t>«методом сложения»,</w:t>
      </w:r>
      <w:r w:rsidRPr="004B529B">
        <w:t xml:space="preserve"> при котором фиксируется достижение опорного уровня</w:t>
      </w:r>
      <w:r>
        <w:t xml:space="preserve"> </w:t>
      </w:r>
      <w:r w:rsidRPr="004B529B">
        <w:t xml:space="preserve">и его превышение. </w:t>
      </w:r>
      <w:r>
        <w:rPr>
          <w:spacing w:val="-2"/>
        </w:rPr>
        <w:t>Р</w:t>
      </w:r>
      <w:r w:rsidRPr="002E3DD7">
        <w:rPr>
          <w:spacing w:val="-2"/>
        </w:rPr>
        <w:t>ешение учеником даже простой учебно</w:t>
      </w:r>
      <w:r>
        <w:rPr>
          <w:spacing w:val="-2"/>
        </w:rPr>
        <w:t>й задачи, части задачи оценивается</w:t>
      </w:r>
      <w:r w:rsidRPr="002E3DD7">
        <w:rPr>
          <w:spacing w:val="-2"/>
        </w:rPr>
        <w:t xml:space="preserve"> как безусловный успех, но на простом уровне, за которым следует более высокий уровень, к которому ученик может стремиться. </w:t>
      </w:r>
      <w:r w:rsidRPr="004B529B">
        <w:t>Это позволяет поощрять продвижения</w:t>
      </w:r>
      <w:r>
        <w:t xml:space="preserve"> </w:t>
      </w:r>
      <w:r w:rsidRPr="004B529B">
        <w:t>учащихся, выстраивать индивидуальные траектории движения</w:t>
      </w:r>
      <w:r>
        <w:t xml:space="preserve"> </w:t>
      </w:r>
      <w:r w:rsidRPr="004B529B">
        <w:t>с учётом зоны ближайшего развития.</w:t>
      </w:r>
    </w:p>
    <w:p w:rsidR="008A2AEE" w:rsidRPr="00FD52DF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01AF">
        <w:rPr>
          <w:rFonts w:ascii="Times New Roman" w:hAnsi="Times New Roman" w:cs="Times New Roman"/>
          <w:sz w:val="24"/>
        </w:rPr>
        <w:t xml:space="preserve">Критерии оценивания планируемых результатов связаны с качественными </w:t>
      </w:r>
      <w:r w:rsidRPr="00B41044">
        <w:rPr>
          <w:rFonts w:ascii="Times New Roman" w:hAnsi="Times New Roman" w:cs="Times New Roman"/>
          <w:sz w:val="24"/>
        </w:rPr>
        <w:t>уровнями успешности:</w:t>
      </w:r>
    </w:p>
    <w:p w:rsidR="008A2AEE" w:rsidRPr="00C05D0D" w:rsidRDefault="008A2AEE" w:rsidP="008A2AEE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9B3752">
        <w:rPr>
          <w:rFonts w:ascii="Times New Roman" w:hAnsi="Times New Roman" w:cs="Times New Roman"/>
          <w:b/>
          <w:i/>
          <w:szCs w:val="28"/>
        </w:rPr>
        <w:t xml:space="preserve">Базовый уровень </w:t>
      </w:r>
      <w:r w:rsidRPr="009B3752">
        <w:rPr>
          <w:rFonts w:ascii="Times New Roman" w:hAnsi="Times New Roman" w:cs="Times New Roman"/>
          <w:b/>
          <w:szCs w:val="28"/>
        </w:rPr>
        <w:t xml:space="preserve">– </w:t>
      </w:r>
      <w:r w:rsidRPr="009B3752">
        <w:rPr>
          <w:rFonts w:ascii="Times New Roman" w:hAnsi="Times New Roman" w:cs="Times New Roman"/>
          <w:szCs w:val="28"/>
        </w:rPr>
        <w:t>освоение учебных действий с опорной системой знаний</w:t>
      </w:r>
      <w:r w:rsidRPr="009B3752">
        <w:rPr>
          <w:rFonts w:ascii="Times New Roman" w:hAnsi="Times New Roman" w:cs="Times New Roman"/>
          <w:b/>
          <w:szCs w:val="28"/>
        </w:rPr>
        <w:t xml:space="preserve"> </w:t>
      </w:r>
      <w:r w:rsidRPr="009B3752">
        <w:rPr>
          <w:rFonts w:ascii="Times New Roman" w:hAnsi="Times New Roman" w:cs="Times New Roman"/>
          <w:szCs w:val="28"/>
        </w:rPr>
        <w:t xml:space="preserve">и </w:t>
      </w:r>
      <w:r w:rsidRPr="009B3752">
        <w:rPr>
          <w:rFonts w:ascii="Times New Roman" w:hAnsi="Times New Roman" w:cs="Times New Roman"/>
          <w:szCs w:val="26"/>
        </w:rPr>
        <w:t>правильное выполнение учебных действий в рамках круга задач, построенных на опорном учебном материале</w:t>
      </w:r>
      <w:r>
        <w:rPr>
          <w:rFonts w:ascii="Times New Roman" w:hAnsi="Times New Roman" w:cs="Times New Roman"/>
          <w:szCs w:val="26"/>
        </w:rPr>
        <w:t xml:space="preserve"> (осознанное восприятие и запоминание, применение знаний в сходной ситуации).</w:t>
      </w:r>
    </w:p>
    <w:p w:rsidR="008A2AEE" w:rsidRDefault="008A2AEE" w:rsidP="008A2AEE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C05D0D">
        <w:rPr>
          <w:rFonts w:ascii="Times New Roman" w:hAnsi="Times New Roman" w:cs="Times New Roman"/>
          <w:b/>
          <w:i/>
        </w:rPr>
        <w:t xml:space="preserve">Повышенный </w:t>
      </w:r>
      <w:proofErr w:type="gramStart"/>
      <w:r w:rsidRPr="00C05D0D">
        <w:rPr>
          <w:rFonts w:ascii="Times New Roman" w:hAnsi="Times New Roman" w:cs="Times New Roman"/>
          <w:b/>
          <w:i/>
        </w:rPr>
        <w:t xml:space="preserve">уровень </w:t>
      </w:r>
      <w:r w:rsidRPr="00C05D0D">
        <w:rPr>
          <w:rFonts w:ascii="Times New Roman" w:hAnsi="Times New Roman" w:cs="Times New Roman"/>
          <w:b/>
        </w:rPr>
        <w:t xml:space="preserve"> –</w:t>
      </w:r>
      <w:proofErr w:type="gramEnd"/>
      <w:r w:rsidRPr="00C05D0D">
        <w:rPr>
          <w:rFonts w:ascii="Times New Roman" w:hAnsi="Times New Roman" w:cs="Times New Roman"/>
          <w:b/>
        </w:rPr>
        <w:t xml:space="preserve"> </w:t>
      </w:r>
      <w:r w:rsidRPr="00C05D0D">
        <w:rPr>
          <w:rFonts w:ascii="Times New Roman" w:hAnsi="Times New Roman" w:cs="Times New Roman"/>
        </w:rPr>
        <w:t>усвоение опорной системы знаний на уровне осознанного произвольного овладения учебными действиями</w:t>
      </w:r>
      <w:r w:rsidRPr="00C05D0D">
        <w:rPr>
          <w:rFonts w:ascii="Times New Roman" w:hAnsi="Times New Roman" w:cs="Times New Roman"/>
          <w:b/>
        </w:rPr>
        <w:t xml:space="preserve"> </w:t>
      </w:r>
      <w:r w:rsidRPr="00C05D0D">
        <w:rPr>
          <w:rFonts w:ascii="Times New Roman" w:hAnsi="Times New Roman" w:cs="Times New Roman"/>
        </w:rPr>
        <w:t>(действие в новой непривычной ситуации; использование новых знаний, в том числе выходящих за рамки опорной системы знаний</w:t>
      </w:r>
      <w:r>
        <w:rPr>
          <w:rFonts w:ascii="Times New Roman" w:hAnsi="Times New Roman" w:cs="Times New Roman"/>
        </w:rPr>
        <w:t>; продуктивная деятельность на основе преобразования усвоенных ранее знаний в уже известные способы действий</w:t>
      </w:r>
      <w:r w:rsidRPr="00C05D0D">
        <w:rPr>
          <w:rFonts w:ascii="Times New Roman" w:hAnsi="Times New Roman" w:cs="Times New Roman"/>
        </w:rPr>
        <w:t xml:space="preserve">).  </w:t>
      </w:r>
    </w:p>
    <w:p w:rsidR="008A2AEE" w:rsidRPr="00643687" w:rsidRDefault="008A2AEE" w:rsidP="008A2AEE">
      <w:pPr>
        <w:autoSpaceDE w:val="0"/>
        <w:autoSpaceDN w:val="0"/>
        <w:adjustRightInd w:val="0"/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A70E62">
        <w:rPr>
          <w:rFonts w:ascii="Times New Roman" w:hAnsi="Times New Roman" w:cs="Times New Roman"/>
          <w:sz w:val="24"/>
          <w:szCs w:val="28"/>
        </w:rPr>
        <w:t>Система оценки предусматривает использование традиционной системы отметок по 5-балльной шкале.</w:t>
      </w:r>
      <w:r>
        <w:rPr>
          <w:rFonts w:ascii="Times New Roman" w:hAnsi="Times New Roman" w:cs="Times New Roman"/>
          <w:szCs w:val="24"/>
        </w:rPr>
        <w:t xml:space="preserve"> </w:t>
      </w:r>
      <w:r w:rsidRPr="00FD52DF">
        <w:rPr>
          <w:rFonts w:ascii="Times New Roman" w:hAnsi="Times New Roman" w:cs="Times New Roman"/>
          <w:sz w:val="24"/>
          <w:szCs w:val="24"/>
        </w:rPr>
        <w:t xml:space="preserve">При этом достижение опорного (базового) уровня интерпретируется как </w:t>
      </w:r>
      <w:proofErr w:type="gramStart"/>
      <w:r w:rsidRPr="00FD52DF">
        <w:rPr>
          <w:rFonts w:ascii="Times New Roman" w:hAnsi="Times New Roman" w:cs="Times New Roman"/>
          <w:sz w:val="24"/>
          <w:szCs w:val="24"/>
        </w:rPr>
        <w:t>безусловный</w:t>
      </w:r>
      <w:proofErr w:type="gramEnd"/>
      <w:r w:rsidRPr="00FD52DF">
        <w:rPr>
          <w:rFonts w:ascii="Times New Roman" w:hAnsi="Times New Roman" w:cs="Times New Roman"/>
          <w:sz w:val="24"/>
          <w:szCs w:val="24"/>
        </w:rPr>
        <w:t xml:space="preserve"> учебный успех ребёнка, как исполнение им Требований Стандарта.</w:t>
      </w:r>
    </w:p>
    <w:p w:rsidR="008A2AEE" w:rsidRPr="00983599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Cs w:val="24"/>
        </w:rPr>
      </w:pPr>
      <w:r w:rsidRPr="00CE719E">
        <w:rPr>
          <w:rFonts w:ascii="Times New Roman" w:hAnsi="Times New Roman" w:cs="Times New Roman"/>
          <w:sz w:val="24"/>
          <w:szCs w:val="24"/>
        </w:rPr>
        <w:t>В процессе оценки используются разнообразные методы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формы, взаимно дополняющие друг друга (стандартизированные письменные работы, проекты, практические работы, творческие работы, самоанализ и самооценка, наблюдения и др.).</w:t>
      </w:r>
    </w:p>
    <w:p w:rsidR="008A2AEE" w:rsidRPr="008A2AEE" w:rsidRDefault="008A2AEE" w:rsidP="008A2AEE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8A2AEE">
        <w:rPr>
          <w:rFonts w:ascii="Times New Roman" w:hAnsi="Times New Roman" w:cs="Times New Roman"/>
          <w:b/>
          <w:bCs/>
          <w:sz w:val="28"/>
          <w:szCs w:val="24"/>
        </w:rPr>
        <w:t xml:space="preserve">Оценка личностных, </w:t>
      </w:r>
      <w:proofErr w:type="spellStart"/>
      <w:r w:rsidRPr="008A2AEE">
        <w:rPr>
          <w:rFonts w:ascii="Times New Roman" w:hAnsi="Times New Roman" w:cs="Times New Roman"/>
          <w:b/>
          <w:bCs/>
          <w:sz w:val="28"/>
          <w:szCs w:val="24"/>
        </w:rPr>
        <w:t>метапредметных</w:t>
      </w:r>
      <w:proofErr w:type="spellEnd"/>
      <w:r w:rsidRPr="008A2AEE">
        <w:rPr>
          <w:rFonts w:ascii="Times New Roman" w:hAnsi="Times New Roman" w:cs="Times New Roman"/>
          <w:b/>
          <w:bCs/>
          <w:sz w:val="28"/>
          <w:szCs w:val="24"/>
        </w:rPr>
        <w:t xml:space="preserve"> и предметных результатов</w:t>
      </w:r>
    </w:p>
    <w:p w:rsidR="008A2AEE" w:rsidRPr="004A2D84" w:rsidRDefault="008A2AEE" w:rsidP="008A2AEE">
      <w:pPr>
        <w:pStyle w:val="a3"/>
        <w:numPr>
          <w:ilvl w:val="1"/>
          <w:numId w:val="10"/>
        </w:numPr>
        <w:autoSpaceDE w:val="0"/>
        <w:autoSpaceDN w:val="0"/>
        <w:adjustRightInd w:val="0"/>
        <w:spacing w:after="0" w:line="360" w:lineRule="auto"/>
        <w:ind w:left="567"/>
        <w:jc w:val="center"/>
        <w:rPr>
          <w:rFonts w:ascii="Times New Roman" w:hAnsi="Times New Roman" w:cs="Times New Roman"/>
          <w:b/>
          <w:bCs/>
          <w:sz w:val="32"/>
          <w:szCs w:val="24"/>
        </w:rPr>
      </w:pPr>
      <w:proofErr w:type="gramStart"/>
      <w:r w:rsidRPr="004A2D84">
        <w:rPr>
          <w:rFonts w:ascii="Times New Roman" w:hAnsi="Times New Roman" w:cs="Times New Roman"/>
          <w:b/>
          <w:sz w:val="24"/>
        </w:rPr>
        <w:t>Оценка  личностных</w:t>
      </w:r>
      <w:proofErr w:type="gramEnd"/>
      <w:r w:rsidRPr="004A2D84">
        <w:rPr>
          <w:rFonts w:ascii="Times New Roman" w:hAnsi="Times New Roman" w:cs="Times New Roman"/>
          <w:b/>
          <w:sz w:val="24"/>
        </w:rPr>
        <w:t xml:space="preserve">  результатов</w:t>
      </w:r>
    </w:p>
    <w:p w:rsidR="008A2AEE" w:rsidRPr="006869ED" w:rsidRDefault="008A2AEE" w:rsidP="008A2AEE">
      <w:pPr>
        <w:autoSpaceDE w:val="0"/>
        <w:autoSpaceDN w:val="0"/>
        <w:adjustRightInd w:val="0"/>
        <w:spacing w:after="0" w:line="360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CE719E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3004D2">
        <w:rPr>
          <w:rFonts w:ascii="Times New Roman" w:hAnsi="Times New Roman" w:cs="Times New Roman"/>
          <w:sz w:val="24"/>
          <w:szCs w:val="24"/>
        </w:rPr>
        <w:t>личностных результатов</w:t>
      </w:r>
      <w:r w:rsidRPr="00CE719E">
        <w:rPr>
          <w:rFonts w:ascii="Times New Roman" w:hAnsi="Times New Roman" w:cs="Times New Roman"/>
          <w:sz w:val="24"/>
          <w:szCs w:val="24"/>
        </w:rPr>
        <w:t xml:space="preserve"> представляет собой оценку достижения обучающимися планируемых результатов в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 xml:space="preserve">личностном развитии, представленных в </w:t>
      </w:r>
      <w:r w:rsidRPr="00CE719E">
        <w:rPr>
          <w:rFonts w:ascii="Times New Roman" w:hAnsi="Times New Roman" w:cs="Times New Roman"/>
          <w:sz w:val="24"/>
          <w:szCs w:val="24"/>
        </w:rPr>
        <w:lastRenderedPageBreak/>
        <w:t>разделе «Личностные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учебные действия» программы формирования универсальных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учебных</w:t>
      </w:r>
      <w:r>
        <w:rPr>
          <w:rFonts w:ascii="Times New Roman" w:hAnsi="Times New Roman" w:cs="Times New Roman"/>
          <w:sz w:val="24"/>
          <w:szCs w:val="24"/>
        </w:rPr>
        <w:t xml:space="preserve"> действий</w:t>
      </w:r>
      <w:r w:rsidRPr="00CE71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 xml:space="preserve">Основным </w:t>
      </w:r>
      <w:r w:rsidRPr="003004D2">
        <w:rPr>
          <w:rFonts w:ascii="Times New Roman" w:hAnsi="Times New Roman" w:cs="Times New Roman"/>
          <w:sz w:val="24"/>
          <w:szCs w:val="24"/>
        </w:rPr>
        <w:t>объектом</w:t>
      </w:r>
      <w:r w:rsidRPr="00CE719E">
        <w:rPr>
          <w:rFonts w:ascii="Times New Roman" w:hAnsi="Times New Roman" w:cs="Times New Roman"/>
          <w:sz w:val="24"/>
          <w:szCs w:val="24"/>
        </w:rPr>
        <w:t xml:space="preserve"> оценки личностных результатов служит </w:t>
      </w:r>
      <w:proofErr w:type="spellStart"/>
      <w:r w:rsidRPr="00CE719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E719E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включаемых в следующие три основные блока: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18"/>
        <w:gridCol w:w="7336"/>
      </w:tblGrid>
      <w:tr w:rsidR="008A2AEE" w:rsidTr="00E45C62">
        <w:tc>
          <w:tcPr>
            <w:tcW w:w="2518" w:type="dxa"/>
          </w:tcPr>
          <w:p w:rsidR="008A2AEE" w:rsidRPr="006869ED" w:rsidRDefault="008A2AEE" w:rsidP="00E45C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 w:rsidRPr="006869E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самоопределение</w:t>
            </w:r>
            <w:proofErr w:type="gramEnd"/>
          </w:p>
        </w:tc>
        <w:tc>
          <w:tcPr>
            <w:tcW w:w="7336" w:type="dxa"/>
          </w:tcPr>
          <w:p w:rsidR="008A2AEE" w:rsidRDefault="008A2AEE" w:rsidP="00E45C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2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внутренней позиции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которая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аходит отражение в эмоционально-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положительном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отношении обучающего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 к школе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ориентации на содержа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тельные моменты образовательной деятельности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 xml:space="preserve"> — уроки, познание нового, овладение умениями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новыми компетенциями, характер учебного сотрудничества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учителем и одноклассниками, — и ориентации на образец поведения «хорошего ученика» как пример для подражания;</w:t>
            </w:r>
          </w:p>
          <w:p w:rsidR="008A2AEE" w:rsidRPr="006869ED" w:rsidRDefault="008A2AEE" w:rsidP="00E45C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2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основ гражданской идентичности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 xml:space="preserve"> 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чувства гордости за свою Родину, знание знаменательных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Отечества исторических событий; любовь к своему краю, осознание своей национальности, уважение культуры и традиций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народов России и мира; развитие доверия и способности к пониманию и сопереживанию чувствам других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2AEE" w:rsidTr="00E45C62">
        <w:tc>
          <w:tcPr>
            <w:tcW w:w="2518" w:type="dxa"/>
          </w:tcPr>
          <w:p w:rsidR="008A2AEE" w:rsidRPr="006869ED" w:rsidRDefault="008A2AEE" w:rsidP="00E45C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proofErr w:type="gramStart"/>
            <w:r w:rsidRPr="006869E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смыслоообразование</w:t>
            </w:r>
            <w:proofErr w:type="spellEnd"/>
            <w:proofErr w:type="gramEnd"/>
          </w:p>
        </w:tc>
        <w:tc>
          <w:tcPr>
            <w:tcW w:w="7336" w:type="dxa"/>
          </w:tcPr>
          <w:p w:rsidR="008A2AEE" w:rsidRPr="00CE719E" w:rsidRDefault="008A2AEE" w:rsidP="00E45C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2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самооценки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, включая осознание своих возможностей в учении, способности адекватно судить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причинах своего успеха/неуспеха в учении; умение видеть свои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достоинства и недостатки, уважать себя и верить в успех;</w:t>
            </w:r>
          </w:p>
          <w:p w:rsidR="008A2AEE" w:rsidRPr="00CE719E" w:rsidRDefault="008A2AEE" w:rsidP="00E45C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424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мотивации учебной деятельности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включая социальные, учебно-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познавательные и внешние мотивы, любознательность и интерес к новому содержанию и</w:t>
            </w:r>
          </w:p>
          <w:p w:rsidR="008A2AEE" w:rsidRPr="006869ED" w:rsidRDefault="008A2AEE" w:rsidP="00E45C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способам</w:t>
            </w:r>
            <w:proofErr w:type="gramEnd"/>
            <w:r w:rsidRPr="00CE719E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проблем, приобретению новых знаний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умений, мотивации достижения результата, стремления к совер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шенствованию своих способностей.</w:t>
            </w:r>
          </w:p>
        </w:tc>
      </w:tr>
      <w:tr w:rsidR="008A2AEE" w:rsidTr="00E45C62">
        <w:tc>
          <w:tcPr>
            <w:tcW w:w="2518" w:type="dxa"/>
          </w:tcPr>
          <w:p w:rsidR="008A2AEE" w:rsidRPr="006869ED" w:rsidRDefault="008A2AEE" w:rsidP="00E45C6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 w:rsidRPr="006869E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нравственно</w:t>
            </w:r>
            <w:proofErr w:type="gramEnd"/>
            <w:r w:rsidRPr="006869E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-этическая ориентация</w:t>
            </w:r>
          </w:p>
        </w:tc>
        <w:tc>
          <w:tcPr>
            <w:tcW w:w="7336" w:type="dxa"/>
          </w:tcPr>
          <w:p w:rsidR="008A2AEE" w:rsidRDefault="008A2AEE" w:rsidP="00E45C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  <w:proofErr w:type="gramEnd"/>
            <w:r w:rsidRPr="00CE71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C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моральных норм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4C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морально-этических суждений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, способности к решению моральных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 xml:space="preserve">проблем на основе </w:t>
            </w:r>
            <w:proofErr w:type="spellStart"/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децентрации</w:t>
            </w:r>
            <w:proofErr w:type="spellEnd"/>
            <w:r w:rsidRPr="00CE719E">
              <w:rPr>
                <w:rFonts w:ascii="Times New Roman" w:hAnsi="Times New Roman" w:cs="Times New Roman"/>
                <w:sz w:val="24"/>
                <w:szCs w:val="24"/>
              </w:rPr>
              <w:t xml:space="preserve"> (координации различных точек зрения на решение моральной дилеммы); способности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19E">
              <w:rPr>
                <w:rFonts w:ascii="Times New Roman" w:hAnsi="Times New Roman" w:cs="Times New Roman"/>
                <w:sz w:val="24"/>
                <w:szCs w:val="24"/>
              </w:rPr>
              <w:t>оценке своих поступков и действий других людей с точки зрения соблюдения/нарушения моральной нормы.</w:t>
            </w:r>
          </w:p>
        </w:tc>
      </w:tr>
    </w:tbl>
    <w:p w:rsidR="008A2AEE" w:rsidRPr="006478D5" w:rsidRDefault="008A2AEE" w:rsidP="008A2AEE">
      <w:pPr>
        <w:pStyle w:val="ac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Л</w:t>
      </w:r>
      <w:r w:rsidRPr="00CE719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ичностные результаты выпускников </w:t>
      </w:r>
      <w:r>
        <w:rPr>
          <w:rFonts w:ascii="Times New Roman" w:hAnsi="Times New Roman" w:cs="Times New Roman"/>
          <w:bCs/>
          <w:iCs/>
          <w:sz w:val="24"/>
          <w:szCs w:val="24"/>
        </w:rPr>
        <w:t>на уровне</w:t>
      </w:r>
      <w:r w:rsidRPr="003D01D0">
        <w:rPr>
          <w:rFonts w:ascii="Times New Roman" w:hAnsi="Times New Roman" w:cs="Times New Roman"/>
          <w:bCs/>
          <w:iCs/>
          <w:sz w:val="24"/>
          <w:szCs w:val="24"/>
        </w:rPr>
        <w:t xml:space="preserve"> начального общего образования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полном соответствии с т</w:t>
      </w:r>
      <w:r w:rsidRPr="00CE719E">
        <w:rPr>
          <w:rFonts w:ascii="Times New Roman" w:hAnsi="Times New Roman" w:cs="Times New Roman"/>
          <w:sz w:val="24"/>
          <w:szCs w:val="24"/>
        </w:rPr>
        <w:t xml:space="preserve">ребованиями Стандарта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НЕ</w:t>
      </w:r>
      <w:r w:rsidRPr="00C55CA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подлежат итоговой оценке</w:t>
      </w:r>
      <w:r w:rsidRPr="00CE71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78D5">
        <w:rPr>
          <w:rFonts w:ascii="Times New Roman" w:hAnsi="Times New Roman" w:cs="Times New Roman"/>
          <w:sz w:val="24"/>
          <w:szCs w:val="24"/>
        </w:rPr>
        <w:t xml:space="preserve">Формирование и достижение личностных </w:t>
      </w:r>
      <w:r w:rsidRPr="006478D5">
        <w:rPr>
          <w:rFonts w:ascii="Times New Roman" w:hAnsi="Times New Roman" w:cs="Times New Roman"/>
          <w:spacing w:val="2"/>
          <w:sz w:val="24"/>
          <w:szCs w:val="24"/>
        </w:rPr>
        <w:t>результатов — задача и ответств</w:t>
      </w:r>
      <w:r>
        <w:rPr>
          <w:rFonts w:ascii="Times New Roman" w:hAnsi="Times New Roman" w:cs="Times New Roman"/>
          <w:spacing w:val="2"/>
          <w:sz w:val="24"/>
          <w:szCs w:val="24"/>
        </w:rPr>
        <w:t>енность школы</w:t>
      </w:r>
      <w:r w:rsidRPr="006478D5">
        <w:rPr>
          <w:rFonts w:ascii="Times New Roman" w:hAnsi="Times New Roman" w:cs="Times New Roman"/>
          <w:spacing w:val="2"/>
          <w:sz w:val="24"/>
          <w:szCs w:val="24"/>
        </w:rPr>
        <w:t xml:space="preserve">, семьи, общества. </w:t>
      </w:r>
    </w:p>
    <w:p w:rsidR="008A2AEE" w:rsidRPr="003004D2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04D2">
        <w:rPr>
          <w:rFonts w:ascii="Times New Roman" w:hAnsi="Times New Roman" w:cs="Times New Roman"/>
          <w:color w:val="000000"/>
          <w:sz w:val="24"/>
          <w:szCs w:val="24"/>
        </w:rPr>
        <w:t xml:space="preserve">Оценка этих результатов образовательной деятельности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школы </w:t>
      </w:r>
      <w:r w:rsidRPr="003004D2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осуществляется в ходе внешних </w:t>
      </w:r>
      <w:proofErr w:type="spellStart"/>
      <w:r w:rsidRPr="003004D2">
        <w:rPr>
          <w:rFonts w:ascii="Times New Roman" w:hAnsi="Times New Roman" w:cs="Times New Roman"/>
          <w:color w:val="000000"/>
          <w:sz w:val="24"/>
          <w:szCs w:val="24"/>
        </w:rPr>
        <w:t>неперсонифицированных</w:t>
      </w:r>
      <w:proofErr w:type="spellEnd"/>
      <w:r w:rsidRPr="003004D2">
        <w:rPr>
          <w:rFonts w:ascii="Times New Roman" w:hAnsi="Times New Roman" w:cs="Times New Roman"/>
          <w:color w:val="000000"/>
          <w:sz w:val="24"/>
          <w:szCs w:val="24"/>
        </w:rPr>
        <w:t xml:space="preserve"> мониторинговых исследований, результаты которых являются основанием для принятия управленческих решений при проектировании и реализации программы развития </w:t>
      </w:r>
      <w:r>
        <w:rPr>
          <w:rFonts w:ascii="Times New Roman" w:hAnsi="Times New Roman" w:cs="Times New Roman"/>
          <w:color w:val="000000"/>
          <w:sz w:val="24"/>
          <w:szCs w:val="24"/>
        </w:rPr>
        <w:t>школы.</w:t>
      </w:r>
    </w:p>
    <w:p w:rsidR="008A2AEE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04D2">
        <w:rPr>
          <w:rFonts w:ascii="Times New Roman" w:hAnsi="Times New Roman" w:cs="Times New Roman"/>
          <w:color w:val="000000"/>
          <w:sz w:val="24"/>
          <w:szCs w:val="24"/>
        </w:rPr>
        <w:t xml:space="preserve">Принципиальным отличием оценки личностных результатов является то, что предметом оценки становится эффективность </w:t>
      </w:r>
      <w:proofErr w:type="spellStart"/>
      <w:r w:rsidRPr="003004D2">
        <w:rPr>
          <w:rFonts w:ascii="Times New Roman" w:hAnsi="Times New Roman" w:cs="Times New Roman"/>
          <w:color w:val="000000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004D2">
        <w:rPr>
          <w:rFonts w:ascii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разовательной деятельности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школы</w:t>
      </w:r>
      <w:r w:rsidRPr="003004D2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004D2">
        <w:rPr>
          <w:rFonts w:ascii="Times New Roman" w:hAnsi="Times New Roman" w:cs="Times New Roman"/>
          <w:color w:val="000000"/>
          <w:sz w:val="24"/>
          <w:szCs w:val="24"/>
        </w:rPr>
        <w:t xml:space="preserve">В ходе текущей </w:t>
      </w:r>
      <w:r w:rsidRPr="003004D2">
        <w:rPr>
          <w:rFonts w:ascii="Times New Roman" w:hAnsi="Times New Roman" w:cs="Times New Roman"/>
          <w:sz w:val="24"/>
          <w:szCs w:val="24"/>
        </w:rPr>
        <w:t xml:space="preserve">оценки применяется оценка </w:t>
      </w:r>
      <w:proofErr w:type="spellStart"/>
      <w:r w:rsidRPr="003004D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004D2">
        <w:rPr>
          <w:rFonts w:ascii="Times New Roman" w:hAnsi="Times New Roman" w:cs="Times New Roman"/>
          <w:sz w:val="24"/>
          <w:szCs w:val="24"/>
        </w:rPr>
        <w:t xml:space="preserve"> отдельных личностных результатов, полностью отвечающая этическим принципам охраны и защиты интересов ребёнка и конфиденциальности, в форме, не представляющей угрозы личности, психологической безопасности и эмоциональному статусу обучающегося.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04D2">
        <w:rPr>
          <w:rFonts w:ascii="Times New Roman" w:hAnsi="Times New Roman" w:cs="Times New Roman"/>
          <w:sz w:val="24"/>
          <w:szCs w:val="24"/>
        </w:rPr>
        <w:t xml:space="preserve">Оценка направлена на решение задачи оптимизации личностного развития обучающихся и включает три основных </w:t>
      </w:r>
      <w:proofErr w:type="gramStart"/>
      <w:r w:rsidRPr="003004D2">
        <w:rPr>
          <w:rFonts w:ascii="Times New Roman" w:hAnsi="Times New Roman" w:cs="Times New Roman"/>
          <w:sz w:val="24"/>
          <w:szCs w:val="24"/>
        </w:rPr>
        <w:t xml:space="preserve">компонента: </w:t>
      </w:r>
      <w:r w:rsidRPr="003004D2">
        <w:rPr>
          <w:rFonts w:ascii="Times New Roman" w:hAnsi="Times New Roman" w:cs="Times New Roman"/>
          <w:color w:val="000000"/>
          <w:sz w:val="24"/>
          <w:szCs w:val="24"/>
        </w:rPr>
        <w:t xml:space="preserve"> характеристику</w:t>
      </w:r>
      <w:proofErr w:type="gramEnd"/>
      <w:r w:rsidRPr="003004D2">
        <w:rPr>
          <w:rFonts w:ascii="Times New Roman" w:hAnsi="Times New Roman" w:cs="Times New Roman"/>
          <w:color w:val="000000"/>
          <w:sz w:val="24"/>
          <w:szCs w:val="24"/>
        </w:rPr>
        <w:t xml:space="preserve"> достижений и положительных качеств обучающегося; определение приоритетных задач и направлений личностного развития с учётом как достижений, так и психологических проблем развития ребёнка; систему психолого</w:t>
      </w:r>
      <w:r>
        <w:rPr>
          <w:color w:val="000000"/>
        </w:rPr>
        <w:t>-</w:t>
      </w:r>
      <w:r w:rsidRPr="003004D2">
        <w:rPr>
          <w:rFonts w:ascii="Times New Roman" w:hAnsi="Times New Roman" w:cs="Times New Roman"/>
          <w:color w:val="000000"/>
          <w:sz w:val="24"/>
          <w:szCs w:val="24"/>
        </w:rPr>
        <w:t>педагогических рекомендаций, призванных обеспечить успешную реализацию задач начального общего образования.</w:t>
      </w:r>
      <w:r w:rsidRPr="003004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AEE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04D2">
        <w:rPr>
          <w:rFonts w:ascii="Times New Roman" w:hAnsi="Times New Roman" w:cs="Times New Roman"/>
          <w:sz w:val="24"/>
          <w:szCs w:val="24"/>
        </w:rPr>
        <w:t xml:space="preserve">Для обучающихся, которым необходима специальная поддержка, предусмотрена оценка индивидуального прогресса личностного развития, которая осуществляется по </w:t>
      </w:r>
      <w:r w:rsidRPr="008133D6">
        <w:rPr>
          <w:rFonts w:ascii="Times New Roman" w:hAnsi="Times New Roman" w:cs="Times New Roman"/>
          <w:sz w:val="24"/>
          <w:szCs w:val="24"/>
        </w:rPr>
        <w:t>запросу</w:t>
      </w:r>
      <w:r w:rsidRPr="00BC0C7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родителей/законных представителей</w:t>
      </w:r>
      <w:r w:rsidRPr="003004D2">
        <w:rPr>
          <w:rFonts w:ascii="Times New Roman" w:hAnsi="Times New Roman" w:cs="Times New Roman"/>
          <w:sz w:val="24"/>
          <w:szCs w:val="24"/>
        </w:rPr>
        <w:t xml:space="preserve"> или педагогов,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3004D2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согласии родителей/законных представителей</w:t>
      </w:r>
      <w:r w:rsidRPr="003004D2">
        <w:rPr>
          <w:rFonts w:ascii="Times New Roman" w:hAnsi="Times New Roman" w:cs="Times New Roman"/>
          <w:sz w:val="24"/>
          <w:szCs w:val="24"/>
        </w:rPr>
        <w:t xml:space="preserve"> и проводится педагогом-психологом, учителем-логопедом, социальным педагогом в процессе систематического наблюдения за ходом развития ребёнка на основе представлений о нормативном содержании и возрастной периодизации развития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2AEE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EA387F">
        <w:rPr>
          <w:rFonts w:ascii="Times New Roman" w:hAnsi="Times New Roman" w:cs="Times New Roman"/>
          <w:b/>
          <w:bCs/>
          <w:sz w:val="24"/>
          <w:szCs w:val="28"/>
        </w:rPr>
        <w:t xml:space="preserve">Механизм оценки формирования </w:t>
      </w:r>
      <w:proofErr w:type="gramStart"/>
      <w:r w:rsidRPr="00EA387F">
        <w:rPr>
          <w:rFonts w:ascii="Times New Roman" w:hAnsi="Times New Roman" w:cs="Times New Roman"/>
          <w:b/>
          <w:bCs/>
          <w:sz w:val="24"/>
          <w:szCs w:val="28"/>
        </w:rPr>
        <w:t>и  достижения</w:t>
      </w:r>
      <w:proofErr w:type="gramEnd"/>
      <w:r w:rsidRPr="00EA387F">
        <w:rPr>
          <w:rFonts w:ascii="Times New Roman" w:hAnsi="Times New Roman" w:cs="Times New Roman"/>
          <w:b/>
          <w:bCs/>
          <w:sz w:val="24"/>
          <w:szCs w:val="28"/>
        </w:rPr>
        <w:t xml:space="preserve"> личностных результатов</w:t>
      </w:r>
      <w:r w:rsidRPr="00A40A76">
        <w:rPr>
          <w:rFonts w:ascii="Times New Roman" w:hAnsi="Times New Roman" w:cs="Times New Roman"/>
          <w:b/>
          <w:bCs/>
          <w:sz w:val="24"/>
          <w:szCs w:val="28"/>
        </w:rPr>
        <w:t xml:space="preserve"> обучающихся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485"/>
        <w:gridCol w:w="3167"/>
        <w:gridCol w:w="1843"/>
        <w:gridCol w:w="1559"/>
        <w:gridCol w:w="2693"/>
      </w:tblGrid>
      <w:tr w:rsidR="008A2AEE" w:rsidRPr="00624389" w:rsidTr="00E45C62">
        <w:tc>
          <w:tcPr>
            <w:tcW w:w="485" w:type="dxa"/>
          </w:tcPr>
          <w:p w:rsidR="008A2AEE" w:rsidRPr="004D7B35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4D7B35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3167" w:type="dxa"/>
          </w:tcPr>
          <w:p w:rsidR="008A2AEE" w:rsidRPr="004D7B35" w:rsidRDefault="008A2AEE" w:rsidP="00E45C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D7B35">
              <w:rPr>
                <w:rFonts w:ascii="Times New Roman" w:hAnsi="Times New Roman" w:cs="Times New Roman"/>
                <w:b/>
                <w:sz w:val="24"/>
              </w:rPr>
              <w:t>Процедура оценивания</w:t>
            </w:r>
          </w:p>
        </w:tc>
        <w:tc>
          <w:tcPr>
            <w:tcW w:w="1843" w:type="dxa"/>
          </w:tcPr>
          <w:p w:rsidR="008A2AEE" w:rsidRPr="004D7B35" w:rsidRDefault="008A2AEE" w:rsidP="00E45C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D7B35">
              <w:rPr>
                <w:rFonts w:ascii="Times New Roman" w:hAnsi="Times New Roman" w:cs="Times New Roman"/>
                <w:b/>
                <w:sz w:val="24"/>
              </w:rPr>
              <w:t>Организатор</w:t>
            </w:r>
          </w:p>
        </w:tc>
        <w:tc>
          <w:tcPr>
            <w:tcW w:w="1559" w:type="dxa"/>
          </w:tcPr>
          <w:p w:rsidR="008A2AEE" w:rsidRPr="004D7B35" w:rsidRDefault="008A2AEE" w:rsidP="00E45C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D7B35">
              <w:rPr>
                <w:rFonts w:ascii="Times New Roman" w:hAnsi="Times New Roman" w:cs="Times New Roman"/>
                <w:b/>
                <w:sz w:val="24"/>
              </w:rPr>
              <w:t>Сроки</w:t>
            </w:r>
          </w:p>
        </w:tc>
        <w:tc>
          <w:tcPr>
            <w:tcW w:w="2693" w:type="dxa"/>
          </w:tcPr>
          <w:p w:rsidR="008A2AEE" w:rsidRPr="004D7B35" w:rsidRDefault="008A2AEE" w:rsidP="00E45C6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D7B35">
              <w:rPr>
                <w:rFonts w:ascii="Times New Roman" w:hAnsi="Times New Roman" w:cs="Times New Roman"/>
                <w:b/>
                <w:sz w:val="24"/>
              </w:rPr>
              <w:t>Фиксация результатов</w:t>
            </w:r>
          </w:p>
        </w:tc>
      </w:tr>
      <w:tr w:rsidR="008A2AEE" w:rsidRPr="00624389" w:rsidTr="00E45C62">
        <w:tc>
          <w:tcPr>
            <w:tcW w:w="485" w:type="dxa"/>
          </w:tcPr>
          <w:p w:rsidR="008A2AEE" w:rsidRPr="004D7B35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67" w:type="dxa"/>
          </w:tcPr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 xml:space="preserve">Мониторинг </w:t>
            </w:r>
          </w:p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4D7B35">
              <w:rPr>
                <w:rFonts w:ascii="Times New Roman" w:hAnsi="Times New Roman" w:cs="Times New Roman"/>
                <w:sz w:val="24"/>
              </w:rPr>
              <w:t>эффективности</w:t>
            </w:r>
            <w:proofErr w:type="gramEnd"/>
            <w:r w:rsidRPr="004D7B35">
              <w:rPr>
                <w:rFonts w:ascii="Times New Roman" w:hAnsi="Times New Roman" w:cs="Times New Roman"/>
                <w:sz w:val="24"/>
              </w:rPr>
              <w:t xml:space="preserve"> воспитательной деятельности (опросы, анкеты, тестирование, наблюдение, проективные методики)</w:t>
            </w:r>
          </w:p>
        </w:tc>
        <w:tc>
          <w:tcPr>
            <w:tcW w:w="1843" w:type="dxa"/>
          </w:tcPr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Классный руководитель, педагог-психолог</w:t>
            </w:r>
          </w:p>
        </w:tc>
        <w:tc>
          <w:tcPr>
            <w:tcW w:w="1559" w:type="dxa"/>
          </w:tcPr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</w:tcPr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Рабочий дневник классного руководителя/ Портфель достижений.</w:t>
            </w:r>
          </w:p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Аналитическая справка классного руководителя</w:t>
            </w:r>
          </w:p>
        </w:tc>
      </w:tr>
      <w:tr w:rsidR="008A2AEE" w:rsidRPr="00624389" w:rsidTr="00E45C62">
        <w:tc>
          <w:tcPr>
            <w:tcW w:w="485" w:type="dxa"/>
          </w:tcPr>
          <w:p w:rsidR="008A2AEE" w:rsidRPr="004D7B35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67" w:type="dxa"/>
          </w:tcPr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Мониторинг активности участия в мероприятиях и акциях</w:t>
            </w:r>
          </w:p>
        </w:tc>
        <w:tc>
          <w:tcPr>
            <w:tcW w:w="1843" w:type="dxa"/>
          </w:tcPr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Классный руководитель</w:t>
            </w:r>
          </w:p>
        </w:tc>
        <w:tc>
          <w:tcPr>
            <w:tcW w:w="1559" w:type="dxa"/>
          </w:tcPr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93" w:type="dxa"/>
          </w:tcPr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Аналитическая справка классного руководителя</w:t>
            </w:r>
          </w:p>
        </w:tc>
      </w:tr>
      <w:tr w:rsidR="008A2AEE" w:rsidRPr="00624389" w:rsidTr="00E45C62">
        <w:tc>
          <w:tcPr>
            <w:tcW w:w="485" w:type="dxa"/>
          </w:tcPr>
          <w:p w:rsidR="008A2AEE" w:rsidRPr="004D7B35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67" w:type="dxa"/>
          </w:tcPr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Анализ содержания Портфеля достижений</w:t>
            </w:r>
          </w:p>
        </w:tc>
        <w:tc>
          <w:tcPr>
            <w:tcW w:w="1843" w:type="dxa"/>
          </w:tcPr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Классный руководитель</w:t>
            </w:r>
          </w:p>
        </w:tc>
        <w:tc>
          <w:tcPr>
            <w:tcW w:w="1559" w:type="dxa"/>
          </w:tcPr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 xml:space="preserve">Май </w:t>
            </w:r>
          </w:p>
        </w:tc>
        <w:tc>
          <w:tcPr>
            <w:tcW w:w="2693" w:type="dxa"/>
          </w:tcPr>
          <w:p w:rsidR="008A2AEE" w:rsidRPr="004D7B35" w:rsidRDefault="008A2AEE" w:rsidP="00E45C6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D7B35">
              <w:rPr>
                <w:rFonts w:ascii="Times New Roman" w:hAnsi="Times New Roman" w:cs="Times New Roman"/>
                <w:sz w:val="24"/>
              </w:rPr>
              <w:t>Рабочий дневник классного руководителя</w:t>
            </w:r>
          </w:p>
        </w:tc>
      </w:tr>
    </w:tbl>
    <w:p w:rsidR="008A2AEE" w:rsidRPr="00BF37FE" w:rsidRDefault="008A2AEE" w:rsidP="008A2AEE">
      <w:pPr>
        <w:pStyle w:val="a9"/>
      </w:pPr>
    </w:p>
    <w:p w:rsidR="008A2AEE" w:rsidRPr="004A2D84" w:rsidRDefault="008A2AEE" w:rsidP="008A2AEE">
      <w:pPr>
        <w:pStyle w:val="a9"/>
        <w:numPr>
          <w:ilvl w:val="1"/>
          <w:numId w:val="11"/>
        </w:numPr>
        <w:spacing w:line="360" w:lineRule="auto"/>
        <w:ind w:left="567"/>
        <w:jc w:val="center"/>
        <w:rPr>
          <w:b/>
        </w:rPr>
      </w:pPr>
      <w:proofErr w:type="gramStart"/>
      <w:r w:rsidRPr="004A2D84">
        <w:rPr>
          <w:b/>
        </w:rPr>
        <w:t xml:space="preserve">Оценка  </w:t>
      </w:r>
      <w:proofErr w:type="spellStart"/>
      <w:r w:rsidRPr="004A2D84">
        <w:rPr>
          <w:b/>
        </w:rPr>
        <w:t>метапредметных</w:t>
      </w:r>
      <w:proofErr w:type="spellEnd"/>
      <w:proofErr w:type="gramEnd"/>
      <w:r w:rsidRPr="004A2D84">
        <w:rPr>
          <w:b/>
        </w:rPr>
        <w:t xml:space="preserve">  результатов</w:t>
      </w:r>
    </w:p>
    <w:p w:rsidR="008A2AEE" w:rsidRDefault="008A2AEE" w:rsidP="008A2AEE">
      <w:pPr>
        <w:autoSpaceDE w:val="0"/>
        <w:autoSpaceDN w:val="0"/>
        <w:adjustRightInd w:val="0"/>
        <w:spacing w:after="0" w:line="360" w:lineRule="auto"/>
        <w:ind w:firstLine="697"/>
        <w:jc w:val="both"/>
        <w:rPr>
          <w:rFonts w:ascii="Times New Roman" w:hAnsi="Times New Roman" w:cs="Times New Roman"/>
          <w:sz w:val="24"/>
          <w:szCs w:val="24"/>
        </w:rPr>
      </w:pPr>
      <w:r w:rsidRPr="00A40A76">
        <w:rPr>
          <w:rFonts w:ascii="Times New Roman" w:hAnsi="Times New Roman" w:cs="Times New Roman"/>
          <w:bCs/>
          <w:sz w:val="24"/>
          <w:szCs w:val="24"/>
        </w:rPr>
        <w:t xml:space="preserve">Оценка </w:t>
      </w:r>
      <w:proofErr w:type="spellStart"/>
      <w:r w:rsidRPr="00A40A76">
        <w:rPr>
          <w:rFonts w:ascii="Times New Roman" w:hAnsi="Times New Roman" w:cs="Times New Roman"/>
          <w:bCs/>
          <w:sz w:val="24"/>
          <w:szCs w:val="24"/>
        </w:rPr>
        <w:t>метапредметных</w:t>
      </w:r>
      <w:proofErr w:type="spellEnd"/>
      <w:r w:rsidRPr="00A40A76">
        <w:rPr>
          <w:rFonts w:ascii="Times New Roman" w:hAnsi="Times New Roman" w:cs="Times New Roman"/>
          <w:bCs/>
          <w:sz w:val="24"/>
          <w:szCs w:val="24"/>
        </w:rPr>
        <w:t xml:space="preserve"> результатов</w:t>
      </w:r>
      <w:r w:rsidRPr="00CE71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представляет собой оценку достижения планируемых результатов освоения</w:t>
      </w:r>
      <w:r>
        <w:rPr>
          <w:rFonts w:ascii="Times New Roman" w:hAnsi="Times New Roman" w:cs="Times New Roman"/>
          <w:sz w:val="24"/>
          <w:szCs w:val="24"/>
        </w:rPr>
        <w:t xml:space="preserve"> ООП НОО</w:t>
      </w:r>
      <w:r w:rsidRPr="00CE719E">
        <w:rPr>
          <w:rFonts w:ascii="Times New Roman" w:hAnsi="Times New Roman" w:cs="Times New Roman"/>
          <w:sz w:val="24"/>
          <w:szCs w:val="24"/>
        </w:rPr>
        <w:t>, представленных в разделах «Регулятивные учебные действия», «Коммуникативные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учебные действия», «Познавательные учебные действия»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E719E">
        <w:rPr>
          <w:rFonts w:ascii="Times New Roman" w:hAnsi="Times New Roman" w:cs="Times New Roman"/>
          <w:sz w:val="24"/>
          <w:szCs w:val="24"/>
        </w:rPr>
        <w:t>«Чтение. Работа с текстом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8A2AEE" w:rsidRPr="00A32B47" w:rsidRDefault="008A2AEE" w:rsidP="008A2AEE">
      <w:pPr>
        <w:pStyle w:val="a7"/>
      </w:pPr>
      <w:r w:rsidRPr="00A32B47">
        <w:rPr>
          <w:sz w:val="24"/>
        </w:rPr>
        <w:lastRenderedPageBreak/>
        <w:t xml:space="preserve">Достижение </w:t>
      </w:r>
      <w:proofErr w:type="spellStart"/>
      <w:r w:rsidRPr="00A32B47">
        <w:rPr>
          <w:sz w:val="24"/>
        </w:rPr>
        <w:t>метапредметных</w:t>
      </w:r>
      <w:proofErr w:type="spellEnd"/>
      <w:r w:rsidRPr="00A32B47">
        <w:rPr>
          <w:sz w:val="24"/>
        </w:rPr>
        <w:t xml:space="preserve"> результатов обеспечивается за счёт основных компо</w:t>
      </w:r>
      <w:r>
        <w:rPr>
          <w:sz w:val="24"/>
        </w:rPr>
        <w:t>нентов образовательной деятельности</w:t>
      </w:r>
      <w:r w:rsidRPr="00A32B47">
        <w:rPr>
          <w:sz w:val="24"/>
        </w:rPr>
        <w:t xml:space="preserve"> — учебных предметов.</w:t>
      </w:r>
    </w:p>
    <w:p w:rsidR="008A2AEE" w:rsidRPr="00615ECE" w:rsidRDefault="008A2AEE" w:rsidP="008A2AEE">
      <w:pPr>
        <w:pStyle w:val="a7"/>
        <w:rPr>
          <w:sz w:val="24"/>
        </w:rPr>
      </w:pPr>
      <w:r w:rsidRPr="00CE719E">
        <w:rPr>
          <w:rFonts w:cs="Times New Roman"/>
          <w:sz w:val="24"/>
          <w:szCs w:val="24"/>
        </w:rPr>
        <w:t xml:space="preserve">Основным </w:t>
      </w:r>
      <w:r w:rsidRPr="00A40A76">
        <w:rPr>
          <w:rFonts w:cs="Times New Roman"/>
          <w:sz w:val="24"/>
          <w:szCs w:val="24"/>
        </w:rPr>
        <w:t>объектом</w:t>
      </w:r>
      <w:r w:rsidRPr="000E4E14">
        <w:rPr>
          <w:rFonts w:cs="Times New Roman"/>
          <w:b/>
          <w:sz w:val="24"/>
          <w:szCs w:val="24"/>
        </w:rPr>
        <w:t xml:space="preserve"> </w:t>
      </w:r>
      <w:r w:rsidRPr="009113EC">
        <w:rPr>
          <w:rFonts w:cs="Times New Roman"/>
          <w:sz w:val="24"/>
          <w:szCs w:val="24"/>
        </w:rPr>
        <w:t xml:space="preserve">оценки </w:t>
      </w:r>
      <w:proofErr w:type="spellStart"/>
      <w:r w:rsidRPr="009113EC">
        <w:rPr>
          <w:rFonts w:cs="Times New Roman"/>
          <w:sz w:val="24"/>
          <w:szCs w:val="24"/>
        </w:rPr>
        <w:t>метапредметных</w:t>
      </w:r>
      <w:proofErr w:type="spellEnd"/>
      <w:r w:rsidRPr="009113EC">
        <w:rPr>
          <w:rFonts w:cs="Times New Roman"/>
          <w:sz w:val="24"/>
          <w:szCs w:val="24"/>
        </w:rPr>
        <w:t xml:space="preserve"> результатов</w:t>
      </w:r>
      <w:r>
        <w:rPr>
          <w:rFonts w:cs="Times New Roman"/>
          <w:sz w:val="24"/>
          <w:szCs w:val="24"/>
        </w:rPr>
        <w:t xml:space="preserve"> </w:t>
      </w:r>
      <w:r w:rsidRPr="00CE719E">
        <w:rPr>
          <w:rFonts w:cs="Times New Roman"/>
          <w:sz w:val="24"/>
          <w:szCs w:val="24"/>
        </w:rPr>
        <w:t xml:space="preserve">служит </w:t>
      </w:r>
      <w:proofErr w:type="spellStart"/>
      <w:r w:rsidRPr="00CE719E">
        <w:rPr>
          <w:rFonts w:cs="Times New Roman"/>
          <w:sz w:val="24"/>
          <w:szCs w:val="24"/>
        </w:rPr>
        <w:t>сформированность</w:t>
      </w:r>
      <w:proofErr w:type="spellEnd"/>
      <w:r w:rsidRPr="00CE719E">
        <w:rPr>
          <w:rFonts w:cs="Times New Roman"/>
          <w:sz w:val="24"/>
          <w:szCs w:val="24"/>
        </w:rPr>
        <w:t xml:space="preserve"> у обучающегося</w:t>
      </w:r>
      <w:r>
        <w:rPr>
          <w:rFonts w:cs="Times New Roman"/>
          <w:sz w:val="24"/>
          <w:szCs w:val="24"/>
        </w:rPr>
        <w:t xml:space="preserve"> </w:t>
      </w:r>
      <w:r w:rsidRPr="009113EC">
        <w:rPr>
          <w:rFonts w:cs="Times New Roman"/>
          <w:b/>
          <w:i/>
          <w:sz w:val="24"/>
          <w:szCs w:val="24"/>
        </w:rPr>
        <w:t>регулятивных</w:t>
      </w:r>
      <w:r w:rsidRPr="00CE719E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Pr="009113EC">
        <w:rPr>
          <w:rFonts w:cs="Times New Roman"/>
          <w:b/>
          <w:i/>
          <w:sz w:val="24"/>
          <w:szCs w:val="24"/>
        </w:rPr>
        <w:t>коммуникативных</w:t>
      </w:r>
      <w:r w:rsidRPr="00CE719E">
        <w:rPr>
          <w:rFonts w:cs="Times New Roman"/>
          <w:sz w:val="24"/>
          <w:szCs w:val="24"/>
        </w:rPr>
        <w:t xml:space="preserve"> и </w:t>
      </w:r>
      <w:r w:rsidRPr="009113EC">
        <w:rPr>
          <w:rFonts w:cs="Times New Roman"/>
          <w:b/>
          <w:i/>
          <w:sz w:val="24"/>
          <w:szCs w:val="24"/>
        </w:rPr>
        <w:t>познавательных</w:t>
      </w:r>
      <w:r>
        <w:rPr>
          <w:rFonts w:cs="Times New Roman"/>
          <w:sz w:val="24"/>
          <w:szCs w:val="24"/>
        </w:rPr>
        <w:t xml:space="preserve"> универсальных действий, </w:t>
      </w:r>
      <w:r w:rsidRPr="00615ECE">
        <w:rPr>
          <w:sz w:val="24"/>
        </w:rPr>
        <w:t>т. е. таких умственных действий обучающихся, которые направлены на анализ и управление своей познавательной деятельностью. К ним относятся:</w:t>
      </w:r>
    </w:p>
    <w:p w:rsidR="008A2AEE" w:rsidRPr="00615ECE" w:rsidRDefault="008A2AEE" w:rsidP="008A2AEE">
      <w:pPr>
        <w:pStyle w:val="a7"/>
        <w:rPr>
          <w:sz w:val="24"/>
        </w:rPr>
      </w:pPr>
      <w:r w:rsidRPr="00615ECE">
        <w:rPr>
          <w:sz w:val="24"/>
        </w:rPr>
        <w:t>• способность обучающегося принимать и сохранять учебную цель и задачи; умение планировать собственную деятельность в соответствии с поставленной задачей и условиями её реализации и искать средства её осуществления; умение контролировать и оценивать свои действия, вносить коррективы в их выполнение на основе оценки и учёта характера ошибок, проявлять инициативу и самостоятельность в обучении;</w:t>
      </w:r>
    </w:p>
    <w:p w:rsidR="008A2AEE" w:rsidRPr="00615ECE" w:rsidRDefault="008A2AEE" w:rsidP="008A2AEE">
      <w:pPr>
        <w:pStyle w:val="a7"/>
        <w:rPr>
          <w:sz w:val="24"/>
        </w:rPr>
      </w:pPr>
      <w:r w:rsidRPr="00615ECE">
        <w:rPr>
          <w:sz w:val="24"/>
        </w:rPr>
        <w:t>• 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8A2AEE" w:rsidRPr="00615ECE" w:rsidRDefault="008A2AEE" w:rsidP="008A2AEE">
      <w:pPr>
        <w:pStyle w:val="a7"/>
        <w:rPr>
          <w:sz w:val="24"/>
        </w:rPr>
      </w:pPr>
      <w:r w:rsidRPr="00615ECE">
        <w:rPr>
          <w:sz w:val="24"/>
        </w:rPr>
        <w:t>• умение использовать знаково-символические средства для создания моделей изучаемых объектов и процессов, схем решения учебно-познавательных и практических задач;</w:t>
      </w:r>
    </w:p>
    <w:p w:rsidR="008A2AEE" w:rsidRPr="00615ECE" w:rsidRDefault="008A2AEE" w:rsidP="008A2AEE">
      <w:pPr>
        <w:pStyle w:val="a7"/>
        <w:rPr>
          <w:sz w:val="24"/>
        </w:rPr>
      </w:pPr>
      <w:r w:rsidRPr="00615ECE">
        <w:rPr>
          <w:sz w:val="24"/>
        </w:rPr>
        <w:t>• способность к осуществлению логических операций сравнения, анализа, обобщения, классификации по родовидовым признакам, к установлению аналогий, отнесения к известным понятиям;</w:t>
      </w:r>
    </w:p>
    <w:p w:rsidR="008A2AEE" w:rsidRPr="00A40A76" w:rsidRDefault="008A2AEE" w:rsidP="008A2AEE">
      <w:pPr>
        <w:pStyle w:val="a7"/>
        <w:rPr>
          <w:sz w:val="24"/>
        </w:rPr>
      </w:pPr>
      <w:r w:rsidRPr="00615ECE">
        <w:rPr>
          <w:sz w:val="24"/>
        </w:rPr>
        <w:t>• 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8A2AEE" w:rsidRPr="00CE719E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E719E">
        <w:rPr>
          <w:rFonts w:ascii="Times New Roman" w:hAnsi="Times New Roman" w:cs="Times New Roman"/>
          <w:sz w:val="24"/>
          <w:szCs w:val="24"/>
        </w:rPr>
        <w:t xml:space="preserve">Особенности оценки </w:t>
      </w:r>
      <w:proofErr w:type="spellStart"/>
      <w:r w:rsidRPr="00CE719E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E719E">
        <w:rPr>
          <w:rFonts w:ascii="Times New Roman" w:hAnsi="Times New Roman" w:cs="Times New Roman"/>
          <w:sz w:val="24"/>
          <w:szCs w:val="24"/>
        </w:rPr>
        <w:t xml:space="preserve"> результатов связаны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с природой универсальных учебных действий.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зависимости от успешности выполнения проверочных заданий по математике</w:t>
      </w:r>
      <w:r>
        <w:rPr>
          <w:rFonts w:ascii="Times New Roman" w:hAnsi="Times New Roman" w:cs="Times New Roman"/>
          <w:sz w:val="24"/>
          <w:szCs w:val="24"/>
        </w:rPr>
        <w:t>, русскому языку</w:t>
      </w:r>
      <w:r w:rsidRPr="00CE719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литературному </w:t>
      </w:r>
      <w:proofErr w:type="gramStart"/>
      <w:r w:rsidRPr="00CE719E">
        <w:rPr>
          <w:rFonts w:ascii="Times New Roman" w:hAnsi="Times New Roman" w:cs="Times New Roman"/>
          <w:sz w:val="24"/>
          <w:szCs w:val="24"/>
        </w:rPr>
        <w:t>чтению,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E719E">
        <w:rPr>
          <w:rFonts w:ascii="Times New Roman" w:hAnsi="Times New Roman" w:cs="Times New Roman"/>
          <w:sz w:val="24"/>
          <w:szCs w:val="24"/>
        </w:rPr>
        <w:t>окружающему</w:t>
      </w:r>
      <w:proofErr w:type="gramEnd"/>
      <w:r w:rsidRPr="00CE719E">
        <w:rPr>
          <w:rFonts w:ascii="Times New Roman" w:hAnsi="Times New Roman" w:cs="Times New Roman"/>
          <w:sz w:val="24"/>
          <w:szCs w:val="24"/>
        </w:rPr>
        <w:t xml:space="preserve"> миру, технологии и другим предметам и с учётом характера ошибок, до</w:t>
      </w:r>
      <w:r>
        <w:rPr>
          <w:rFonts w:ascii="Times New Roman" w:hAnsi="Times New Roman" w:cs="Times New Roman"/>
          <w:sz w:val="24"/>
          <w:szCs w:val="24"/>
        </w:rPr>
        <w:t xml:space="preserve">пущенных ребёнком, делается </w:t>
      </w:r>
      <w:r w:rsidRPr="00CE719E">
        <w:rPr>
          <w:rFonts w:ascii="Times New Roman" w:hAnsi="Times New Roman" w:cs="Times New Roman"/>
          <w:sz w:val="24"/>
          <w:szCs w:val="24"/>
        </w:rPr>
        <w:t xml:space="preserve">вывод о </w:t>
      </w:r>
      <w:proofErr w:type="spellStart"/>
      <w:r w:rsidRPr="00CE719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E719E">
        <w:rPr>
          <w:rFonts w:ascii="Times New Roman" w:hAnsi="Times New Roman" w:cs="Times New Roman"/>
          <w:sz w:val="24"/>
          <w:szCs w:val="24"/>
        </w:rPr>
        <w:t xml:space="preserve"> ряда познавательных и регулятивных действий обучающихся. Проверочные задания, требующие совместной работы обучающихся на общий результат,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 xml:space="preserve">позволяют оценить </w:t>
      </w:r>
      <w:proofErr w:type="spellStart"/>
      <w:r w:rsidRPr="00CE719E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E719E">
        <w:rPr>
          <w:rFonts w:ascii="Times New Roman" w:hAnsi="Times New Roman" w:cs="Times New Roman"/>
          <w:sz w:val="24"/>
          <w:szCs w:val="24"/>
        </w:rPr>
        <w:t xml:space="preserve"> коммуникативных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719E">
        <w:rPr>
          <w:rFonts w:ascii="Times New Roman" w:hAnsi="Times New Roman" w:cs="Times New Roman"/>
          <w:sz w:val="24"/>
          <w:szCs w:val="24"/>
        </w:rPr>
        <w:t>учебных действий.</w:t>
      </w:r>
    </w:p>
    <w:p w:rsidR="008A2AEE" w:rsidRPr="004A20CB" w:rsidRDefault="008A2AEE" w:rsidP="008A2AEE">
      <w:pPr>
        <w:pStyle w:val="a9"/>
        <w:numPr>
          <w:ilvl w:val="1"/>
          <w:numId w:val="11"/>
        </w:numPr>
        <w:spacing w:line="360" w:lineRule="auto"/>
        <w:ind w:left="567"/>
        <w:jc w:val="center"/>
        <w:rPr>
          <w:b/>
          <w:bCs/>
        </w:rPr>
      </w:pPr>
      <w:bookmarkStart w:id="0" w:name="_GoBack"/>
      <w:bookmarkEnd w:id="0"/>
      <w:r w:rsidRPr="007358FC">
        <w:rPr>
          <w:b/>
          <w:bCs/>
        </w:rPr>
        <w:t>Оценка предметных результатов</w:t>
      </w:r>
    </w:p>
    <w:p w:rsidR="008A2AEE" w:rsidRPr="00891BBD" w:rsidRDefault="008A2AEE" w:rsidP="008A2AEE">
      <w:pPr>
        <w:pStyle w:val="a9"/>
        <w:spacing w:line="360" w:lineRule="auto"/>
        <w:ind w:firstLine="697"/>
        <w:jc w:val="both"/>
      </w:pPr>
      <w:r w:rsidRPr="00FA1878">
        <w:rPr>
          <w:bCs/>
        </w:rPr>
        <w:t>Оценка предметных результатов</w:t>
      </w:r>
      <w:r w:rsidRPr="00891BBD">
        <w:rPr>
          <w:b/>
          <w:bCs/>
        </w:rPr>
        <w:t xml:space="preserve"> </w:t>
      </w:r>
      <w:r w:rsidRPr="00891BBD">
        <w:t>представляет собой оценку достижения обучающимся планируемых результатов по отдельным предметам.</w:t>
      </w:r>
    </w:p>
    <w:p w:rsidR="008A2AEE" w:rsidRPr="00351BBE" w:rsidRDefault="008A2AEE" w:rsidP="008A2AEE">
      <w:pPr>
        <w:pStyle w:val="a7"/>
        <w:rPr>
          <w:sz w:val="24"/>
        </w:rPr>
      </w:pPr>
      <w:r w:rsidRPr="00351BBE">
        <w:rPr>
          <w:sz w:val="24"/>
        </w:rPr>
        <w:t xml:space="preserve">Достижение этих результатов обеспечивается за счёт основных компонентов </w:t>
      </w:r>
      <w:r>
        <w:rPr>
          <w:sz w:val="24"/>
        </w:rPr>
        <w:t>образовательной деятельности</w:t>
      </w:r>
      <w:r w:rsidRPr="00351BBE">
        <w:rPr>
          <w:sz w:val="24"/>
        </w:rPr>
        <w:t xml:space="preserve"> — учебных предметов, представленных в обязательной части учебного плана.</w:t>
      </w:r>
    </w:p>
    <w:p w:rsidR="008A2AEE" w:rsidRDefault="008A2AEE" w:rsidP="008A2AEE">
      <w:pPr>
        <w:pStyle w:val="a9"/>
        <w:spacing w:line="360" w:lineRule="auto"/>
        <w:ind w:firstLine="697"/>
        <w:jc w:val="both"/>
      </w:pPr>
      <w:r w:rsidRPr="00FA1878">
        <w:lastRenderedPageBreak/>
        <w:t>О</w:t>
      </w:r>
      <w:r w:rsidRPr="00FA1878">
        <w:rPr>
          <w:bCs/>
        </w:rPr>
        <w:t>бъектом</w:t>
      </w:r>
      <w:r w:rsidRPr="00891BBD">
        <w:rPr>
          <w:b/>
          <w:bCs/>
        </w:rPr>
        <w:t xml:space="preserve"> </w:t>
      </w:r>
      <w:r w:rsidRPr="00E31E21">
        <w:rPr>
          <w:bCs/>
        </w:rPr>
        <w:t>оценки предметных результатов</w:t>
      </w:r>
      <w:r>
        <w:rPr>
          <w:bCs/>
        </w:rPr>
        <w:t xml:space="preserve"> </w:t>
      </w:r>
      <w:r w:rsidRPr="00891BBD">
        <w:t>служит в полном соответствии с тр</w:t>
      </w:r>
      <w:r>
        <w:t>ебованиями Стандарта готовность</w:t>
      </w:r>
      <w:r w:rsidRPr="00891BBD">
        <w:t xml:space="preserve"> обучающихся решать </w:t>
      </w:r>
      <w:r w:rsidRPr="00E31E21">
        <w:rPr>
          <w:b/>
          <w:i/>
        </w:rPr>
        <w:t>учебно-познавательные</w:t>
      </w:r>
      <w:r w:rsidRPr="00891BBD">
        <w:t xml:space="preserve"> и </w:t>
      </w:r>
      <w:r w:rsidRPr="00E31E21">
        <w:rPr>
          <w:b/>
          <w:i/>
        </w:rPr>
        <w:t>учебно-практические задачи</w:t>
      </w:r>
      <w:r w:rsidRPr="00891BBD">
        <w:t xml:space="preserve"> с использованием средств, относящихся к содержанию учебных предметов, в том числе на основе </w:t>
      </w:r>
      <w:proofErr w:type="spellStart"/>
      <w:r w:rsidRPr="00891BBD">
        <w:t>метапредметных</w:t>
      </w:r>
      <w:proofErr w:type="spellEnd"/>
      <w:r w:rsidRPr="00891BBD">
        <w:t xml:space="preserve"> действий.</w:t>
      </w:r>
    </w:p>
    <w:p w:rsidR="008A2AEE" w:rsidRDefault="008A2AEE" w:rsidP="008A2AEE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89453B"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gramStart"/>
      <w:r w:rsidRPr="0089453B">
        <w:rPr>
          <w:rFonts w:ascii="Times New Roman" w:hAnsi="Times New Roman" w:cs="Times New Roman"/>
          <w:sz w:val="24"/>
          <w:szCs w:val="24"/>
        </w:rPr>
        <w:t>оценки  позволяет</w:t>
      </w:r>
      <w:proofErr w:type="gramEnd"/>
      <w:r w:rsidRPr="0089453B">
        <w:rPr>
          <w:rFonts w:ascii="Times New Roman" w:hAnsi="Times New Roman" w:cs="Times New Roman"/>
          <w:sz w:val="24"/>
          <w:szCs w:val="24"/>
        </w:rPr>
        <w:t xml:space="preserve"> проследить связи между оценкой процесса усвоения на разных его этапах, поэтому п</w:t>
      </w:r>
      <w:r>
        <w:rPr>
          <w:rFonts w:ascii="Times New Roman" w:hAnsi="Times New Roman" w:cs="Times New Roman"/>
          <w:sz w:val="24"/>
          <w:szCs w:val="24"/>
        </w:rPr>
        <w:t xml:space="preserve">редполагает: </w:t>
      </w:r>
    </w:p>
    <w:p w:rsidR="008A2AEE" w:rsidRPr="00A62548" w:rsidRDefault="008A2AEE" w:rsidP="008A2AE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A62548">
        <w:rPr>
          <w:rFonts w:ascii="Times New Roman" w:hAnsi="Times New Roman" w:cs="Times New Roman"/>
          <w:sz w:val="24"/>
          <w:szCs w:val="24"/>
        </w:rPr>
        <w:t>стартовый</w:t>
      </w:r>
      <w:proofErr w:type="gramEnd"/>
      <w:r w:rsidRPr="00A62548">
        <w:rPr>
          <w:rFonts w:ascii="Times New Roman" w:hAnsi="Times New Roman" w:cs="Times New Roman"/>
          <w:sz w:val="24"/>
          <w:szCs w:val="24"/>
        </w:rPr>
        <w:t xml:space="preserve"> (входной) кон</w:t>
      </w:r>
      <w:r>
        <w:rPr>
          <w:rFonts w:ascii="Times New Roman" w:hAnsi="Times New Roman" w:cs="Times New Roman"/>
          <w:sz w:val="24"/>
          <w:szCs w:val="24"/>
        </w:rPr>
        <w:t xml:space="preserve">троль – </w:t>
      </w:r>
      <w:r w:rsidRPr="00A62548">
        <w:rPr>
          <w:rFonts w:ascii="Times New Roman" w:hAnsi="Times New Roman" w:cs="Times New Roman"/>
          <w:color w:val="000000"/>
          <w:sz w:val="24"/>
          <w:szCs w:val="28"/>
        </w:rPr>
        <w:t>проводится в начале учебного года (в 1 классах с целью определения уровня готовности к обучению, во 2-4 по результатам повторения)</w:t>
      </w:r>
      <w:r>
        <w:rPr>
          <w:rFonts w:ascii="Times New Roman" w:hAnsi="Times New Roman" w:cs="Times New Roman"/>
          <w:color w:val="000000"/>
          <w:sz w:val="24"/>
          <w:szCs w:val="28"/>
        </w:rPr>
        <w:t>;</w:t>
      </w:r>
    </w:p>
    <w:p w:rsidR="008A2AEE" w:rsidRPr="006E7DE7" w:rsidRDefault="008A2AEE" w:rsidP="008A2AE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A62548">
        <w:rPr>
          <w:rFonts w:ascii="Times New Roman" w:hAnsi="Times New Roman" w:cs="Times New Roman"/>
          <w:sz w:val="24"/>
          <w:szCs w:val="24"/>
        </w:rPr>
        <w:t>текущий</w:t>
      </w:r>
      <w:proofErr w:type="gramEnd"/>
      <w:r w:rsidRPr="00A62548">
        <w:rPr>
          <w:rFonts w:ascii="Times New Roman" w:hAnsi="Times New Roman" w:cs="Times New Roman"/>
          <w:sz w:val="24"/>
          <w:szCs w:val="24"/>
        </w:rPr>
        <w:t xml:space="preserve"> (тематический) контроль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6E7DE7">
        <w:rPr>
          <w:rFonts w:ascii="Times New Roman" w:hAnsi="Times New Roman" w:cs="Times New Roman"/>
          <w:sz w:val="24"/>
          <w:szCs w:val="24"/>
        </w:rPr>
        <w:t xml:space="preserve"> </w:t>
      </w:r>
      <w:r w:rsidRPr="006E7DE7">
        <w:rPr>
          <w:rFonts w:ascii="Times New Roman" w:hAnsi="Times New Roman" w:cs="Times New Roman"/>
          <w:color w:val="000000"/>
          <w:sz w:val="24"/>
          <w:szCs w:val="28"/>
        </w:rPr>
        <w:t>осуществляется в течение всего учебного года;</w:t>
      </w:r>
    </w:p>
    <w:p w:rsidR="008A2AEE" w:rsidRPr="006E7DE7" w:rsidRDefault="008A2AEE" w:rsidP="008A2AE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8"/>
        </w:rPr>
        <w:t>промежуточная</w:t>
      </w:r>
      <w:proofErr w:type="gramEnd"/>
      <w:r>
        <w:rPr>
          <w:rFonts w:ascii="Times New Roman" w:hAnsi="Times New Roman" w:cs="Times New Roman"/>
          <w:color w:val="000000"/>
          <w:sz w:val="24"/>
          <w:szCs w:val="28"/>
        </w:rPr>
        <w:t xml:space="preserve"> (годовая аттестация) –</w:t>
      </w:r>
      <w:r w:rsidRPr="006E7DE7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Pr="00A62548">
        <w:rPr>
          <w:rFonts w:ascii="Times New Roman" w:hAnsi="Times New Roman" w:cs="Times New Roman"/>
          <w:color w:val="000000"/>
          <w:sz w:val="24"/>
          <w:szCs w:val="28"/>
        </w:rPr>
        <w:t>позволяет сделать выводы об уровне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учебных достижений обучающихся, п</w:t>
      </w:r>
      <w:r w:rsidRPr="00A62548">
        <w:rPr>
          <w:rFonts w:ascii="Times New Roman" w:hAnsi="Times New Roman" w:cs="Times New Roman"/>
          <w:color w:val="000000"/>
          <w:sz w:val="24"/>
          <w:szCs w:val="28"/>
        </w:rPr>
        <w:t>о результатам промежуточной аттестации принимается решение о переводе обучающегося в следующий класс</w:t>
      </w:r>
      <w:r>
        <w:rPr>
          <w:rFonts w:ascii="Times New Roman" w:hAnsi="Times New Roman" w:cs="Times New Roman"/>
          <w:color w:val="000000"/>
          <w:sz w:val="24"/>
          <w:szCs w:val="28"/>
        </w:rPr>
        <w:t>;</w:t>
      </w:r>
    </w:p>
    <w:p w:rsidR="008A2AEE" w:rsidRPr="006E7DE7" w:rsidRDefault="008A2AEE" w:rsidP="008A2AEE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7DE7">
        <w:rPr>
          <w:rFonts w:ascii="Times New Roman" w:hAnsi="Times New Roman" w:cs="Times New Roman"/>
          <w:sz w:val="24"/>
          <w:szCs w:val="24"/>
        </w:rPr>
        <w:t>итоговый</w:t>
      </w:r>
      <w:proofErr w:type="gramEnd"/>
      <w:r w:rsidRPr="006E7DE7">
        <w:rPr>
          <w:rFonts w:ascii="Times New Roman" w:hAnsi="Times New Roman" w:cs="Times New Roman"/>
          <w:sz w:val="24"/>
          <w:szCs w:val="24"/>
        </w:rPr>
        <w:t xml:space="preserve"> контроль (при выпуске из начальной школы) – </w:t>
      </w:r>
      <w:r w:rsidRPr="006E7DE7">
        <w:rPr>
          <w:rFonts w:ascii="Times New Roman" w:hAnsi="Times New Roman" w:cs="Times New Roman"/>
          <w:color w:val="000000"/>
          <w:sz w:val="24"/>
          <w:szCs w:val="28"/>
        </w:rPr>
        <w:t xml:space="preserve">позволяет определить </w:t>
      </w:r>
      <w:proofErr w:type="spellStart"/>
      <w:r w:rsidRPr="006E7DE7">
        <w:rPr>
          <w:rFonts w:ascii="Times New Roman" w:hAnsi="Times New Roman" w:cs="Times New Roman"/>
          <w:color w:val="000000"/>
          <w:sz w:val="24"/>
          <w:szCs w:val="28"/>
        </w:rPr>
        <w:t>сформированность</w:t>
      </w:r>
      <w:proofErr w:type="spellEnd"/>
      <w:r w:rsidRPr="006E7DE7">
        <w:rPr>
          <w:rFonts w:ascii="Times New Roman" w:hAnsi="Times New Roman" w:cs="Times New Roman"/>
          <w:color w:val="000000"/>
          <w:sz w:val="24"/>
          <w:szCs w:val="28"/>
        </w:rPr>
        <w:t xml:space="preserve"> у выпускников начальной школы опорной системы знаний и предметных действий, а также универсальных учебных действий, которые обеспечивают дальнейшее обучение в основной школе</w:t>
      </w:r>
      <w:r>
        <w:rPr>
          <w:rFonts w:ascii="Times New Roman" w:hAnsi="Times New Roman" w:cs="Times New Roman"/>
          <w:color w:val="000000"/>
          <w:sz w:val="24"/>
          <w:szCs w:val="28"/>
        </w:rPr>
        <w:t>.</w:t>
      </w:r>
    </w:p>
    <w:p w:rsidR="008A2AEE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E7DE7">
        <w:rPr>
          <w:rFonts w:ascii="Times New Roman" w:hAnsi="Times New Roman" w:cs="Times New Roman"/>
          <w:sz w:val="24"/>
          <w:szCs w:val="28"/>
        </w:rPr>
        <w:t xml:space="preserve">При этом итоговая оценка ограничивается контролем успешности освоения действий, выполняемых обучающимися, с предметным содержанием, отражающим опорную систему знаний данного учебного курса. </w:t>
      </w:r>
    </w:p>
    <w:p w:rsidR="008A2AEE" w:rsidRPr="00960235" w:rsidRDefault="008A2AEE" w:rsidP="008A2AEE">
      <w:pPr>
        <w:spacing w:line="360" w:lineRule="auto"/>
        <w:ind w:firstLine="709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960235">
        <w:rPr>
          <w:rFonts w:ascii="Times New Roman" w:hAnsi="Times New Roman" w:cs="Times New Roman"/>
          <w:i/>
          <w:sz w:val="24"/>
          <w:szCs w:val="24"/>
        </w:rPr>
        <w:t>Промежуточная аттестация</w:t>
      </w:r>
    </w:p>
    <w:p w:rsidR="008A2AEE" w:rsidRPr="00633AB6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Годовая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 w:rsidRPr="001D0C0D">
        <w:rPr>
          <w:rFonts w:ascii="Times New Roman" w:eastAsia="Calibri" w:hAnsi="Times New Roman" w:cs="Times New Roman"/>
          <w:sz w:val="24"/>
          <w:szCs w:val="24"/>
          <w:lang w:eastAsia="en-US"/>
        </w:rPr>
        <w:t>ромежуточная аттестация</w:t>
      </w:r>
      <w:r w:rsidRPr="001D0C0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1D0C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представляет собой процедуру аттестации обучающихся на уровне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начального </w:t>
      </w:r>
      <w:r w:rsidRPr="001D0C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общего образования и проводится в конце учебного года 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2 - 4 классах</w:t>
      </w:r>
      <w:r w:rsidRPr="001D0C0D">
        <w:rPr>
          <w:rFonts w:ascii="Times New Roman" w:eastAsia="Calibri" w:hAnsi="Times New Roman" w:cs="Times New Roman"/>
          <w:sz w:val="24"/>
          <w:szCs w:val="24"/>
          <w:lang w:eastAsia="en-US"/>
        </w:rPr>
        <w:t>, по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каждому изучаемому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предмету  (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кроме ОРКСЭ)</w:t>
      </w:r>
      <w:r w:rsidRPr="001D0C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Годовая промежуточная аттестация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русскому языку, математике и литературному чтению </w:t>
      </w:r>
      <w:r w:rsidRPr="001D0C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проводится на основе результатов </w:t>
      </w:r>
      <w:r w:rsidRPr="001D0C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четвертных аттестаций </w:t>
      </w:r>
      <w:r w:rsidRPr="001D0C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результатов выполнения </w:t>
      </w:r>
      <w:r w:rsidRPr="001D0C0D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административных годовых письменных</w:t>
      </w:r>
      <w:r w:rsidRPr="001D0C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Pr="001D0C0D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и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представляет собой </w:t>
      </w:r>
      <w:r w:rsidRPr="001D0C0D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среднее арифметическое результатов четвертных аттестаций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результатов </w:t>
      </w:r>
      <w:r w:rsidRPr="001D0C0D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административн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ых годовых</w:t>
      </w:r>
      <w:r w:rsidRPr="001D0C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письменн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ых</w:t>
      </w:r>
      <w:r w:rsidRPr="001D0C0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1D0C0D">
        <w:rPr>
          <w:rFonts w:ascii="Times New Roman" w:eastAsiaTheme="minorHAnsi" w:hAnsi="Times New Roman" w:cs="Times New Roman"/>
          <w:sz w:val="24"/>
          <w:szCs w:val="24"/>
          <w:lang w:eastAsia="en-US"/>
        </w:rPr>
        <w:t>работ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1D0C0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Округление результата проводится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 правилам математического округления. По остальным учебным предметам во 2 – 4 классах выставляется </w:t>
      </w:r>
      <w:r w:rsidRPr="00E47C43">
        <w:rPr>
          <w:rFonts w:ascii="Times New Roman" w:hAnsi="Times New Roman" w:cs="Times New Roman"/>
          <w:color w:val="000000"/>
          <w:sz w:val="24"/>
          <w:szCs w:val="24"/>
        </w:rPr>
        <w:t>отметка за год, являющаяся средним арифметическим четвертных отметок</w:t>
      </w:r>
      <w:r w:rsidRPr="00E47C43">
        <w:rPr>
          <w:rFonts w:ascii="Times New Roman" w:hAnsi="Times New Roman" w:cs="Times New Roman"/>
          <w:color w:val="000000"/>
          <w:sz w:val="24"/>
          <w:szCs w:val="23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958BC">
        <w:rPr>
          <w:rFonts w:ascii="Times New Roman" w:eastAsia="Calibri" w:hAnsi="Times New Roman" w:cs="Times New Roman"/>
          <w:sz w:val="24"/>
          <w:szCs w:val="24"/>
        </w:rPr>
        <w:t>Промежуточная оценка, фиксирующая достижение предметных планируемых результатов и универсальных учебных действий на уровне не ниже базового, является основанием для перевода в следующий кл</w:t>
      </w:r>
      <w:r>
        <w:rPr>
          <w:rFonts w:ascii="Times New Roman" w:eastAsia="Calibri" w:hAnsi="Times New Roman" w:cs="Times New Roman"/>
          <w:sz w:val="24"/>
          <w:szCs w:val="24"/>
        </w:rPr>
        <w:t>асс</w:t>
      </w:r>
      <w:r w:rsidRPr="00E958BC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A2AEE" w:rsidRDefault="008A2AEE" w:rsidP="008A2AEE">
      <w:pPr>
        <w:spacing w:after="0" w:line="360" w:lineRule="auto"/>
        <w:ind w:firstLine="57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760C09">
        <w:rPr>
          <w:rFonts w:ascii="Times New Roman" w:hAnsi="Times New Roman" w:cs="Times New Roman"/>
          <w:b/>
          <w:bCs/>
          <w:sz w:val="24"/>
          <w:szCs w:val="28"/>
        </w:rPr>
        <w:t>Механизм оценки предметных достижений обучающихся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485"/>
        <w:gridCol w:w="1466"/>
        <w:gridCol w:w="3544"/>
        <w:gridCol w:w="1559"/>
        <w:gridCol w:w="1251"/>
        <w:gridCol w:w="1442"/>
      </w:tblGrid>
      <w:tr w:rsidR="008A2AEE" w:rsidTr="00E45C62">
        <w:tc>
          <w:tcPr>
            <w:tcW w:w="485" w:type="dxa"/>
          </w:tcPr>
          <w:p w:rsidR="008A2AEE" w:rsidRPr="00624389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24389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1466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4389">
              <w:rPr>
                <w:rFonts w:ascii="Times New Roman" w:hAnsi="Times New Roman" w:cs="Times New Roman"/>
                <w:b/>
              </w:rPr>
              <w:t>Процедура оценивания</w:t>
            </w:r>
          </w:p>
        </w:tc>
        <w:tc>
          <w:tcPr>
            <w:tcW w:w="3544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4389">
              <w:rPr>
                <w:rFonts w:ascii="Times New Roman" w:hAnsi="Times New Roman" w:cs="Times New Roman"/>
                <w:b/>
              </w:rPr>
              <w:t>Формы</w:t>
            </w:r>
          </w:p>
        </w:tc>
        <w:tc>
          <w:tcPr>
            <w:tcW w:w="1559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4389">
              <w:rPr>
                <w:rFonts w:ascii="Times New Roman" w:hAnsi="Times New Roman" w:cs="Times New Roman"/>
                <w:b/>
              </w:rPr>
              <w:t>Организатор</w:t>
            </w:r>
          </w:p>
        </w:tc>
        <w:tc>
          <w:tcPr>
            <w:tcW w:w="1251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4389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1442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4389">
              <w:rPr>
                <w:rFonts w:ascii="Times New Roman" w:hAnsi="Times New Roman" w:cs="Times New Roman"/>
                <w:b/>
              </w:rPr>
              <w:t>Фиксация результатов</w:t>
            </w:r>
          </w:p>
        </w:tc>
      </w:tr>
      <w:tr w:rsidR="008A2AEE" w:rsidTr="00E45C62">
        <w:tc>
          <w:tcPr>
            <w:tcW w:w="485" w:type="dxa"/>
          </w:tcPr>
          <w:p w:rsidR="008A2AEE" w:rsidRPr="00A040DB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040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66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 w:rsidRPr="00624389">
              <w:rPr>
                <w:rFonts w:ascii="Times New Roman" w:hAnsi="Times New Roman" w:cs="Times New Roman"/>
              </w:rPr>
              <w:t>Стартовый (входной) контроль</w:t>
            </w:r>
          </w:p>
        </w:tc>
        <w:tc>
          <w:tcPr>
            <w:tcW w:w="3544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24389">
              <w:rPr>
                <w:rFonts w:ascii="Times New Roman" w:hAnsi="Times New Roman" w:cs="Times New Roman"/>
              </w:rPr>
              <w:t>входная</w:t>
            </w:r>
            <w:proofErr w:type="gramEnd"/>
            <w:r w:rsidRPr="00624389">
              <w:rPr>
                <w:rFonts w:ascii="Times New Roman" w:hAnsi="Times New Roman" w:cs="Times New Roman"/>
              </w:rPr>
              <w:t xml:space="preserve"> контрольная работа, диктант, тест</w:t>
            </w:r>
          </w:p>
        </w:tc>
        <w:tc>
          <w:tcPr>
            <w:tcW w:w="1559" w:type="dxa"/>
          </w:tcPr>
          <w:p w:rsidR="008A2AEE" w:rsidRPr="00624389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24389"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1251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 w:rsidRPr="00624389">
              <w:rPr>
                <w:rFonts w:ascii="Times New Roman" w:hAnsi="Times New Roman" w:cs="Times New Roman"/>
              </w:rPr>
              <w:t>Начало учебного года</w:t>
            </w:r>
          </w:p>
        </w:tc>
        <w:tc>
          <w:tcPr>
            <w:tcW w:w="1442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журнал/</w:t>
            </w:r>
          </w:p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электронный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журнал.</w:t>
            </w:r>
            <w:r w:rsidRPr="00624389">
              <w:rPr>
                <w:rFonts w:ascii="Times New Roman" w:hAnsi="Times New Roman" w:cs="Times New Roman"/>
              </w:rPr>
              <w:t xml:space="preserve"> Портфель достижений</w:t>
            </w:r>
          </w:p>
        </w:tc>
      </w:tr>
      <w:tr w:rsidR="008A2AEE" w:rsidTr="00E45C62">
        <w:trPr>
          <w:trHeight w:val="227"/>
        </w:trPr>
        <w:tc>
          <w:tcPr>
            <w:tcW w:w="485" w:type="dxa"/>
          </w:tcPr>
          <w:p w:rsidR="008A2AEE" w:rsidRPr="00A040DB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040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66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 w:rsidRPr="00624389">
              <w:rPr>
                <w:rFonts w:ascii="Times New Roman" w:hAnsi="Times New Roman" w:cs="Times New Roman"/>
              </w:rPr>
              <w:t xml:space="preserve">Текущий </w:t>
            </w:r>
            <w:r>
              <w:rPr>
                <w:rFonts w:ascii="Times New Roman" w:hAnsi="Times New Roman" w:cs="Times New Roman"/>
              </w:rPr>
              <w:t xml:space="preserve">(тематический) </w:t>
            </w:r>
            <w:r w:rsidRPr="00624389">
              <w:rPr>
                <w:rFonts w:ascii="Times New Roman" w:hAnsi="Times New Roman" w:cs="Times New Roman"/>
              </w:rPr>
              <w:t>контроль</w:t>
            </w:r>
          </w:p>
        </w:tc>
        <w:tc>
          <w:tcPr>
            <w:tcW w:w="3544" w:type="dxa"/>
          </w:tcPr>
          <w:p w:rsidR="008A2AEE" w:rsidRPr="00624389" w:rsidRDefault="008A2AEE" w:rsidP="00E45C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624389">
              <w:rPr>
                <w:rFonts w:ascii="Times New Roman" w:hAnsi="Times New Roman" w:cs="Times New Roman"/>
                <w:b/>
                <w:bCs/>
                <w:i/>
              </w:rPr>
              <w:t>русский</w:t>
            </w:r>
            <w:proofErr w:type="gramEnd"/>
            <w:r w:rsidRPr="00624389">
              <w:rPr>
                <w:rFonts w:ascii="Times New Roman" w:hAnsi="Times New Roman" w:cs="Times New Roman"/>
                <w:b/>
                <w:bCs/>
                <w:i/>
              </w:rPr>
              <w:t xml:space="preserve"> язык</w:t>
            </w:r>
            <w:r w:rsidRPr="00624389">
              <w:rPr>
                <w:rFonts w:ascii="Times New Roman" w:hAnsi="Times New Roman" w:cs="Times New Roman"/>
                <w:bCs/>
                <w:i/>
              </w:rPr>
              <w:t xml:space="preserve">: </w:t>
            </w:r>
            <w:r w:rsidRPr="00624389">
              <w:rPr>
                <w:rFonts w:ascii="Times New Roman" w:hAnsi="Times New Roman" w:cs="Times New Roman"/>
                <w:bCs/>
              </w:rPr>
              <w:t>у</w:t>
            </w:r>
            <w:r w:rsidRPr="00624389">
              <w:rPr>
                <w:rFonts w:ascii="Times New Roman" w:hAnsi="Times New Roman" w:cs="Times New Roman"/>
              </w:rPr>
              <w:t xml:space="preserve">стный опрос, письменный опрос, диктант, контрольное списывание, </w:t>
            </w:r>
            <w:r>
              <w:rPr>
                <w:rFonts w:ascii="Times New Roman" w:hAnsi="Times New Roman" w:cs="Times New Roman"/>
              </w:rPr>
              <w:t xml:space="preserve">контрольная работа, </w:t>
            </w:r>
            <w:r w:rsidRPr="00624389">
              <w:rPr>
                <w:rFonts w:ascii="Times New Roman" w:hAnsi="Times New Roman" w:cs="Times New Roman"/>
              </w:rPr>
              <w:t xml:space="preserve">проверочная работа, работа в тетрадях на печатной основе,  письмо по памяти, тест, сочинение, изложение,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4389">
              <w:rPr>
                <w:rFonts w:ascii="Times New Roman" w:hAnsi="Times New Roman" w:cs="Times New Roman"/>
              </w:rPr>
              <w:t>проекты;</w:t>
            </w:r>
          </w:p>
          <w:p w:rsidR="008A2AEE" w:rsidRPr="00624389" w:rsidRDefault="008A2AEE" w:rsidP="00E45C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624389">
              <w:rPr>
                <w:rFonts w:ascii="Times New Roman" w:hAnsi="Times New Roman" w:cs="Times New Roman"/>
                <w:b/>
                <w:bCs/>
                <w:i/>
              </w:rPr>
              <w:t>литературное</w:t>
            </w:r>
            <w:proofErr w:type="gramEnd"/>
            <w:r w:rsidRPr="00624389">
              <w:rPr>
                <w:rFonts w:ascii="Times New Roman" w:hAnsi="Times New Roman" w:cs="Times New Roman"/>
                <w:b/>
                <w:bCs/>
                <w:i/>
              </w:rPr>
              <w:t xml:space="preserve"> чтение</w:t>
            </w:r>
            <w:r w:rsidRPr="00624389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r w:rsidRPr="00624389">
              <w:rPr>
                <w:rFonts w:ascii="Times New Roman" w:hAnsi="Times New Roman" w:cs="Times New Roman"/>
              </w:rPr>
              <w:t>выразительное чтение, пересказ, чтение наизусть, работа в тетрадях на печатной основе,</w:t>
            </w:r>
            <w:r>
              <w:rPr>
                <w:rFonts w:ascii="Times New Roman" w:hAnsi="Times New Roman" w:cs="Times New Roman"/>
              </w:rPr>
              <w:t xml:space="preserve"> контрольная работа, </w:t>
            </w:r>
            <w:r w:rsidRPr="00624389">
              <w:rPr>
                <w:rFonts w:ascii="Times New Roman" w:hAnsi="Times New Roman" w:cs="Times New Roman"/>
              </w:rPr>
              <w:t xml:space="preserve"> тест, литературный диктант, динамика формирования навыка чтения,  проекты;</w:t>
            </w:r>
          </w:p>
          <w:p w:rsidR="008A2AEE" w:rsidRPr="00624389" w:rsidRDefault="008A2AEE" w:rsidP="00E45C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624389">
              <w:rPr>
                <w:rFonts w:ascii="Times New Roman" w:hAnsi="Times New Roman" w:cs="Times New Roman"/>
                <w:b/>
                <w:bCs/>
                <w:i/>
              </w:rPr>
              <w:t>иностранный</w:t>
            </w:r>
            <w:proofErr w:type="gramEnd"/>
            <w:r w:rsidRPr="00624389">
              <w:rPr>
                <w:rFonts w:ascii="Times New Roman" w:hAnsi="Times New Roman" w:cs="Times New Roman"/>
                <w:b/>
                <w:bCs/>
                <w:i/>
              </w:rPr>
              <w:t xml:space="preserve"> язык:</w:t>
            </w:r>
            <w:r w:rsidRPr="00624389">
              <w:rPr>
                <w:rFonts w:ascii="Times New Roman" w:hAnsi="Times New Roman" w:cs="Times New Roman"/>
                <w:bCs/>
              </w:rPr>
              <w:t xml:space="preserve"> устный опрос, диалоги, чтение, словарный диктант, работа в тетрадях на печатной основе, перевод текста, чтение наизусть, </w:t>
            </w:r>
            <w:r>
              <w:rPr>
                <w:rFonts w:ascii="Times New Roman" w:hAnsi="Times New Roman" w:cs="Times New Roman"/>
                <w:bCs/>
              </w:rPr>
              <w:t>контрольная работа,  тест</w:t>
            </w:r>
            <w:r w:rsidRPr="00624389">
              <w:rPr>
                <w:rFonts w:ascii="Times New Roman" w:hAnsi="Times New Roman" w:cs="Times New Roman"/>
                <w:bCs/>
              </w:rPr>
              <w:t>;</w:t>
            </w:r>
          </w:p>
          <w:p w:rsidR="008A2AEE" w:rsidRPr="00624389" w:rsidRDefault="008A2AEE" w:rsidP="00E45C6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624389">
              <w:rPr>
                <w:rFonts w:ascii="Times New Roman" w:hAnsi="Times New Roman" w:cs="Times New Roman"/>
                <w:b/>
                <w:bCs/>
                <w:i/>
              </w:rPr>
              <w:t>математика</w:t>
            </w:r>
            <w:proofErr w:type="gramEnd"/>
            <w:r w:rsidRPr="00624389">
              <w:rPr>
                <w:rFonts w:ascii="Times New Roman" w:hAnsi="Times New Roman" w:cs="Times New Roman"/>
                <w:b/>
                <w:bCs/>
                <w:i/>
              </w:rPr>
              <w:t xml:space="preserve">: </w:t>
            </w:r>
            <w:r w:rsidRPr="00624389">
              <w:rPr>
                <w:rFonts w:ascii="Times New Roman" w:hAnsi="Times New Roman" w:cs="Times New Roman"/>
              </w:rPr>
              <w:t xml:space="preserve">устный опрос, письменный опрос, самостоятельная работа, проверочная работа, контрольная работа, тест, математический диктант, работа в тетрадях на печатной основе,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24389">
              <w:rPr>
                <w:rFonts w:ascii="Times New Roman" w:hAnsi="Times New Roman" w:cs="Times New Roman"/>
              </w:rPr>
              <w:t>проекты;</w:t>
            </w:r>
          </w:p>
          <w:p w:rsidR="008A2AEE" w:rsidRPr="00624389" w:rsidRDefault="008A2AEE" w:rsidP="00E45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624389">
              <w:rPr>
                <w:rFonts w:ascii="Times New Roman" w:hAnsi="Times New Roman" w:cs="Times New Roman"/>
                <w:b/>
                <w:bCs/>
                <w:i/>
              </w:rPr>
              <w:t>окружающий</w:t>
            </w:r>
            <w:proofErr w:type="gramEnd"/>
            <w:r w:rsidRPr="00624389">
              <w:rPr>
                <w:rFonts w:ascii="Times New Roman" w:hAnsi="Times New Roman" w:cs="Times New Roman"/>
                <w:b/>
                <w:bCs/>
                <w:i/>
              </w:rPr>
              <w:t xml:space="preserve"> мир: </w:t>
            </w:r>
            <w:r w:rsidRPr="00624389">
              <w:rPr>
                <w:rFonts w:ascii="Times New Roman" w:hAnsi="Times New Roman" w:cs="Times New Roman"/>
              </w:rPr>
              <w:t xml:space="preserve">устный опрос, письменный опрос, тематическая проверочная работа, </w:t>
            </w:r>
            <w:r>
              <w:rPr>
                <w:rFonts w:ascii="Times New Roman" w:hAnsi="Times New Roman" w:cs="Times New Roman"/>
              </w:rPr>
              <w:t xml:space="preserve">контрольная работа, </w:t>
            </w:r>
            <w:r w:rsidRPr="00624389">
              <w:rPr>
                <w:rFonts w:ascii="Times New Roman" w:hAnsi="Times New Roman" w:cs="Times New Roman"/>
              </w:rPr>
              <w:t>тест, проекты, практическая работа, работа в тетрадях на печатной основе;</w:t>
            </w:r>
          </w:p>
          <w:p w:rsidR="008A2AEE" w:rsidRDefault="008A2AEE" w:rsidP="00E45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24389">
              <w:rPr>
                <w:rFonts w:ascii="Times New Roman" w:hAnsi="Times New Roman" w:cs="Times New Roman"/>
                <w:b/>
                <w:bCs/>
                <w:i/>
              </w:rPr>
              <w:t>изобразительное</w:t>
            </w:r>
            <w:proofErr w:type="gramEnd"/>
            <w:r w:rsidRPr="00624389">
              <w:rPr>
                <w:rFonts w:ascii="Times New Roman" w:hAnsi="Times New Roman" w:cs="Times New Roman"/>
                <w:b/>
                <w:bCs/>
                <w:i/>
              </w:rPr>
              <w:t xml:space="preserve"> искусство: </w:t>
            </w:r>
            <w:r w:rsidRPr="00624389">
              <w:rPr>
                <w:rFonts w:ascii="Times New Roman" w:hAnsi="Times New Roman" w:cs="Times New Roman"/>
              </w:rPr>
              <w:t xml:space="preserve">практическая работа, проекты, </w:t>
            </w:r>
            <w:r>
              <w:rPr>
                <w:rFonts w:ascii="Times New Roman" w:hAnsi="Times New Roman" w:cs="Times New Roman"/>
              </w:rPr>
              <w:t>выставка;</w:t>
            </w:r>
          </w:p>
          <w:p w:rsidR="008A2AEE" w:rsidRPr="00CA267F" w:rsidRDefault="008A2AEE" w:rsidP="00E45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CA267F">
              <w:rPr>
                <w:rFonts w:ascii="Times New Roman" w:hAnsi="Times New Roman" w:cs="Times New Roman"/>
                <w:b/>
                <w:i/>
              </w:rPr>
              <w:t>музыка</w:t>
            </w:r>
            <w:proofErr w:type="gramEnd"/>
            <w:r w:rsidRPr="00CA267F">
              <w:rPr>
                <w:rFonts w:ascii="Times New Roman" w:hAnsi="Times New Roman" w:cs="Times New Roman"/>
                <w:b/>
                <w:i/>
              </w:rPr>
              <w:t>: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устный опрос, письменный опрос,  тест, проекты, исполнение, концерт;</w:t>
            </w:r>
          </w:p>
          <w:p w:rsidR="008A2AEE" w:rsidRPr="00624389" w:rsidRDefault="008A2AEE" w:rsidP="00E45C6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624389">
              <w:rPr>
                <w:rFonts w:ascii="Times New Roman" w:hAnsi="Times New Roman" w:cs="Times New Roman"/>
                <w:b/>
                <w:bCs/>
                <w:i/>
              </w:rPr>
              <w:t>технология</w:t>
            </w:r>
            <w:proofErr w:type="gramEnd"/>
            <w:r w:rsidRPr="00624389">
              <w:rPr>
                <w:rFonts w:ascii="Times New Roman" w:hAnsi="Times New Roman" w:cs="Times New Roman"/>
                <w:b/>
                <w:bCs/>
                <w:i/>
              </w:rPr>
              <w:t xml:space="preserve">: </w:t>
            </w:r>
            <w:r w:rsidRPr="00624389">
              <w:rPr>
                <w:rFonts w:ascii="Times New Roman" w:hAnsi="Times New Roman" w:cs="Times New Roman"/>
              </w:rPr>
              <w:t>практическая работа, работа в тетрадях на печатной основе, тест, проекты, выставка.</w:t>
            </w:r>
          </w:p>
          <w:p w:rsidR="008A2AEE" w:rsidRPr="00803030" w:rsidRDefault="008A2AEE" w:rsidP="00E45C62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624389">
              <w:rPr>
                <w:rFonts w:ascii="Times New Roman" w:hAnsi="Times New Roman" w:cs="Times New Roman"/>
                <w:b/>
                <w:bCs/>
                <w:i/>
              </w:rPr>
              <w:t>физическая</w:t>
            </w:r>
            <w:proofErr w:type="gramEnd"/>
            <w:r w:rsidRPr="00624389">
              <w:rPr>
                <w:rFonts w:ascii="Times New Roman" w:hAnsi="Times New Roman" w:cs="Times New Roman"/>
                <w:b/>
                <w:bCs/>
                <w:i/>
              </w:rPr>
              <w:t xml:space="preserve"> культура: </w:t>
            </w:r>
            <w:r w:rsidRPr="00624389">
              <w:rPr>
                <w:rFonts w:ascii="Times New Roman" w:hAnsi="Times New Roman" w:cs="Times New Roman"/>
                <w:bCs/>
              </w:rPr>
              <w:t xml:space="preserve">устный опрос, выполнение упражнений, </w:t>
            </w:r>
            <w:r w:rsidRPr="00624389">
              <w:rPr>
                <w:rFonts w:ascii="Times New Roman" w:hAnsi="Times New Roman" w:cs="Times New Roman"/>
                <w:bCs/>
              </w:rPr>
              <w:lastRenderedPageBreak/>
              <w:t>выполнение нормативных показателей, участие в спортивных играх и др.</w:t>
            </w:r>
          </w:p>
        </w:tc>
        <w:tc>
          <w:tcPr>
            <w:tcW w:w="1559" w:type="dxa"/>
          </w:tcPr>
          <w:p w:rsidR="008A2AEE" w:rsidRPr="00624389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624389">
              <w:rPr>
                <w:rFonts w:ascii="Times New Roman" w:hAnsi="Times New Roman" w:cs="Times New Roman"/>
              </w:rPr>
              <w:lastRenderedPageBreak/>
              <w:t>Учитель</w:t>
            </w:r>
          </w:p>
        </w:tc>
        <w:tc>
          <w:tcPr>
            <w:tcW w:w="1251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442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журнал/</w:t>
            </w:r>
          </w:p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24389">
              <w:rPr>
                <w:rFonts w:ascii="Times New Roman" w:hAnsi="Times New Roman" w:cs="Times New Roman"/>
              </w:rPr>
              <w:t>электронный</w:t>
            </w:r>
            <w:proofErr w:type="gramEnd"/>
            <w:r w:rsidRPr="00624389">
              <w:rPr>
                <w:rFonts w:ascii="Times New Roman" w:hAnsi="Times New Roman" w:cs="Times New Roman"/>
              </w:rPr>
              <w:t xml:space="preserve"> журнал</w:t>
            </w:r>
          </w:p>
        </w:tc>
      </w:tr>
      <w:tr w:rsidR="008A2AEE" w:rsidTr="00E45C62">
        <w:tc>
          <w:tcPr>
            <w:tcW w:w="485" w:type="dxa"/>
          </w:tcPr>
          <w:p w:rsidR="008A2AEE" w:rsidRPr="00A040DB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040DB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66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Административный промежуточный и итоговый контроль</w:t>
            </w:r>
          </w:p>
        </w:tc>
        <w:tc>
          <w:tcPr>
            <w:tcW w:w="3544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Cs w:val="24"/>
              </w:rPr>
              <w:t>годовая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письменная работа</w:t>
            </w:r>
            <w:r w:rsidRPr="00272726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(</w:t>
            </w:r>
            <w:r w:rsidRPr="00272726">
              <w:rPr>
                <w:rFonts w:ascii="Times New Roman" w:hAnsi="Times New Roman" w:cs="Times New Roman"/>
                <w:szCs w:val="24"/>
              </w:rPr>
              <w:t>контрольная работа, диктант, стандартизированная проверочная  работа, тест</w:t>
            </w:r>
            <w:r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559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Учитель, администрация</w:t>
            </w:r>
          </w:p>
        </w:tc>
        <w:tc>
          <w:tcPr>
            <w:tcW w:w="1251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проведения</w:t>
            </w:r>
          </w:p>
        </w:tc>
        <w:tc>
          <w:tcPr>
            <w:tcW w:w="1442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журнал/</w:t>
            </w:r>
          </w:p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24389">
              <w:rPr>
                <w:rFonts w:ascii="Times New Roman" w:hAnsi="Times New Roman" w:cs="Times New Roman"/>
              </w:rPr>
              <w:t>электронный</w:t>
            </w:r>
            <w:proofErr w:type="gramEnd"/>
            <w:r w:rsidRPr="00624389">
              <w:rPr>
                <w:rFonts w:ascii="Times New Roman" w:hAnsi="Times New Roman" w:cs="Times New Roman"/>
              </w:rPr>
              <w:t xml:space="preserve"> журнал</w:t>
            </w:r>
            <w:r>
              <w:rPr>
                <w:rFonts w:ascii="Times New Roman" w:hAnsi="Times New Roman" w:cs="Times New Roman"/>
              </w:rPr>
              <w:t>, аналитическая справка, Портфель достижений</w:t>
            </w:r>
          </w:p>
        </w:tc>
      </w:tr>
      <w:tr w:rsidR="008A2AEE" w:rsidTr="00E45C62">
        <w:tc>
          <w:tcPr>
            <w:tcW w:w="485" w:type="dxa"/>
          </w:tcPr>
          <w:p w:rsidR="008A2AEE" w:rsidRPr="00A040DB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040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66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комплексная работа</w:t>
            </w:r>
          </w:p>
        </w:tc>
        <w:tc>
          <w:tcPr>
            <w:tcW w:w="3544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Комплексная работа на </w:t>
            </w:r>
            <w:proofErr w:type="spellStart"/>
            <w:r>
              <w:rPr>
                <w:rFonts w:ascii="Times New Roman" w:hAnsi="Times New Roman" w:cs="Times New Roman"/>
              </w:rPr>
              <w:t>межпредметной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основе</w:t>
            </w:r>
          </w:p>
        </w:tc>
        <w:tc>
          <w:tcPr>
            <w:tcW w:w="1559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Учитель, администрация</w:t>
            </w:r>
          </w:p>
        </w:tc>
        <w:tc>
          <w:tcPr>
            <w:tcW w:w="1251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1442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справка, Портфель достижений</w:t>
            </w:r>
          </w:p>
        </w:tc>
      </w:tr>
      <w:tr w:rsidR="008A2AEE" w:rsidTr="00E45C62">
        <w:tc>
          <w:tcPr>
            <w:tcW w:w="485" w:type="dxa"/>
          </w:tcPr>
          <w:p w:rsidR="008A2AEE" w:rsidRPr="00A040DB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040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66" w:type="dxa"/>
          </w:tcPr>
          <w:p w:rsidR="008A2AEE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Всероссийские проверочные работы</w:t>
            </w:r>
          </w:p>
        </w:tc>
        <w:tc>
          <w:tcPr>
            <w:tcW w:w="3544" w:type="dxa"/>
          </w:tcPr>
          <w:p w:rsidR="008A2AEE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КИМы</w:t>
            </w:r>
            <w:proofErr w:type="spellEnd"/>
            <w:r>
              <w:rPr>
                <w:rFonts w:ascii="Times New Roman" w:hAnsi="Times New Roman" w:cs="Times New Roman"/>
              </w:rPr>
              <w:t>, разработанные на федеральном уровне</w:t>
            </w:r>
          </w:p>
        </w:tc>
        <w:tc>
          <w:tcPr>
            <w:tcW w:w="1559" w:type="dxa"/>
          </w:tcPr>
          <w:p w:rsidR="008A2AEE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руководитель ШМО</w:t>
            </w:r>
          </w:p>
        </w:tc>
        <w:tc>
          <w:tcPr>
            <w:tcW w:w="1251" w:type="dxa"/>
          </w:tcPr>
          <w:p w:rsidR="008A2AEE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График проведения</w:t>
            </w:r>
          </w:p>
        </w:tc>
        <w:tc>
          <w:tcPr>
            <w:tcW w:w="1442" w:type="dxa"/>
          </w:tcPr>
          <w:p w:rsidR="008A2AEE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Аналитическая справка,</w:t>
            </w:r>
          </w:p>
          <w:p w:rsidR="008A2AEE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классный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журнал/электронный журнал, портфель достижений</w:t>
            </w:r>
          </w:p>
        </w:tc>
      </w:tr>
      <w:tr w:rsidR="008A2AEE" w:rsidTr="00E45C62">
        <w:tc>
          <w:tcPr>
            <w:tcW w:w="485" w:type="dxa"/>
          </w:tcPr>
          <w:p w:rsidR="008A2AEE" w:rsidRPr="00A040DB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040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66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Предметные олимпиады и конкурсы разного уровня</w:t>
            </w:r>
          </w:p>
        </w:tc>
        <w:tc>
          <w:tcPr>
            <w:tcW w:w="3544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Задания, разработанные организаторами олимпиады и конкурса</w:t>
            </w:r>
          </w:p>
        </w:tc>
        <w:tc>
          <w:tcPr>
            <w:tcW w:w="1559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 за проведение конкурса</w:t>
            </w:r>
          </w:p>
        </w:tc>
        <w:tc>
          <w:tcPr>
            <w:tcW w:w="1251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Расписание конкурсов</w:t>
            </w:r>
          </w:p>
        </w:tc>
        <w:tc>
          <w:tcPr>
            <w:tcW w:w="1442" w:type="dxa"/>
          </w:tcPr>
          <w:p w:rsidR="008A2AEE" w:rsidRPr="00624389" w:rsidRDefault="008A2AEE" w:rsidP="00E45C6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Портфель достижений</w:t>
            </w:r>
          </w:p>
        </w:tc>
      </w:tr>
    </w:tbl>
    <w:p w:rsidR="008A2AEE" w:rsidRDefault="008A2AEE" w:rsidP="008A2AE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Технология оценивания предметных результатов</w:t>
      </w:r>
    </w:p>
    <w:p w:rsidR="008A2AEE" w:rsidRPr="00CC7D28" w:rsidRDefault="008A2AEE" w:rsidP="008A2AEE">
      <w:pPr>
        <w:spacing w:after="0" w:line="36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C7D28">
        <w:rPr>
          <w:rFonts w:ascii="Times New Roman" w:hAnsi="Times New Roman" w:cs="Times New Roman"/>
          <w:sz w:val="24"/>
          <w:szCs w:val="24"/>
        </w:rPr>
        <w:t>Отдельные действия</w:t>
      </w:r>
      <w:r>
        <w:rPr>
          <w:rFonts w:ascii="Times New Roman" w:hAnsi="Times New Roman" w:cs="Times New Roman"/>
          <w:sz w:val="24"/>
          <w:szCs w:val="24"/>
        </w:rPr>
        <w:t xml:space="preserve"> ученика по использованию знаний в ходе решения учебной задачи</w:t>
      </w:r>
      <w:r w:rsidRPr="00CC7D28">
        <w:rPr>
          <w:rFonts w:ascii="Times New Roman" w:hAnsi="Times New Roman" w:cs="Times New Roman"/>
          <w:sz w:val="24"/>
          <w:szCs w:val="24"/>
        </w:rPr>
        <w:t xml:space="preserve">, прежде всего успешные, достойны </w:t>
      </w:r>
      <w:r w:rsidRPr="00DD6ED7">
        <w:rPr>
          <w:rFonts w:ascii="Times New Roman" w:hAnsi="Times New Roman" w:cs="Times New Roman"/>
          <w:sz w:val="24"/>
          <w:szCs w:val="24"/>
        </w:rPr>
        <w:t xml:space="preserve">оценки (словесной характеристики), а решение полноценной задачи – </w:t>
      </w:r>
      <w:proofErr w:type="gramStart"/>
      <w:r w:rsidRPr="00DD6ED7">
        <w:rPr>
          <w:rFonts w:ascii="Times New Roman" w:hAnsi="Times New Roman" w:cs="Times New Roman"/>
          <w:sz w:val="24"/>
          <w:szCs w:val="24"/>
        </w:rPr>
        <w:t>оценки  и</w:t>
      </w:r>
      <w:proofErr w:type="gramEnd"/>
      <w:r w:rsidRPr="00DD6ED7">
        <w:rPr>
          <w:rFonts w:ascii="Times New Roman" w:hAnsi="Times New Roman" w:cs="Times New Roman"/>
          <w:sz w:val="24"/>
          <w:szCs w:val="24"/>
        </w:rPr>
        <w:t xml:space="preserve"> отметки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6ED7">
        <w:rPr>
          <w:rFonts w:ascii="Times New Roman" w:hAnsi="Times New Roman" w:cs="Times New Roman"/>
          <w:sz w:val="24"/>
          <w:szCs w:val="24"/>
        </w:rPr>
        <w:t>(з</w:t>
      </w:r>
      <w:r w:rsidRPr="00CC7D28">
        <w:rPr>
          <w:rFonts w:ascii="Times New Roman" w:hAnsi="Times New Roman" w:cs="Times New Roman"/>
          <w:sz w:val="24"/>
          <w:szCs w:val="24"/>
        </w:rPr>
        <w:t xml:space="preserve">нака в фиксированной системе). </w:t>
      </w:r>
    </w:p>
    <w:p w:rsidR="008A2AEE" w:rsidRPr="00C7229C" w:rsidRDefault="008A2AEE" w:rsidP="008A2AEE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76752">
        <w:rPr>
          <w:rFonts w:ascii="Times New Roman" w:hAnsi="Times New Roman" w:cs="Times New Roman"/>
          <w:sz w:val="24"/>
          <w:szCs w:val="24"/>
        </w:rPr>
        <w:t xml:space="preserve">Учитель и ученик </w:t>
      </w:r>
      <w:r w:rsidRPr="00DF250C">
        <w:rPr>
          <w:rFonts w:ascii="Times New Roman" w:hAnsi="Times New Roman" w:cs="Times New Roman"/>
          <w:sz w:val="24"/>
          <w:szCs w:val="24"/>
        </w:rPr>
        <w:t>вместе определяют оценку и отметку.</w:t>
      </w:r>
      <w:r w:rsidRPr="00D7675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A2AEE" w:rsidTr="00E45C62">
        <w:tc>
          <w:tcPr>
            <w:tcW w:w="4785" w:type="dxa"/>
          </w:tcPr>
          <w:p w:rsidR="008A2AEE" w:rsidRPr="00163545" w:rsidRDefault="008A2AEE" w:rsidP="00E4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45">
              <w:rPr>
                <w:rFonts w:ascii="Times New Roman" w:hAnsi="Times New Roman" w:cs="Times New Roman"/>
                <w:sz w:val="24"/>
                <w:szCs w:val="24"/>
              </w:rPr>
              <w:t>На уроке</w:t>
            </w:r>
          </w:p>
        </w:tc>
        <w:tc>
          <w:tcPr>
            <w:tcW w:w="4786" w:type="dxa"/>
          </w:tcPr>
          <w:p w:rsidR="008A2AEE" w:rsidRPr="00163545" w:rsidRDefault="008A2AEE" w:rsidP="00E45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545">
              <w:rPr>
                <w:rFonts w:ascii="Times New Roman" w:hAnsi="Times New Roman" w:cs="Times New Roman"/>
                <w:sz w:val="24"/>
                <w:szCs w:val="24"/>
              </w:rPr>
              <w:t>После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8A2AEE" w:rsidTr="00E45C62">
        <w:tc>
          <w:tcPr>
            <w:tcW w:w="4785" w:type="dxa"/>
          </w:tcPr>
          <w:p w:rsidR="008A2AEE" w:rsidRPr="00163545" w:rsidRDefault="008A2AEE" w:rsidP="00E45C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81EF2">
              <w:rPr>
                <w:rFonts w:ascii="Times New Roman" w:hAnsi="Times New Roman" w:cs="Times New Roman"/>
                <w:sz w:val="24"/>
                <w:szCs w:val="24"/>
              </w:rPr>
              <w:t>ченик сам оценивает свой результат выполнения задания по «Алгоритму самооценки» и, если требуется, определяет отметку, когда показывает выполненное задание. Учитель имеет право изменить оценки и отметку</w:t>
            </w:r>
            <w:r w:rsidRPr="00163545">
              <w:rPr>
                <w:rFonts w:ascii="Times New Roman" w:hAnsi="Times New Roman" w:cs="Times New Roman"/>
                <w:sz w:val="24"/>
                <w:szCs w:val="24"/>
              </w:rPr>
              <w:t>, если докажет, что ученик завысил или занизил её.</w:t>
            </w:r>
          </w:p>
        </w:tc>
        <w:tc>
          <w:tcPr>
            <w:tcW w:w="4786" w:type="dxa"/>
          </w:tcPr>
          <w:p w:rsidR="008A2AEE" w:rsidRPr="00163545" w:rsidRDefault="008A2AEE" w:rsidP="00E45C62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163545">
              <w:rPr>
                <w:rFonts w:ascii="Times New Roman" w:hAnsi="Times New Roman" w:cs="Times New Roman"/>
                <w:sz w:val="24"/>
                <w:szCs w:val="24"/>
              </w:rPr>
              <w:t xml:space="preserve">а письменные задания оценку и отметку </w:t>
            </w:r>
            <w:r w:rsidRPr="00281EF2">
              <w:rPr>
                <w:rFonts w:ascii="Times New Roman" w:hAnsi="Times New Roman" w:cs="Times New Roman"/>
                <w:sz w:val="24"/>
                <w:szCs w:val="24"/>
              </w:rPr>
              <w:t>определяет учитель. Ученик имеет право изменить эту оценку и отметку, если докажет</w:t>
            </w:r>
            <w:r w:rsidRPr="00163545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(используя алгоритм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3545">
              <w:rPr>
                <w:rFonts w:ascii="Times New Roman" w:hAnsi="Times New Roman" w:cs="Times New Roman"/>
                <w:sz w:val="24"/>
                <w:szCs w:val="24"/>
              </w:rPr>
              <w:t>самооценивания</w:t>
            </w:r>
            <w:proofErr w:type="spellEnd"/>
            <w:r w:rsidRPr="00163545">
              <w:rPr>
                <w:rFonts w:ascii="Times New Roman" w:hAnsi="Times New Roman" w:cs="Times New Roman"/>
                <w:sz w:val="24"/>
                <w:szCs w:val="24"/>
              </w:rPr>
              <w:t>), что она завышена или занижена.</w:t>
            </w:r>
          </w:p>
        </w:tc>
      </w:tr>
    </w:tbl>
    <w:p w:rsidR="008A2AEE" w:rsidRPr="00DF250C" w:rsidRDefault="008A2AEE" w:rsidP="008A2AEE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DF250C">
        <w:rPr>
          <w:rFonts w:ascii="Times New Roman" w:hAnsi="Times New Roman" w:cs="Times New Roman"/>
          <w:i/>
          <w:sz w:val="24"/>
          <w:szCs w:val="28"/>
        </w:rPr>
        <w:t xml:space="preserve">Алгоритм самооценки </w:t>
      </w:r>
    </w:p>
    <w:p w:rsidR="008A2AEE" w:rsidRPr="00E42A9E" w:rsidRDefault="008A2AEE" w:rsidP="008A2AE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E42A9E">
        <w:rPr>
          <w:rFonts w:ascii="Times New Roman" w:hAnsi="Times New Roman" w:cs="Times New Roman"/>
          <w:sz w:val="24"/>
          <w:szCs w:val="28"/>
        </w:rPr>
        <w:t>(</w:t>
      </w:r>
      <w:proofErr w:type="gramStart"/>
      <w:r w:rsidRPr="00E42A9E">
        <w:rPr>
          <w:rFonts w:ascii="Times New Roman" w:hAnsi="Times New Roman" w:cs="Times New Roman"/>
          <w:sz w:val="24"/>
          <w:szCs w:val="28"/>
        </w:rPr>
        <w:t>основные</w:t>
      </w:r>
      <w:proofErr w:type="gramEnd"/>
      <w:r w:rsidRPr="00E42A9E">
        <w:rPr>
          <w:rFonts w:ascii="Times New Roman" w:hAnsi="Times New Roman" w:cs="Times New Roman"/>
          <w:sz w:val="24"/>
          <w:szCs w:val="28"/>
        </w:rPr>
        <w:t xml:space="preserve"> вопросы после выполнения задания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617B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вопросы 5-7 добавляются во 2 классе</w:t>
      </w:r>
      <w:r w:rsidRPr="00E42A9E">
        <w:rPr>
          <w:rFonts w:ascii="Times New Roman" w:hAnsi="Times New Roman" w:cs="Times New Roman"/>
          <w:sz w:val="24"/>
          <w:szCs w:val="28"/>
        </w:rPr>
        <w:t>)</w:t>
      </w:r>
    </w:p>
    <w:p w:rsidR="008A2AEE" w:rsidRPr="000D3B44" w:rsidRDefault="008A2AEE" w:rsidP="008A2AE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0D3B44">
        <w:rPr>
          <w:rFonts w:ascii="Times New Roman" w:hAnsi="Times New Roman" w:cs="Times New Roman"/>
          <w:sz w:val="24"/>
          <w:szCs w:val="28"/>
        </w:rPr>
        <w:t>1. Что нужно было сделать в этом задании (задаче)? Какова была цель задания (задачи)? Что нужно было получить в результате?</w:t>
      </w:r>
    </w:p>
    <w:p w:rsidR="008A2AEE" w:rsidRPr="000D3B44" w:rsidRDefault="008A2AEE" w:rsidP="008A2AE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0D3B44">
        <w:rPr>
          <w:rFonts w:ascii="Times New Roman" w:hAnsi="Times New Roman" w:cs="Times New Roman"/>
          <w:sz w:val="24"/>
          <w:szCs w:val="28"/>
        </w:rPr>
        <w:t>2. Удалось получить результат? Найдено решение, ответ?</w:t>
      </w:r>
    </w:p>
    <w:p w:rsidR="008A2AEE" w:rsidRPr="000D3B44" w:rsidRDefault="008A2AEE" w:rsidP="008A2AE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0D3B44">
        <w:rPr>
          <w:rFonts w:ascii="Times New Roman" w:hAnsi="Times New Roman" w:cs="Times New Roman"/>
          <w:sz w:val="24"/>
          <w:szCs w:val="28"/>
        </w:rPr>
        <w:t>3. Справился полностью правильно или с ошибкой? (</w:t>
      </w:r>
      <w:proofErr w:type="gramStart"/>
      <w:r w:rsidRPr="000D3B44">
        <w:rPr>
          <w:rFonts w:ascii="Times New Roman" w:hAnsi="Times New Roman" w:cs="Times New Roman"/>
          <w:sz w:val="24"/>
          <w:szCs w:val="28"/>
        </w:rPr>
        <w:t>какой</w:t>
      </w:r>
      <w:proofErr w:type="gramEnd"/>
      <w:r w:rsidRPr="000D3B44">
        <w:rPr>
          <w:rFonts w:ascii="Times New Roman" w:hAnsi="Times New Roman" w:cs="Times New Roman"/>
          <w:sz w:val="24"/>
          <w:szCs w:val="28"/>
        </w:rPr>
        <w:t>? в чём?)</w:t>
      </w:r>
    </w:p>
    <w:p w:rsidR="008A2AEE" w:rsidRPr="000D3B44" w:rsidRDefault="008A2AEE" w:rsidP="008A2AE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8"/>
        </w:rPr>
      </w:pPr>
      <w:r w:rsidRPr="000D3B44">
        <w:rPr>
          <w:rFonts w:ascii="Times New Roman" w:hAnsi="Times New Roman" w:cs="Times New Roman"/>
          <w:sz w:val="24"/>
          <w:szCs w:val="28"/>
        </w:rPr>
        <w:t>4. Справился полностью самостоятельно или с чьей-то помощью? (</w:t>
      </w:r>
      <w:proofErr w:type="gramStart"/>
      <w:r w:rsidRPr="000D3B44">
        <w:rPr>
          <w:rFonts w:ascii="Times New Roman" w:hAnsi="Times New Roman" w:cs="Times New Roman"/>
          <w:sz w:val="24"/>
          <w:szCs w:val="28"/>
        </w:rPr>
        <w:t>кто</w:t>
      </w:r>
      <w:proofErr w:type="gramEnd"/>
      <w:r w:rsidRPr="000D3B44">
        <w:rPr>
          <w:rFonts w:ascii="Times New Roman" w:hAnsi="Times New Roman" w:cs="Times New Roman"/>
          <w:sz w:val="24"/>
          <w:szCs w:val="28"/>
        </w:rPr>
        <w:t xml:space="preserve"> помогал? в чём?)</w:t>
      </w:r>
    </w:p>
    <w:p w:rsidR="008A2AEE" w:rsidRDefault="008A2AEE" w:rsidP="008A2AE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D3B44">
        <w:rPr>
          <w:rFonts w:ascii="Times New Roman" w:hAnsi="Times New Roman" w:cs="Times New Roman"/>
          <w:sz w:val="24"/>
          <w:szCs w:val="28"/>
        </w:rPr>
        <w:lastRenderedPageBreak/>
        <w:t>5</w:t>
      </w:r>
      <w:r w:rsidRPr="005F35F4">
        <w:rPr>
          <w:rFonts w:ascii="Times New Roman" w:hAnsi="Times New Roman" w:cs="Times New Roman"/>
          <w:sz w:val="24"/>
          <w:szCs w:val="24"/>
        </w:rPr>
        <w:t>. Каков был уровень задачи (задания)?</w:t>
      </w:r>
    </w:p>
    <w:p w:rsidR="008A2AEE" w:rsidRDefault="008A2AEE" w:rsidP="008A2AE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5F35F4">
        <w:rPr>
          <w:rFonts w:ascii="Times New Roman" w:hAnsi="Times New Roman" w:cs="Times New Roman"/>
          <w:sz w:val="24"/>
          <w:szCs w:val="24"/>
        </w:rPr>
        <w:t>Определи уровень успешности, на котором ты решил задачу.</w:t>
      </w:r>
    </w:p>
    <w:p w:rsidR="008A2AEE" w:rsidRPr="00163545" w:rsidRDefault="008A2AEE" w:rsidP="008A2AEE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5F35F4">
        <w:rPr>
          <w:rFonts w:ascii="Times New Roman" w:hAnsi="Times New Roman" w:cs="Times New Roman"/>
          <w:sz w:val="24"/>
          <w:szCs w:val="24"/>
        </w:rPr>
        <w:t xml:space="preserve"> Исходя из своего уровня успешности, определи отметку, которую ты можешь себе поставить.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A2AEE" w:rsidRPr="00DF250C" w:rsidRDefault="008A2AEE" w:rsidP="008A2AEE">
      <w:pPr>
        <w:spacing w:after="0" w:line="360" w:lineRule="auto"/>
        <w:jc w:val="center"/>
        <w:rPr>
          <w:rFonts w:ascii="Times New Roman" w:hAnsi="Times New Roman" w:cs="Times New Roman"/>
          <w:i/>
          <w:sz w:val="24"/>
        </w:rPr>
      </w:pPr>
      <w:r w:rsidRPr="00DF250C">
        <w:rPr>
          <w:rFonts w:ascii="Times New Roman" w:hAnsi="Times New Roman" w:cs="Times New Roman"/>
          <w:i/>
          <w:sz w:val="24"/>
        </w:rPr>
        <w:t>Выставление отметок</w:t>
      </w:r>
    </w:p>
    <w:p w:rsidR="008A2AEE" w:rsidRPr="00DD6ED7" w:rsidRDefault="008A2AEE" w:rsidP="008A2AEE">
      <w:pPr>
        <w:pStyle w:val="a5"/>
        <w:spacing w:after="0" w:line="360" w:lineRule="auto"/>
        <w:ind w:firstLine="18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Количество отметок: </w:t>
      </w:r>
      <w:r>
        <w:rPr>
          <w:rFonts w:ascii="Times New Roman" w:hAnsi="Times New Roman" w:cs="Times New Roman"/>
          <w:sz w:val="24"/>
          <w:szCs w:val="28"/>
        </w:rPr>
        <w:t>з</w:t>
      </w:r>
      <w:r w:rsidRPr="00DD6ED7">
        <w:rPr>
          <w:rFonts w:ascii="Times New Roman" w:hAnsi="Times New Roman" w:cs="Times New Roman"/>
          <w:sz w:val="24"/>
          <w:szCs w:val="28"/>
        </w:rPr>
        <w:t xml:space="preserve">а </w:t>
      </w:r>
      <w:r w:rsidRPr="00DD6ED7">
        <w:rPr>
          <w:rFonts w:ascii="Times New Roman" w:hAnsi="Times New Roman" w:cs="Times New Roman"/>
          <w:sz w:val="24"/>
          <w:szCs w:val="28"/>
          <w:u w:val="single"/>
        </w:rPr>
        <w:t>каждую учебную задачу</w:t>
      </w:r>
      <w:r w:rsidRPr="00DD6ED7">
        <w:rPr>
          <w:rFonts w:ascii="Times New Roman" w:hAnsi="Times New Roman" w:cs="Times New Roman"/>
          <w:sz w:val="24"/>
          <w:szCs w:val="28"/>
        </w:rPr>
        <w:t xml:space="preserve"> или группу заданий-задач, показывающую овладение отдельным требуемым действием (умением), определяется и, по возможности, ставится </w:t>
      </w:r>
      <w:r w:rsidRPr="00DD6ED7">
        <w:rPr>
          <w:rFonts w:ascii="Times New Roman" w:hAnsi="Times New Roman" w:cs="Times New Roman"/>
          <w:sz w:val="24"/>
          <w:szCs w:val="28"/>
          <w:u w:val="single"/>
        </w:rPr>
        <w:t>отдельная отметка</w:t>
      </w:r>
      <w:r w:rsidRPr="00DD6ED7">
        <w:rPr>
          <w:rFonts w:ascii="Times New Roman" w:hAnsi="Times New Roman" w:cs="Times New Roman"/>
          <w:sz w:val="24"/>
          <w:szCs w:val="28"/>
        </w:rPr>
        <w:t>.</w:t>
      </w:r>
    </w:p>
    <w:p w:rsidR="008A2AEE" w:rsidRPr="00DF250C" w:rsidRDefault="008A2AEE" w:rsidP="008A2AEE">
      <w:pPr>
        <w:pStyle w:val="a5"/>
        <w:spacing w:after="0" w:line="360" w:lineRule="auto"/>
        <w:jc w:val="both"/>
        <w:rPr>
          <w:rFonts w:ascii="Times New Roman" w:hAnsi="Times New Roman" w:cs="Times New Roman"/>
          <w:sz w:val="24"/>
          <w:u w:val="single"/>
        </w:rPr>
      </w:pPr>
      <w:r w:rsidRPr="00DD6ED7">
        <w:rPr>
          <w:rFonts w:ascii="Times New Roman" w:hAnsi="Times New Roman" w:cs="Times New Roman"/>
          <w:sz w:val="24"/>
        </w:rPr>
        <w:t xml:space="preserve">Текущие отметки выставляются по желанию, тематические – обязательны. За задачи, решённые при изучении новой темы, отметка ставится только по желанию ученика, так как он ещё овладевает умениями и знаниями по теме и имеет право на ошибку. За проверочную (контрольную) работу по итогам темы отметка ставится всем ученикам, так как каждый должен показать, как он овладел умениями и знаниями по теме. Ученик не может отказаться от выставления этой отметки, но имеет право пересдать (хотя бы один раз) не устраивающую его отметку. </w:t>
      </w:r>
    </w:p>
    <w:p w:rsidR="008A2AEE" w:rsidRPr="00DF250C" w:rsidRDefault="008A2AEE" w:rsidP="008A2AEE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DF250C">
        <w:rPr>
          <w:rFonts w:ascii="Times New Roman" w:hAnsi="Times New Roman" w:cs="Times New Roman"/>
          <w:i/>
          <w:sz w:val="24"/>
          <w:szCs w:val="28"/>
        </w:rPr>
        <w:t>Правила оценивания</w:t>
      </w:r>
    </w:p>
    <w:p w:rsidR="008A2AEE" w:rsidRPr="007F0A20" w:rsidRDefault="008A2AEE" w:rsidP="008A2AE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F250C">
        <w:rPr>
          <w:rFonts w:ascii="Times New Roman" w:hAnsi="Times New Roman" w:cs="Times New Roman"/>
          <w:i/>
          <w:sz w:val="24"/>
          <w:szCs w:val="24"/>
        </w:rPr>
        <w:t>Отличие оценки и отметки.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7F0A20">
        <w:rPr>
          <w:rFonts w:ascii="Times New Roman" w:hAnsi="Times New Roman" w:cs="Times New Roman"/>
          <w:sz w:val="24"/>
          <w:szCs w:val="24"/>
        </w:rPr>
        <w:t xml:space="preserve"> Учитель и ученики привыкают различать словесную оценку любых действий и отметку-знак за решение учебной задачи.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0A20">
        <w:rPr>
          <w:rFonts w:ascii="Times New Roman" w:hAnsi="Times New Roman" w:cs="Times New Roman"/>
          <w:sz w:val="24"/>
          <w:szCs w:val="24"/>
        </w:rPr>
        <w:t>первом классе</w:t>
      </w:r>
      <w:r>
        <w:rPr>
          <w:rFonts w:ascii="Times New Roman" w:hAnsi="Times New Roman" w:cs="Times New Roman"/>
          <w:sz w:val="24"/>
          <w:szCs w:val="24"/>
        </w:rPr>
        <w:t xml:space="preserve"> (в условиях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безотметочного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обучения)</w:t>
      </w:r>
      <w:r w:rsidRPr="007F0A20">
        <w:rPr>
          <w:rFonts w:ascii="Times New Roman" w:hAnsi="Times New Roman" w:cs="Times New Roman"/>
          <w:sz w:val="24"/>
          <w:szCs w:val="24"/>
        </w:rPr>
        <w:t xml:space="preserve"> вместо балльных отметок допустимо использовать только положительную и не различаемую по уровням фиксаци</w:t>
      </w:r>
      <w:r>
        <w:rPr>
          <w:rFonts w:ascii="Times New Roman" w:hAnsi="Times New Roman" w:cs="Times New Roman"/>
          <w:sz w:val="24"/>
          <w:szCs w:val="24"/>
        </w:rPr>
        <w:t>ю, например:</w:t>
      </w:r>
    </w:p>
    <w:p w:rsidR="008A2AEE" w:rsidRPr="007F0A20" w:rsidRDefault="008A2AEE" w:rsidP="008A2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A20">
        <w:rPr>
          <w:rFonts w:ascii="Times New Roman" w:hAnsi="Times New Roman" w:cs="Times New Roman"/>
          <w:sz w:val="24"/>
          <w:szCs w:val="24"/>
        </w:rPr>
        <w:t xml:space="preserve">– учитель у себя в таблице результатов ставит «+», </w:t>
      </w:r>
    </w:p>
    <w:p w:rsidR="008A2AEE" w:rsidRPr="007F0A20" w:rsidRDefault="008A2AEE" w:rsidP="008A2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A20">
        <w:rPr>
          <w:rFonts w:ascii="Times New Roman" w:hAnsi="Times New Roman" w:cs="Times New Roman"/>
          <w:sz w:val="24"/>
          <w:szCs w:val="24"/>
        </w:rPr>
        <w:t>– ученик у себя в дневнике или тетради также ставит «+» или «закрашивает кружок» (по выбору учителя)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2AEE" w:rsidRPr="00077D2F" w:rsidRDefault="008A2AEE" w:rsidP="008A2A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D28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 2-4</w:t>
      </w:r>
      <w:r w:rsidRPr="00CC7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классах </w:t>
      </w:r>
      <w:r w:rsidRPr="00077D2F">
        <w:rPr>
          <w:rFonts w:ascii="Times New Roman" w:hAnsi="Times New Roman" w:cs="Times New Roman"/>
          <w:sz w:val="24"/>
          <w:szCs w:val="28"/>
        </w:rPr>
        <w:t>отметка ставится не за «общую активность», не за отдельные реплики, а только за самостоятельное решение учеником учебной задачи (задания).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77D2F">
        <w:rPr>
          <w:rFonts w:ascii="Times New Roman" w:hAnsi="Times New Roman" w:cs="Times New Roman"/>
          <w:sz w:val="24"/>
          <w:szCs w:val="24"/>
        </w:rPr>
        <w:t>Если требуется определить одну отметку за контрольную или за урок, это делается на основе отдельных отметок за решённые задачи (например, среднее арифметическое).</w:t>
      </w:r>
    </w:p>
    <w:p w:rsidR="008A2AEE" w:rsidRDefault="008A2AEE" w:rsidP="008A2AE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F250C">
        <w:rPr>
          <w:rFonts w:ascii="Times New Roman" w:hAnsi="Times New Roman" w:cs="Times New Roman"/>
          <w:i/>
          <w:sz w:val="24"/>
          <w:szCs w:val="24"/>
        </w:rPr>
        <w:t>Самооценка.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D5474">
        <w:rPr>
          <w:rFonts w:ascii="Times New Roman" w:hAnsi="Times New Roman" w:cs="Times New Roman"/>
          <w:sz w:val="24"/>
          <w:szCs w:val="24"/>
        </w:rPr>
        <w:t>Ученики в диалоге с учителем обучаются самостоятельно оценивать свои результаты решения задач по «Алгоритму само</w:t>
      </w:r>
      <w:r>
        <w:rPr>
          <w:rFonts w:ascii="Times New Roman" w:hAnsi="Times New Roman" w:cs="Times New Roman"/>
          <w:sz w:val="24"/>
          <w:szCs w:val="24"/>
        </w:rPr>
        <w:t>оценки».</w:t>
      </w:r>
    </w:p>
    <w:p w:rsidR="008A2AEE" w:rsidRPr="00C4312A" w:rsidRDefault="008A2AEE" w:rsidP="008A2AE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F250C">
        <w:rPr>
          <w:rFonts w:ascii="Times New Roman" w:hAnsi="Times New Roman" w:cs="Times New Roman"/>
          <w:i/>
          <w:sz w:val="24"/>
          <w:szCs w:val="24"/>
        </w:rPr>
        <w:t>Право на отказ от отметки и право пересдачи.</w:t>
      </w:r>
      <w:r w:rsidRPr="00DB19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B19AA">
        <w:rPr>
          <w:rFonts w:ascii="Times New Roman" w:hAnsi="Times New Roman" w:cs="Times New Roman"/>
          <w:sz w:val="24"/>
          <w:szCs w:val="24"/>
        </w:rPr>
        <w:t>Ученик привыкает к ответственности за свой выбор – ставить текущую отметку или нет, пересдавать задание контрольной работы или нет. Таким образом, дети учатся определять тот уровень притязаний, к которому они могут и хотят стремиться на данный момент.</w:t>
      </w:r>
    </w:p>
    <w:p w:rsidR="008A2AEE" w:rsidRDefault="008A2AEE" w:rsidP="008A2AE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F250C">
        <w:rPr>
          <w:rFonts w:ascii="Times New Roman" w:eastAsia="Times New Roman" w:hAnsi="Times New Roman" w:cs="Times New Roman"/>
          <w:i/>
          <w:sz w:val="24"/>
        </w:rPr>
        <w:lastRenderedPageBreak/>
        <w:t>Право на самостоятельный выбор сложности</w:t>
      </w:r>
      <w:r w:rsidRPr="00C4312A">
        <w:rPr>
          <w:rFonts w:ascii="Times New Roman" w:eastAsia="Times New Roman" w:hAnsi="Times New Roman" w:cs="Times New Roman"/>
          <w:sz w:val="24"/>
        </w:rPr>
        <w:t xml:space="preserve"> контрольных заданий. Право ребенка на сомнение и незнание должно быть оформлено не только устно. Вводятся </w:t>
      </w:r>
      <w:r w:rsidRPr="00077D2F">
        <w:rPr>
          <w:rFonts w:ascii="Times New Roman" w:eastAsia="Times New Roman" w:hAnsi="Times New Roman" w:cs="Times New Roman"/>
          <w:sz w:val="24"/>
        </w:rPr>
        <w:t>знаки сомнения</w:t>
      </w:r>
      <w:r w:rsidRPr="00C4312A">
        <w:rPr>
          <w:rFonts w:ascii="Times New Roman" w:eastAsia="Times New Roman" w:hAnsi="Times New Roman" w:cs="Times New Roman"/>
          <w:sz w:val="24"/>
        </w:rPr>
        <w:t xml:space="preserve"> (например, знак вопроса), использование которых высоко оценивается учителем. </w:t>
      </w:r>
    </w:p>
    <w:p w:rsidR="008A2AEE" w:rsidRPr="00077D2F" w:rsidRDefault="008A2AEE" w:rsidP="008A2AE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F250C">
        <w:rPr>
          <w:rFonts w:ascii="Times New Roman" w:hAnsi="Times New Roman" w:cs="Times New Roman"/>
          <w:i/>
          <w:sz w:val="24"/>
          <w:szCs w:val="24"/>
        </w:rPr>
        <w:t xml:space="preserve"> Уровни успешности.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634A7">
        <w:rPr>
          <w:rFonts w:ascii="Times New Roman" w:hAnsi="Times New Roman" w:cs="Times New Roman"/>
          <w:sz w:val="24"/>
          <w:szCs w:val="24"/>
        </w:rPr>
        <w:t xml:space="preserve">Учитель использует уровни успешности при оценивании заданий предметных проверочных и контрольных работ, а также </w:t>
      </w:r>
      <w:proofErr w:type="spellStart"/>
      <w:r w:rsidRPr="009634A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634A7">
        <w:rPr>
          <w:rFonts w:ascii="Times New Roman" w:hAnsi="Times New Roman" w:cs="Times New Roman"/>
          <w:sz w:val="24"/>
          <w:szCs w:val="24"/>
        </w:rPr>
        <w:t xml:space="preserve"> диагностических</w:t>
      </w:r>
      <w:r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9634A7">
        <w:rPr>
          <w:rFonts w:ascii="Times New Roman" w:hAnsi="Times New Roman" w:cs="Times New Roman"/>
          <w:sz w:val="24"/>
          <w:szCs w:val="24"/>
        </w:rPr>
        <w:t xml:space="preserve">, руководствуясь готовой шкалой в печатных изданиях (в тетрадях для проверочных и контрольных работ). </w:t>
      </w:r>
    </w:p>
    <w:p w:rsidR="008A2AEE" w:rsidRPr="00DF250C" w:rsidRDefault="008A2AEE" w:rsidP="008A2AEE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250C">
        <w:rPr>
          <w:rFonts w:ascii="Times New Roman" w:hAnsi="Times New Roman" w:cs="Times New Roman"/>
          <w:i/>
          <w:sz w:val="24"/>
          <w:szCs w:val="24"/>
        </w:rPr>
        <w:t xml:space="preserve">Оценивание в условиях </w:t>
      </w:r>
      <w:proofErr w:type="spellStart"/>
      <w:r w:rsidRPr="00DF250C">
        <w:rPr>
          <w:rFonts w:ascii="Times New Roman" w:hAnsi="Times New Roman" w:cs="Times New Roman"/>
          <w:i/>
          <w:sz w:val="24"/>
          <w:szCs w:val="24"/>
        </w:rPr>
        <w:t>безотметочного</w:t>
      </w:r>
      <w:proofErr w:type="spellEnd"/>
      <w:r w:rsidRPr="00DF250C">
        <w:rPr>
          <w:rFonts w:ascii="Times New Roman" w:hAnsi="Times New Roman" w:cs="Times New Roman"/>
          <w:i/>
          <w:sz w:val="24"/>
          <w:szCs w:val="24"/>
        </w:rPr>
        <w:t xml:space="preserve"> обучения</w:t>
      </w:r>
    </w:p>
    <w:p w:rsidR="008A2AEE" w:rsidRPr="00E92301" w:rsidRDefault="008A2AEE" w:rsidP="008A2A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E92301">
        <w:rPr>
          <w:rFonts w:ascii="Times New Roman" w:eastAsia="Times New Roman" w:hAnsi="Times New Roman" w:cs="Times New Roman"/>
          <w:sz w:val="24"/>
        </w:rPr>
        <w:t>Безотметочное</w:t>
      </w:r>
      <w:proofErr w:type="spellEnd"/>
      <w:r w:rsidRPr="00E92301">
        <w:rPr>
          <w:rFonts w:ascii="Times New Roman" w:eastAsia="Times New Roman" w:hAnsi="Times New Roman" w:cs="Times New Roman"/>
          <w:sz w:val="24"/>
        </w:rP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</w:t>
      </w:r>
    </w:p>
    <w:p w:rsidR="008A2AEE" w:rsidRPr="005E3231" w:rsidRDefault="008A2AEE" w:rsidP="008A2AEE">
      <w:pPr>
        <w:pStyle w:val="ConsPlusNormal"/>
        <w:widowControl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1 классе</w:t>
      </w:r>
      <w:r w:rsidRPr="00E92301">
        <w:rPr>
          <w:rFonts w:ascii="Times New Roman" w:hAnsi="Times New Roman" w:cs="Times New Roman"/>
          <w:sz w:val="24"/>
        </w:rPr>
        <w:t xml:space="preserve"> начальной школы система контроля и оценки строится на содержательно-оценочной основе без использования отметок, б</w:t>
      </w:r>
      <w:r w:rsidRPr="00E92301">
        <w:rPr>
          <w:rFonts w:ascii="Times New Roman" w:hAnsi="Times New Roman" w:cs="Times New Roman"/>
          <w:color w:val="000000"/>
          <w:sz w:val="24"/>
        </w:rPr>
        <w:t>ез употреблений «заменителей» отметочной с</w:t>
      </w:r>
      <w:r>
        <w:rPr>
          <w:rFonts w:ascii="Times New Roman" w:hAnsi="Times New Roman" w:cs="Times New Roman"/>
          <w:color w:val="000000"/>
          <w:sz w:val="24"/>
        </w:rPr>
        <w:t xml:space="preserve">истемы. </w:t>
      </w:r>
      <w:r w:rsidRPr="00E329AB">
        <w:rPr>
          <w:rFonts w:ascii="Times New Roman" w:hAnsi="Times New Roman" w:cs="Times New Roman"/>
          <w:sz w:val="24"/>
        </w:rPr>
        <w:t>Никакому оцениванию н</w:t>
      </w:r>
      <w:r>
        <w:rPr>
          <w:rFonts w:ascii="Times New Roman" w:hAnsi="Times New Roman" w:cs="Times New Roman"/>
          <w:sz w:val="24"/>
        </w:rPr>
        <w:t>е подлежат: темп работы,</w:t>
      </w:r>
      <w:r w:rsidRPr="00E329AB">
        <w:rPr>
          <w:rFonts w:ascii="Times New Roman" w:hAnsi="Times New Roman" w:cs="Times New Roman"/>
          <w:sz w:val="24"/>
        </w:rPr>
        <w:t xml:space="preserve"> личностные качества, своеобразие психических процессов (особенности памяти, внимания, восприятия, темп деятельности и др.).</w:t>
      </w:r>
    </w:p>
    <w:p w:rsidR="008A2AEE" w:rsidRPr="002D32A8" w:rsidRDefault="008A2AEE" w:rsidP="008A2A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D32A8">
        <w:rPr>
          <w:rFonts w:ascii="Times New Roman" w:eastAsia="Times New Roman" w:hAnsi="Times New Roman" w:cs="Times New Roman"/>
          <w:sz w:val="24"/>
        </w:rPr>
        <w:t>Осно</w:t>
      </w:r>
      <w:r>
        <w:rPr>
          <w:rFonts w:ascii="Times New Roman" w:eastAsia="Times New Roman" w:hAnsi="Times New Roman" w:cs="Times New Roman"/>
          <w:sz w:val="24"/>
        </w:rPr>
        <w:t>вные принципы</w:t>
      </w:r>
      <w:r w:rsidRPr="002D32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безотметочного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обучения</w:t>
      </w:r>
      <w:r w:rsidRPr="002D32A8">
        <w:rPr>
          <w:rFonts w:ascii="Times New Roman" w:eastAsia="Times New Roman" w:hAnsi="Times New Roman" w:cs="Times New Roman"/>
          <w:sz w:val="24"/>
        </w:rPr>
        <w:t>:</w:t>
      </w:r>
    </w:p>
    <w:p w:rsidR="008A2AEE" w:rsidRPr="002D32A8" w:rsidRDefault="008A2AEE" w:rsidP="008A2AEE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spellStart"/>
      <w:r w:rsidRPr="005106A9">
        <w:rPr>
          <w:rFonts w:ascii="Times New Roman" w:eastAsia="Times New Roman" w:hAnsi="Times New Roman" w:cs="Times New Roman"/>
          <w:iCs/>
          <w:sz w:val="24"/>
        </w:rPr>
        <w:t>Критериальность</w:t>
      </w:r>
      <w:proofErr w:type="spellEnd"/>
      <w:r>
        <w:rPr>
          <w:rFonts w:ascii="Times New Roman" w:eastAsia="Times New Roman" w:hAnsi="Times New Roman" w:cs="Times New Roman"/>
          <w:iCs/>
          <w:sz w:val="24"/>
        </w:rPr>
        <w:t xml:space="preserve"> </w:t>
      </w:r>
      <w:r w:rsidRPr="005106A9">
        <w:rPr>
          <w:rFonts w:ascii="Times New Roman" w:eastAsia="Times New Roman" w:hAnsi="Times New Roman" w:cs="Times New Roman"/>
          <w:sz w:val="24"/>
        </w:rPr>
        <w:t>-</w:t>
      </w:r>
      <w:r w:rsidRPr="002D32A8">
        <w:rPr>
          <w:rFonts w:ascii="Times New Roman" w:eastAsia="Times New Roman" w:hAnsi="Times New Roman" w:cs="Times New Roman"/>
          <w:sz w:val="24"/>
        </w:rPr>
        <w:t xml:space="preserve"> содержательный контроль и оценка </w:t>
      </w:r>
      <w:proofErr w:type="gramStart"/>
      <w:r w:rsidRPr="002D32A8">
        <w:rPr>
          <w:rFonts w:ascii="Times New Roman" w:eastAsia="Times New Roman" w:hAnsi="Times New Roman" w:cs="Times New Roman"/>
          <w:sz w:val="24"/>
        </w:rPr>
        <w:t>строятся  на</w:t>
      </w:r>
      <w:proofErr w:type="gramEnd"/>
      <w:r w:rsidRPr="002D32A8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2D32A8">
        <w:rPr>
          <w:rFonts w:ascii="Times New Roman" w:eastAsia="Times New Roman" w:hAnsi="Times New Roman" w:cs="Times New Roman"/>
          <w:sz w:val="24"/>
        </w:rPr>
        <w:t>критериальной</w:t>
      </w:r>
      <w:proofErr w:type="spellEnd"/>
      <w:r w:rsidRPr="002D32A8">
        <w:rPr>
          <w:rFonts w:ascii="Times New Roman" w:eastAsia="Times New Roman" w:hAnsi="Times New Roman" w:cs="Times New Roman"/>
          <w:sz w:val="24"/>
        </w:rPr>
        <w:t>, выработанной</w:t>
      </w:r>
      <w:r>
        <w:rPr>
          <w:rFonts w:ascii="Times New Roman" w:eastAsia="Times New Roman" w:hAnsi="Times New Roman" w:cs="Times New Roman"/>
          <w:sz w:val="24"/>
        </w:rPr>
        <w:t xml:space="preserve"> совместно с учащимися основе; к</w:t>
      </w:r>
      <w:r w:rsidRPr="002D32A8">
        <w:rPr>
          <w:rFonts w:ascii="Times New Roman" w:eastAsia="Times New Roman" w:hAnsi="Times New Roman" w:cs="Times New Roman"/>
          <w:sz w:val="24"/>
        </w:rPr>
        <w:t>ритерии должны быть однозначными и предельно чёткими;</w:t>
      </w:r>
    </w:p>
    <w:p w:rsidR="008A2AEE" w:rsidRPr="001D33A4" w:rsidRDefault="008A2AEE" w:rsidP="008A2AE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5106A9">
        <w:rPr>
          <w:rFonts w:ascii="Times New Roman" w:eastAsia="Times New Roman" w:hAnsi="Times New Roman" w:cs="Times New Roman"/>
          <w:iCs/>
          <w:sz w:val="24"/>
        </w:rPr>
        <w:t>приоритет</w:t>
      </w:r>
      <w:proofErr w:type="gramEnd"/>
      <w:r w:rsidRPr="005106A9">
        <w:rPr>
          <w:rFonts w:ascii="Times New Roman" w:eastAsia="Times New Roman" w:hAnsi="Times New Roman" w:cs="Times New Roman"/>
          <w:iCs/>
          <w:sz w:val="24"/>
        </w:rPr>
        <w:t xml:space="preserve"> самооценки</w:t>
      </w:r>
      <w:r w:rsidRPr="001D33A4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r w:rsidRPr="001D33A4">
        <w:rPr>
          <w:rFonts w:ascii="Times New Roman" w:eastAsia="Times New Roman" w:hAnsi="Times New Roman" w:cs="Times New Roman"/>
          <w:sz w:val="24"/>
        </w:rPr>
        <w:t xml:space="preserve">- в учебном процессе наряду с использованием внешней оценки (оценка учителя, </w:t>
      </w:r>
      <w:proofErr w:type="spellStart"/>
      <w:r w:rsidRPr="001D33A4">
        <w:rPr>
          <w:rFonts w:ascii="Times New Roman" w:eastAsia="Times New Roman" w:hAnsi="Times New Roman" w:cs="Times New Roman"/>
          <w:sz w:val="24"/>
        </w:rPr>
        <w:t>взаимооценка</w:t>
      </w:r>
      <w:proofErr w:type="spellEnd"/>
      <w:r w:rsidRPr="001D33A4">
        <w:rPr>
          <w:rFonts w:ascii="Times New Roman" w:eastAsia="Times New Roman" w:hAnsi="Times New Roman" w:cs="Times New Roman"/>
          <w:sz w:val="24"/>
        </w:rPr>
        <w:t>) формируется способность учащихся самостоятельно оценивать</w:t>
      </w:r>
      <w:r>
        <w:rPr>
          <w:rFonts w:ascii="Times New Roman" w:eastAsia="Times New Roman" w:hAnsi="Times New Roman" w:cs="Times New Roman"/>
          <w:sz w:val="24"/>
        </w:rPr>
        <w:t xml:space="preserve"> результаты своей деятельности; с</w:t>
      </w:r>
      <w:r w:rsidRPr="001D33A4">
        <w:rPr>
          <w:rFonts w:ascii="Times New Roman" w:eastAsia="Times New Roman" w:hAnsi="Times New Roman" w:cs="Times New Roman"/>
          <w:sz w:val="24"/>
          <w:u w:val="single"/>
        </w:rPr>
        <w:t>амооценка ученика должна предшествовать оценке учителя</w:t>
      </w:r>
      <w:r w:rsidRPr="001D33A4">
        <w:rPr>
          <w:rFonts w:ascii="Times New Roman" w:eastAsia="Times New Roman" w:hAnsi="Times New Roman" w:cs="Times New Roman"/>
          <w:sz w:val="24"/>
        </w:rPr>
        <w:t>;</w:t>
      </w:r>
    </w:p>
    <w:p w:rsidR="008A2AEE" w:rsidRPr="0066240E" w:rsidRDefault="008A2AEE" w:rsidP="008A2AEE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5106A9">
        <w:rPr>
          <w:rFonts w:ascii="Times New Roman" w:eastAsia="Times New Roman" w:hAnsi="Times New Roman" w:cs="Times New Roman"/>
          <w:iCs/>
          <w:sz w:val="24"/>
        </w:rPr>
        <w:t>непрерывность</w:t>
      </w:r>
      <w:proofErr w:type="gramEnd"/>
      <w:r w:rsidRPr="002D32A8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r w:rsidRPr="002D32A8">
        <w:rPr>
          <w:rFonts w:ascii="Times New Roman" w:eastAsia="Times New Roman" w:hAnsi="Times New Roman" w:cs="Times New Roman"/>
          <w:sz w:val="24"/>
        </w:rPr>
        <w:t xml:space="preserve">- </w:t>
      </w:r>
      <w:r>
        <w:rPr>
          <w:rFonts w:ascii="Times New Roman" w:eastAsia="Times New Roman" w:hAnsi="Times New Roman" w:cs="Times New Roman"/>
          <w:sz w:val="24"/>
        </w:rPr>
        <w:t>переход</w:t>
      </w:r>
      <w:r w:rsidRPr="002D32A8">
        <w:rPr>
          <w:rFonts w:ascii="Times New Roman" w:eastAsia="Times New Roman" w:hAnsi="Times New Roman" w:cs="Times New Roman"/>
          <w:sz w:val="24"/>
        </w:rPr>
        <w:t xml:space="preserve"> от традиционного понимания оценки как фиксатора конечного результата к оценив</w:t>
      </w:r>
      <w:r>
        <w:rPr>
          <w:rFonts w:ascii="Times New Roman" w:eastAsia="Times New Roman" w:hAnsi="Times New Roman" w:cs="Times New Roman"/>
          <w:sz w:val="24"/>
        </w:rPr>
        <w:t>анию процесса движения к нему; п</w:t>
      </w:r>
      <w:r w:rsidRPr="002D32A8">
        <w:rPr>
          <w:rFonts w:ascii="Times New Roman" w:eastAsia="Times New Roman" w:hAnsi="Times New Roman" w:cs="Times New Roman"/>
          <w:sz w:val="24"/>
        </w:rPr>
        <w:t>ри этом учащийся получает право на ошибку, которая, будучи исправленной, считается прогрессом в обучении;</w:t>
      </w:r>
    </w:p>
    <w:p w:rsidR="008A2AEE" w:rsidRPr="002D32A8" w:rsidRDefault="008A2AEE" w:rsidP="008A2AEE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proofErr w:type="gramStart"/>
      <w:r w:rsidRPr="0066240E">
        <w:rPr>
          <w:rFonts w:ascii="Times New Roman" w:eastAsia="Times New Roman" w:hAnsi="Times New Roman" w:cs="Times New Roman"/>
          <w:iCs/>
          <w:sz w:val="24"/>
        </w:rPr>
        <w:t>естественность  процесса</w:t>
      </w:r>
      <w:proofErr w:type="gramEnd"/>
      <w:r w:rsidRPr="0066240E">
        <w:rPr>
          <w:rFonts w:ascii="Times New Roman" w:eastAsia="Times New Roman" w:hAnsi="Times New Roman" w:cs="Times New Roman"/>
          <w:iCs/>
          <w:sz w:val="24"/>
        </w:rPr>
        <w:t>  контроля и оценки</w:t>
      </w:r>
      <w:r w:rsidRPr="002D32A8">
        <w:rPr>
          <w:rFonts w:ascii="Times New Roman" w:eastAsia="Times New Roman" w:hAnsi="Times New Roman" w:cs="Times New Roman"/>
          <w:i/>
          <w:iCs/>
          <w:sz w:val="24"/>
        </w:rPr>
        <w:t xml:space="preserve"> </w:t>
      </w:r>
      <w:r w:rsidRPr="002D32A8">
        <w:rPr>
          <w:rFonts w:ascii="Times New Roman" w:eastAsia="Times New Roman" w:hAnsi="Times New Roman" w:cs="Times New Roman"/>
          <w:sz w:val="24"/>
        </w:rPr>
        <w:t xml:space="preserve">- контроль и оценка должны проводиться в естественных для учащихся  условиях, снижающих  стресс и напряжение. </w:t>
      </w:r>
    </w:p>
    <w:p w:rsidR="008A2AEE" w:rsidRPr="005E3231" w:rsidRDefault="008A2AEE" w:rsidP="008A2A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E3231">
        <w:rPr>
          <w:rFonts w:ascii="Times New Roman" w:eastAsia="Times New Roman" w:hAnsi="Times New Roman" w:cs="Times New Roman"/>
          <w:sz w:val="24"/>
        </w:rPr>
        <w:t xml:space="preserve">Основной </w:t>
      </w:r>
      <w:r w:rsidRPr="0066240E">
        <w:rPr>
          <w:rFonts w:ascii="Times New Roman" w:eastAsia="Times New Roman" w:hAnsi="Times New Roman" w:cs="Times New Roman"/>
          <w:sz w:val="24"/>
        </w:rPr>
        <w:t>функцией самооценки и самоконтроля</w:t>
      </w:r>
      <w:r w:rsidRPr="005E3231">
        <w:rPr>
          <w:rFonts w:ascii="Times New Roman" w:eastAsia="Times New Roman" w:hAnsi="Times New Roman" w:cs="Times New Roman"/>
          <w:sz w:val="24"/>
        </w:rPr>
        <w:t xml:space="preserve"> на начальном этапе обучения является </w:t>
      </w:r>
      <w:proofErr w:type="gramStart"/>
      <w:r w:rsidRPr="005E3231">
        <w:rPr>
          <w:rFonts w:ascii="Times New Roman" w:eastAsia="Times New Roman" w:hAnsi="Times New Roman" w:cs="Times New Roman"/>
          <w:sz w:val="24"/>
        </w:rPr>
        <w:t>определение </w:t>
      </w:r>
      <w:r>
        <w:rPr>
          <w:rFonts w:ascii="Times New Roman" w:eastAsia="Times New Roman" w:hAnsi="Times New Roman" w:cs="Times New Roman"/>
          <w:sz w:val="24"/>
        </w:rPr>
        <w:t xml:space="preserve"> учеником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границ своего знания-</w:t>
      </w:r>
      <w:r w:rsidRPr="005E3231">
        <w:rPr>
          <w:rFonts w:ascii="Times New Roman" w:eastAsia="Times New Roman" w:hAnsi="Times New Roman" w:cs="Times New Roman"/>
          <w:sz w:val="24"/>
        </w:rPr>
        <w:t>незнания, своих потенциальных возможностей, а также  осознание тех проблем, которые  ещё предстоит решить в ходе  осуществления учебной деятельности.</w:t>
      </w:r>
    </w:p>
    <w:p w:rsidR="008A2AEE" w:rsidRPr="005E3231" w:rsidRDefault="008A2AEE" w:rsidP="008A2AE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E3231">
        <w:rPr>
          <w:rFonts w:ascii="Times New Roman" w:eastAsia="Times New Roman" w:hAnsi="Times New Roman" w:cs="Times New Roman"/>
          <w:sz w:val="24"/>
        </w:rPr>
        <w:lastRenderedPageBreak/>
        <w:t xml:space="preserve">Конечная </w:t>
      </w:r>
      <w:proofErr w:type="gramStart"/>
      <w:r w:rsidRPr="003B2875">
        <w:rPr>
          <w:rFonts w:ascii="Times New Roman" w:eastAsia="Times New Roman" w:hAnsi="Times New Roman" w:cs="Times New Roman"/>
          <w:b/>
          <w:i/>
          <w:sz w:val="24"/>
        </w:rPr>
        <w:t>цель  </w:t>
      </w:r>
      <w:proofErr w:type="spellStart"/>
      <w:r w:rsidRPr="00E06666">
        <w:rPr>
          <w:rFonts w:ascii="Times New Roman" w:eastAsia="Times New Roman" w:hAnsi="Times New Roman" w:cs="Times New Roman"/>
          <w:sz w:val="24"/>
        </w:rPr>
        <w:t>безотметочного</w:t>
      </w:r>
      <w:proofErr w:type="spellEnd"/>
      <w:proofErr w:type="gramEnd"/>
      <w:r w:rsidRPr="00E06666">
        <w:rPr>
          <w:rFonts w:ascii="Times New Roman" w:eastAsia="Times New Roman" w:hAnsi="Times New Roman" w:cs="Times New Roman"/>
          <w:sz w:val="24"/>
        </w:rPr>
        <w:t xml:space="preserve"> обучения</w:t>
      </w:r>
      <w:r w:rsidRPr="005E3231">
        <w:rPr>
          <w:rFonts w:ascii="Times New Roman" w:eastAsia="Times New Roman" w:hAnsi="Times New Roman" w:cs="Times New Roman"/>
          <w:sz w:val="24"/>
        </w:rPr>
        <w:t xml:space="preserve"> – формирование  у учащихся  адекватной самооценки и развитие учебной самостоятельности в осуществлении </w:t>
      </w:r>
      <w:proofErr w:type="spellStart"/>
      <w:r w:rsidRPr="005E3231">
        <w:rPr>
          <w:rFonts w:ascii="Times New Roman" w:eastAsia="Times New Roman" w:hAnsi="Times New Roman" w:cs="Times New Roman"/>
          <w:sz w:val="24"/>
        </w:rPr>
        <w:t>контрольно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5E3231">
        <w:rPr>
          <w:rFonts w:ascii="Times New Roman" w:eastAsia="Times New Roman" w:hAnsi="Times New Roman" w:cs="Times New Roman"/>
          <w:sz w:val="24"/>
        </w:rPr>
        <w:t>- оценочной деятельности.</w:t>
      </w:r>
    </w:p>
    <w:p w:rsidR="008A2AEE" w:rsidRPr="00084360" w:rsidRDefault="008A2AEE" w:rsidP="008A2A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E06666">
        <w:rPr>
          <w:rFonts w:ascii="Times New Roman" w:eastAsia="Times New Roman" w:hAnsi="Times New Roman" w:cs="Times New Roman"/>
          <w:sz w:val="24"/>
          <w:szCs w:val="20"/>
        </w:rPr>
        <w:t>Инструментом формирования самооценки</w:t>
      </w:r>
      <w:r>
        <w:rPr>
          <w:rFonts w:ascii="Times New Roman" w:eastAsia="Times New Roman" w:hAnsi="Times New Roman" w:cs="Times New Roman"/>
          <w:b/>
          <w:i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>у первоклассников служат «линеечки». С помощью «линеечек»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>предельно лаконично оценивается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 вс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е, что подлежит 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>о</w:t>
      </w:r>
      <w:r>
        <w:rPr>
          <w:rFonts w:ascii="Times New Roman" w:eastAsia="Times New Roman" w:hAnsi="Times New Roman" w:cs="Times New Roman"/>
          <w:sz w:val="24"/>
          <w:szCs w:val="20"/>
        </w:rPr>
        <w:t>цениванию в терминах «больше – меньше»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>.</w:t>
      </w:r>
    </w:p>
    <w:p w:rsidR="008A2AEE" w:rsidRPr="00084360" w:rsidRDefault="008A2AEE" w:rsidP="008A2A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>Самооценка с помощью «линеечек»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 может быть двух типов – ретроспективная (обращенная в прошлое) и прогностическая (предсказывающая).</w:t>
      </w:r>
    </w:p>
    <w:p w:rsidR="008A2AEE" w:rsidRPr="00084360" w:rsidRDefault="008A2AEE" w:rsidP="008A2A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84360">
        <w:rPr>
          <w:rFonts w:ascii="Times New Roman" w:eastAsia="Times New Roman" w:hAnsi="Times New Roman" w:cs="Times New Roman"/>
          <w:sz w:val="24"/>
          <w:szCs w:val="20"/>
          <w:u w:val="single"/>
        </w:rPr>
        <w:t>Ретроспективная самооценка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 – это оценка уже выполненной работы.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С неё 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</w:rPr>
        <w:t xml:space="preserve">начинается 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 форми</w:t>
      </w:r>
      <w:r>
        <w:rPr>
          <w:rFonts w:ascii="Times New Roman" w:eastAsia="Times New Roman" w:hAnsi="Times New Roman" w:cs="Times New Roman"/>
          <w:sz w:val="24"/>
          <w:szCs w:val="20"/>
        </w:rPr>
        <w:t>рование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 xml:space="preserve"> самооценки. К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>огда испо</w:t>
      </w:r>
      <w:r>
        <w:rPr>
          <w:rFonts w:ascii="Times New Roman" w:eastAsia="Times New Roman" w:hAnsi="Times New Roman" w:cs="Times New Roman"/>
          <w:sz w:val="24"/>
          <w:szCs w:val="20"/>
        </w:rPr>
        <w:t>льзование «линеечек» становит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>ся при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вычной нормой работы класса, учитель переходит 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>к формированию прогностической самооценки.</w:t>
      </w:r>
    </w:p>
    <w:p w:rsidR="008A2AEE" w:rsidRPr="00084360" w:rsidRDefault="008A2AEE" w:rsidP="008A2A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0D11">
        <w:rPr>
          <w:rFonts w:ascii="Times New Roman" w:eastAsia="Times New Roman" w:hAnsi="Times New Roman" w:cs="Times New Roman"/>
          <w:sz w:val="24"/>
          <w:szCs w:val="20"/>
        </w:rPr>
        <w:t xml:space="preserve">     </w:t>
      </w:r>
      <w:r w:rsidRPr="002D0D11">
        <w:rPr>
          <w:rFonts w:ascii="Times New Roman" w:eastAsia="Times New Roman" w:hAnsi="Times New Roman" w:cs="Times New Roman"/>
          <w:bCs/>
          <w:sz w:val="24"/>
          <w:szCs w:val="20"/>
        </w:rPr>
        <w:t>Два шага</w:t>
      </w:r>
      <w:r w:rsidRPr="00084360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>формирования ретроспективной оценки:</w:t>
      </w:r>
    </w:p>
    <w:p w:rsidR="008A2AEE" w:rsidRPr="00084360" w:rsidRDefault="008A2AEE" w:rsidP="008A2A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0D11">
        <w:rPr>
          <w:rFonts w:ascii="Times New Roman" w:eastAsia="Times New Roman" w:hAnsi="Times New Roman" w:cs="Times New Roman"/>
          <w:sz w:val="24"/>
          <w:szCs w:val="20"/>
        </w:rPr>
        <w:t>Шаг 1: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 ребенок оценивает свою работу </w:t>
      </w:r>
      <w:r w:rsidRPr="002D0D11">
        <w:rPr>
          <w:rFonts w:ascii="Times New Roman" w:eastAsia="Times New Roman" w:hAnsi="Times New Roman" w:cs="Times New Roman"/>
          <w:bCs/>
          <w:sz w:val="24"/>
          <w:szCs w:val="20"/>
        </w:rPr>
        <w:t xml:space="preserve">после 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проверки учителя. 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Получив тетрадь с исправлениями, но </w:t>
      </w:r>
      <w:r w:rsidRPr="002D0D11">
        <w:rPr>
          <w:rFonts w:ascii="Times New Roman" w:eastAsia="Times New Roman" w:hAnsi="Times New Roman" w:cs="Times New Roman"/>
          <w:bCs/>
          <w:sz w:val="24"/>
          <w:szCs w:val="20"/>
        </w:rPr>
        <w:t>без учительской оценки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>, ребенок изучает учительские исправления и сам себя оценивает по тем шкалам, которые выберет учитель.</w:t>
      </w:r>
    </w:p>
    <w:p w:rsidR="008A2AEE" w:rsidRPr="002D0D11" w:rsidRDefault="008A2AEE" w:rsidP="008A2A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084360">
        <w:rPr>
          <w:rFonts w:ascii="Times New Roman" w:eastAsia="Times New Roman" w:hAnsi="Times New Roman" w:cs="Times New Roman"/>
          <w:sz w:val="24"/>
          <w:szCs w:val="20"/>
        </w:rPr>
        <w:t>    Выбор шкал для оценивания произволен. Например: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2D0D11">
        <w:rPr>
          <w:rFonts w:ascii="Times New Roman" w:eastAsia="Times New Roman" w:hAnsi="Times New Roman" w:cs="Times New Roman"/>
          <w:bCs/>
          <w:sz w:val="24"/>
          <w:szCs w:val="20"/>
        </w:rPr>
        <w:t xml:space="preserve">К – </w:t>
      </w:r>
      <w:proofErr w:type="gramStart"/>
      <w:r w:rsidRPr="002D0D11">
        <w:rPr>
          <w:rFonts w:ascii="Times New Roman" w:eastAsia="Times New Roman" w:hAnsi="Times New Roman" w:cs="Times New Roman"/>
          <w:sz w:val="24"/>
          <w:szCs w:val="20"/>
        </w:rPr>
        <w:t xml:space="preserve">красиво,   </w:t>
      </w:r>
      <w:proofErr w:type="gramEnd"/>
      <w:r w:rsidRPr="002D0D11">
        <w:rPr>
          <w:rFonts w:ascii="Times New Roman" w:eastAsia="Times New Roman" w:hAnsi="Times New Roman" w:cs="Times New Roman"/>
          <w:bCs/>
          <w:sz w:val="24"/>
          <w:szCs w:val="20"/>
        </w:rPr>
        <w:t xml:space="preserve">П –  </w:t>
      </w:r>
      <w:r w:rsidRPr="002D0D11">
        <w:rPr>
          <w:rFonts w:ascii="Times New Roman" w:eastAsia="Times New Roman" w:hAnsi="Times New Roman" w:cs="Times New Roman"/>
          <w:sz w:val="24"/>
          <w:szCs w:val="20"/>
        </w:rPr>
        <w:t>правильно</w:t>
      </w:r>
      <w:r w:rsidRPr="002D0D11">
        <w:rPr>
          <w:rFonts w:ascii="Times New Roman" w:eastAsia="Times New Roman" w:hAnsi="Times New Roman" w:cs="Times New Roman"/>
          <w:bCs/>
          <w:sz w:val="24"/>
          <w:szCs w:val="20"/>
        </w:rPr>
        <w:t xml:space="preserve">, Т – </w:t>
      </w:r>
      <w:r w:rsidRPr="002D0D11">
        <w:rPr>
          <w:rFonts w:ascii="Times New Roman" w:eastAsia="Times New Roman" w:hAnsi="Times New Roman" w:cs="Times New Roman"/>
          <w:sz w:val="24"/>
          <w:szCs w:val="20"/>
        </w:rPr>
        <w:t xml:space="preserve">трудно, </w:t>
      </w:r>
      <w:r w:rsidRPr="002D0D11">
        <w:rPr>
          <w:rFonts w:ascii="Times New Roman" w:eastAsia="Times New Roman" w:hAnsi="Times New Roman" w:cs="Times New Roman"/>
          <w:bCs/>
          <w:sz w:val="24"/>
          <w:szCs w:val="20"/>
        </w:rPr>
        <w:t xml:space="preserve"> Д -</w:t>
      </w:r>
      <w:r w:rsidRPr="002D0D11">
        <w:rPr>
          <w:rFonts w:ascii="Times New Roman" w:eastAsia="Times New Roman" w:hAnsi="Times New Roman" w:cs="Times New Roman"/>
          <w:sz w:val="24"/>
          <w:szCs w:val="20"/>
        </w:rPr>
        <w:t xml:space="preserve"> мы работали дружно.</w:t>
      </w:r>
    </w:p>
    <w:p w:rsidR="008A2AEE" w:rsidRPr="00084360" w:rsidRDefault="008A2AEE" w:rsidP="008A2A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2D0D11">
        <w:rPr>
          <w:rFonts w:ascii="Times New Roman" w:eastAsia="Times New Roman" w:hAnsi="Times New Roman" w:cs="Times New Roman"/>
          <w:sz w:val="24"/>
          <w:szCs w:val="20"/>
        </w:rPr>
        <w:t>Ретроспективная самооценка детей, которой предшествовал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 учительский контроль (исправление ошибок), помогает яснее расчленить составляющие оценки и задать более или менее общие для детей и учителей критерии оценивания.</w:t>
      </w:r>
    </w:p>
    <w:p w:rsidR="008A2AEE" w:rsidRPr="00084360" w:rsidRDefault="008A2AEE" w:rsidP="008A2AE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proofErr w:type="gramStart"/>
      <w:r w:rsidRPr="002D0D11">
        <w:rPr>
          <w:rFonts w:ascii="Times New Roman" w:eastAsia="Times New Roman" w:hAnsi="Times New Roman" w:cs="Times New Roman"/>
          <w:sz w:val="24"/>
          <w:szCs w:val="20"/>
        </w:rPr>
        <w:t>Шаг  2</w:t>
      </w:r>
      <w:proofErr w:type="gramEnd"/>
      <w:r w:rsidRPr="002D0D11">
        <w:rPr>
          <w:rFonts w:ascii="Times New Roman" w:eastAsia="Times New Roman" w:hAnsi="Times New Roman" w:cs="Times New Roman"/>
          <w:sz w:val="24"/>
          <w:szCs w:val="20"/>
        </w:rPr>
        <w:t>: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 ребенок оценивает свою работу сразу после ее выполнения,</w:t>
      </w:r>
      <w:r w:rsidRPr="00084360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</w:t>
      </w:r>
      <w:r w:rsidRPr="002D0D11">
        <w:rPr>
          <w:rFonts w:ascii="Times New Roman" w:eastAsia="Times New Roman" w:hAnsi="Times New Roman" w:cs="Times New Roman"/>
          <w:bCs/>
          <w:sz w:val="24"/>
          <w:szCs w:val="20"/>
        </w:rPr>
        <w:t>до учительской проверки</w:t>
      </w:r>
      <w:r w:rsidRPr="002D0D11">
        <w:rPr>
          <w:rFonts w:ascii="Times New Roman" w:eastAsia="Times New Roman" w:hAnsi="Times New Roman" w:cs="Times New Roman"/>
          <w:sz w:val="24"/>
          <w:szCs w:val="20"/>
        </w:rPr>
        <w:t>.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 Та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кая ретроспективная самооценка 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>стимулирует ученика к самоконтролю.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>Когда учитель возвращает детям их работу, то сначала он называет детей, чьи самооценк</w:t>
      </w:r>
      <w:r>
        <w:rPr>
          <w:rFonts w:ascii="Times New Roman" w:eastAsia="Times New Roman" w:hAnsi="Times New Roman" w:cs="Times New Roman"/>
          <w:sz w:val="24"/>
          <w:szCs w:val="20"/>
        </w:rPr>
        <w:t>и совпали с учительской оценкой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>, и очень их хвалит (вне зависимости от количества ошибок).</w:t>
      </w:r>
    </w:p>
    <w:p w:rsidR="008A2AEE" w:rsidRPr="008509AD" w:rsidRDefault="008A2AEE" w:rsidP="008A2A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084360">
        <w:rPr>
          <w:rFonts w:ascii="Times New Roman" w:eastAsia="Times New Roman" w:hAnsi="Times New Roman" w:cs="Times New Roman"/>
          <w:sz w:val="24"/>
          <w:szCs w:val="20"/>
        </w:rPr>
        <w:t>  </w:t>
      </w:r>
      <w:r>
        <w:rPr>
          <w:rFonts w:ascii="Times New Roman" w:eastAsia="Times New Roman" w:hAnsi="Times New Roman" w:cs="Times New Roman"/>
          <w:sz w:val="24"/>
          <w:szCs w:val="20"/>
        </w:rPr>
        <w:t>Н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а протяжении всего обучения в 1 классе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ученик </w:t>
      </w:r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учится оценивать свою работу, работу соседа по парте или работу того одноклассника, с которым ему хочется сотрудничать. К концу первого класса каждый ребенок отчетливо различает области знания, </w:t>
      </w:r>
      <w:proofErr w:type="spellStart"/>
      <w:r w:rsidRPr="00084360">
        <w:rPr>
          <w:rFonts w:ascii="Times New Roman" w:eastAsia="Times New Roman" w:hAnsi="Times New Roman" w:cs="Times New Roman"/>
          <w:sz w:val="24"/>
          <w:szCs w:val="20"/>
        </w:rPr>
        <w:t>полузнания</w:t>
      </w:r>
      <w:proofErr w:type="spellEnd"/>
      <w:r w:rsidRPr="00084360">
        <w:rPr>
          <w:rFonts w:ascii="Times New Roman" w:eastAsia="Times New Roman" w:hAnsi="Times New Roman" w:cs="Times New Roman"/>
          <w:sz w:val="24"/>
          <w:szCs w:val="20"/>
        </w:rPr>
        <w:t xml:space="preserve"> и незнания и точно измеряет степень своей умелости, недоученности и неумения. Оценивая свои достижения, ученики видят в незнании перспективу своего дальнейшего совершенствования.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8509AD">
        <w:rPr>
          <w:rFonts w:ascii="Times New Roman" w:hAnsi="Times New Roman" w:cs="Times New Roman"/>
          <w:sz w:val="24"/>
        </w:rPr>
        <w:t xml:space="preserve">Принципиальное отличие «линеечек» от стандартных отметок в том, что они, благодаря своей </w:t>
      </w:r>
      <w:proofErr w:type="gramStart"/>
      <w:r w:rsidRPr="008509AD">
        <w:rPr>
          <w:rFonts w:ascii="Times New Roman" w:hAnsi="Times New Roman" w:cs="Times New Roman"/>
          <w:sz w:val="24"/>
        </w:rPr>
        <w:t>условности,  не</w:t>
      </w:r>
      <w:proofErr w:type="gramEnd"/>
      <w:r w:rsidRPr="008509AD">
        <w:rPr>
          <w:rFonts w:ascii="Times New Roman" w:hAnsi="Times New Roman" w:cs="Times New Roman"/>
          <w:sz w:val="24"/>
        </w:rPr>
        <w:t xml:space="preserve"> подлежат никакой статистике, их нельзя накопить, сделав предметом сравнения. </w:t>
      </w:r>
    </w:p>
    <w:p w:rsidR="008A2AEE" w:rsidRPr="005F78D0" w:rsidRDefault="008A2AEE" w:rsidP="008A2AEE">
      <w:pPr>
        <w:pStyle w:val="Style1"/>
        <w:numPr>
          <w:ilvl w:val="1"/>
          <w:numId w:val="11"/>
        </w:numPr>
        <w:tabs>
          <w:tab w:val="left" w:pos="720"/>
          <w:tab w:val="left" w:pos="1080"/>
          <w:tab w:val="left" w:pos="1260"/>
        </w:tabs>
        <w:spacing w:line="360" w:lineRule="auto"/>
        <w:ind w:left="567"/>
        <w:jc w:val="center"/>
        <w:rPr>
          <w:b/>
          <w:spacing w:val="-2"/>
        </w:rPr>
      </w:pPr>
      <w:r w:rsidRPr="005F78D0">
        <w:rPr>
          <w:b/>
          <w:spacing w:val="-2"/>
        </w:rPr>
        <w:t>Портфель достижений</w:t>
      </w:r>
    </w:p>
    <w:p w:rsidR="008A2AEE" w:rsidRPr="00280887" w:rsidRDefault="008A2AEE" w:rsidP="008A2AEE">
      <w:pPr>
        <w:pStyle w:val="Style1"/>
        <w:tabs>
          <w:tab w:val="left" w:pos="720"/>
          <w:tab w:val="left" w:pos="1080"/>
          <w:tab w:val="left" w:pos="1260"/>
        </w:tabs>
        <w:spacing w:line="360" w:lineRule="auto"/>
        <w:ind w:firstLine="360"/>
        <w:jc w:val="both"/>
        <w:rPr>
          <w:spacing w:val="-2"/>
          <w:sz w:val="22"/>
          <w:highlight w:val="yellow"/>
        </w:rPr>
      </w:pPr>
      <w:r w:rsidRPr="00F7014C">
        <w:t>Портфель достижений ученика</w:t>
      </w:r>
      <w:r w:rsidRPr="00CC7D28">
        <w:t xml:space="preserve"> – </w:t>
      </w:r>
      <w:r w:rsidRPr="00744C5B">
        <w:rPr>
          <w:szCs w:val="28"/>
        </w:rPr>
        <w:t xml:space="preserve">один из основных показателей </w:t>
      </w:r>
      <w:r w:rsidRPr="00744C5B">
        <w:rPr>
          <w:iCs/>
          <w:szCs w:val="28"/>
        </w:rPr>
        <w:t>индивидуальной динамики в оценке образовательных достижений</w:t>
      </w:r>
      <w:r>
        <w:rPr>
          <w:szCs w:val="28"/>
        </w:rPr>
        <w:t>.</w:t>
      </w:r>
      <w:r w:rsidRPr="00744C5B">
        <w:rPr>
          <w:szCs w:val="28"/>
        </w:rPr>
        <w:t xml:space="preserve"> </w:t>
      </w:r>
      <w:r>
        <w:t xml:space="preserve">Портфель достижений вводится с 1 класса </w:t>
      </w:r>
      <w:r>
        <w:lastRenderedPageBreak/>
        <w:t>и представляет собой</w:t>
      </w:r>
      <w:r w:rsidRPr="00280887">
        <w:rPr>
          <w:sz w:val="28"/>
          <w:szCs w:val="28"/>
        </w:rPr>
        <w:t xml:space="preserve"> </w:t>
      </w:r>
      <w:r w:rsidRPr="00280887">
        <w:rPr>
          <w:szCs w:val="28"/>
        </w:rPr>
        <w:t>специально организованную подборку работ, которые демонстрируют усилия, прогресс и достижения обучающегося в различных областях</w:t>
      </w:r>
    </w:p>
    <w:p w:rsidR="008A2AEE" w:rsidRDefault="008A2AEE" w:rsidP="008A2AEE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7D28">
        <w:rPr>
          <w:rFonts w:ascii="Times New Roman" w:hAnsi="Times New Roman" w:cs="Times New Roman"/>
          <w:sz w:val="24"/>
          <w:szCs w:val="24"/>
        </w:rPr>
        <w:t xml:space="preserve">Основные разделы портфеля достижений: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6911"/>
      </w:tblGrid>
      <w:tr w:rsidR="008A2AEE" w:rsidTr="00E45C62">
        <w:tc>
          <w:tcPr>
            <w:tcW w:w="534" w:type="dxa"/>
          </w:tcPr>
          <w:p w:rsidR="008A2AEE" w:rsidRPr="00A040DB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0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8A2AEE" w:rsidRPr="00A040DB" w:rsidRDefault="008A2AEE" w:rsidP="00E45C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0DB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6911" w:type="dxa"/>
          </w:tcPr>
          <w:p w:rsidR="008A2AEE" w:rsidRPr="00A040DB" w:rsidRDefault="008A2AEE" w:rsidP="00E45C6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40D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8A2AEE" w:rsidTr="00E45C62">
        <w:tc>
          <w:tcPr>
            <w:tcW w:w="534" w:type="dxa"/>
          </w:tcPr>
          <w:p w:rsidR="008A2AEE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8A2AEE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портрет</w:t>
            </w:r>
          </w:p>
        </w:tc>
        <w:tc>
          <w:tcPr>
            <w:tcW w:w="6911" w:type="dxa"/>
          </w:tcPr>
          <w:p w:rsidR="008A2AEE" w:rsidRDefault="008A2AEE" w:rsidP="00E45C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владельце. </w:t>
            </w:r>
            <w:r w:rsidRPr="00E87BBE">
              <w:rPr>
                <w:rFonts w:ascii="Times New Roman" w:hAnsi="Times New Roman" w:cs="Times New Roman"/>
                <w:sz w:val="24"/>
                <w:szCs w:val="28"/>
              </w:rPr>
              <w:t>По желанию ребенка может включать подразделы: «Моё имя», «Мои друзья», «Мои увлечения», «Что я люблю» и др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угое.</w:t>
            </w:r>
          </w:p>
        </w:tc>
      </w:tr>
      <w:tr w:rsidR="008A2AEE" w:rsidTr="00E45C62">
        <w:tc>
          <w:tcPr>
            <w:tcW w:w="534" w:type="dxa"/>
          </w:tcPr>
          <w:p w:rsidR="008A2AEE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8A2AEE" w:rsidRPr="00E87BBE" w:rsidRDefault="008A2AEE" w:rsidP="00E45C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BBE">
              <w:rPr>
                <w:rFonts w:ascii="Times New Roman" w:hAnsi="Times New Roman" w:cs="Times New Roman"/>
                <w:sz w:val="24"/>
                <w:szCs w:val="28"/>
              </w:rPr>
              <w:t>Чему я научился на всех предметах</w:t>
            </w:r>
          </w:p>
        </w:tc>
        <w:tc>
          <w:tcPr>
            <w:tcW w:w="6911" w:type="dxa"/>
          </w:tcPr>
          <w:p w:rsidR="008A2AEE" w:rsidRPr="00E87BBE" w:rsidRDefault="008A2AEE" w:rsidP="00E45C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Личностные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Pr="00E87BBE">
              <w:rPr>
                <w:rFonts w:ascii="Times New Roman" w:hAnsi="Times New Roman" w:cs="Times New Roman"/>
                <w:sz w:val="24"/>
                <w:szCs w:val="28"/>
              </w:rPr>
              <w:t>етапредметные</w:t>
            </w:r>
            <w:proofErr w:type="spellEnd"/>
            <w:r w:rsidRPr="00E87BBE">
              <w:rPr>
                <w:rFonts w:ascii="Times New Roman" w:hAnsi="Times New Roman" w:cs="Times New Roman"/>
                <w:sz w:val="24"/>
                <w:szCs w:val="28"/>
              </w:rPr>
              <w:t xml:space="preserve"> результаты. Обязательной составляющей раздела являются материалы педагогической диагностики, комплексные работы на </w:t>
            </w:r>
            <w:proofErr w:type="spellStart"/>
            <w:r w:rsidRPr="00E87BBE">
              <w:rPr>
                <w:rFonts w:ascii="Times New Roman" w:hAnsi="Times New Roman" w:cs="Times New Roman"/>
                <w:sz w:val="24"/>
                <w:szCs w:val="28"/>
              </w:rPr>
              <w:t>метапредметной</w:t>
            </w:r>
            <w:proofErr w:type="spellEnd"/>
            <w:r w:rsidRPr="00E87BBE">
              <w:rPr>
                <w:rFonts w:ascii="Times New Roman" w:hAnsi="Times New Roman" w:cs="Times New Roman"/>
                <w:sz w:val="24"/>
                <w:szCs w:val="28"/>
              </w:rPr>
              <w:t xml:space="preserve"> основе, тестовые работы «Чтение: работа с информацией», таблицы </w:t>
            </w:r>
            <w:proofErr w:type="spellStart"/>
            <w:r w:rsidRPr="00E87BBE">
              <w:rPr>
                <w:rFonts w:ascii="Times New Roman" w:hAnsi="Times New Roman" w:cs="Times New Roman"/>
                <w:sz w:val="24"/>
                <w:szCs w:val="28"/>
              </w:rPr>
              <w:t>метапредметных</w:t>
            </w:r>
            <w:proofErr w:type="spellEnd"/>
            <w:r w:rsidRPr="00E87BBE">
              <w:rPr>
                <w:rFonts w:ascii="Times New Roman" w:hAnsi="Times New Roman" w:cs="Times New Roman"/>
                <w:sz w:val="24"/>
                <w:szCs w:val="28"/>
              </w:rPr>
              <w:t xml:space="preserve"> результатов (возможно представление в обобщенном виде). Раздел дополняется материалами наблюдений за процессом овладения универсальными учебными действиями (оценочные листы, листы наблюдений, листы самооценки ученика, и др.). По желанию ученика раздел дополняется анкетами, опросными </w:t>
            </w:r>
            <w:proofErr w:type="gramStart"/>
            <w:r w:rsidRPr="00E87BBE">
              <w:rPr>
                <w:rFonts w:ascii="Times New Roman" w:hAnsi="Times New Roman" w:cs="Times New Roman"/>
                <w:sz w:val="24"/>
                <w:szCs w:val="28"/>
              </w:rPr>
              <w:t xml:space="preserve">листами, </w:t>
            </w:r>
            <w:r w:rsidRPr="00E87BBE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материалы</w:t>
            </w:r>
            <w:proofErr w:type="gramEnd"/>
            <w:r w:rsidRPr="00E87BBE">
              <w:rPr>
                <w:rFonts w:ascii="Times New Roman" w:hAnsi="Times New Roman" w:cs="Times New Roman"/>
                <w:sz w:val="24"/>
                <w:szCs w:val="24"/>
              </w:rPr>
              <w:t xml:space="preserve"> самоанализа и самооценки.</w:t>
            </w:r>
          </w:p>
        </w:tc>
      </w:tr>
      <w:tr w:rsidR="008A2AEE" w:rsidTr="00E45C62">
        <w:tc>
          <w:tcPr>
            <w:tcW w:w="534" w:type="dxa"/>
          </w:tcPr>
          <w:p w:rsidR="008A2AEE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8A2AEE" w:rsidRPr="00E87BBE" w:rsidRDefault="008A2AEE" w:rsidP="00E45C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BBE">
              <w:rPr>
                <w:rFonts w:ascii="Times New Roman" w:hAnsi="Times New Roman" w:cs="Times New Roman"/>
                <w:sz w:val="24"/>
                <w:szCs w:val="28"/>
              </w:rPr>
              <w:t>Чему я научился на разных предметах</w:t>
            </w:r>
          </w:p>
        </w:tc>
        <w:tc>
          <w:tcPr>
            <w:tcW w:w="6911" w:type="dxa"/>
          </w:tcPr>
          <w:p w:rsidR="008A2AEE" w:rsidRPr="00E87BBE" w:rsidRDefault="008A2AEE" w:rsidP="00E45C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E87BBE">
              <w:rPr>
                <w:rFonts w:ascii="Times New Roman" w:hAnsi="Times New Roman" w:cs="Times New Roman"/>
                <w:sz w:val="24"/>
                <w:szCs w:val="28"/>
              </w:rPr>
              <w:t>редметные  результаты</w:t>
            </w:r>
            <w:proofErr w:type="gramEnd"/>
            <w:r w:rsidRPr="00E87BBE">
              <w:rPr>
                <w:rFonts w:ascii="Times New Roman" w:hAnsi="Times New Roman" w:cs="Times New Roman"/>
                <w:sz w:val="24"/>
                <w:szCs w:val="28"/>
              </w:rPr>
              <w:t>. Обязательной составляющей раздела являются материалы стартовой диагностики, промежуточных контрольных работ и итоговых стандартизированных работ по отдельным предметам, таблицы предметных достижений.  Возможно представление результатов в обобщенном виде. Обучающийся может дополнить раздел выборками проектных, творческих и других работ по разным предметам.</w:t>
            </w:r>
          </w:p>
        </w:tc>
      </w:tr>
      <w:tr w:rsidR="008A2AEE" w:rsidTr="00E45C62">
        <w:tc>
          <w:tcPr>
            <w:tcW w:w="534" w:type="dxa"/>
          </w:tcPr>
          <w:p w:rsidR="008A2AEE" w:rsidRDefault="008A2AEE" w:rsidP="00E45C6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8A2AEE" w:rsidRPr="00E87BBE" w:rsidRDefault="008A2AEE" w:rsidP="00E45C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BBE">
              <w:rPr>
                <w:rFonts w:ascii="Times New Roman" w:hAnsi="Times New Roman" w:cs="Times New Roman"/>
                <w:sz w:val="24"/>
                <w:szCs w:val="28"/>
              </w:rPr>
              <w:t>Мои достижения</w:t>
            </w:r>
          </w:p>
        </w:tc>
        <w:tc>
          <w:tcPr>
            <w:tcW w:w="6911" w:type="dxa"/>
          </w:tcPr>
          <w:p w:rsidR="008A2AEE" w:rsidRPr="00E87BBE" w:rsidRDefault="008A2AEE" w:rsidP="00E45C6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E87BBE">
              <w:rPr>
                <w:rFonts w:ascii="Times New Roman" w:hAnsi="Times New Roman" w:cs="Times New Roman"/>
                <w:sz w:val="24"/>
                <w:szCs w:val="28"/>
              </w:rPr>
              <w:t>аздел отражает личностные результаты ученика. Раздел содержит сертифицированные документы или копии, подтверждающие индивидуальные достижения в различных видах деятельности: дипломы, грамоты, сертификаты, свидетельства, благодарности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; творческие работы</w:t>
            </w:r>
          </w:p>
        </w:tc>
      </w:tr>
    </w:tbl>
    <w:p w:rsidR="008A2AEE" w:rsidRPr="00816BFD" w:rsidRDefault="008A2AEE" w:rsidP="008A2A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16BFD">
        <w:rPr>
          <w:rFonts w:ascii="Times New Roman" w:hAnsi="Times New Roman" w:cs="Times New Roman"/>
          <w:color w:val="000000"/>
          <w:sz w:val="24"/>
          <w:szCs w:val="28"/>
        </w:rPr>
        <w:t xml:space="preserve">По результатам оценки, которая формируется на основе материалов портфеля достижений, делаются выводы: </w:t>
      </w:r>
    </w:p>
    <w:p w:rsidR="008A2AEE" w:rsidRPr="00816BFD" w:rsidRDefault="008A2AEE" w:rsidP="008A2AEE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proofErr w:type="gramStart"/>
      <w:r w:rsidRPr="00816BFD">
        <w:rPr>
          <w:rFonts w:ascii="Times New Roman" w:hAnsi="Times New Roman" w:cs="Times New Roman"/>
          <w:color w:val="000000"/>
          <w:sz w:val="24"/>
          <w:szCs w:val="28"/>
        </w:rPr>
        <w:t>о</w:t>
      </w:r>
      <w:proofErr w:type="gramEnd"/>
      <w:r w:rsidRPr="00816BFD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proofErr w:type="spellStart"/>
      <w:r w:rsidRPr="00816BFD">
        <w:rPr>
          <w:rFonts w:ascii="Times New Roman" w:hAnsi="Times New Roman" w:cs="Times New Roman"/>
          <w:color w:val="000000"/>
          <w:sz w:val="24"/>
          <w:szCs w:val="28"/>
        </w:rPr>
        <w:t>сформированности</w:t>
      </w:r>
      <w:proofErr w:type="spellEnd"/>
      <w:r w:rsidRPr="00816BFD">
        <w:rPr>
          <w:rFonts w:ascii="Times New Roman" w:hAnsi="Times New Roman" w:cs="Times New Roman"/>
          <w:color w:val="000000"/>
          <w:sz w:val="24"/>
          <w:szCs w:val="28"/>
        </w:rPr>
        <w:t xml:space="preserve"> у обучающегося универсальных способов действий, а также опорной системы знаний, обеспечивающих ему возможность продолжения образования в основной школе;</w:t>
      </w:r>
    </w:p>
    <w:p w:rsidR="008A2AEE" w:rsidRPr="00816BFD" w:rsidRDefault="008A2AEE" w:rsidP="008A2AEE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16BFD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>об</w:t>
      </w:r>
      <w:proofErr w:type="gramEnd"/>
      <w:r w:rsidRPr="00816BFD">
        <w:rPr>
          <w:rFonts w:ascii="Times New Roman" w:eastAsiaTheme="minorEastAsia" w:hAnsi="Times New Roman" w:cs="Times New Roman"/>
          <w:color w:val="000000"/>
          <w:sz w:val="24"/>
          <w:szCs w:val="28"/>
          <w:lang w:eastAsia="ru-RU"/>
        </w:rPr>
        <w:t xml:space="preserve"> индивидуальном прогрессе в основных сферах развития личности.</w:t>
      </w:r>
    </w:p>
    <w:p w:rsidR="008A2AEE" w:rsidRPr="00E4124A" w:rsidRDefault="008A2AEE" w:rsidP="008A2AEE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8A2AEE" w:rsidRPr="00661708" w:rsidRDefault="008A2AEE" w:rsidP="008A2AEE">
      <w:pPr>
        <w:pStyle w:val="a3"/>
        <w:numPr>
          <w:ilvl w:val="0"/>
          <w:numId w:val="11"/>
        </w:numPr>
        <w:jc w:val="center"/>
        <w:rPr>
          <w:rFonts w:ascii="Times New Roman" w:hAnsi="Times New Roman"/>
          <w:b/>
          <w:sz w:val="28"/>
          <w:szCs w:val="24"/>
        </w:rPr>
      </w:pPr>
      <w:r w:rsidRPr="00661708">
        <w:rPr>
          <w:rFonts w:ascii="Times New Roman" w:hAnsi="Times New Roman"/>
          <w:b/>
          <w:sz w:val="28"/>
          <w:szCs w:val="24"/>
        </w:rPr>
        <w:t xml:space="preserve">Итоговая оценка качества </w:t>
      </w:r>
      <w:proofErr w:type="gramStart"/>
      <w:r w:rsidRPr="00661708">
        <w:rPr>
          <w:rFonts w:ascii="Times New Roman" w:hAnsi="Times New Roman"/>
          <w:b/>
          <w:sz w:val="28"/>
          <w:szCs w:val="24"/>
        </w:rPr>
        <w:t>освоения  ООП</w:t>
      </w:r>
      <w:proofErr w:type="gramEnd"/>
      <w:r w:rsidRPr="00661708">
        <w:rPr>
          <w:rFonts w:ascii="Times New Roman" w:hAnsi="Times New Roman"/>
          <w:b/>
          <w:sz w:val="28"/>
          <w:szCs w:val="24"/>
        </w:rPr>
        <w:t xml:space="preserve"> НОО</w:t>
      </w:r>
    </w:p>
    <w:p w:rsidR="008A2AEE" w:rsidRPr="00E42A9E" w:rsidRDefault="008A2AEE" w:rsidP="008A2AEE">
      <w:pPr>
        <w:autoSpaceDE w:val="0"/>
        <w:autoSpaceDN w:val="0"/>
        <w:adjustRightInd w:val="0"/>
        <w:spacing w:after="0" w:line="360" w:lineRule="auto"/>
        <w:ind w:firstLine="63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Предметом итоговой оценки освоения обучающимися основной образовательной программы начального общего образования 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является </w:t>
      </w:r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достижение предметных и </w:t>
      </w:r>
      <w:proofErr w:type="spellStart"/>
      <w:r w:rsidRPr="00E42A9E">
        <w:rPr>
          <w:rFonts w:ascii="Times New Roman" w:hAnsi="Times New Roman" w:cs="Times New Roman"/>
          <w:color w:val="000000"/>
          <w:sz w:val="24"/>
          <w:szCs w:val="28"/>
        </w:rPr>
        <w:t>метапредметных</w:t>
      </w:r>
      <w:proofErr w:type="spellEnd"/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 результатов ООП НОО, необходимых для продолжен</w:t>
      </w:r>
      <w:r>
        <w:rPr>
          <w:rFonts w:ascii="Times New Roman" w:hAnsi="Times New Roman" w:cs="Times New Roman"/>
          <w:color w:val="000000"/>
          <w:sz w:val="24"/>
          <w:szCs w:val="28"/>
        </w:rPr>
        <w:t>ия образования</w:t>
      </w:r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. На </w:t>
      </w:r>
      <w:r w:rsidRPr="00E42A9E">
        <w:rPr>
          <w:rFonts w:ascii="Times New Roman" w:hAnsi="Times New Roman" w:cs="Times New Roman"/>
          <w:color w:val="000000"/>
          <w:sz w:val="24"/>
          <w:szCs w:val="28"/>
        </w:rPr>
        <w:lastRenderedPageBreak/>
        <w:t>итоговую оценку на уровне начального общего образования, результаты которой используются при принятии решения о возможности (или невозможности) продолжени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я обучения на уровне </w:t>
      </w:r>
      <w:proofErr w:type="gramStart"/>
      <w:r>
        <w:rPr>
          <w:rFonts w:ascii="Times New Roman" w:hAnsi="Times New Roman" w:cs="Times New Roman"/>
          <w:color w:val="000000"/>
          <w:sz w:val="24"/>
          <w:szCs w:val="28"/>
        </w:rPr>
        <w:t xml:space="preserve">основного </w:t>
      </w:r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 образования</w:t>
      </w:r>
      <w:proofErr w:type="gramEnd"/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, выносятся только предметные и </w:t>
      </w:r>
      <w:proofErr w:type="spellStart"/>
      <w:r w:rsidRPr="00E42A9E">
        <w:rPr>
          <w:rFonts w:ascii="Times New Roman" w:hAnsi="Times New Roman" w:cs="Times New Roman"/>
          <w:color w:val="000000"/>
          <w:sz w:val="24"/>
          <w:szCs w:val="28"/>
        </w:rPr>
        <w:t>метапредметные</w:t>
      </w:r>
      <w:proofErr w:type="spellEnd"/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 результаты, описанные в разделе «Выпускник научится» планируемых результатов начального общего образования. </w:t>
      </w:r>
    </w:p>
    <w:p w:rsidR="008A2AEE" w:rsidRPr="00E42A9E" w:rsidRDefault="008A2AEE" w:rsidP="008A2AEE">
      <w:pPr>
        <w:autoSpaceDE w:val="0"/>
        <w:autoSpaceDN w:val="0"/>
        <w:adjustRightInd w:val="0"/>
        <w:spacing w:after="0" w:line="360" w:lineRule="auto"/>
        <w:ind w:firstLine="63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42A9E">
        <w:rPr>
          <w:rFonts w:ascii="Times New Roman" w:hAnsi="Times New Roman" w:cs="Times New Roman"/>
          <w:color w:val="000000"/>
          <w:sz w:val="24"/>
          <w:szCs w:val="28"/>
        </w:rPr>
        <w:t>Предметом итоговой оценки является способность обучающихся решать учебно</w:t>
      </w:r>
      <w:r>
        <w:rPr>
          <w:rFonts w:ascii="Times New Roman" w:hAnsi="Times New Roman" w:cs="Times New Roman"/>
          <w:color w:val="000000"/>
          <w:sz w:val="24"/>
          <w:szCs w:val="28"/>
        </w:rPr>
        <w:t>-</w:t>
      </w:r>
      <w:r w:rsidRPr="00E42A9E">
        <w:rPr>
          <w:rFonts w:ascii="Times New Roman" w:hAnsi="Times New Roman" w:cs="Times New Roman"/>
          <w:color w:val="000000"/>
          <w:sz w:val="24"/>
          <w:szCs w:val="28"/>
        </w:rPr>
        <w:t>познавательные и учебно</w:t>
      </w:r>
      <w:r>
        <w:rPr>
          <w:rFonts w:ascii="Times New Roman" w:hAnsi="Times New Roman" w:cs="Times New Roman"/>
          <w:color w:val="000000"/>
          <w:sz w:val="24"/>
          <w:szCs w:val="28"/>
        </w:rPr>
        <w:t>-</w:t>
      </w:r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практические задачи, построенные на материале опорной системы знаний с использованием средств, релевантных содержанию учебных предметов, в том числе на основе </w:t>
      </w:r>
      <w:proofErr w:type="spellStart"/>
      <w:r w:rsidRPr="00E42A9E">
        <w:rPr>
          <w:rFonts w:ascii="Times New Roman" w:hAnsi="Times New Roman" w:cs="Times New Roman"/>
          <w:color w:val="000000"/>
          <w:sz w:val="24"/>
          <w:szCs w:val="28"/>
        </w:rPr>
        <w:t>метапредметных</w:t>
      </w:r>
      <w:proofErr w:type="spellEnd"/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 действий. Способность к решению иного класса задач является предметом различного рода </w:t>
      </w:r>
      <w:proofErr w:type="spellStart"/>
      <w:r w:rsidRPr="00E42A9E">
        <w:rPr>
          <w:rFonts w:ascii="Times New Roman" w:hAnsi="Times New Roman" w:cs="Times New Roman"/>
          <w:color w:val="000000"/>
          <w:sz w:val="24"/>
          <w:szCs w:val="28"/>
        </w:rPr>
        <w:t>неперсонифицированных</w:t>
      </w:r>
      <w:proofErr w:type="spellEnd"/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 обследований. </w:t>
      </w:r>
    </w:p>
    <w:p w:rsidR="008A2AEE" w:rsidRPr="00E42A9E" w:rsidRDefault="008A2AEE" w:rsidP="008A2AEE">
      <w:pPr>
        <w:autoSpaceDE w:val="0"/>
        <w:autoSpaceDN w:val="0"/>
        <w:adjustRightInd w:val="0"/>
        <w:spacing w:after="0" w:line="360" w:lineRule="auto"/>
        <w:ind w:firstLine="630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и математике и овладение следующими </w:t>
      </w:r>
      <w:proofErr w:type="spellStart"/>
      <w:r w:rsidRPr="00E42A9E">
        <w:rPr>
          <w:rFonts w:ascii="Times New Roman" w:hAnsi="Times New Roman" w:cs="Times New Roman"/>
          <w:color w:val="000000"/>
          <w:sz w:val="24"/>
          <w:szCs w:val="28"/>
        </w:rPr>
        <w:t>метапредметными</w:t>
      </w:r>
      <w:proofErr w:type="spellEnd"/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 действиями: </w:t>
      </w:r>
    </w:p>
    <w:p w:rsidR="008A2AEE" w:rsidRPr="00E42A9E" w:rsidRDefault="008A2AEE" w:rsidP="008A2A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E42A9E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- </w:t>
      </w:r>
      <w:r w:rsidRPr="00E42A9E">
        <w:rPr>
          <w:rFonts w:ascii="Times New Roman" w:hAnsi="Times New Roman" w:cs="Times New Roman"/>
          <w:color w:val="000000"/>
          <w:sz w:val="24"/>
          <w:szCs w:val="28"/>
        </w:rPr>
        <w:t>речевыми, среди которых сле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дует выделить навыки </w:t>
      </w:r>
      <w:proofErr w:type="gramStart"/>
      <w:r>
        <w:rPr>
          <w:rFonts w:ascii="Times New Roman" w:hAnsi="Times New Roman" w:cs="Times New Roman"/>
          <w:color w:val="000000"/>
          <w:sz w:val="24"/>
          <w:szCs w:val="28"/>
        </w:rPr>
        <w:t xml:space="preserve">смыслового </w:t>
      </w:r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 чтения</w:t>
      </w:r>
      <w:proofErr w:type="gramEnd"/>
      <w:r w:rsidRPr="00E42A9E">
        <w:rPr>
          <w:rFonts w:ascii="Times New Roman" w:hAnsi="Times New Roman" w:cs="Times New Roman"/>
          <w:color w:val="000000"/>
          <w:sz w:val="24"/>
          <w:szCs w:val="28"/>
        </w:rPr>
        <w:t xml:space="preserve"> и работы с информацией; </w:t>
      </w:r>
    </w:p>
    <w:p w:rsidR="008A2AEE" w:rsidRPr="00E42A9E" w:rsidRDefault="008A2AEE" w:rsidP="008A2AEE">
      <w:pPr>
        <w:spacing w:after="0" w:line="360" w:lineRule="auto"/>
        <w:jc w:val="both"/>
        <w:rPr>
          <w:rFonts w:ascii="Times New Roman" w:hAnsi="Times New Roman" w:cs="Times New Roman"/>
          <w:szCs w:val="24"/>
        </w:rPr>
      </w:pPr>
      <w:r w:rsidRPr="00E42A9E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- </w:t>
      </w:r>
      <w:r w:rsidRPr="00E42A9E">
        <w:rPr>
          <w:rFonts w:ascii="Times New Roman" w:hAnsi="Times New Roman" w:cs="Times New Roman"/>
          <w:color w:val="000000"/>
          <w:sz w:val="24"/>
          <w:szCs w:val="28"/>
        </w:rPr>
        <w:t>коммуникативными, необходимыми для учебного сотрудничества с учителем и сверстниками.</w:t>
      </w:r>
    </w:p>
    <w:p w:rsidR="008A2AEE" w:rsidRPr="00913ED2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913ED2">
        <w:rPr>
          <w:rFonts w:ascii="Times New Roman" w:hAnsi="Times New Roman" w:cs="Times New Roman"/>
          <w:color w:val="000000"/>
          <w:sz w:val="24"/>
          <w:szCs w:val="28"/>
        </w:rPr>
        <w:t xml:space="preserve">Итоговая оценка выпускника формируется на основе: </w:t>
      </w:r>
    </w:p>
    <w:p w:rsidR="008A2AEE" w:rsidRPr="00913ED2" w:rsidRDefault="008A2AEE" w:rsidP="008A2A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913ED2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- </w:t>
      </w:r>
      <w:r w:rsidRPr="00913ED2">
        <w:rPr>
          <w:rFonts w:ascii="Times New Roman" w:hAnsi="Times New Roman" w:cs="Times New Roman"/>
          <w:color w:val="000000"/>
          <w:sz w:val="24"/>
          <w:szCs w:val="28"/>
        </w:rPr>
        <w:t xml:space="preserve">накопленной оценки, зафиксированной в портфеле достижений, по всем учебным </w:t>
      </w:r>
      <w:proofErr w:type="gramStart"/>
      <w:r w:rsidRPr="00913ED2">
        <w:rPr>
          <w:rFonts w:ascii="Times New Roman" w:hAnsi="Times New Roman" w:cs="Times New Roman"/>
          <w:color w:val="000000"/>
          <w:sz w:val="24"/>
          <w:szCs w:val="28"/>
        </w:rPr>
        <w:t>предметам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 </w:t>
      </w:r>
      <w:r w:rsidRPr="00913ED2">
        <w:rPr>
          <w:rFonts w:ascii="Times New Roman" w:hAnsi="Times New Roman" w:cs="Times New Roman"/>
          <w:color w:val="000000"/>
          <w:sz w:val="24"/>
          <w:szCs w:val="28"/>
        </w:rPr>
        <w:t>(</w:t>
      </w:r>
      <w:proofErr w:type="gramEnd"/>
      <w:r w:rsidRPr="00913ED2">
        <w:rPr>
          <w:rFonts w:ascii="Times New Roman" w:hAnsi="Times New Roman" w:cs="Times New Roman"/>
          <w:color w:val="000000"/>
          <w:sz w:val="24"/>
          <w:szCs w:val="28"/>
        </w:rPr>
        <w:t xml:space="preserve">динамика образовательных достижений за период обучения); </w:t>
      </w:r>
    </w:p>
    <w:p w:rsidR="008A2AEE" w:rsidRPr="0088743D" w:rsidRDefault="008A2AEE" w:rsidP="008A2A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913ED2">
        <w:rPr>
          <w:rFonts w:ascii="Times New Roman" w:hAnsi="Times New Roman" w:cs="Times New Roman"/>
          <w:i/>
          <w:iCs/>
          <w:color w:val="000000"/>
          <w:sz w:val="24"/>
          <w:szCs w:val="28"/>
        </w:rPr>
        <w:t xml:space="preserve">- </w:t>
      </w:r>
      <w:r w:rsidRPr="00913ED2">
        <w:rPr>
          <w:rFonts w:ascii="Times New Roman" w:hAnsi="Times New Roman" w:cs="Times New Roman"/>
          <w:color w:val="000000"/>
          <w:sz w:val="24"/>
          <w:szCs w:val="28"/>
        </w:rPr>
        <w:t>оценок за выполнение итоговых работ по русскому языку, математике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, литературному </w:t>
      </w:r>
      <w:proofErr w:type="gramStart"/>
      <w:r>
        <w:rPr>
          <w:rFonts w:ascii="Times New Roman" w:hAnsi="Times New Roman" w:cs="Times New Roman"/>
          <w:color w:val="000000"/>
          <w:sz w:val="24"/>
          <w:szCs w:val="28"/>
        </w:rPr>
        <w:t xml:space="preserve">чтению </w:t>
      </w:r>
      <w:r w:rsidRPr="00913ED2">
        <w:rPr>
          <w:rFonts w:ascii="Times New Roman" w:hAnsi="Times New Roman" w:cs="Times New Roman"/>
          <w:color w:val="000000"/>
          <w:sz w:val="24"/>
          <w:szCs w:val="28"/>
        </w:rPr>
        <w:t xml:space="preserve"> и</w:t>
      </w:r>
      <w:proofErr w:type="gramEnd"/>
      <w:r w:rsidRPr="00913ED2">
        <w:rPr>
          <w:rFonts w:ascii="Times New Roman" w:hAnsi="Times New Roman" w:cs="Times New Roman"/>
          <w:color w:val="000000"/>
          <w:sz w:val="24"/>
          <w:szCs w:val="28"/>
        </w:rPr>
        <w:t xml:space="preserve"> комплексной работы на </w:t>
      </w:r>
      <w:proofErr w:type="spellStart"/>
      <w:r w:rsidRPr="00913ED2">
        <w:rPr>
          <w:rFonts w:ascii="Times New Roman" w:hAnsi="Times New Roman" w:cs="Times New Roman"/>
          <w:color w:val="000000"/>
          <w:sz w:val="24"/>
          <w:szCs w:val="28"/>
        </w:rPr>
        <w:t>межпредметной</w:t>
      </w:r>
      <w:proofErr w:type="spellEnd"/>
      <w:r w:rsidRPr="00913ED2">
        <w:rPr>
          <w:rFonts w:ascii="Times New Roman" w:hAnsi="Times New Roman" w:cs="Times New Roman"/>
          <w:color w:val="000000"/>
          <w:sz w:val="24"/>
          <w:szCs w:val="28"/>
        </w:rPr>
        <w:t xml:space="preserve"> основе (уровень усвоения обучающимися опорной системы знаний по русскому языку и математике, уровень овладения </w:t>
      </w:r>
      <w:proofErr w:type="spellStart"/>
      <w:r w:rsidRPr="00913ED2">
        <w:rPr>
          <w:rFonts w:ascii="Times New Roman" w:hAnsi="Times New Roman" w:cs="Times New Roman"/>
          <w:color w:val="000000"/>
          <w:sz w:val="24"/>
          <w:szCs w:val="28"/>
        </w:rPr>
        <w:t>метапредметными</w:t>
      </w:r>
      <w:proofErr w:type="spellEnd"/>
      <w:r w:rsidRPr="00913ED2">
        <w:rPr>
          <w:rFonts w:ascii="Times New Roman" w:hAnsi="Times New Roman" w:cs="Times New Roman"/>
          <w:color w:val="000000"/>
          <w:sz w:val="24"/>
          <w:szCs w:val="28"/>
        </w:rPr>
        <w:t xml:space="preserve"> действиями). </w:t>
      </w:r>
    </w:p>
    <w:p w:rsidR="008A2AEE" w:rsidRPr="001A6D32" w:rsidRDefault="008A2AEE" w:rsidP="008A2AEE">
      <w:pPr>
        <w:pStyle w:val="a9"/>
        <w:spacing w:line="360" w:lineRule="auto"/>
        <w:ind w:firstLine="708"/>
        <w:jc w:val="both"/>
        <w:rPr>
          <w:rStyle w:val="Zag11"/>
          <w:rFonts w:eastAsia="@Arial Unicode MS"/>
          <w:sz w:val="22"/>
        </w:rPr>
      </w:pPr>
      <w:r w:rsidRPr="00C43FDF">
        <w:rPr>
          <w:rStyle w:val="Zag11"/>
          <w:rFonts w:eastAsia="@Arial Unicode MS"/>
        </w:rPr>
        <w:t>При этом накопленная оценка характеризует выполнение всей совокупности планируемых результатов</w:t>
      </w:r>
      <w:r>
        <w:rPr>
          <w:rStyle w:val="Zag11"/>
          <w:rFonts w:eastAsia="@Arial Unicode MS"/>
        </w:rPr>
        <w:t xml:space="preserve"> </w:t>
      </w:r>
      <w:proofErr w:type="gramStart"/>
      <w:r>
        <w:rPr>
          <w:rStyle w:val="Zag11"/>
          <w:rFonts w:eastAsia="@Arial Unicode MS"/>
        </w:rPr>
        <w:t xml:space="preserve">и </w:t>
      </w:r>
      <w:r w:rsidRPr="00C43FDF">
        <w:rPr>
          <w:rStyle w:val="Zag11"/>
          <w:rFonts w:eastAsia="@Arial Unicode MS"/>
        </w:rPr>
        <w:t xml:space="preserve"> динамику</w:t>
      </w:r>
      <w:proofErr w:type="gramEnd"/>
      <w:r w:rsidRPr="00C43FDF">
        <w:rPr>
          <w:rStyle w:val="Zag11"/>
          <w:rFonts w:eastAsia="@Arial Unicode MS"/>
        </w:rPr>
        <w:t xml:space="preserve"> образовательных достижений обучающихся за период обучения. А оценки за</w:t>
      </w:r>
      <w:r>
        <w:rPr>
          <w:rStyle w:val="Zag11"/>
          <w:rFonts w:eastAsia="@Arial Unicode MS"/>
        </w:rPr>
        <w:t xml:space="preserve"> итоговые работы характеризуют </w:t>
      </w:r>
      <w:r w:rsidRPr="00C43FDF">
        <w:rPr>
          <w:rStyle w:val="Zag11"/>
          <w:rFonts w:eastAsia="@Arial Unicode MS"/>
        </w:rPr>
        <w:t xml:space="preserve">уровень усвоения обучающимися опорной системы знаний по русскому языку и математике, а также уровень овладения </w:t>
      </w:r>
      <w:proofErr w:type="spellStart"/>
      <w:r w:rsidRPr="00C43FDF">
        <w:rPr>
          <w:rStyle w:val="Zag11"/>
          <w:rFonts w:eastAsia="@Arial Unicode MS"/>
        </w:rPr>
        <w:t>метапредметными</w:t>
      </w:r>
      <w:proofErr w:type="spellEnd"/>
      <w:r w:rsidRPr="00C43FDF">
        <w:rPr>
          <w:rStyle w:val="Zag11"/>
          <w:rFonts w:eastAsia="@Arial Unicode MS"/>
        </w:rPr>
        <w:t xml:space="preserve"> действиями.</w:t>
      </w:r>
      <w:r>
        <w:rPr>
          <w:rStyle w:val="Zag11"/>
          <w:rFonts w:eastAsia="@Arial Unicode MS"/>
        </w:rPr>
        <w:t xml:space="preserve"> </w:t>
      </w:r>
    </w:p>
    <w:p w:rsidR="008A2AEE" w:rsidRPr="008773D0" w:rsidRDefault="008A2AEE" w:rsidP="008A2A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475">
        <w:rPr>
          <w:rFonts w:ascii="Times New Roman" w:eastAsia="Times New Roman" w:hAnsi="Times New Roman" w:cs="Times New Roman"/>
          <w:sz w:val="24"/>
          <w:szCs w:val="24"/>
        </w:rPr>
        <w:t>На основании этих оценок делаются следующие выводы о достижении планируемых ре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softHyphen/>
        <w:t>зультатов.</w:t>
      </w:r>
    </w:p>
    <w:p w:rsidR="008A2AEE" w:rsidRPr="0088743D" w:rsidRDefault="008A2AEE" w:rsidP="008A2AEE">
      <w:pPr>
        <w:shd w:val="clear" w:color="auto" w:fill="FFFFFF"/>
        <w:tabs>
          <w:tab w:val="left" w:pos="682"/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88743D">
        <w:rPr>
          <w:rFonts w:ascii="Times New Roman" w:eastAsia="Times New Roman" w:hAnsi="Times New Roman" w:cs="Times New Roman"/>
          <w:b/>
          <w:i/>
          <w:sz w:val="24"/>
          <w:szCs w:val="24"/>
        </w:rPr>
        <w:t>1)</w:t>
      </w:r>
      <w:r w:rsidRPr="0088743D">
        <w:rPr>
          <w:rFonts w:ascii="Times New Roman" w:eastAsia="Times New Roman" w:hAnsi="Times New Roman" w:cs="Times New Roman"/>
          <w:b/>
          <w:sz w:val="24"/>
          <w:szCs w:val="24"/>
        </w:rPr>
        <w:t>  </w:t>
      </w:r>
      <w:r w:rsidRPr="0088743D">
        <w:rPr>
          <w:rFonts w:ascii="Times New Roman" w:eastAsia="Times New Roman" w:hAnsi="Times New Roman" w:cs="Times New Roman"/>
          <w:b/>
          <w:i/>
          <w:sz w:val="24"/>
          <w:szCs w:val="24"/>
        </w:rPr>
        <w:t>Выпускник овладел опорной системой знаний и учебными действиями, необходимыми для продолжения образо</w:t>
      </w:r>
      <w:r w:rsidRPr="0088743D">
        <w:rPr>
          <w:rFonts w:ascii="Times New Roman" w:eastAsia="Times New Roman" w:hAnsi="Times New Roman" w:cs="Times New Roman"/>
          <w:b/>
          <w:i/>
          <w:sz w:val="24"/>
          <w:szCs w:val="24"/>
        </w:rPr>
        <w:softHyphen/>
        <w:t>вания на следующей ступени общего образования, и спосо</w:t>
      </w:r>
      <w:r w:rsidRPr="0088743D">
        <w:rPr>
          <w:rFonts w:ascii="Times New Roman" w:eastAsia="Times New Roman" w:hAnsi="Times New Roman" w:cs="Times New Roman"/>
          <w:b/>
          <w:i/>
          <w:sz w:val="24"/>
          <w:szCs w:val="24"/>
        </w:rPr>
        <w:softHyphen/>
        <w:t>бен использовать их для решения простых учебно-познава</w:t>
      </w:r>
      <w:r w:rsidRPr="0088743D">
        <w:rPr>
          <w:rFonts w:ascii="Times New Roman" w:eastAsia="Times New Roman" w:hAnsi="Times New Roman" w:cs="Times New Roman"/>
          <w:b/>
          <w:i/>
          <w:sz w:val="24"/>
          <w:szCs w:val="24"/>
        </w:rPr>
        <w:softHyphen/>
        <w:t>тельных и учебно-практических задач средствами данного предмета.</w:t>
      </w:r>
    </w:p>
    <w:p w:rsidR="008A2AEE" w:rsidRPr="003D6B29" w:rsidRDefault="008A2AEE" w:rsidP="008A2A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</w:pPr>
      <w:r w:rsidRPr="00321475">
        <w:rPr>
          <w:rFonts w:ascii="Times New Roman" w:eastAsia="Times New Roman" w:hAnsi="Times New Roman" w:cs="Times New Roman"/>
          <w:sz w:val="24"/>
          <w:szCs w:val="24"/>
        </w:rPr>
        <w:lastRenderedPageBreak/>
        <w:t>    Такой вывод делается, если в материалах накопительной системы оценки зафиксировано достижение планируемых ре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softHyphen/>
        <w:t>зультатов по всем основным разделам учебной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рограммы как минимум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оценкой  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удовлетворительно»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t xml:space="preserve">, а результаты выполнения итоговых работ свидетельствуют о правильном выполнении </w:t>
      </w:r>
      <w:r w:rsidRPr="003D6B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не менее 50% заданий базового уровня.</w:t>
      </w:r>
    </w:p>
    <w:p w:rsidR="008A2AEE" w:rsidRPr="00321475" w:rsidRDefault="008A2AEE" w:rsidP="008A2AEE">
      <w:pPr>
        <w:shd w:val="clear" w:color="auto" w:fill="FFFFFF"/>
        <w:tabs>
          <w:tab w:val="left" w:pos="682"/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21475">
        <w:rPr>
          <w:rFonts w:ascii="Times New Roman" w:eastAsia="Times New Roman" w:hAnsi="Times New Roman" w:cs="Times New Roman"/>
          <w:b/>
          <w:i/>
          <w:sz w:val="24"/>
          <w:szCs w:val="24"/>
        </w:rPr>
        <w:t>2)  Выпускник овладел опорной системой знаний, необ</w:t>
      </w:r>
      <w:r w:rsidRPr="00321475">
        <w:rPr>
          <w:rFonts w:ascii="Times New Roman" w:eastAsia="Times New Roman" w:hAnsi="Times New Roman" w:cs="Times New Roman"/>
          <w:b/>
          <w:i/>
          <w:sz w:val="24"/>
          <w:szCs w:val="24"/>
        </w:rPr>
        <w:softHyphen/>
        <w:t>ходимой для продолжения образования на следующей ступе</w:t>
      </w:r>
      <w:r w:rsidRPr="00321475">
        <w:rPr>
          <w:rFonts w:ascii="Times New Roman" w:eastAsia="Times New Roman" w:hAnsi="Times New Roman" w:cs="Times New Roman"/>
          <w:b/>
          <w:i/>
          <w:sz w:val="24"/>
          <w:szCs w:val="24"/>
        </w:rPr>
        <w:softHyphen/>
        <w:t>ни общего образования, на уровне осознанного произвольного овладения учебными действиями.</w:t>
      </w:r>
    </w:p>
    <w:p w:rsidR="008A2AEE" w:rsidRPr="00321475" w:rsidRDefault="008A2AEE" w:rsidP="008A2A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475">
        <w:rPr>
          <w:rFonts w:ascii="Times New Roman" w:eastAsia="Times New Roman" w:hAnsi="Times New Roman" w:cs="Times New Roman"/>
          <w:sz w:val="24"/>
          <w:szCs w:val="24"/>
        </w:rPr>
        <w:t>Такой вывод делается, если в материалах накопительной системы оценки зафиксировано достижение планируемых ре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зультатов по всем основным разделам учебной программы,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причём 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t>не менее чем по половине разделов выставлена оцен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softHyphen/>
        <w:t>ка «хорошо» или «отлично», а результаты выполнения итого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вых работ свидетельствуют о правильном выполнении </w:t>
      </w:r>
      <w:r w:rsidRPr="003D6B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не ме</w:t>
      </w:r>
      <w:r w:rsidRPr="003D6B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softHyphen/>
        <w:t>нее 65% заданий базового уровня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t xml:space="preserve"> и получении </w:t>
      </w:r>
      <w:r w:rsidRPr="003D6B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 xml:space="preserve">не менее 50% 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t xml:space="preserve">от максимального балла за выполнение </w:t>
      </w:r>
      <w:r w:rsidRPr="003D6B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заданий повышенно</w:t>
      </w:r>
      <w:r w:rsidRPr="003D6B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softHyphen/>
        <w:t>го уровня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2AEE" w:rsidRPr="00321475" w:rsidRDefault="008A2AEE" w:rsidP="008A2AEE">
      <w:pPr>
        <w:shd w:val="clear" w:color="auto" w:fill="FFFFFF"/>
        <w:tabs>
          <w:tab w:val="left" w:pos="682"/>
          <w:tab w:val="left" w:pos="7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21475">
        <w:rPr>
          <w:rFonts w:ascii="Times New Roman" w:eastAsia="Times New Roman" w:hAnsi="Times New Roman" w:cs="Times New Roman"/>
          <w:b/>
          <w:i/>
          <w:sz w:val="24"/>
          <w:szCs w:val="24"/>
        </w:rPr>
        <w:t>3)   Выпускник не овладел опорной системой знаний и учебными действиями, необходимыми для продолжения об</w:t>
      </w:r>
      <w:r w:rsidRPr="00321475">
        <w:rPr>
          <w:rFonts w:ascii="Times New Roman" w:eastAsia="Times New Roman" w:hAnsi="Times New Roman" w:cs="Times New Roman"/>
          <w:b/>
          <w:i/>
          <w:sz w:val="24"/>
          <w:szCs w:val="24"/>
        </w:rPr>
        <w:softHyphen/>
        <w:t>разования на следующей ступени общего образования.</w:t>
      </w:r>
    </w:p>
    <w:p w:rsidR="008A2AEE" w:rsidRPr="00321475" w:rsidRDefault="008A2AEE" w:rsidP="008A2A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1475">
        <w:rPr>
          <w:rFonts w:ascii="Times New Roman" w:eastAsia="Times New Roman" w:hAnsi="Times New Roman" w:cs="Times New Roman"/>
          <w:sz w:val="24"/>
          <w:szCs w:val="24"/>
        </w:rPr>
        <w:t xml:space="preserve">  Такой вывод делается, если в материалах накопительной системы оценки </w:t>
      </w:r>
      <w:r w:rsidRPr="003D6B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не зафиксировано достижение планируемых результатов по всем основным разделам учебной программы,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t xml:space="preserve"> а результаты выполнения итоговых работ свидетельствуют о правильном выполнении </w:t>
      </w:r>
      <w:r w:rsidRPr="003D6B29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менее 50% заданий базового уровня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A2AEE" w:rsidRDefault="008A2AEE" w:rsidP="008A2A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24A">
        <w:rPr>
          <w:rFonts w:ascii="Times New Roman" w:eastAsia="Times New Roman" w:hAnsi="Times New Roman" w:cs="Times New Roman"/>
          <w:sz w:val="28"/>
          <w:szCs w:val="24"/>
        </w:rPr>
        <w:t>  </w:t>
      </w:r>
      <w:r w:rsidRPr="003E7DD6">
        <w:rPr>
          <w:rFonts w:ascii="Times New Roman" w:eastAsia="Times New Roman" w:hAnsi="Times New Roman" w:cs="Times New Roman"/>
          <w:sz w:val="24"/>
          <w:szCs w:val="24"/>
        </w:rPr>
        <w:t>Педагогический совет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школы на основе выводов, сделанных по каждому выпускнику рассматривает вопрос</w:t>
      </w:r>
      <w:r w:rsidRPr="00321475">
        <w:rPr>
          <w:rFonts w:ascii="Times New Roman" w:eastAsia="Times New Roman" w:hAnsi="Times New Roman" w:cs="Times New Roman"/>
          <w:sz w:val="24"/>
          <w:szCs w:val="24"/>
        </w:rPr>
        <w:t xml:space="preserve"> об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успешном освоении обучающим</w:t>
      </w:r>
      <w:r w:rsidRPr="00321475">
        <w:rPr>
          <w:rFonts w:ascii="Times New Roman" w:eastAsia="Times New Roman" w:hAnsi="Times New Roman" w:cs="Times New Roman"/>
          <w:bCs/>
          <w:sz w:val="24"/>
          <w:szCs w:val="24"/>
        </w:rPr>
        <w:t>ся основ</w:t>
      </w:r>
      <w:r w:rsidRPr="00321475">
        <w:rPr>
          <w:rFonts w:ascii="Times New Roman" w:eastAsia="Times New Roman" w:hAnsi="Times New Roman" w:cs="Times New Roman"/>
          <w:bCs/>
          <w:sz w:val="24"/>
          <w:szCs w:val="24"/>
        </w:rPr>
        <w:softHyphen/>
        <w:t>ной образовательной программы начального общего обра</w:t>
      </w:r>
      <w:r w:rsidRPr="00321475">
        <w:rPr>
          <w:rFonts w:ascii="Times New Roman" w:eastAsia="Times New Roman" w:hAnsi="Times New Roman" w:cs="Times New Roman"/>
          <w:bCs/>
          <w:sz w:val="24"/>
          <w:szCs w:val="24"/>
        </w:rPr>
        <w:softHyphen/>
      </w:r>
      <w:r>
        <w:rPr>
          <w:rFonts w:ascii="Times New Roman" w:eastAsia="Times New Roman" w:hAnsi="Times New Roman" w:cs="Times New Roman"/>
          <w:bCs/>
          <w:sz w:val="24"/>
          <w:szCs w:val="24"/>
        </w:rPr>
        <w:t>зования и переводе его на следующий уровень общего обра</w:t>
      </w:r>
      <w:r w:rsidRPr="00321475">
        <w:rPr>
          <w:rFonts w:ascii="Times New Roman" w:eastAsia="Times New Roman" w:hAnsi="Times New Roman" w:cs="Times New Roman"/>
          <w:bCs/>
          <w:sz w:val="24"/>
          <w:szCs w:val="24"/>
        </w:rPr>
        <w:t>зования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8A2AEE" w:rsidRPr="00CA3E77" w:rsidRDefault="008A2AEE" w:rsidP="008A2AE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0B06">
        <w:rPr>
          <w:rFonts w:ascii="Times New Roman" w:eastAsia="Times New Roman" w:hAnsi="Times New Roman" w:cs="Times New Roman"/>
          <w:sz w:val="24"/>
          <w:szCs w:val="24"/>
        </w:rPr>
        <w:t>В случае если полученные обучающимся итоговые оценки не позволяют сделать однозначного вывода о достижении планируемых результатов,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решение о переводе 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следующий  уровень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C0B06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принимается педагогическим со</w:t>
      </w:r>
      <w:r w:rsidRPr="007C0B06">
        <w:rPr>
          <w:rFonts w:ascii="Times New Roman" w:eastAsia="Times New Roman" w:hAnsi="Times New Roman" w:cs="Times New Roman"/>
          <w:sz w:val="24"/>
          <w:szCs w:val="24"/>
        </w:rPr>
        <w:softHyphen/>
        <w:t>ветом школы с учётом динамики образовательных достижений вы</w:t>
      </w:r>
      <w:r w:rsidRPr="007C0B06">
        <w:rPr>
          <w:rFonts w:ascii="Times New Roman" w:eastAsia="Times New Roman" w:hAnsi="Times New Roman" w:cs="Times New Roman"/>
          <w:sz w:val="24"/>
          <w:szCs w:val="24"/>
        </w:rPr>
        <w:softHyphen/>
        <w:t>пускника и контекстной информации об условиях и особен</w:t>
      </w:r>
      <w:r w:rsidRPr="007C0B06">
        <w:rPr>
          <w:rFonts w:ascii="Times New Roman" w:eastAsia="Times New Roman" w:hAnsi="Times New Roman" w:cs="Times New Roman"/>
          <w:sz w:val="24"/>
          <w:szCs w:val="24"/>
        </w:rPr>
        <w:softHyphen/>
        <w:t>ностях его обучения.</w:t>
      </w:r>
    </w:p>
    <w:p w:rsidR="008A2AEE" w:rsidRPr="0088743D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8743D">
        <w:rPr>
          <w:rFonts w:ascii="Times New Roman" w:hAnsi="Times New Roman" w:cs="Times New Roman"/>
          <w:color w:val="000000"/>
          <w:sz w:val="24"/>
          <w:szCs w:val="28"/>
        </w:rPr>
        <w:t xml:space="preserve">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обучающегося, в которой: </w:t>
      </w:r>
    </w:p>
    <w:p w:rsidR="008A2AEE" w:rsidRPr="0088743D" w:rsidRDefault="008A2AEE" w:rsidP="008A2A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8743D">
        <w:rPr>
          <w:rFonts w:ascii="Times New Roman" w:hAnsi="Times New Roman" w:cs="Times New Roman"/>
          <w:color w:val="000000"/>
          <w:sz w:val="24"/>
          <w:szCs w:val="28"/>
        </w:rPr>
        <w:t xml:space="preserve">– отмечаются образовательные достижения и положительные качества выпускника; </w:t>
      </w:r>
    </w:p>
    <w:p w:rsidR="008A2AEE" w:rsidRPr="0088743D" w:rsidRDefault="008A2AEE" w:rsidP="008A2A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8743D">
        <w:rPr>
          <w:rFonts w:ascii="Times New Roman" w:hAnsi="Times New Roman" w:cs="Times New Roman"/>
          <w:color w:val="000000"/>
          <w:sz w:val="24"/>
          <w:szCs w:val="28"/>
        </w:rPr>
        <w:lastRenderedPageBreak/>
        <w:t xml:space="preserve">– определяются приоритетные задачи и направления личностного развития с учетом, как достижений, так и психологических проблем развития ребёнка; </w:t>
      </w:r>
    </w:p>
    <w:p w:rsidR="008A2AEE" w:rsidRPr="0088743D" w:rsidRDefault="008A2AEE" w:rsidP="008A2A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8743D">
        <w:rPr>
          <w:rFonts w:ascii="Times New Roman" w:hAnsi="Times New Roman" w:cs="Times New Roman"/>
          <w:color w:val="000000"/>
          <w:sz w:val="24"/>
          <w:szCs w:val="28"/>
        </w:rPr>
        <w:t xml:space="preserve">– даются психолого-педагогические рекомендации, призванные обеспечить успешную реализацию намеченных задач на следующем уровне обучения. </w:t>
      </w:r>
    </w:p>
    <w:p w:rsidR="008A2AEE" w:rsidRPr="0088743D" w:rsidRDefault="008A2AEE" w:rsidP="008A2A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8743D">
        <w:rPr>
          <w:rFonts w:ascii="Times New Roman" w:hAnsi="Times New Roman" w:cs="Times New Roman"/>
          <w:color w:val="000000"/>
          <w:sz w:val="24"/>
          <w:szCs w:val="28"/>
        </w:rPr>
        <w:t>Оценка результатов де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ятельности начальной школы </w:t>
      </w:r>
      <w:r w:rsidRPr="0088743D">
        <w:rPr>
          <w:rFonts w:ascii="Times New Roman" w:hAnsi="Times New Roman" w:cs="Times New Roman"/>
          <w:color w:val="000000"/>
          <w:sz w:val="24"/>
          <w:szCs w:val="28"/>
        </w:rPr>
        <w:t xml:space="preserve">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учётом: </w:t>
      </w:r>
    </w:p>
    <w:p w:rsidR="008A2AEE" w:rsidRPr="0088743D" w:rsidRDefault="008A2AEE" w:rsidP="008A2A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8743D">
        <w:rPr>
          <w:rFonts w:ascii="Times New Roman" w:hAnsi="Times New Roman" w:cs="Times New Roman"/>
          <w:color w:val="000000"/>
          <w:sz w:val="24"/>
          <w:szCs w:val="28"/>
        </w:rPr>
        <w:t xml:space="preserve">– результатов мониторинговых исследований разного уровня (федерального, регионального, муниципального); </w:t>
      </w:r>
    </w:p>
    <w:p w:rsidR="008A2AEE" w:rsidRPr="0088743D" w:rsidRDefault="008A2AEE" w:rsidP="008A2A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8743D">
        <w:rPr>
          <w:rFonts w:ascii="Times New Roman" w:hAnsi="Times New Roman" w:cs="Times New Roman"/>
          <w:color w:val="000000"/>
          <w:sz w:val="24"/>
          <w:szCs w:val="28"/>
        </w:rPr>
        <w:t xml:space="preserve">– условий реализации основной образовательной программы начального общего образования; </w:t>
      </w:r>
    </w:p>
    <w:p w:rsidR="008A2AEE" w:rsidRPr="0088743D" w:rsidRDefault="008A2AEE" w:rsidP="008A2AE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88743D">
        <w:rPr>
          <w:rFonts w:ascii="Times New Roman" w:hAnsi="Times New Roman" w:cs="Times New Roman"/>
          <w:color w:val="000000"/>
          <w:sz w:val="24"/>
          <w:szCs w:val="28"/>
        </w:rPr>
        <w:t xml:space="preserve">– особенностей контингента обучающихся. </w:t>
      </w:r>
    </w:p>
    <w:p w:rsidR="002314AD" w:rsidRPr="008A2AEE" w:rsidRDefault="002314AD">
      <w:pPr>
        <w:rPr>
          <w:rFonts w:ascii="Times New Roman" w:hAnsi="Times New Roman" w:cs="Times New Roman"/>
          <w:sz w:val="24"/>
        </w:rPr>
      </w:pPr>
    </w:p>
    <w:sectPr w:rsidR="002314AD" w:rsidRPr="008A2AEE" w:rsidSect="00D629D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89719A"/>
    <w:multiLevelType w:val="multilevel"/>
    <w:tmpl w:val="F91E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4302F40"/>
    <w:multiLevelType w:val="hybridMultilevel"/>
    <w:tmpl w:val="33828D94"/>
    <w:lvl w:ilvl="0" w:tplc="12CC972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DF6DB4"/>
    <w:multiLevelType w:val="multilevel"/>
    <w:tmpl w:val="DB32B640"/>
    <w:lvl w:ilvl="0">
      <w:start w:val="3"/>
      <w:numFmt w:val="decimal"/>
      <w:lvlText w:val="%1."/>
      <w:lvlJc w:val="left"/>
      <w:pPr>
        <w:ind w:left="682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3">
    <w:nsid w:val="59C102C0"/>
    <w:multiLevelType w:val="multilevel"/>
    <w:tmpl w:val="362C8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9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B8073FB"/>
    <w:multiLevelType w:val="hybridMultilevel"/>
    <w:tmpl w:val="24CC32E2"/>
    <w:lvl w:ilvl="0" w:tplc="01AC8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4DC1978"/>
    <w:multiLevelType w:val="multilevel"/>
    <w:tmpl w:val="C194FB8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68606EAC"/>
    <w:multiLevelType w:val="multilevel"/>
    <w:tmpl w:val="3DD0B4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2137" w:hanging="72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355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5331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108" w:hanging="144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852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302" w:hanging="180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2079" w:hanging="216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3496" w:hanging="2160"/>
      </w:pPr>
      <w:rPr>
        <w:rFonts w:hint="default"/>
        <w:sz w:val="24"/>
      </w:rPr>
    </w:lvl>
  </w:abstractNum>
  <w:abstractNum w:abstractNumId="7">
    <w:nsid w:val="6F542892"/>
    <w:multiLevelType w:val="hybridMultilevel"/>
    <w:tmpl w:val="5720EB68"/>
    <w:lvl w:ilvl="0" w:tplc="0419000B">
      <w:start w:val="1"/>
      <w:numFmt w:val="bullet"/>
      <w:lvlText w:val=""/>
      <w:lvlJc w:val="left"/>
      <w:pPr>
        <w:ind w:left="11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703B57C1"/>
    <w:multiLevelType w:val="multilevel"/>
    <w:tmpl w:val="8F8C5F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36" w:hanging="1800"/>
      </w:pPr>
      <w:rPr>
        <w:rFonts w:hint="default"/>
      </w:rPr>
    </w:lvl>
  </w:abstractNum>
  <w:abstractNum w:abstractNumId="9">
    <w:nsid w:val="71257599"/>
    <w:multiLevelType w:val="hybridMultilevel"/>
    <w:tmpl w:val="50A2DF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0A6119"/>
    <w:multiLevelType w:val="multilevel"/>
    <w:tmpl w:val="A146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5"/>
  </w:num>
  <w:num w:numId="5">
    <w:abstractNumId w:val="2"/>
  </w:num>
  <w:num w:numId="6">
    <w:abstractNumId w:val="9"/>
  </w:num>
  <w:num w:numId="7">
    <w:abstractNumId w:val="1"/>
  </w:num>
  <w:num w:numId="8">
    <w:abstractNumId w:val="7"/>
  </w:num>
  <w:num w:numId="9">
    <w:abstractNumId w:val="4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AEE"/>
    <w:rsid w:val="001C4B1B"/>
    <w:rsid w:val="002314AD"/>
    <w:rsid w:val="002D52C1"/>
    <w:rsid w:val="008A2AEE"/>
    <w:rsid w:val="00D6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EC7944-06C3-4AFF-BDF0-5428707A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A2AEE"/>
    <w:pPr>
      <w:ind w:left="720"/>
      <w:contextualSpacing/>
    </w:pPr>
    <w:rPr>
      <w:rFonts w:eastAsiaTheme="minorHAnsi"/>
      <w:lang w:eastAsia="en-US"/>
    </w:rPr>
  </w:style>
  <w:style w:type="character" w:customStyle="1" w:styleId="Zag11">
    <w:name w:val="Zag_11"/>
    <w:rsid w:val="008A2AEE"/>
  </w:style>
  <w:style w:type="paragraph" w:styleId="a5">
    <w:name w:val="Body Text"/>
    <w:basedOn w:val="a"/>
    <w:link w:val="a6"/>
    <w:uiPriority w:val="99"/>
    <w:unhideWhenUsed/>
    <w:rsid w:val="008A2AE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A2AEE"/>
  </w:style>
  <w:style w:type="paragraph" w:customStyle="1" w:styleId="a7">
    <w:name w:val="А_основной"/>
    <w:basedOn w:val="a"/>
    <w:link w:val="a8"/>
    <w:qFormat/>
    <w:rsid w:val="008A2AEE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</w:rPr>
  </w:style>
  <w:style w:type="character" w:customStyle="1" w:styleId="a8">
    <w:name w:val="А_основной Знак"/>
    <w:basedOn w:val="a0"/>
    <w:link w:val="a7"/>
    <w:rsid w:val="008A2AEE"/>
    <w:rPr>
      <w:rFonts w:ascii="Times New Roman" w:eastAsia="Times New Roman" w:hAnsi="Times New Roman" w:cs="Arial"/>
      <w:sz w:val="28"/>
      <w:szCs w:val="20"/>
    </w:rPr>
  </w:style>
  <w:style w:type="paragraph" w:customStyle="1" w:styleId="Style1">
    <w:name w:val="Style1"/>
    <w:basedOn w:val="a"/>
    <w:rsid w:val="008A2A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A2A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9">
    <w:name w:val="No Spacing"/>
    <w:link w:val="aa"/>
    <w:uiPriority w:val="1"/>
    <w:qFormat/>
    <w:rsid w:val="008A2A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b">
    <w:name w:val="Table Grid"/>
    <w:basedOn w:val="a1"/>
    <w:uiPriority w:val="59"/>
    <w:rsid w:val="008A2A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Основной"/>
    <w:basedOn w:val="a"/>
    <w:link w:val="ad"/>
    <w:rsid w:val="008A2AE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Default">
    <w:name w:val="Default"/>
    <w:rsid w:val="008A2A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a">
    <w:name w:val="Без интервала Знак"/>
    <w:basedOn w:val="a0"/>
    <w:link w:val="a9"/>
    <w:uiPriority w:val="1"/>
    <w:rsid w:val="008A2AEE"/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Знак"/>
    <w:link w:val="ac"/>
    <w:rsid w:val="008A2AEE"/>
    <w:rPr>
      <w:rFonts w:ascii="NewtonCSanPin" w:eastAsia="Times New Roman" w:hAnsi="NewtonCSanPin" w:cs="NewtonCSanPin"/>
      <w:color w:val="000000"/>
      <w:sz w:val="21"/>
      <w:szCs w:val="21"/>
    </w:rPr>
  </w:style>
  <w:style w:type="character" w:customStyle="1" w:styleId="a4">
    <w:name w:val="Абзац списка Знак"/>
    <w:link w:val="a3"/>
    <w:uiPriority w:val="34"/>
    <w:locked/>
    <w:rsid w:val="008A2AEE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4823</Words>
  <Characters>27492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Ильдар</cp:lastModifiedBy>
  <cp:revision>2</cp:revision>
  <dcterms:created xsi:type="dcterms:W3CDTF">2023-09-07T11:03:00Z</dcterms:created>
  <dcterms:modified xsi:type="dcterms:W3CDTF">2023-09-07T11:03:00Z</dcterms:modified>
</cp:coreProperties>
</file>