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0F" w:rsidRPr="002D350F" w:rsidRDefault="002D350F" w:rsidP="002D3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D35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 вопросам приобретения профсоюзных путёвок в санатории и дома отдыха </w:t>
      </w:r>
      <w:proofErr w:type="spellStart"/>
      <w:r w:rsidRPr="002D35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Профкурорт</w:t>
      </w:r>
      <w:proofErr w:type="spellEnd"/>
      <w:r w:rsidRPr="002D35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обращаться в ЧУП "Центр реализации путёвок и курортных услуг" (г</w:t>
      </w:r>
      <w:proofErr w:type="gramStart"/>
      <w:r w:rsidRPr="002D35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.К</w:t>
      </w:r>
      <w:proofErr w:type="gramEnd"/>
      <w:r w:rsidRPr="002D35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азань)</w:t>
      </w:r>
    </w:p>
    <w:p w:rsidR="002D350F" w:rsidRPr="002D350F" w:rsidRDefault="002D350F" w:rsidP="002D350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2D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420012, Республика Татарстан, ул. </w:t>
      </w:r>
      <w:proofErr w:type="spellStart"/>
      <w:r w:rsidRPr="002D3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Муштари</w:t>
      </w:r>
      <w:proofErr w:type="spellEnd"/>
      <w:r w:rsidRPr="002D350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9, офис 108</w:t>
      </w:r>
      <w:r w:rsidRPr="002D3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3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Тел:</w:t>
      </w:r>
      <w:r w:rsidRPr="002D350F">
        <w:rPr>
          <w:rFonts w:ascii="Times New Roman" w:eastAsia="Times New Roman" w:hAnsi="Times New Roman" w:cs="Times New Roman"/>
          <w:sz w:val="24"/>
          <w:szCs w:val="24"/>
          <w:lang w:eastAsia="ru-RU"/>
        </w:rPr>
        <w:t>  8(843)2365103</w:t>
      </w:r>
      <w:r w:rsidRPr="002D3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D3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Email</w:t>
      </w:r>
      <w:proofErr w:type="spellEnd"/>
      <w:r w:rsidRPr="002D3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D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hyperlink r:id="rId4" w:history="1">
        <w:r w:rsidRPr="002D35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kurort-center@mail.ru</w:t>
        </w:r>
      </w:hyperlink>
    </w:p>
    <w:p w:rsidR="00E6688D" w:rsidRDefault="00C46747">
      <w:r>
        <w:rPr>
          <w:noProof/>
          <w:lang w:eastAsia="ru-RU"/>
        </w:rPr>
        <w:drawing>
          <wp:inline distT="0" distB="0" distL="0" distR="0">
            <wp:extent cx="5391150" cy="7481949"/>
            <wp:effectExtent l="19050" t="0" r="0" b="0"/>
            <wp:docPr id="1" name="Рисунок 1" descr="Y:\ПРОЕКТЫ_LELI\!!!Профсоюз\2.11 Санаторно-курортное лечение и отдых в пансионате\2.11 Санаторно-курортное лечение и отдых в пансионате\3 Путевки с 20% скидкой для членов профсоюза через Профкурорт в санатории ФНПР\Перечень санаториев с 20% скид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ПРОЕКТЫ_LELI\!!!Профсоюз\2.11 Санаторно-курортное лечение и отдых в пансионате\2.11 Санаторно-курортное лечение и отдых в пансионате\3 Путевки с 20% скидкой для членов профсоюза через Профкурорт в санатории ФНПР\Перечень санаториев с 20% скидко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392" cy="74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88D" w:rsidSect="00E6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50F"/>
    <w:rsid w:val="002D350F"/>
    <w:rsid w:val="00391A12"/>
    <w:rsid w:val="007023E6"/>
    <w:rsid w:val="00C46747"/>
    <w:rsid w:val="00E6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paragraph" w:styleId="1">
    <w:name w:val="heading 1"/>
    <w:basedOn w:val="a"/>
    <w:link w:val="10"/>
    <w:uiPriority w:val="9"/>
    <w:qFormat/>
    <w:rsid w:val="002D3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35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urort-cent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4</DocSecurity>
  <Lines>2</Lines>
  <Paragraphs>1</Paragraphs>
  <ScaleCrop>false</ScaleCrop>
  <Company>NISPTR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Comp5</cp:lastModifiedBy>
  <cp:revision>2</cp:revision>
  <dcterms:created xsi:type="dcterms:W3CDTF">2018-07-19T13:12:00Z</dcterms:created>
  <dcterms:modified xsi:type="dcterms:W3CDTF">2018-07-19T13:12:00Z</dcterms:modified>
</cp:coreProperties>
</file>