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04" w:rsidRDefault="00204B04" w:rsidP="00204B04">
      <w:pPr>
        <w:pStyle w:val="a3"/>
        <w:spacing w:before="8"/>
        <w:ind w:left="0"/>
        <w:jc w:val="left"/>
        <w:rPr>
          <w:i/>
          <w:sz w:val="34"/>
        </w:rPr>
      </w:pPr>
    </w:p>
    <w:p w:rsidR="00204B04" w:rsidRDefault="00204B04" w:rsidP="00204B04">
      <w:pPr>
        <w:pStyle w:val="1"/>
        <w:ind w:left="1127"/>
      </w:pPr>
      <w:bookmarkStart w:id="0" w:name="ДЕТСКОЕ_ТЕХНИЧЕСКОЕ_ТВОРЧЕСТВО_НА_СОВРЕМ"/>
      <w:bookmarkStart w:id="1" w:name="_bookmark1"/>
      <w:bookmarkEnd w:id="0"/>
      <w:bookmarkEnd w:id="1"/>
      <w:r>
        <w:t>ДЕТСКОЕ</w:t>
      </w:r>
      <w:r>
        <w:rPr>
          <w:spacing w:val="-8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ТВОРЧЕСТВО</w:t>
      </w:r>
    </w:p>
    <w:p w:rsidR="00204B04" w:rsidRDefault="00204B04" w:rsidP="00204B04">
      <w:pPr>
        <w:spacing w:before="184" w:line="360" w:lineRule="auto"/>
        <w:ind w:left="194" w:right="194"/>
        <w:jc w:val="center"/>
        <w:rPr>
          <w:b/>
          <w:sz w:val="32"/>
        </w:rPr>
      </w:pPr>
      <w:r>
        <w:rPr>
          <w:b/>
          <w:sz w:val="32"/>
        </w:rPr>
        <w:t>НА СОВРЕМЕННОМ ЭТАПЕ: ПРОБЛЕМЫ ПУТИ РЕШЕНИЯ,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ПЕРСПЕКТИВЫ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РАЗВИТИЯ»</w:t>
      </w:r>
    </w:p>
    <w:p w:rsidR="00560931" w:rsidRDefault="00560931" w:rsidP="00560931">
      <w:pPr>
        <w:spacing w:before="74"/>
        <w:ind w:left="112" w:right="112"/>
        <w:jc w:val="right"/>
        <w:rPr>
          <w:i/>
          <w:sz w:val="28"/>
        </w:rPr>
      </w:pPr>
      <w:r>
        <w:rPr>
          <w:i/>
          <w:sz w:val="28"/>
        </w:rPr>
        <w:t>Наталья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Александровна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Мартынова</w:t>
      </w:r>
    </w:p>
    <w:p w:rsidR="00560931" w:rsidRDefault="00560931" w:rsidP="00560931">
      <w:pPr>
        <w:spacing w:before="163"/>
        <w:ind w:left="112" w:right="112"/>
        <w:jc w:val="right"/>
        <w:rPr>
          <w:i/>
          <w:sz w:val="28"/>
        </w:rPr>
      </w:pPr>
      <w:r>
        <w:rPr>
          <w:i/>
          <w:sz w:val="28"/>
        </w:rPr>
        <w:t>м</w:t>
      </w:r>
      <w:r>
        <w:rPr>
          <w:i/>
          <w:sz w:val="28"/>
        </w:rPr>
        <w:t>етодист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МАУ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ДО</w:t>
      </w:r>
      <w:proofErr w:type="gramEnd"/>
    </w:p>
    <w:p w:rsidR="00560931" w:rsidRDefault="00560931" w:rsidP="00560931">
      <w:pPr>
        <w:spacing w:before="160"/>
        <w:ind w:left="112" w:right="115"/>
        <w:jc w:val="right"/>
        <w:rPr>
          <w:i/>
          <w:sz w:val="28"/>
        </w:rPr>
      </w:pPr>
      <w:r>
        <w:rPr>
          <w:i/>
          <w:sz w:val="28"/>
        </w:rPr>
        <w:t>«Центр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технического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творчества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№5»</w:t>
      </w:r>
    </w:p>
    <w:p w:rsidR="00560931" w:rsidRDefault="00560931" w:rsidP="00560931">
      <w:pPr>
        <w:spacing w:before="161"/>
        <w:ind w:left="112" w:right="110"/>
        <w:jc w:val="right"/>
        <w:rPr>
          <w:i/>
          <w:sz w:val="28"/>
        </w:rPr>
      </w:pPr>
      <w:r>
        <w:rPr>
          <w:i/>
          <w:sz w:val="28"/>
        </w:rPr>
        <w:t>город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Набережные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Челны</w:t>
      </w:r>
    </w:p>
    <w:p w:rsidR="00560931" w:rsidRDefault="00560931" w:rsidP="00204B04">
      <w:pPr>
        <w:spacing w:before="184" w:line="360" w:lineRule="auto"/>
        <w:ind w:left="194" w:right="194"/>
        <w:jc w:val="center"/>
        <w:rPr>
          <w:b/>
          <w:sz w:val="32"/>
        </w:rPr>
      </w:pPr>
    </w:p>
    <w:p w:rsidR="00204B04" w:rsidRDefault="00204B04" w:rsidP="00714A96">
      <w:pPr>
        <w:pStyle w:val="a3"/>
        <w:spacing w:before="242" w:line="360" w:lineRule="auto"/>
        <w:ind w:right="110" w:firstLine="566"/>
      </w:pPr>
      <w:bookmarkStart w:id="2" w:name="_GoBack"/>
      <w:r>
        <w:t>Уважаемые</w:t>
      </w:r>
      <w:r>
        <w:rPr>
          <w:spacing w:val="1"/>
        </w:rPr>
        <w:t xml:space="preserve"> </w:t>
      </w:r>
      <w:r>
        <w:t>коллеги!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воспитываем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развиваем</w:t>
      </w:r>
      <w:r>
        <w:rPr>
          <w:spacing w:val="1"/>
        </w:rPr>
        <w:t xml:space="preserve"> </w:t>
      </w:r>
      <w:r>
        <w:t>молодое</w:t>
      </w:r>
      <w:r>
        <w:rPr>
          <w:spacing w:val="1"/>
        </w:rPr>
        <w:t xml:space="preserve"> </w:t>
      </w:r>
      <w:r>
        <w:t>поколение. Преобразуем современную действительность, внедряя инновации в</w:t>
      </w:r>
      <w:r>
        <w:rPr>
          <w:spacing w:val="1"/>
        </w:rPr>
        <w:t xml:space="preserve"> </w:t>
      </w:r>
      <w:r>
        <w:t>образовательный процесс и адекватно отвечая запросам общества, государства,</w:t>
      </w:r>
      <w:r>
        <w:rPr>
          <w:spacing w:val="1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родителей.</w:t>
      </w:r>
    </w:p>
    <w:p w:rsidR="00204B04" w:rsidRDefault="00204B04" w:rsidP="00714A96">
      <w:pPr>
        <w:pStyle w:val="a3"/>
        <w:tabs>
          <w:tab w:val="left" w:pos="1951"/>
          <w:tab w:val="left" w:pos="3357"/>
          <w:tab w:val="left" w:pos="3837"/>
          <w:tab w:val="left" w:pos="5126"/>
          <w:tab w:val="left" w:pos="5620"/>
          <w:tab w:val="left" w:pos="6710"/>
          <w:tab w:val="left" w:pos="7178"/>
          <w:tab w:val="left" w:pos="8224"/>
        </w:tabs>
        <w:spacing w:line="360" w:lineRule="auto"/>
        <w:ind w:left="113" w:right="110" w:firstLine="566"/>
      </w:pPr>
      <w:r>
        <w:t>Дополнительное</w:t>
      </w:r>
      <w:r>
        <w:rPr>
          <w:spacing w:val="43"/>
        </w:rPr>
        <w:t xml:space="preserve"> </w:t>
      </w:r>
      <w:r>
        <w:t>образование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особая</w:t>
      </w:r>
      <w:r>
        <w:rPr>
          <w:spacing w:val="46"/>
        </w:rPr>
        <w:t xml:space="preserve"> </w:t>
      </w:r>
      <w:r>
        <w:t>среда,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которой</w:t>
      </w:r>
      <w:r>
        <w:rPr>
          <w:spacing w:val="44"/>
        </w:rPr>
        <w:t xml:space="preserve"> </w:t>
      </w:r>
      <w:r>
        <w:t>ребёнок</w:t>
      </w:r>
      <w:r>
        <w:rPr>
          <w:spacing w:val="-67"/>
        </w:rPr>
        <w:t xml:space="preserve"> </w:t>
      </w:r>
      <w:r>
        <w:t>формирует</w:t>
      </w:r>
      <w:r>
        <w:rPr>
          <w:spacing w:val="17"/>
        </w:rPr>
        <w:t xml:space="preserve"> </w:t>
      </w:r>
      <w:r>
        <w:t>своё</w:t>
      </w:r>
      <w:r>
        <w:rPr>
          <w:spacing w:val="15"/>
        </w:rPr>
        <w:t xml:space="preserve"> </w:t>
      </w:r>
      <w:r>
        <w:t>собственное</w:t>
      </w:r>
      <w:r>
        <w:rPr>
          <w:spacing w:val="17"/>
        </w:rPr>
        <w:t xml:space="preserve"> </w:t>
      </w:r>
      <w:r>
        <w:t>мировоззрение,</w:t>
      </w:r>
      <w:r>
        <w:rPr>
          <w:spacing w:val="14"/>
        </w:rPr>
        <w:t xml:space="preserve"> </w:t>
      </w:r>
      <w:r>
        <w:t>развивает</w:t>
      </w:r>
      <w:r>
        <w:rPr>
          <w:spacing w:val="14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способности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личностные качества, реализует свои интересы, которые становятся серьёзными</w:t>
      </w:r>
      <w:r>
        <w:rPr>
          <w:spacing w:val="-67"/>
        </w:rPr>
        <w:t xml:space="preserve"> </w:t>
      </w:r>
      <w:r>
        <w:t>увлечениями,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зачастую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будущей</w:t>
      </w:r>
      <w:r>
        <w:rPr>
          <w:spacing w:val="-7"/>
        </w:rPr>
        <w:t xml:space="preserve"> </w:t>
      </w:r>
      <w:r>
        <w:t>профессии.</w:t>
      </w:r>
      <w:r>
        <w:rPr>
          <w:spacing w:val="-11"/>
        </w:rPr>
        <w:t xml:space="preserve"> </w:t>
      </w:r>
      <w:r>
        <w:t>Наше</w:t>
      </w:r>
      <w:r>
        <w:rPr>
          <w:spacing w:val="-8"/>
        </w:rPr>
        <w:t xml:space="preserve"> </w:t>
      </w:r>
      <w:r>
        <w:t>правительство</w:t>
      </w:r>
      <w:r>
        <w:rPr>
          <w:spacing w:val="-6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главе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В.В.</w:t>
      </w:r>
      <w:r>
        <w:rPr>
          <w:spacing w:val="-16"/>
        </w:rPr>
        <w:t xml:space="preserve"> </w:t>
      </w:r>
      <w:r>
        <w:t>Путиным,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каждым</w:t>
      </w:r>
      <w:r>
        <w:rPr>
          <w:spacing w:val="-16"/>
        </w:rPr>
        <w:t xml:space="preserve"> </w:t>
      </w:r>
      <w:r>
        <w:t>годом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больше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больше</w:t>
      </w:r>
      <w:r>
        <w:rPr>
          <w:spacing w:val="-16"/>
        </w:rPr>
        <w:t xml:space="preserve"> </w:t>
      </w:r>
      <w:r>
        <w:t>обращают</w:t>
      </w:r>
      <w:r>
        <w:rPr>
          <w:spacing w:val="-16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поддерживают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273-ФЗ</w:t>
      </w:r>
      <w:r>
        <w:rPr>
          <w:spacing w:val="11"/>
        </w:rPr>
        <w:t xml:space="preserve"> </w:t>
      </w:r>
      <w:r>
        <w:t>«Об</w:t>
      </w:r>
      <w:r>
        <w:rPr>
          <w:spacing w:val="10"/>
        </w:rPr>
        <w:t xml:space="preserve"> </w:t>
      </w:r>
      <w:r>
        <w:t>образовании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Федерации»</w:t>
      </w:r>
      <w:r>
        <w:rPr>
          <w:spacing w:val="13"/>
        </w:rPr>
        <w:t xml:space="preserve"> </w:t>
      </w:r>
      <w:r>
        <w:t>определил</w:t>
      </w:r>
      <w:r>
        <w:rPr>
          <w:spacing w:val="10"/>
        </w:rPr>
        <w:t xml:space="preserve"> </w:t>
      </w:r>
      <w:r>
        <w:t>дополнительное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55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один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социально</w:t>
      </w:r>
      <w:r>
        <w:rPr>
          <w:spacing w:val="54"/>
        </w:rPr>
        <w:t xml:space="preserve"> </w:t>
      </w:r>
      <w:r>
        <w:t>значимых</w:t>
      </w:r>
      <w:r>
        <w:rPr>
          <w:spacing w:val="57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Расширяя</w:t>
      </w:r>
      <w:r>
        <w:rPr>
          <w:spacing w:val="4"/>
        </w:rPr>
        <w:t xml:space="preserve"> </w:t>
      </w:r>
      <w:r>
        <w:t>воспитательные</w:t>
      </w:r>
      <w:r>
        <w:rPr>
          <w:spacing w:val="3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отличие от основного, помогает ребенку открыть мир и найти свое место в нем.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профессиональной</w:t>
      </w:r>
      <w:r>
        <w:rPr>
          <w:spacing w:val="7"/>
        </w:rPr>
        <w:t xml:space="preserve"> </w:t>
      </w:r>
      <w:r>
        <w:t>ориентации</w:t>
      </w:r>
      <w:r>
        <w:rPr>
          <w:spacing w:val="11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способствует</w:t>
      </w:r>
      <w:r>
        <w:rPr>
          <w:spacing w:val="9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устойчивого</w:t>
      </w:r>
      <w:r>
        <w:tab/>
        <w:t>интереса</w:t>
      </w:r>
      <w:r>
        <w:tab/>
        <w:t>к</w:t>
      </w:r>
      <w:r>
        <w:tab/>
        <w:t>технике</w:t>
      </w:r>
      <w:r>
        <w:tab/>
        <w:t>и</w:t>
      </w:r>
      <w:r>
        <w:tab/>
        <w:t>науке,</w:t>
      </w:r>
      <w:r>
        <w:tab/>
        <w:t>а</w:t>
      </w:r>
      <w:r>
        <w:tab/>
        <w:t>также</w:t>
      </w:r>
      <w:r>
        <w:tab/>
      </w:r>
      <w:r>
        <w:rPr>
          <w:spacing w:val="-1"/>
        </w:rPr>
        <w:t>стимулирует</w:t>
      </w:r>
    </w:p>
    <w:p w:rsidR="00204B04" w:rsidRDefault="00204B04" w:rsidP="00714A96">
      <w:pPr>
        <w:pStyle w:val="a3"/>
        <w:spacing w:line="322" w:lineRule="exact"/>
        <w:ind w:left="113"/>
      </w:pPr>
      <w:r>
        <w:t>рационализаторские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изобретательские</w:t>
      </w:r>
      <w:r>
        <w:rPr>
          <w:spacing w:val="-5"/>
        </w:rPr>
        <w:t xml:space="preserve"> </w:t>
      </w:r>
      <w:r>
        <w:t>способности.</w:t>
      </w:r>
    </w:p>
    <w:p w:rsidR="00204B04" w:rsidRDefault="00204B04" w:rsidP="00714A96">
      <w:pPr>
        <w:pStyle w:val="a3"/>
        <w:spacing w:before="156" w:line="360" w:lineRule="auto"/>
        <w:ind w:left="113" w:right="109" w:firstLine="566"/>
      </w:pPr>
      <w:r>
        <w:lastRenderedPageBreak/>
        <w:t>За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десятилетие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кардинально</w:t>
      </w:r>
      <w:r>
        <w:rPr>
          <w:spacing w:val="1"/>
        </w:rPr>
        <w:t xml:space="preserve"> </w:t>
      </w:r>
      <w:r>
        <w:t>изменилось,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надежды.</w:t>
      </w:r>
    </w:p>
    <w:p w:rsidR="00204B04" w:rsidRDefault="00204B04" w:rsidP="00714A96">
      <w:pPr>
        <w:pStyle w:val="a3"/>
        <w:spacing w:before="74" w:line="360" w:lineRule="auto"/>
        <w:ind w:right="109" w:firstLine="566"/>
      </w:pPr>
      <w:r>
        <w:t>Сегодня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внедряются</w:t>
      </w:r>
      <w:r>
        <w:rPr>
          <w:spacing w:val="-67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тренде,</w:t>
      </w:r>
      <w:r>
        <w:rPr>
          <w:spacing w:val="1"/>
        </w:rPr>
        <w:t xml:space="preserve"> </w:t>
      </w:r>
      <w:r>
        <w:t>успевать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 педагогу надо постоянно учиться, приобретать новые компетенции,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обновлять</w:t>
      </w:r>
      <w:r>
        <w:rPr>
          <w:spacing w:val="1"/>
        </w:rPr>
        <w:t xml:space="preserve"> </w:t>
      </w:r>
      <w:r>
        <w:t>ежегодно старые внедряя новые компоненты, это все делается для привлечения</w:t>
      </w:r>
      <w:r>
        <w:rPr>
          <w:spacing w:val="1"/>
        </w:rPr>
        <w:t xml:space="preserve"> </w:t>
      </w:r>
      <w:r>
        <w:t>детей в объединения технического творчества. Говоря про обучение педагогов,</w:t>
      </w:r>
      <w:r>
        <w:rPr>
          <w:spacing w:val="1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проблема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профилю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Например,</w:t>
      </w:r>
      <w:r>
        <w:rPr>
          <w:spacing w:val="-16"/>
        </w:rPr>
        <w:t xml:space="preserve"> </w:t>
      </w:r>
      <w:r>
        <w:t>есть</w:t>
      </w:r>
      <w:r>
        <w:rPr>
          <w:spacing w:val="-16"/>
        </w:rPr>
        <w:t xml:space="preserve"> </w:t>
      </w:r>
      <w:r>
        <w:t>краткосрочные</w:t>
      </w:r>
      <w:r>
        <w:rPr>
          <w:spacing w:val="-15"/>
        </w:rPr>
        <w:t xml:space="preserve"> </w:t>
      </w:r>
      <w:r>
        <w:t>стажировки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робототехнике,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основном</w:t>
      </w:r>
      <w:r>
        <w:rPr>
          <w:spacing w:val="-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начинающих педагогов, для тех, кто уже 10 лет занимается в этой сфере –</w:t>
      </w:r>
      <w:r>
        <w:rPr>
          <w:spacing w:val="1"/>
        </w:rPr>
        <w:t xml:space="preserve"> </w:t>
      </w:r>
      <w:r>
        <w:t>обучение предлагает «</w:t>
      </w:r>
      <w:proofErr w:type="spellStart"/>
      <w:r>
        <w:t>Иннополис</w:t>
      </w:r>
      <w:proofErr w:type="spellEnd"/>
      <w:r>
        <w:t>», но за 25 тысяч за пять дней обучения. В</w:t>
      </w:r>
      <w:r>
        <w:rPr>
          <w:spacing w:val="1"/>
        </w:rPr>
        <w:t xml:space="preserve"> </w:t>
      </w:r>
      <w:r>
        <w:t>ЦДТТ № 5 в программы активно продвигаются аддитивные технологии, они</w:t>
      </w:r>
      <w:r>
        <w:rPr>
          <w:spacing w:val="1"/>
        </w:rPr>
        <w:t xml:space="preserve"> </w:t>
      </w:r>
      <w:r>
        <w:t>интересны обучающимся, но администрации надо хорошо потрудиться, что бы</w:t>
      </w:r>
      <w:r>
        <w:rPr>
          <w:spacing w:val="1"/>
        </w:rPr>
        <w:t xml:space="preserve"> </w:t>
      </w:r>
      <w:r>
        <w:t>обеспечить педагогов новым оборудованием и расходным материалом. Вторая</w:t>
      </w:r>
      <w:r>
        <w:rPr>
          <w:spacing w:val="1"/>
        </w:rPr>
        <w:t xml:space="preserve"> </w:t>
      </w:r>
      <w:r>
        <w:t>проблема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учреждениях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(если</w:t>
      </w:r>
      <w:r>
        <w:rPr>
          <w:spacing w:val="-8"/>
        </w:rPr>
        <w:t xml:space="preserve"> </w:t>
      </w:r>
      <w:r>
        <w:t>говорить</w:t>
      </w:r>
      <w:r>
        <w:rPr>
          <w:spacing w:val="-11"/>
        </w:rPr>
        <w:t xml:space="preserve"> </w:t>
      </w:r>
      <w:r>
        <w:t>вообще</w:t>
      </w:r>
      <w:r>
        <w:rPr>
          <w:spacing w:val="-9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дополнительном</w:t>
      </w:r>
      <w:r>
        <w:rPr>
          <w:spacing w:val="-7"/>
        </w:rPr>
        <w:t xml:space="preserve"> </w:t>
      </w:r>
      <w:r>
        <w:t>образовании)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финансирование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остаточному</w:t>
      </w:r>
      <w:r>
        <w:rPr>
          <w:spacing w:val="-5"/>
        </w:rPr>
        <w:t xml:space="preserve"> </w:t>
      </w:r>
      <w:r>
        <w:t>принципу,</w:t>
      </w:r>
      <w:r>
        <w:rPr>
          <w:spacing w:val="-68"/>
        </w:rPr>
        <w:t xml:space="preserve"> </w:t>
      </w:r>
      <w:r>
        <w:t>при чем, «</w:t>
      </w:r>
      <w:proofErr w:type="spellStart"/>
      <w:r>
        <w:t>Кванториумы</w:t>
      </w:r>
      <w:proofErr w:type="spellEnd"/>
      <w:r>
        <w:t>» «ДНК» оснащены государством по последнему слову</w:t>
      </w:r>
      <w:r>
        <w:rPr>
          <w:spacing w:val="1"/>
        </w:rPr>
        <w:t xml:space="preserve"> </w:t>
      </w:r>
      <w:r>
        <w:t xml:space="preserve">техники, а </w:t>
      </w:r>
      <w:proofErr w:type="gramStart"/>
      <w:r>
        <w:t>Центры</w:t>
      </w:r>
      <w:proofErr w:type="gramEnd"/>
      <w:r>
        <w:t xml:space="preserve"> существующие с советского времени нуждаются во многом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кадры, очень сложно найти хороших специалистов для данной области. Почему</w:t>
      </w:r>
      <w:r>
        <w:rPr>
          <w:spacing w:val="-67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образование?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банален - низкая зарплата, нет проектов поддерживающих именно молодых</w:t>
      </w:r>
      <w:r>
        <w:rPr>
          <w:spacing w:val="1"/>
        </w:rPr>
        <w:t xml:space="preserve"> </w:t>
      </w:r>
      <w:r>
        <w:t>педагогов дополнительного образования. Конечно тема нынешнего семинара</w:t>
      </w:r>
      <w:r>
        <w:rPr>
          <w:spacing w:val="1"/>
        </w:rPr>
        <w:t xml:space="preserve"> </w:t>
      </w:r>
      <w:r>
        <w:t xml:space="preserve">про детское техническое творчество, а я пишу о </w:t>
      </w:r>
      <w:r>
        <w:lastRenderedPageBreak/>
        <w:t>педагогах, но согласитесь, что</w:t>
      </w:r>
      <w:r>
        <w:rPr>
          <w:spacing w:val="1"/>
        </w:rPr>
        <w:t xml:space="preserve"> </w:t>
      </w:r>
      <w:r>
        <w:t>грамотный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заинтересованный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делом, владеющий ИКТ и обеспеченный всем необходимым для работы, это на</w:t>
      </w:r>
      <w:r>
        <w:rPr>
          <w:spacing w:val="1"/>
        </w:rPr>
        <w:t xml:space="preserve"> </w:t>
      </w:r>
      <w:r>
        <w:t>70%</w:t>
      </w:r>
      <w:r>
        <w:rPr>
          <w:spacing w:val="-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успех!</w:t>
      </w:r>
    </w:p>
    <w:p w:rsidR="00204B04" w:rsidRDefault="00204B04" w:rsidP="00714A96">
      <w:pPr>
        <w:pStyle w:val="a3"/>
        <w:spacing w:before="1" w:line="360" w:lineRule="auto"/>
        <w:ind w:right="111" w:firstLine="566"/>
      </w:pPr>
      <w:r>
        <w:t>Дополнительное образование должно быть доступно всем желающим не</w:t>
      </w:r>
      <w:r>
        <w:rPr>
          <w:spacing w:val="1"/>
        </w:rPr>
        <w:t xml:space="preserve"> </w:t>
      </w:r>
      <w:r>
        <w:t>зависимо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правильно!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мог</w:t>
      </w:r>
      <w:r>
        <w:rPr>
          <w:spacing w:val="64"/>
        </w:rPr>
        <w:t xml:space="preserve"> </w:t>
      </w:r>
      <w:r>
        <w:t>работать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детьми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ОВЗ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инвалидностью,</w:t>
      </w:r>
      <w:r>
        <w:rPr>
          <w:spacing w:val="63"/>
        </w:rPr>
        <w:t xml:space="preserve"> </w:t>
      </w:r>
      <w:r>
        <w:t>порой</w:t>
      </w:r>
      <w:r>
        <w:rPr>
          <w:spacing w:val="64"/>
        </w:rPr>
        <w:t xml:space="preserve"> </w:t>
      </w:r>
      <w:r>
        <w:t>нужно</w:t>
      </w:r>
      <w:r>
        <w:rPr>
          <w:spacing w:val="65"/>
        </w:rPr>
        <w:t xml:space="preserve"> </w:t>
      </w:r>
      <w:r>
        <w:t>владеть</w:t>
      </w:r>
    </w:p>
    <w:p w:rsidR="00204B04" w:rsidRDefault="00204B04" w:rsidP="00714A96">
      <w:pPr>
        <w:pStyle w:val="a3"/>
        <w:spacing w:before="74" w:line="360" w:lineRule="auto"/>
        <w:ind w:right="109"/>
      </w:pPr>
      <w:r>
        <w:t>специальными компетенциями, мы проходим курсы, знакомимся с методиками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пишем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категории. По новым методическим рекомендациям 2022 года, в объединении</w:t>
      </w:r>
      <w:r>
        <w:rPr>
          <w:spacing w:val="1"/>
        </w:rPr>
        <w:t xml:space="preserve"> </w:t>
      </w:r>
      <w:r>
        <w:t>должно быть 15 детей. Мое личное мнение, это для одного педагога в условиях</w:t>
      </w:r>
      <w:r>
        <w:rPr>
          <w:spacing w:val="1"/>
        </w:rPr>
        <w:t xml:space="preserve"> </w:t>
      </w:r>
      <w:r>
        <w:t>обыкновенного</w:t>
      </w:r>
      <w:r>
        <w:rPr>
          <w:spacing w:val="-8"/>
        </w:rPr>
        <w:t xml:space="preserve"> </w:t>
      </w:r>
      <w:r>
        <w:t>центра,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невыполнимо,</w:t>
      </w:r>
      <w:r>
        <w:rPr>
          <w:spacing w:val="-10"/>
        </w:rPr>
        <w:t xml:space="preserve"> </w:t>
      </w:r>
      <w:r>
        <w:t>потому</w:t>
      </w:r>
      <w:r>
        <w:rPr>
          <w:spacing w:val="-8"/>
        </w:rPr>
        <w:t xml:space="preserve"> </w:t>
      </w:r>
      <w:r>
        <w:t>что,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раскрыть</w:t>
      </w:r>
      <w:r>
        <w:rPr>
          <w:spacing w:val="-68"/>
        </w:rPr>
        <w:t xml:space="preserve"> </w:t>
      </w:r>
      <w:r>
        <w:t>таланты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вообще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требуют</w:t>
      </w:r>
      <w:r>
        <w:rPr>
          <w:spacing w:val="-5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педагога,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инвалидностью тем более. Одной из проблем является - набор детей в группы с</w:t>
      </w:r>
      <w:r>
        <w:rPr>
          <w:spacing w:val="1"/>
        </w:rPr>
        <w:t xml:space="preserve"> </w:t>
      </w:r>
      <w:r>
        <w:t>одной категорией нарушения здоровья, если дети с разными нарушениями, то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в адаптированных программах прописывать педагогические условия</w:t>
      </w:r>
      <w:r>
        <w:rPr>
          <w:spacing w:val="1"/>
        </w:rPr>
        <w:t xml:space="preserve"> </w:t>
      </w:r>
      <w:r>
        <w:rPr>
          <w:spacing w:val="-1"/>
        </w:rPr>
        <w:t>обучения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t>каждой</w:t>
      </w:r>
      <w:r>
        <w:rPr>
          <w:spacing w:val="-15"/>
        </w:rPr>
        <w:t xml:space="preserve"> </w:t>
      </w:r>
      <w:r>
        <w:t>категории</w:t>
      </w:r>
      <w:r>
        <w:rPr>
          <w:spacing w:val="-17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ОВЗ.</w:t>
      </w:r>
      <w:r>
        <w:rPr>
          <w:spacing w:val="-17"/>
        </w:rPr>
        <w:t xml:space="preserve"> </w:t>
      </w:r>
      <w:r>
        <w:t>Конечно,</w:t>
      </w:r>
      <w:r>
        <w:rPr>
          <w:spacing w:val="-16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предложить</w:t>
      </w:r>
      <w:r>
        <w:rPr>
          <w:spacing w:val="-16"/>
        </w:rPr>
        <w:t xml:space="preserve"> </w:t>
      </w:r>
      <w:r>
        <w:t>выход</w:t>
      </w:r>
    </w:p>
    <w:p w:rsidR="00204B04" w:rsidRDefault="00204B04" w:rsidP="00714A96">
      <w:pPr>
        <w:pStyle w:val="a3"/>
        <w:spacing w:before="1" w:line="360" w:lineRule="auto"/>
        <w:ind w:right="115"/>
      </w:pPr>
      <w:r>
        <w:t>-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реализовать.</w:t>
      </w:r>
      <w:r>
        <w:rPr>
          <w:spacing w:val="1"/>
        </w:rPr>
        <w:t xml:space="preserve"> </w:t>
      </w:r>
      <w:r>
        <w:t>Возникает</w:t>
      </w:r>
      <w:r>
        <w:rPr>
          <w:spacing w:val="-2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оплатой</w:t>
      </w:r>
      <w:r>
        <w:rPr>
          <w:spacing w:val="-2"/>
        </w:rPr>
        <w:t xml:space="preserve"> </w:t>
      </w:r>
      <w:r>
        <w:t>педагога.</w:t>
      </w:r>
    </w:p>
    <w:p w:rsidR="00204B04" w:rsidRDefault="00204B04" w:rsidP="00714A96">
      <w:pPr>
        <w:pStyle w:val="a3"/>
        <w:spacing w:before="1" w:line="360" w:lineRule="auto"/>
        <w:ind w:left="113" w:right="106" w:firstLine="566"/>
      </w:pPr>
      <w:r>
        <w:t>В</w:t>
      </w:r>
      <w:r>
        <w:rPr>
          <w:spacing w:val="-14"/>
        </w:rPr>
        <w:t xml:space="preserve"> </w:t>
      </w:r>
      <w:r>
        <w:t>проекте</w:t>
      </w:r>
      <w:r>
        <w:rPr>
          <w:spacing w:val="-12"/>
        </w:rPr>
        <w:t xml:space="preserve"> </w:t>
      </w:r>
      <w:r>
        <w:t>Концепции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2030</w:t>
      </w:r>
      <w:r>
        <w:rPr>
          <w:spacing w:val="-68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rPr>
          <w:spacing w:val="-1"/>
        </w:rPr>
        <w:t>дополнительного</w:t>
      </w:r>
      <w:r>
        <w:rPr>
          <w:spacing w:val="-21"/>
        </w:rPr>
        <w:t xml:space="preserve"> </w:t>
      </w:r>
      <w:r>
        <w:rPr>
          <w:spacing w:val="-1"/>
        </w:rPr>
        <w:t>образования</w:t>
      </w:r>
      <w:r>
        <w:rPr>
          <w:spacing w:val="-19"/>
        </w:rPr>
        <w:t xml:space="preserve"> </w:t>
      </w:r>
      <w:r>
        <w:t>детей</w:t>
      </w:r>
      <w:r>
        <w:rPr>
          <w:spacing w:val="-20"/>
        </w:rPr>
        <w:t xml:space="preserve"> </w:t>
      </w:r>
      <w:r>
        <w:t>программ</w:t>
      </w:r>
      <w:r>
        <w:rPr>
          <w:spacing w:val="-17"/>
        </w:rPr>
        <w:t xml:space="preserve"> </w:t>
      </w:r>
      <w:r>
        <w:t>воспитания.</w:t>
      </w:r>
      <w:r>
        <w:rPr>
          <w:spacing w:val="-2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стало</w:t>
      </w:r>
      <w:r>
        <w:rPr>
          <w:spacing w:val="-18"/>
        </w:rPr>
        <w:t xml:space="preserve"> </w:t>
      </w:r>
      <w:r>
        <w:t>актуальной</w:t>
      </w:r>
      <w:r>
        <w:rPr>
          <w:spacing w:val="-67"/>
        </w:rPr>
        <w:t xml:space="preserve"> </w:t>
      </w:r>
      <w:r>
        <w:t>проблемой для всех педагогических работников дополнительного образования,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-67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rPr>
          <w:spacing w:val="-3"/>
        </w:rPr>
        <w:t>разработаны</w:t>
      </w:r>
      <w:r>
        <w:rPr>
          <w:spacing w:val="-14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отличие</w:t>
      </w:r>
      <w:r>
        <w:rPr>
          <w:spacing w:val="-13"/>
        </w:rPr>
        <w:t xml:space="preserve"> </w:t>
      </w:r>
      <w:r>
        <w:rPr>
          <w:spacing w:val="-3"/>
        </w:rPr>
        <w:t>от</w:t>
      </w:r>
      <w:r>
        <w:rPr>
          <w:spacing w:val="-14"/>
        </w:rPr>
        <w:t xml:space="preserve"> </w:t>
      </w:r>
      <w:r>
        <w:rPr>
          <w:spacing w:val="-3"/>
        </w:rPr>
        <w:t>общего,</w:t>
      </w:r>
      <w:r>
        <w:rPr>
          <w:spacing w:val="-13"/>
        </w:rPr>
        <w:t xml:space="preserve"> </w:t>
      </w:r>
      <w:r>
        <w:rPr>
          <w:spacing w:val="-3"/>
        </w:rPr>
        <w:t>высшего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49"/>
        </w:rPr>
        <w:t xml:space="preserve"> </w:t>
      </w:r>
      <w:r>
        <w:rPr>
          <w:spacing w:val="-3"/>
        </w:rPr>
        <w:t>профессионального</w:t>
      </w:r>
      <w:r>
        <w:rPr>
          <w:spacing w:val="-12"/>
        </w:rPr>
        <w:t xml:space="preserve"> </w:t>
      </w:r>
      <w:r>
        <w:rPr>
          <w:spacing w:val="-2"/>
        </w:rPr>
        <w:t>образования.</w:t>
      </w:r>
    </w:p>
    <w:p w:rsidR="00204B04" w:rsidRDefault="00204B04" w:rsidP="00714A96">
      <w:pPr>
        <w:pStyle w:val="a3"/>
        <w:spacing w:line="360" w:lineRule="auto"/>
        <w:ind w:left="114" w:right="108" w:firstLine="566"/>
      </w:pPr>
      <w:proofErr w:type="gramStart"/>
      <w:r>
        <w:lastRenderedPageBreak/>
        <w:t>Завершая свою статью, хочу подвести итог сказанному, для 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остро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обходимо,</w:t>
      </w:r>
      <w:r>
        <w:rPr>
          <w:spacing w:val="-8"/>
        </w:rPr>
        <w:t xml:space="preserve"> </w:t>
      </w:r>
      <w:r>
        <w:t>усилить</w:t>
      </w:r>
      <w:r>
        <w:rPr>
          <w:spacing w:val="-6"/>
        </w:rPr>
        <w:t xml:space="preserve"> </w:t>
      </w:r>
      <w:r>
        <w:t>помощь</w:t>
      </w:r>
      <w:r>
        <w:rPr>
          <w:spacing w:val="-68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материальной поддержки педагогов дополнительного образования, разработка</w:t>
      </w:r>
      <w:r>
        <w:rPr>
          <w:spacing w:val="1"/>
        </w:rPr>
        <w:t xml:space="preserve"> </w:t>
      </w:r>
      <w:r>
        <w:t>интересных курсов повышения квалификации по направлениям: робототехника,</w:t>
      </w:r>
      <w:r>
        <w:rPr>
          <w:spacing w:val="-68"/>
        </w:rPr>
        <w:t xml:space="preserve"> </w:t>
      </w:r>
      <w:r>
        <w:t xml:space="preserve">лазерные технологии,3D </w:t>
      </w:r>
      <w:proofErr w:type="spellStart"/>
      <w:r>
        <w:t>прототипирование</w:t>
      </w:r>
      <w:proofErr w:type="spellEnd"/>
      <w:r>
        <w:t xml:space="preserve"> и моделирование и др., а так же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proofErr w:type="gramEnd"/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платформ.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шефов</w:t>
      </w:r>
      <w:r>
        <w:rPr>
          <w:spacing w:val="-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творчества.</w:t>
      </w:r>
    </w:p>
    <w:p w:rsidR="00204B04" w:rsidRDefault="00204B04" w:rsidP="00714A96">
      <w:pPr>
        <w:pStyle w:val="a3"/>
        <w:spacing w:before="74" w:line="360" w:lineRule="auto"/>
        <w:ind w:right="109" w:firstLine="566"/>
      </w:pPr>
      <w:r>
        <w:t>Главной</w:t>
      </w:r>
      <w:r>
        <w:rPr>
          <w:spacing w:val="1"/>
        </w:rPr>
        <w:t xml:space="preserve"> </w:t>
      </w:r>
      <w:r>
        <w:t>особенной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нынешнем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инженерно-технической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-1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научно-техническому</w:t>
      </w:r>
      <w:r>
        <w:rPr>
          <w:spacing w:val="-12"/>
        </w:rPr>
        <w:t xml:space="preserve"> </w:t>
      </w:r>
      <w:r>
        <w:t>творчеству,</w:t>
      </w:r>
      <w:r>
        <w:rPr>
          <w:spacing w:val="-13"/>
        </w:rPr>
        <w:t xml:space="preserve"> </w:t>
      </w:r>
      <w:r>
        <w:t>популяризировать</w:t>
      </w:r>
      <w:r>
        <w:rPr>
          <w:spacing w:val="-13"/>
        </w:rPr>
        <w:t xml:space="preserve"> </w:t>
      </w:r>
      <w:r>
        <w:t>профессии,</w:t>
      </w:r>
      <w:r>
        <w:rPr>
          <w:spacing w:val="-68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востребованы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будущем.</w:t>
      </w:r>
    </w:p>
    <w:p w:rsidR="00204B04" w:rsidRPr="007C1923" w:rsidRDefault="00204B04" w:rsidP="00714A96">
      <w:pPr>
        <w:spacing w:before="1"/>
        <w:ind w:left="679"/>
        <w:jc w:val="both"/>
        <w:rPr>
          <w:sz w:val="28"/>
          <w:szCs w:val="28"/>
        </w:rPr>
      </w:pPr>
      <w:r w:rsidRPr="007C1923">
        <w:rPr>
          <w:sz w:val="28"/>
          <w:szCs w:val="28"/>
        </w:rPr>
        <w:t>Источники:</w:t>
      </w:r>
    </w:p>
    <w:p w:rsidR="00204B04" w:rsidRPr="007C1923" w:rsidRDefault="00204B04" w:rsidP="00714A96">
      <w:pPr>
        <w:pStyle w:val="a5"/>
        <w:numPr>
          <w:ilvl w:val="0"/>
          <w:numId w:val="1"/>
        </w:numPr>
        <w:tabs>
          <w:tab w:val="left" w:pos="920"/>
        </w:tabs>
        <w:spacing w:before="137" w:line="360" w:lineRule="auto"/>
        <w:ind w:right="113" w:firstLine="566"/>
        <w:jc w:val="both"/>
        <w:rPr>
          <w:sz w:val="28"/>
          <w:szCs w:val="28"/>
        </w:rPr>
      </w:pPr>
      <w:r w:rsidRPr="007C1923">
        <w:rPr>
          <w:sz w:val="28"/>
          <w:szCs w:val="28"/>
        </w:rPr>
        <w:t>Концепция развития дополнительного образования детей до 2030 года (проект), ред.</w:t>
      </w:r>
      <w:r w:rsidRPr="007C1923">
        <w:rPr>
          <w:spacing w:val="-57"/>
          <w:sz w:val="28"/>
          <w:szCs w:val="28"/>
        </w:rPr>
        <w:t xml:space="preserve"> </w:t>
      </w:r>
      <w:r w:rsidRPr="007C1923">
        <w:rPr>
          <w:sz w:val="28"/>
          <w:szCs w:val="28"/>
        </w:rPr>
        <w:t>от30.03.2020</w:t>
      </w:r>
      <w:r w:rsidRPr="007C1923">
        <w:rPr>
          <w:spacing w:val="-10"/>
          <w:sz w:val="28"/>
          <w:szCs w:val="28"/>
        </w:rPr>
        <w:t xml:space="preserve"> </w:t>
      </w:r>
      <w:r w:rsidRPr="007C1923">
        <w:rPr>
          <w:sz w:val="28"/>
          <w:szCs w:val="28"/>
        </w:rPr>
        <w:t>г.</w:t>
      </w:r>
    </w:p>
    <w:p w:rsidR="00204B04" w:rsidRPr="007C1923" w:rsidRDefault="00204B04" w:rsidP="00714A96">
      <w:pPr>
        <w:pStyle w:val="a5"/>
        <w:numPr>
          <w:ilvl w:val="0"/>
          <w:numId w:val="1"/>
        </w:numPr>
        <w:tabs>
          <w:tab w:val="left" w:pos="858"/>
        </w:tabs>
        <w:spacing w:line="360" w:lineRule="auto"/>
        <w:ind w:right="110" w:firstLine="566"/>
        <w:jc w:val="both"/>
        <w:rPr>
          <w:sz w:val="28"/>
          <w:szCs w:val="28"/>
        </w:rPr>
      </w:pPr>
      <w:r w:rsidRPr="007C1923">
        <w:rPr>
          <w:sz w:val="28"/>
          <w:szCs w:val="28"/>
        </w:rPr>
        <w:t>Приказ Министерства просвещения Российской Федерации от 03 сентября 2019 г. №</w:t>
      </w:r>
      <w:r w:rsidRPr="007C1923">
        <w:rPr>
          <w:spacing w:val="-57"/>
          <w:sz w:val="28"/>
          <w:szCs w:val="28"/>
        </w:rPr>
        <w:t xml:space="preserve"> </w:t>
      </w:r>
      <w:r w:rsidRPr="007C1923">
        <w:rPr>
          <w:sz w:val="28"/>
          <w:szCs w:val="28"/>
        </w:rPr>
        <w:t>467</w:t>
      </w:r>
      <w:r w:rsidRPr="007C1923">
        <w:rPr>
          <w:spacing w:val="1"/>
          <w:sz w:val="28"/>
          <w:szCs w:val="28"/>
        </w:rPr>
        <w:t xml:space="preserve"> </w:t>
      </w:r>
      <w:r w:rsidRPr="007C1923">
        <w:rPr>
          <w:sz w:val="28"/>
          <w:szCs w:val="28"/>
        </w:rPr>
        <w:t>«Об</w:t>
      </w:r>
      <w:r w:rsidRPr="007C1923">
        <w:rPr>
          <w:spacing w:val="1"/>
          <w:sz w:val="28"/>
          <w:szCs w:val="28"/>
        </w:rPr>
        <w:t xml:space="preserve"> </w:t>
      </w:r>
      <w:r w:rsidRPr="007C1923">
        <w:rPr>
          <w:sz w:val="28"/>
          <w:szCs w:val="28"/>
        </w:rPr>
        <w:t>утверждении</w:t>
      </w:r>
      <w:r w:rsidRPr="007C1923">
        <w:rPr>
          <w:spacing w:val="1"/>
          <w:sz w:val="28"/>
          <w:szCs w:val="28"/>
        </w:rPr>
        <w:t xml:space="preserve"> </w:t>
      </w:r>
      <w:r w:rsidRPr="007C1923">
        <w:rPr>
          <w:sz w:val="28"/>
          <w:szCs w:val="28"/>
        </w:rPr>
        <w:t>Целевой</w:t>
      </w:r>
      <w:r w:rsidRPr="007C1923">
        <w:rPr>
          <w:spacing w:val="1"/>
          <w:sz w:val="28"/>
          <w:szCs w:val="28"/>
        </w:rPr>
        <w:t xml:space="preserve"> </w:t>
      </w:r>
      <w:proofErr w:type="gramStart"/>
      <w:r w:rsidRPr="007C1923">
        <w:rPr>
          <w:sz w:val="28"/>
          <w:szCs w:val="28"/>
        </w:rPr>
        <w:t>модели</w:t>
      </w:r>
      <w:r w:rsidRPr="007C1923">
        <w:rPr>
          <w:spacing w:val="1"/>
          <w:sz w:val="28"/>
          <w:szCs w:val="28"/>
        </w:rPr>
        <w:t xml:space="preserve"> </w:t>
      </w:r>
      <w:r w:rsidRPr="007C1923">
        <w:rPr>
          <w:sz w:val="28"/>
          <w:szCs w:val="28"/>
        </w:rPr>
        <w:t>развития</w:t>
      </w:r>
      <w:r w:rsidRPr="007C1923">
        <w:rPr>
          <w:spacing w:val="1"/>
          <w:sz w:val="28"/>
          <w:szCs w:val="28"/>
        </w:rPr>
        <w:t xml:space="preserve"> </w:t>
      </w:r>
      <w:r w:rsidRPr="007C1923">
        <w:rPr>
          <w:sz w:val="28"/>
          <w:szCs w:val="28"/>
        </w:rPr>
        <w:t>региональных</w:t>
      </w:r>
      <w:r w:rsidRPr="007C1923">
        <w:rPr>
          <w:spacing w:val="1"/>
          <w:sz w:val="28"/>
          <w:szCs w:val="28"/>
        </w:rPr>
        <w:t xml:space="preserve"> </w:t>
      </w:r>
      <w:r w:rsidRPr="007C1923">
        <w:rPr>
          <w:sz w:val="28"/>
          <w:szCs w:val="28"/>
        </w:rPr>
        <w:t>систем</w:t>
      </w:r>
      <w:r w:rsidRPr="007C1923">
        <w:rPr>
          <w:spacing w:val="1"/>
          <w:sz w:val="28"/>
          <w:szCs w:val="28"/>
        </w:rPr>
        <w:t xml:space="preserve"> </w:t>
      </w:r>
      <w:r w:rsidRPr="007C1923">
        <w:rPr>
          <w:sz w:val="28"/>
          <w:szCs w:val="28"/>
        </w:rPr>
        <w:t>дополнительного</w:t>
      </w:r>
      <w:r w:rsidRPr="007C1923">
        <w:rPr>
          <w:spacing w:val="-57"/>
          <w:sz w:val="28"/>
          <w:szCs w:val="28"/>
        </w:rPr>
        <w:t xml:space="preserve"> </w:t>
      </w:r>
      <w:r w:rsidRPr="007C1923">
        <w:rPr>
          <w:sz w:val="28"/>
          <w:szCs w:val="28"/>
        </w:rPr>
        <w:t>образования</w:t>
      </w:r>
      <w:r w:rsidRPr="007C1923">
        <w:rPr>
          <w:spacing w:val="-10"/>
          <w:sz w:val="28"/>
          <w:szCs w:val="28"/>
        </w:rPr>
        <w:t xml:space="preserve"> </w:t>
      </w:r>
      <w:r w:rsidRPr="007C1923">
        <w:rPr>
          <w:sz w:val="28"/>
          <w:szCs w:val="28"/>
        </w:rPr>
        <w:t>детей</w:t>
      </w:r>
      <w:proofErr w:type="gramEnd"/>
      <w:r w:rsidRPr="007C1923">
        <w:rPr>
          <w:sz w:val="28"/>
          <w:szCs w:val="28"/>
        </w:rPr>
        <w:t>».</w:t>
      </w:r>
    </w:p>
    <w:p w:rsidR="00204B04" w:rsidRDefault="00204B04" w:rsidP="00714A96">
      <w:pPr>
        <w:pStyle w:val="a3"/>
        <w:spacing w:before="1"/>
        <w:ind w:left="0"/>
        <w:rPr>
          <w:i/>
          <w:sz w:val="21"/>
        </w:rPr>
      </w:pPr>
    </w:p>
    <w:bookmarkEnd w:id="2"/>
    <w:p w:rsidR="00EB1B66" w:rsidRDefault="00EB1B66" w:rsidP="00714A96">
      <w:pPr>
        <w:jc w:val="both"/>
      </w:pPr>
    </w:p>
    <w:sectPr w:rsidR="00EB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95727"/>
    <w:multiLevelType w:val="hybridMultilevel"/>
    <w:tmpl w:val="936E68C0"/>
    <w:lvl w:ilvl="0" w:tplc="0BA0402E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87AFFB2">
      <w:numFmt w:val="bullet"/>
      <w:lvlText w:val="•"/>
      <w:lvlJc w:val="left"/>
      <w:pPr>
        <w:ind w:left="1094" w:hanging="240"/>
      </w:pPr>
      <w:rPr>
        <w:lang w:val="ru-RU" w:eastAsia="en-US" w:bidi="ar-SA"/>
      </w:rPr>
    </w:lvl>
    <w:lvl w:ilvl="2" w:tplc="D3A6129A">
      <w:numFmt w:val="bullet"/>
      <w:lvlText w:val="•"/>
      <w:lvlJc w:val="left"/>
      <w:pPr>
        <w:ind w:left="2069" w:hanging="240"/>
      </w:pPr>
      <w:rPr>
        <w:lang w:val="ru-RU" w:eastAsia="en-US" w:bidi="ar-SA"/>
      </w:rPr>
    </w:lvl>
    <w:lvl w:ilvl="3" w:tplc="E72AEF10">
      <w:numFmt w:val="bullet"/>
      <w:lvlText w:val="•"/>
      <w:lvlJc w:val="left"/>
      <w:pPr>
        <w:ind w:left="3043" w:hanging="240"/>
      </w:pPr>
      <w:rPr>
        <w:lang w:val="ru-RU" w:eastAsia="en-US" w:bidi="ar-SA"/>
      </w:rPr>
    </w:lvl>
    <w:lvl w:ilvl="4" w:tplc="D1A43C34">
      <w:numFmt w:val="bullet"/>
      <w:lvlText w:val="•"/>
      <w:lvlJc w:val="left"/>
      <w:pPr>
        <w:ind w:left="4018" w:hanging="240"/>
      </w:pPr>
      <w:rPr>
        <w:lang w:val="ru-RU" w:eastAsia="en-US" w:bidi="ar-SA"/>
      </w:rPr>
    </w:lvl>
    <w:lvl w:ilvl="5" w:tplc="1662F508">
      <w:numFmt w:val="bullet"/>
      <w:lvlText w:val="•"/>
      <w:lvlJc w:val="left"/>
      <w:pPr>
        <w:ind w:left="4993" w:hanging="240"/>
      </w:pPr>
      <w:rPr>
        <w:lang w:val="ru-RU" w:eastAsia="en-US" w:bidi="ar-SA"/>
      </w:rPr>
    </w:lvl>
    <w:lvl w:ilvl="6" w:tplc="BE3CA9F0">
      <w:numFmt w:val="bullet"/>
      <w:lvlText w:val="•"/>
      <w:lvlJc w:val="left"/>
      <w:pPr>
        <w:ind w:left="5967" w:hanging="240"/>
      </w:pPr>
      <w:rPr>
        <w:lang w:val="ru-RU" w:eastAsia="en-US" w:bidi="ar-SA"/>
      </w:rPr>
    </w:lvl>
    <w:lvl w:ilvl="7" w:tplc="CCC8AE58">
      <w:numFmt w:val="bullet"/>
      <w:lvlText w:val="•"/>
      <w:lvlJc w:val="left"/>
      <w:pPr>
        <w:ind w:left="6942" w:hanging="240"/>
      </w:pPr>
      <w:rPr>
        <w:lang w:val="ru-RU" w:eastAsia="en-US" w:bidi="ar-SA"/>
      </w:rPr>
    </w:lvl>
    <w:lvl w:ilvl="8" w:tplc="E6886C82">
      <w:numFmt w:val="bullet"/>
      <w:lvlText w:val="•"/>
      <w:lvlJc w:val="left"/>
      <w:pPr>
        <w:ind w:left="7917" w:hanging="24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FC5"/>
    <w:rsid w:val="00204B04"/>
    <w:rsid w:val="00560931"/>
    <w:rsid w:val="00714A96"/>
    <w:rsid w:val="007C1923"/>
    <w:rsid w:val="00EB1B66"/>
    <w:rsid w:val="00F2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4B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04B04"/>
    <w:pPr>
      <w:ind w:left="194" w:right="112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4B0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semiHidden/>
    <w:unhideWhenUsed/>
    <w:qFormat/>
    <w:rsid w:val="00204B04"/>
    <w:pPr>
      <w:ind w:left="1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4B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04B04"/>
    <w:pPr>
      <w:ind w:left="1245" w:hanging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4B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04B04"/>
    <w:pPr>
      <w:ind w:left="194" w:right="112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4B0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semiHidden/>
    <w:unhideWhenUsed/>
    <w:qFormat/>
    <w:rsid w:val="00204B04"/>
    <w:pPr>
      <w:ind w:left="1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4B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04B04"/>
    <w:pPr>
      <w:ind w:left="1245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962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2023-06-06T08:02:00Z</dcterms:created>
  <dcterms:modified xsi:type="dcterms:W3CDTF">2023-06-06T08:05:00Z</dcterms:modified>
</cp:coreProperties>
</file>