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9"/>
        <w:gridCol w:w="167"/>
        <w:gridCol w:w="167"/>
        <w:gridCol w:w="167"/>
        <w:gridCol w:w="167"/>
        <w:gridCol w:w="167"/>
        <w:gridCol w:w="167"/>
        <w:gridCol w:w="167"/>
        <w:gridCol w:w="167"/>
        <w:gridCol w:w="174"/>
        <w:gridCol w:w="161"/>
        <w:gridCol w:w="168"/>
        <w:gridCol w:w="168"/>
        <w:gridCol w:w="168"/>
        <w:gridCol w:w="168"/>
        <w:gridCol w:w="168"/>
        <w:gridCol w:w="246"/>
        <w:gridCol w:w="416"/>
      </w:tblGrid>
      <w:tr w:rsidR="00AF3982" w:rsidRPr="00841222" w14:paraId="5CA17C7E" w14:textId="77777777" w:rsidTr="002D7B70">
        <w:trPr>
          <w:trHeight w:val="232"/>
        </w:trPr>
        <w:tc>
          <w:tcPr>
            <w:tcW w:w="3279" w:type="dxa"/>
            <w:shd w:val="clear" w:color="auto" w:fill="auto"/>
          </w:tcPr>
          <w:p w14:paraId="227BC6F1" w14:textId="77777777" w:rsidR="00AF3982" w:rsidRPr="00841222" w:rsidRDefault="00AF3982" w:rsidP="00841222">
            <w:pPr>
              <w:pStyle w:val="TableParagraph"/>
              <w:ind w:left="0" w:right="46" w:firstLine="709"/>
              <w:jc w:val="right"/>
              <w:rPr>
                <w:w w:val="115"/>
                <w:sz w:val="24"/>
                <w:szCs w:val="24"/>
              </w:rPr>
            </w:pPr>
          </w:p>
          <w:p w14:paraId="6D0BF498" w14:textId="77777777" w:rsidR="00AF3982" w:rsidRPr="00841222" w:rsidRDefault="00AF3982" w:rsidP="00841222">
            <w:pPr>
              <w:pStyle w:val="TableParagraph"/>
              <w:ind w:left="0" w:right="46" w:firstLine="709"/>
              <w:jc w:val="right"/>
              <w:rPr>
                <w:w w:val="115"/>
                <w:sz w:val="24"/>
                <w:szCs w:val="24"/>
              </w:rPr>
            </w:pPr>
          </w:p>
          <w:p w14:paraId="6E481383" w14:textId="018BD8E2" w:rsidR="00AF3982" w:rsidRPr="00841222" w:rsidRDefault="00AF3982" w:rsidP="00841222">
            <w:pPr>
              <w:pStyle w:val="TableParagraph"/>
              <w:ind w:left="0" w:right="46" w:firstLine="709"/>
              <w:jc w:val="right"/>
              <w:rPr>
                <w:w w:val="115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E218126" w14:textId="77777777" w:rsidR="00AF3982" w:rsidRPr="00841222" w:rsidRDefault="00AF3982" w:rsidP="00841222">
            <w:pPr>
              <w:pStyle w:val="TableParagraph"/>
              <w:ind w:left="47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66472AF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6908249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0E2F4C6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DD529FE" w14:textId="77777777" w:rsidR="00AF3982" w:rsidRPr="00841222" w:rsidRDefault="00AF3982" w:rsidP="00841222">
            <w:pPr>
              <w:pStyle w:val="TableParagraph"/>
              <w:ind w:left="2" w:firstLine="709"/>
              <w:jc w:val="center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5B8DBD9" w14:textId="77777777" w:rsidR="00AF3982" w:rsidRPr="00841222" w:rsidRDefault="00AF3982" w:rsidP="00841222">
            <w:pPr>
              <w:pStyle w:val="TableParagraph"/>
              <w:ind w:left="0" w:right="45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FD70739" w14:textId="77777777" w:rsidR="00AF3982" w:rsidRPr="00841222" w:rsidRDefault="00AF3982" w:rsidP="00841222">
            <w:pPr>
              <w:pStyle w:val="TableParagraph"/>
              <w:ind w:left="0" w:right="43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673CE50E" w14:textId="77777777" w:rsidR="00AF3982" w:rsidRPr="00841222" w:rsidRDefault="00AF3982" w:rsidP="00841222">
            <w:pPr>
              <w:pStyle w:val="TableParagraph"/>
              <w:ind w:left="0" w:right="43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74" w:type="dxa"/>
            <w:shd w:val="clear" w:color="auto" w:fill="auto"/>
          </w:tcPr>
          <w:p w14:paraId="262C31A4" w14:textId="77777777" w:rsidR="00AF3982" w:rsidRPr="00841222" w:rsidRDefault="00AF3982" w:rsidP="00841222">
            <w:pPr>
              <w:pStyle w:val="TableParagraph"/>
              <w:ind w:left="0" w:right="49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0879151B" w14:textId="77777777" w:rsidR="00AF3982" w:rsidRPr="00841222" w:rsidRDefault="00AF3982" w:rsidP="00841222">
            <w:pPr>
              <w:pStyle w:val="TableParagraph"/>
              <w:ind w:left="0" w:right="43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282B6CF3" w14:textId="77777777" w:rsidR="00AF3982" w:rsidRPr="00841222" w:rsidRDefault="00AF3982" w:rsidP="00841222">
            <w:pPr>
              <w:pStyle w:val="TableParagraph"/>
              <w:ind w:left="4" w:firstLine="709"/>
              <w:jc w:val="center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24FF6C56" w14:textId="77777777" w:rsidR="00AF3982" w:rsidRPr="00841222" w:rsidRDefault="00AF3982" w:rsidP="00841222">
            <w:pPr>
              <w:pStyle w:val="TableParagraph"/>
              <w:ind w:left="50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75EBF2B6" w14:textId="77777777" w:rsidR="00AF3982" w:rsidRPr="00841222" w:rsidRDefault="00AF3982" w:rsidP="00841222">
            <w:pPr>
              <w:pStyle w:val="TableParagraph"/>
              <w:ind w:left="49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77CB174A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454976BB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246" w:type="dxa"/>
            <w:shd w:val="clear" w:color="auto" w:fill="auto"/>
          </w:tcPr>
          <w:p w14:paraId="2E5CBFB9" w14:textId="77777777" w:rsidR="00AF3982" w:rsidRPr="00841222" w:rsidRDefault="00AF3982" w:rsidP="00841222">
            <w:pPr>
              <w:pStyle w:val="TableParagraph"/>
              <w:ind w:left="47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14:paraId="3733E33D" w14:textId="77777777" w:rsidR="00AF3982" w:rsidRPr="00841222" w:rsidRDefault="00AF3982" w:rsidP="00841222">
            <w:pPr>
              <w:pStyle w:val="TableParagraph"/>
              <w:ind w:left="0" w:right="50" w:firstLine="709"/>
              <w:jc w:val="right"/>
              <w:rPr>
                <w:w w:val="120"/>
                <w:sz w:val="24"/>
                <w:szCs w:val="24"/>
              </w:rPr>
            </w:pPr>
          </w:p>
        </w:tc>
      </w:tr>
    </w:tbl>
    <w:p w14:paraId="078ED022" w14:textId="77777777" w:rsidR="00D559AA" w:rsidRDefault="00D559AA" w:rsidP="00D559AA">
      <w:pPr>
        <w:pStyle w:val="1"/>
        <w:spacing w:before="0"/>
        <w:ind w:firstLine="709"/>
        <w:rPr>
          <w:rFonts w:ascii="Times New Roman" w:hAnsi="Times New Roman" w:cs="Times New Roman"/>
          <w:sz w:val="72"/>
          <w:szCs w:val="72"/>
        </w:rPr>
      </w:pPr>
    </w:p>
    <w:p w14:paraId="2351475F" w14:textId="103C8614" w:rsidR="00D559AA" w:rsidRPr="00017A78" w:rsidRDefault="00017A78" w:rsidP="00017A78">
      <w:pPr>
        <w:pStyle w:val="1"/>
        <w:spacing w:before="0"/>
        <w:ind w:firstLine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</w:t>
      </w:r>
    </w:p>
    <w:p w14:paraId="2AE7941B" w14:textId="77777777" w:rsidR="00D559AA" w:rsidRDefault="00D559AA" w:rsidP="00D559AA">
      <w:pPr>
        <w:pStyle w:val="1"/>
        <w:spacing w:before="0"/>
        <w:ind w:firstLine="709"/>
        <w:rPr>
          <w:rFonts w:ascii="Times New Roman" w:hAnsi="Times New Roman" w:cs="Times New Roman"/>
          <w:sz w:val="72"/>
          <w:szCs w:val="72"/>
        </w:rPr>
      </w:pPr>
    </w:p>
    <w:p w14:paraId="055E50E0" w14:textId="77777777" w:rsidR="00D559AA" w:rsidRDefault="00D559AA" w:rsidP="00D559AA">
      <w:pPr>
        <w:pStyle w:val="1"/>
        <w:spacing w:before="0"/>
        <w:ind w:firstLine="709"/>
        <w:rPr>
          <w:rFonts w:ascii="Times New Roman" w:hAnsi="Times New Roman" w:cs="Times New Roman"/>
          <w:sz w:val="72"/>
          <w:szCs w:val="72"/>
        </w:rPr>
      </w:pPr>
    </w:p>
    <w:p w14:paraId="2F0B38D8" w14:textId="77777777" w:rsidR="00E724EB" w:rsidRDefault="00D559AA" w:rsidP="00E724EB">
      <w:pPr>
        <w:pStyle w:val="1"/>
        <w:spacing w:before="0"/>
        <w:ind w:left="0" w:hanging="16"/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bookmarkStart w:id="0" w:name="_Toc130203509"/>
      <w:r w:rsidRPr="00D559AA">
        <w:rPr>
          <w:rFonts w:ascii="Times New Roman" w:hAnsi="Times New Roman" w:cs="Times New Roman"/>
          <w:sz w:val="44"/>
          <w:szCs w:val="44"/>
        </w:rPr>
        <w:t xml:space="preserve">Федеральная </w:t>
      </w:r>
      <w:r w:rsidR="00FB5188">
        <w:rPr>
          <w:rFonts w:ascii="Times New Roman" w:hAnsi="Times New Roman" w:cs="Times New Roman"/>
          <w:sz w:val="44"/>
          <w:szCs w:val="44"/>
        </w:rPr>
        <w:t>рабочая</w:t>
      </w:r>
      <w:r w:rsidRPr="00D559AA">
        <w:rPr>
          <w:rFonts w:ascii="Times New Roman" w:hAnsi="Times New Roman" w:cs="Times New Roman"/>
          <w:sz w:val="44"/>
          <w:szCs w:val="44"/>
        </w:rPr>
        <w:t xml:space="preserve"> программа начального общего образования для обучающихся с ТНР</w:t>
      </w:r>
      <w:r w:rsidRPr="00D559AA">
        <w:rPr>
          <w:rFonts w:ascii="Times New Roman" w:hAnsi="Times New Roman" w:cs="Times New Roman"/>
          <w:sz w:val="72"/>
          <w:szCs w:val="72"/>
        </w:rPr>
        <w:t xml:space="preserve"> </w:t>
      </w:r>
      <w:r w:rsidRPr="00D559AA">
        <w:rPr>
          <w:rFonts w:ascii="Times New Roman" w:hAnsi="Times New Roman" w:cs="Times New Roman"/>
          <w:sz w:val="40"/>
          <w:szCs w:val="40"/>
        </w:rPr>
        <w:t>(вариант 5.2)</w:t>
      </w:r>
      <w:r w:rsidRPr="00D559AA"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</w:t>
      </w:r>
    </w:p>
    <w:p w14:paraId="50737076" w14:textId="5C9090AE" w:rsidR="00D559AA" w:rsidRDefault="00D559AA" w:rsidP="00E724EB">
      <w:pPr>
        <w:pStyle w:val="1"/>
        <w:spacing w:before="0"/>
        <w:ind w:left="0" w:hanging="16"/>
        <w:jc w:val="center"/>
        <w:rPr>
          <w:rFonts w:ascii="Times New Roman" w:hAnsi="Times New Roman" w:cs="Times New Roman"/>
          <w:sz w:val="72"/>
          <w:szCs w:val="72"/>
        </w:rPr>
      </w:pPr>
      <w:r w:rsidRPr="00D559AA">
        <w:rPr>
          <w:rFonts w:ascii="Times New Roman" w:hAnsi="Times New Roman" w:cs="Times New Roman"/>
          <w:sz w:val="72"/>
          <w:szCs w:val="72"/>
        </w:rPr>
        <w:t>Обучение грамоте</w:t>
      </w:r>
      <w:bookmarkEnd w:id="0"/>
    </w:p>
    <w:p w14:paraId="310B57BA" w14:textId="77777777" w:rsidR="00E724EB" w:rsidRDefault="00E724EB" w:rsidP="00E724EB">
      <w:pPr>
        <w:pStyle w:val="1"/>
        <w:spacing w:before="0"/>
        <w:ind w:left="0" w:hanging="16"/>
        <w:jc w:val="center"/>
        <w:rPr>
          <w:rFonts w:ascii="Times New Roman" w:hAnsi="Times New Roman" w:cs="Times New Roman"/>
          <w:sz w:val="44"/>
          <w:szCs w:val="44"/>
        </w:rPr>
      </w:pPr>
      <w:bookmarkStart w:id="1" w:name="_Toc130133624"/>
      <w:bookmarkStart w:id="2" w:name="_Toc130203510"/>
    </w:p>
    <w:p w14:paraId="7CCE0796" w14:textId="4ACBF88D" w:rsidR="00D559AA" w:rsidRDefault="00D559AA" w:rsidP="00E724EB">
      <w:pPr>
        <w:pStyle w:val="1"/>
        <w:spacing w:before="0"/>
        <w:ind w:left="0" w:hanging="1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1 (дополнительный) - 1 класс</w:t>
      </w:r>
      <w:bookmarkEnd w:id="1"/>
      <w:bookmarkEnd w:id="2"/>
    </w:p>
    <w:p w14:paraId="0E0B1397" w14:textId="59FB3D94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167639AD" w14:textId="508F4C55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24703258" w14:textId="7F482F29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0F4625E4" w14:textId="1128682F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56318A12" w14:textId="458ABAD1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762DBB70" w14:textId="537CBDE2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738D6D3A" w14:textId="13A43A04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1E526D51" w14:textId="5B38894D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22F836C0" w14:textId="27592D2E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232717DA" w14:textId="0AE82701" w:rsidR="00AF0E76" w:rsidRPr="00D559AA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44"/>
          <w:szCs w:val="44"/>
        </w:rPr>
        <w:t>Москва 2023</w:t>
      </w:r>
    </w:p>
    <w:p w14:paraId="73B952CA" w14:textId="77777777" w:rsidR="00D559AA" w:rsidRDefault="00D559AA">
      <w:pPr>
        <w:widowControl/>
        <w:autoSpaceDE/>
        <w:autoSpaceDN/>
        <w:spacing w:after="160" w:line="259" w:lineRule="auto"/>
        <w:rPr>
          <w:rFonts w:ascii="Comic Sans MS" w:eastAsia="Comic Sans MS" w:hAnsi="Comic Sans MS" w:cs="Comic Sans MS"/>
          <w:b/>
          <w:bCs/>
          <w:sz w:val="24"/>
          <w:szCs w:val="24"/>
        </w:rPr>
      </w:pPr>
      <w:r>
        <w:br w:type="page"/>
      </w:r>
    </w:p>
    <w:tbl>
      <w:tblPr>
        <w:tblW w:w="30544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9"/>
        <w:gridCol w:w="167"/>
        <w:gridCol w:w="167"/>
        <w:gridCol w:w="167"/>
        <w:gridCol w:w="167"/>
        <w:gridCol w:w="167"/>
        <w:gridCol w:w="167"/>
        <w:gridCol w:w="167"/>
        <w:gridCol w:w="167"/>
        <w:gridCol w:w="4485"/>
        <w:gridCol w:w="161"/>
        <w:gridCol w:w="4008"/>
        <w:gridCol w:w="3840"/>
        <w:gridCol w:w="3672"/>
        <w:gridCol w:w="3363"/>
        <w:gridCol w:w="168"/>
        <w:gridCol w:w="3168"/>
        <w:gridCol w:w="3064"/>
      </w:tblGrid>
      <w:tr w:rsidR="00D559AA" w:rsidRPr="00841222" w14:paraId="12396B28" w14:textId="77777777" w:rsidTr="00F23E1E">
        <w:trPr>
          <w:trHeight w:val="240"/>
        </w:trPr>
        <w:tc>
          <w:tcPr>
            <w:tcW w:w="9100" w:type="dxa"/>
            <w:gridSpan w:val="10"/>
            <w:shd w:val="clear" w:color="auto" w:fill="auto"/>
          </w:tcPr>
          <w:p w14:paraId="5A901D86" w14:textId="77777777" w:rsidR="00D559AA" w:rsidRPr="00841222" w:rsidRDefault="00D559AA" w:rsidP="00F23E1E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65C9738C" w14:textId="77777777" w:rsidR="00D559AA" w:rsidRPr="00841222" w:rsidRDefault="00D559AA" w:rsidP="00EF2CC9">
            <w:pPr>
              <w:pStyle w:val="TableParagraph"/>
              <w:ind w:left="0" w:right="42" w:firstLine="709"/>
              <w:jc w:val="right"/>
              <w:rPr>
                <w:sz w:val="24"/>
                <w:szCs w:val="24"/>
              </w:rPr>
            </w:pPr>
            <w:r w:rsidRPr="0084122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008" w:type="dxa"/>
            <w:shd w:val="clear" w:color="auto" w:fill="auto"/>
          </w:tcPr>
          <w:p w14:paraId="7C62A1D7" w14:textId="77777777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  <w:r w:rsidRPr="0084122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840" w:type="dxa"/>
            <w:shd w:val="clear" w:color="auto" w:fill="auto"/>
          </w:tcPr>
          <w:p w14:paraId="6EE7A918" w14:textId="77777777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  <w:r w:rsidRPr="0084122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672" w:type="dxa"/>
            <w:shd w:val="clear" w:color="auto" w:fill="auto"/>
          </w:tcPr>
          <w:p w14:paraId="484EDE73" w14:textId="77777777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  <w:r w:rsidRPr="0084122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363" w:type="dxa"/>
            <w:shd w:val="clear" w:color="auto" w:fill="auto"/>
          </w:tcPr>
          <w:p w14:paraId="14B8CECD" w14:textId="77777777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  <w:r w:rsidRPr="0084122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  <w:shd w:val="clear" w:color="auto" w:fill="auto"/>
          </w:tcPr>
          <w:p w14:paraId="10E24CF7" w14:textId="77777777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  <w:r w:rsidRPr="0084122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168" w:type="dxa"/>
            <w:shd w:val="clear" w:color="auto" w:fill="auto"/>
          </w:tcPr>
          <w:p w14:paraId="54AF65F0" w14:textId="77777777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  <w:r w:rsidRPr="00841222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shd w:val="clear" w:color="auto" w:fill="auto"/>
          </w:tcPr>
          <w:p w14:paraId="67E68998" w14:textId="77777777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  <w:r w:rsidRPr="00841222">
              <w:rPr>
                <w:w w:val="119"/>
                <w:sz w:val="24"/>
                <w:szCs w:val="24"/>
              </w:rPr>
              <w:t>9</w:t>
            </w:r>
          </w:p>
        </w:tc>
      </w:tr>
      <w:tr w:rsidR="00D559AA" w:rsidRPr="00841222" w14:paraId="0D9CE848" w14:textId="77777777" w:rsidTr="00F23E1E">
        <w:trPr>
          <w:trHeight w:val="240"/>
        </w:trPr>
        <w:tc>
          <w:tcPr>
            <w:tcW w:w="9100" w:type="dxa"/>
            <w:gridSpan w:val="10"/>
            <w:shd w:val="clear" w:color="auto" w:fill="auto"/>
          </w:tcPr>
          <w:p w14:paraId="3FD09654" w14:textId="77777777" w:rsidR="00D559AA" w:rsidRPr="00841222" w:rsidRDefault="00D559AA" w:rsidP="00EF2CC9">
            <w:pPr>
              <w:pStyle w:val="TableParagraph"/>
              <w:ind w:left="503" w:firstLine="709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4023E237" w14:textId="60D41E96" w:rsidR="00D559AA" w:rsidRPr="00841222" w:rsidRDefault="00D559AA" w:rsidP="00EF2CC9">
            <w:pPr>
              <w:pStyle w:val="TableParagraph"/>
              <w:ind w:left="0" w:right="44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3BAA3FAF" w14:textId="2DE261F1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0D59DF0A" w14:textId="69E268FB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4BCE3A87" w14:textId="44CC3A39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41A83A37" w14:textId="42B21494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6DCE1C68" w14:textId="73A2AC1F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1724A61D" w14:textId="73C1FA0D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4056266" w14:textId="691F6065" w:rsidR="00D559AA" w:rsidRPr="00841222" w:rsidRDefault="00D559AA" w:rsidP="00EF2CC9">
            <w:pPr>
              <w:pStyle w:val="TableParagraph"/>
              <w:ind w:left="0" w:right="51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050C0B46" w14:textId="77777777" w:rsidTr="00F23E1E">
        <w:trPr>
          <w:trHeight w:val="240"/>
        </w:trPr>
        <w:tc>
          <w:tcPr>
            <w:tcW w:w="9100" w:type="dxa"/>
            <w:gridSpan w:val="10"/>
            <w:shd w:val="clear" w:color="auto" w:fill="auto"/>
          </w:tcPr>
          <w:p w14:paraId="5787C422" w14:textId="77777777" w:rsidR="00D559AA" w:rsidRPr="00841222" w:rsidRDefault="00D559AA" w:rsidP="00EF2CC9">
            <w:pPr>
              <w:pStyle w:val="TableParagraph"/>
              <w:ind w:left="503" w:firstLine="709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0E7C2C1D" w14:textId="00DEE027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4CB50D41" w14:textId="2AB1C4FD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58CA63B5" w14:textId="0A7AF911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67600293" w14:textId="0C03D7D0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694FA9DA" w14:textId="24527FF6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3033F1FA" w14:textId="21ED368D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53D6DF3B" w14:textId="37B12535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53ECB59" w14:textId="44A637A2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443FCD27" w14:textId="77777777" w:rsidTr="00F23E1E">
        <w:trPr>
          <w:trHeight w:val="300"/>
        </w:trPr>
        <w:tc>
          <w:tcPr>
            <w:tcW w:w="9100" w:type="dxa"/>
            <w:gridSpan w:val="10"/>
            <w:shd w:val="clear" w:color="auto" w:fill="auto"/>
          </w:tcPr>
          <w:p w14:paraId="3A192C4F" w14:textId="77777777" w:rsidR="00D559AA" w:rsidRPr="00841222" w:rsidRDefault="00D559AA" w:rsidP="00EF2CC9">
            <w:pPr>
              <w:pStyle w:val="TableParagraph"/>
              <w:ind w:left="503" w:firstLine="709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72C5AF28" w14:textId="09993A9D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24DD9748" w14:textId="45F2AB0F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64016179" w14:textId="38B65549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24054144" w14:textId="142A6020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78A58D2A" w14:textId="3DDAF65F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02257EB2" w14:textId="306F6DFB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737A1EA5" w14:textId="09698712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2EF691B0" w14:textId="0149DB2A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6B76EF5B" w14:textId="77777777" w:rsidTr="00F23E1E">
        <w:trPr>
          <w:trHeight w:val="292"/>
        </w:trPr>
        <w:tc>
          <w:tcPr>
            <w:tcW w:w="9100" w:type="dxa"/>
            <w:gridSpan w:val="10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id w:val="-2139097948"/>
              <w:docPartObj>
                <w:docPartGallery w:val="Table of Contents"/>
                <w:docPartUnique/>
              </w:docPartObj>
            </w:sdtPr>
            <w:sdtEndPr>
              <w:rPr>
                <w:b/>
                <w:bCs/>
              </w:rPr>
            </w:sdtEndPr>
            <w:sdtContent>
              <w:p w14:paraId="6B7AF2FF" w14:textId="1E8AE16E" w:rsidR="00D559AA" w:rsidRDefault="00D559AA">
                <w:pPr>
                  <w:pStyle w:val="af0"/>
                </w:pPr>
                <w:r>
                  <w:t>Оглавление</w:t>
                </w:r>
              </w:p>
              <w:p w14:paraId="226D6323" w14:textId="090A88D9" w:rsidR="00AF0E76" w:rsidRDefault="00D559AA">
                <w:pPr>
                  <w:pStyle w:val="1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r>
                  <w:fldChar w:fldCharType="begin"/>
                </w:r>
                <w:r>
                  <w:instrText xml:space="preserve"> TOC \o "1-3" \h \z \u </w:instrText>
                </w:r>
                <w:r>
                  <w:fldChar w:fldCharType="separate"/>
                </w:r>
              </w:p>
              <w:p w14:paraId="59810211" w14:textId="39FD705A" w:rsidR="00AF0E76" w:rsidRDefault="00AF0E76">
                <w:pPr>
                  <w:pStyle w:val="1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</w:p>
              <w:p w14:paraId="45392389" w14:textId="6EFA730A" w:rsidR="00AF0E76" w:rsidRDefault="005C49A9">
                <w:pPr>
                  <w:pStyle w:val="1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1" w:history="1">
                  <w:r w:rsidR="00AF0E76" w:rsidRPr="006735A8">
                    <w:rPr>
                      <w:rStyle w:val="af1"/>
                      <w:noProof/>
                    </w:rPr>
                    <w:t>ПОЯСНИТЕЛЬНАЯ ЗАПИСКА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_Toc130203511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3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C15250C" w14:textId="276882D7" w:rsidR="00AF0E76" w:rsidRDefault="005C49A9">
                <w:pPr>
                  <w:pStyle w:val="1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2" w:history="1">
                  <w:r w:rsidR="00AF0E76" w:rsidRPr="006735A8">
                    <w:rPr>
                      <w:rStyle w:val="af1"/>
                      <w:noProof/>
                    </w:rPr>
                    <w:t>СОДЕРЖАНИЕ ОБУЧЕНИЯ.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_Toc130203512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7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23B14E1" w14:textId="7EE8E9CC" w:rsidR="00AF0E76" w:rsidRDefault="005C49A9" w:rsidP="00AF0E76">
                <w:pPr>
                  <w:pStyle w:val="21"/>
                  <w:tabs>
                    <w:tab w:val="right" w:leader="dot" w:pos="9345"/>
                  </w:tabs>
                  <w:ind w:left="0"/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3" w:history="1">
                  <w:r w:rsidR="00AF0E76" w:rsidRPr="006735A8">
                    <w:rPr>
                      <w:rStyle w:val="af1"/>
                      <w:noProof/>
                    </w:rPr>
                    <w:t>УНИВЕРСАЛЬНЫЕ УЧЕБНЫЕ ДЕЙСТВИЯ (пропедевтический уровень)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_Toc130203513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8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F9CB534" w14:textId="76B748DE" w:rsidR="00AF0E76" w:rsidRDefault="005C49A9">
                <w:pPr>
                  <w:pStyle w:val="1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4" w:history="1">
                  <w:r w:rsidR="00AF0E76" w:rsidRPr="006735A8">
                    <w:rPr>
                      <w:rStyle w:val="af1"/>
                      <w:noProof/>
                    </w:rPr>
                    <w:t>ПЛАНИРУЕМЫЕ РЕЗУЛЬТАТЫ ОСВОЕНИЯ ПРОГРАММЫ УЧЕБНОГО ПРЕДМЕТА «ОБУЧЕНИЕ ГРАМОТЕ» НА УРОВНЕ НАЧАЛЬНОГО ОБЩЕГО ОБРАЗОВАНИЯ.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_Toc130203514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9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39E0984F" w14:textId="48BDD15E" w:rsidR="00AF0E76" w:rsidRDefault="005C49A9">
                <w:pPr>
                  <w:pStyle w:val="2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5" w:history="1">
                  <w:r w:rsidR="00AF0E76" w:rsidRPr="006735A8">
                    <w:rPr>
                      <w:rStyle w:val="af1"/>
                      <w:noProof/>
                    </w:rPr>
                    <w:t>ЛИЧНОСТНЫЕ РЕЗУЛЬТАТЫ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_Toc130203515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9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83FD175" w14:textId="3D9A2A45" w:rsidR="00AF0E76" w:rsidRDefault="005C49A9">
                <w:pPr>
                  <w:pStyle w:val="2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6" w:history="1">
                  <w:r w:rsidR="00AF0E76" w:rsidRPr="006735A8">
                    <w:rPr>
                      <w:rStyle w:val="af1"/>
                      <w:noProof/>
                      <w:lang w:eastAsia="ru-RU"/>
                    </w:rPr>
                    <w:t>ПРЕДМЕТНЫЕ РЕЗУЛЬТАТЫ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_Toc130203516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10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3536FA3" w14:textId="47B27160" w:rsidR="00AF0E76" w:rsidRDefault="005C49A9">
                <w:pPr>
                  <w:pStyle w:val="1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7" w:history="1">
                  <w:r w:rsidR="00AF0E76" w:rsidRPr="006735A8">
                    <w:rPr>
                      <w:rStyle w:val="af1"/>
                      <w:noProof/>
                    </w:rPr>
                    <w:t>ТЕМАТИЧЕСКОЕ ПЛАНИРОВАНИЕ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_Toc130203517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11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2EE9D0C" w14:textId="57966723" w:rsidR="00AF0E76" w:rsidRDefault="005C49A9">
                <w:pPr>
                  <w:pStyle w:val="2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8" w:history="1">
                  <w:r w:rsidR="00AF0E76" w:rsidRPr="006735A8">
                    <w:rPr>
                      <w:rStyle w:val="af1"/>
                      <w:noProof/>
                      <w:lang w:val="en-US"/>
                    </w:rPr>
                    <w:t>I</w:t>
                  </w:r>
                  <w:r w:rsidR="00AF0E76" w:rsidRPr="006735A8">
                    <w:rPr>
                      <w:rStyle w:val="af1"/>
                      <w:noProof/>
                    </w:rPr>
                    <w:t xml:space="preserve"> отделение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_Toc130203518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11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470BD796" w14:textId="13D96A33" w:rsidR="00AF0E76" w:rsidRDefault="005C49A9">
                <w:pPr>
                  <w:pStyle w:val="3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19" w:history="1">
                  <w:r w:rsidR="00AF0E76" w:rsidRPr="006735A8">
                    <w:rPr>
                      <w:rStyle w:val="af1"/>
                      <w:noProof/>
                    </w:rPr>
                    <w:t>1 (дополнительный) класс (231 час)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_Toc130203519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11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C5A63A5" w14:textId="2969633E" w:rsidR="00AF0E76" w:rsidRDefault="005C49A9">
                <w:pPr>
                  <w:pStyle w:val="3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20" w:history="1">
                  <w:r w:rsidR="00AF0E76" w:rsidRPr="006735A8">
                    <w:rPr>
                      <w:rStyle w:val="af1"/>
                      <w:noProof/>
                    </w:rPr>
                    <w:t>1 класс. (63 часа).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_Toc130203520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17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22AD75BA" w14:textId="0F4ACB16" w:rsidR="00AF0E76" w:rsidRDefault="005C49A9">
                <w:pPr>
                  <w:pStyle w:val="2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21" w:history="1">
                  <w:r w:rsidR="00AF0E76" w:rsidRPr="006735A8">
                    <w:rPr>
                      <w:rStyle w:val="af1"/>
                      <w:noProof/>
                      <w:lang w:val="en-US"/>
                    </w:rPr>
                    <w:t xml:space="preserve">II </w:t>
                  </w:r>
                  <w:r w:rsidR="00AF0E76" w:rsidRPr="006735A8">
                    <w:rPr>
                      <w:rStyle w:val="af1"/>
                      <w:noProof/>
                    </w:rPr>
                    <w:t>отделение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_Toc130203521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22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738A30AA" w14:textId="5E2C68BA" w:rsidR="00AF0E76" w:rsidRDefault="005C49A9">
                <w:pPr>
                  <w:pStyle w:val="3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22" w:history="1">
                  <w:r w:rsidR="00AF0E76" w:rsidRPr="006735A8">
                    <w:rPr>
                      <w:rStyle w:val="af1"/>
                      <w:noProof/>
                    </w:rPr>
                    <w:t>1 класс (198 часов)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_Toc130203522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22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1779F0A2" w14:textId="36074602" w:rsidR="00AF0E76" w:rsidRDefault="005C49A9">
                <w:pPr>
                  <w:pStyle w:val="11"/>
                  <w:tabs>
                    <w:tab w:val="right" w:leader="dot" w:pos="9345"/>
                  </w:tabs>
                  <w:rPr>
                    <w:rFonts w:asciiTheme="minorHAnsi" w:eastAsiaTheme="minorEastAsia" w:hAnsiTheme="minorHAnsi" w:cstheme="minorBidi"/>
                    <w:noProof/>
                    <w:lang w:eastAsia="ru-RU"/>
                  </w:rPr>
                </w:pPr>
                <w:hyperlink w:anchor="_Toc130203523" w:history="1">
                  <w:r w:rsidR="00AF0E76" w:rsidRPr="006735A8">
                    <w:rPr>
                      <w:rStyle w:val="af1"/>
                      <w:noProof/>
                    </w:rPr>
                    <w:t>ОСОБЕННОСТИ ОЦЕНИВАНИЯ РЕЗУЛЬТАТОВ ОБУЧЕНИЯ:</w:t>
                  </w:r>
                  <w:r w:rsidR="00AF0E76">
                    <w:rPr>
                      <w:noProof/>
                      <w:webHidden/>
                    </w:rPr>
                    <w:tab/>
                  </w:r>
                  <w:r w:rsidR="00AF0E76">
                    <w:rPr>
                      <w:noProof/>
                      <w:webHidden/>
                    </w:rPr>
                    <w:fldChar w:fldCharType="begin"/>
                  </w:r>
                  <w:r w:rsidR="00AF0E76">
                    <w:rPr>
                      <w:noProof/>
                      <w:webHidden/>
                    </w:rPr>
                    <w:instrText xml:space="preserve"> PAGEREF _Toc130203523 \h </w:instrText>
                  </w:r>
                  <w:r w:rsidR="00AF0E76">
                    <w:rPr>
                      <w:noProof/>
                      <w:webHidden/>
                    </w:rPr>
                  </w:r>
                  <w:r w:rsidR="00AF0E76">
                    <w:rPr>
                      <w:noProof/>
                      <w:webHidden/>
                    </w:rPr>
                    <w:fldChar w:fldCharType="separate"/>
                  </w:r>
                  <w:r w:rsidR="00AF0E76">
                    <w:rPr>
                      <w:noProof/>
                      <w:webHidden/>
                    </w:rPr>
                    <w:t>30</w:t>
                  </w:r>
                  <w:r w:rsidR="00AF0E76">
                    <w:rPr>
                      <w:noProof/>
                      <w:webHidden/>
                    </w:rPr>
                    <w:fldChar w:fldCharType="end"/>
                  </w:r>
                </w:hyperlink>
              </w:p>
              <w:p w14:paraId="66C9117A" w14:textId="3C112888" w:rsidR="00D559AA" w:rsidRDefault="00D559AA"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14:paraId="5EAE1E31" w14:textId="566A5C8B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58C93383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39CA1024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17DA0FF8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23A35D3C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4D3C8CDB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26F48108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0D06D0B9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59820141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</w:tr>
      <w:tr w:rsidR="00D559AA" w:rsidRPr="00841222" w14:paraId="326DD198" w14:textId="77777777" w:rsidTr="00F23E1E">
        <w:trPr>
          <w:trHeight w:val="240"/>
        </w:trPr>
        <w:tc>
          <w:tcPr>
            <w:tcW w:w="9100" w:type="dxa"/>
            <w:gridSpan w:val="10"/>
            <w:shd w:val="clear" w:color="auto" w:fill="auto"/>
          </w:tcPr>
          <w:p w14:paraId="4CC9609B" w14:textId="496D3396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648BFF89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69D713D1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7B202C16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1C484F2A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1D11CBD0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4EC49DF6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67ECD76F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04119AD7" w14:textId="77777777" w:rsidR="00D559AA" w:rsidRPr="00841222" w:rsidRDefault="00D559AA" w:rsidP="00EF2CC9">
            <w:pPr>
              <w:pStyle w:val="TableParagraph"/>
              <w:ind w:left="0" w:firstLine="709"/>
              <w:rPr>
                <w:sz w:val="24"/>
                <w:szCs w:val="24"/>
              </w:rPr>
            </w:pPr>
          </w:p>
        </w:tc>
      </w:tr>
      <w:tr w:rsidR="00D559AA" w:rsidRPr="00841222" w14:paraId="5180BC3B" w14:textId="77777777" w:rsidTr="00F23E1E">
        <w:trPr>
          <w:trHeight w:val="247"/>
        </w:trPr>
        <w:tc>
          <w:tcPr>
            <w:tcW w:w="3279" w:type="dxa"/>
            <w:shd w:val="clear" w:color="auto" w:fill="auto"/>
          </w:tcPr>
          <w:p w14:paraId="3A0E837E" w14:textId="38456252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9D7595B" w14:textId="1895720F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58BD712" w14:textId="091F809B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0C68D4D" w14:textId="09652A96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6C27B2EA" w14:textId="6071D0D3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A07A315" w14:textId="52BAB9AC" w:rsidR="00D559AA" w:rsidRPr="00841222" w:rsidRDefault="00D559AA" w:rsidP="00EF2CC9">
            <w:pPr>
              <w:pStyle w:val="TableParagraph"/>
              <w:ind w:left="2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2084202" w14:textId="67DE3596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1D9175A" w14:textId="67C0BB4C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0619C41" w14:textId="582A3F06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6BB44B2B" w14:textId="02BAED32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7EB49DA3" w14:textId="5EDDEC31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72108181" w14:textId="58E83248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7E452579" w14:textId="40780F1A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3DBB9DA6" w14:textId="5E5365DF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619BCB89" w14:textId="3780AC01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30DC25A1" w14:textId="163983C4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089C69AF" w14:textId="07CB1D8E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38F0A08" w14:textId="7D60DB54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26615D2F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52C20FDB" w14:textId="1A6E5D1C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9E71807" w14:textId="34ED9B5F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191ABB8" w14:textId="5889AE39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C759054" w14:textId="079ACBD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52EC23B" w14:textId="24F289BD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6DDE117F" w14:textId="4E441550" w:rsidR="00D559AA" w:rsidRPr="00841222" w:rsidRDefault="00D559AA" w:rsidP="00EF2CC9">
            <w:pPr>
              <w:pStyle w:val="TableParagraph"/>
              <w:ind w:left="3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B521A96" w14:textId="5C65F3BA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7D2EA99" w14:textId="1AB2E773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17EBE09" w14:textId="6674677C" w:rsidR="00D559AA" w:rsidRPr="00841222" w:rsidRDefault="00D559AA" w:rsidP="00EF2CC9">
            <w:pPr>
              <w:pStyle w:val="TableParagraph"/>
              <w:ind w:left="0" w:right="44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464D1990" w14:textId="61E9EEA0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16DA8F4B" w14:textId="3397CEEB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59B7EBE3" w14:textId="6736924F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7FE153C7" w14:textId="4710B683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02580437" w14:textId="18A9D9AE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05A65C78" w14:textId="22B519C2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5A361AB2" w14:textId="40EEC2D4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68AB0AD9" w14:textId="33864416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04CC22D8" w14:textId="58D9B875" w:rsidR="00D559AA" w:rsidRPr="00841222" w:rsidRDefault="00D559AA" w:rsidP="00EF2CC9">
            <w:pPr>
              <w:pStyle w:val="TableParagraph"/>
              <w:ind w:left="0" w:right="51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3B57FB9E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0040AE11" w14:textId="196CA701" w:rsidR="00D559AA" w:rsidRPr="00841222" w:rsidRDefault="00D559AA" w:rsidP="00EF2CC9">
            <w:pPr>
              <w:pStyle w:val="TableParagraph"/>
              <w:ind w:left="27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C627B6C" w14:textId="308FD86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925AF61" w14:textId="23633909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5C61FF7" w14:textId="0C3D3692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CC506CC" w14:textId="4CEBC6FA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DA27F32" w14:textId="71D3297E" w:rsidR="00D559AA" w:rsidRPr="00841222" w:rsidRDefault="00D559AA" w:rsidP="00EF2CC9">
            <w:pPr>
              <w:pStyle w:val="TableParagraph"/>
              <w:ind w:left="3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DF69F1E" w14:textId="6BBDF7AA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94328C6" w14:textId="086026D2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0801CD5" w14:textId="602BB8DF" w:rsidR="00D559AA" w:rsidRPr="00841222" w:rsidRDefault="00D559AA" w:rsidP="00EF2CC9">
            <w:pPr>
              <w:pStyle w:val="TableParagraph"/>
              <w:ind w:left="0" w:right="42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4DDED63E" w14:textId="28C31C91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78CDF192" w14:textId="60A8048A" w:rsidR="00D559AA" w:rsidRPr="00841222" w:rsidRDefault="00D559AA" w:rsidP="00EF2CC9">
            <w:pPr>
              <w:pStyle w:val="TableParagraph"/>
              <w:ind w:left="0" w:right="44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0FB96CAC" w14:textId="5ACF6023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578AB50F" w14:textId="6FCE5CEA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7F50F196" w14:textId="093921B2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5F511255" w14:textId="0E5FB897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4439370C" w14:textId="6FE7100D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62019DFA" w14:textId="153A1291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31658C2" w14:textId="16F6CD99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23FDBF66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395CC107" w14:textId="2696211E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6660136" w14:textId="346BCCA2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2493C07" w14:textId="6173D97F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E908FFD" w14:textId="21234752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AF0C6A4" w14:textId="06BD2439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2013103" w14:textId="20480A3A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2C1F2BE" w14:textId="44482F36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58A34C6" w14:textId="1073C48E" w:rsidR="00D559AA" w:rsidRPr="00841222" w:rsidRDefault="00D559AA" w:rsidP="00EF2CC9">
            <w:pPr>
              <w:pStyle w:val="TableParagraph"/>
              <w:ind w:left="0" w:right="44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21749ED" w14:textId="3F4335CD" w:rsidR="00D559AA" w:rsidRPr="00841222" w:rsidRDefault="00D559AA" w:rsidP="00EF2CC9">
            <w:pPr>
              <w:pStyle w:val="TableParagraph"/>
              <w:ind w:left="0" w:right="42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727BD333" w14:textId="14348E49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13623E05" w14:textId="3BC51E9F" w:rsidR="00D559AA" w:rsidRPr="00841222" w:rsidRDefault="00D559AA" w:rsidP="00EF2CC9">
            <w:pPr>
              <w:pStyle w:val="TableParagraph"/>
              <w:ind w:left="0" w:right="42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3AF20E46" w14:textId="67BC3EE1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731A5FB4" w14:textId="3C216213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55D67925" w14:textId="228AA67A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1FF26AEB" w14:textId="7C354450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31FC711E" w14:textId="6DC36637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3C8C6B22" w14:textId="20CCD991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1F6CC05" w14:textId="784F99D1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4A76CD0C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58A46EF7" w14:textId="419F0C14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741DB70" w14:textId="4A5F35C8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48C2C21" w14:textId="34A573FB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085E307" w14:textId="3E96A785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6B6352E4" w14:textId="2507FD8C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C6FDC61" w14:textId="764A8CC9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A665047" w14:textId="610ACC40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22281DE" w14:textId="107E86EC" w:rsidR="00D559AA" w:rsidRPr="00841222" w:rsidRDefault="00D559AA" w:rsidP="00EF2CC9">
            <w:pPr>
              <w:pStyle w:val="TableParagraph"/>
              <w:ind w:left="0" w:right="44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0DD05D5" w14:textId="02264054" w:rsidR="00D559AA" w:rsidRPr="00841222" w:rsidRDefault="00D559AA" w:rsidP="00EF2CC9">
            <w:pPr>
              <w:pStyle w:val="TableParagraph"/>
              <w:ind w:left="0" w:right="42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0A356A3D" w14:textId="36E82027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3E395FEE" w14:textId="78BAF223" w:rsidR="00D559AA" w:rsidRPr="00841222" w:rsidRDefault="00D559AA" w:rsidP="00EF2CC9">
            <w:pPr>
              <w:pStyle w:val="TableParagraph"/>
              <w:ind w:left="0" w:right="42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3A220906" w14:textId="2BF5333A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46C103AB" w14:textId="27EF8CB1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75B6A4D0" w14:textId="0951F34D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7ADDBCC4" w14:textId="12D17A6A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279F9920" w14:textId="0AB66871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30C22616" w14:textId="446FA915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233BDC15" w14:textId="68815390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7565068F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4AA520C6" w14:textId="2C8A79E9" w:rsidR="00D559AA" w:rsidRPr="00841222" w:rsidRDefault="00D559AA" w:rsidP="00EF2CC9">
            <w:pPr>
              <w:pStyle w:val="TableParagraph"/>
              <w:ind w:left="0" w:right="47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BE7167C" w14:textId="3D316F6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B56629F" w14:textId="1AB21738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C1243DB" w14:textId="07D1E7B1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3C1F715" w14:textId="5877D276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330C841" w14:textId="1F7B4E4E" w:rsidR="00D559AA" w:rsidRPr="00841222" w:rsidRDefault="00D559AA" w:rsidP="00EF2CC9">
            <w:pPr>
              <w:pStyle w:val="TableParagraph"/>
              <w:ind w:left="3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17F4779" w14:textId="4E229357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AE5A8F9" w14:textId="24939E09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7904541" w14:textId="00890BBA" w:rsidR="00D559AA" w:rsidRPr="00841222" w:rsidRDefault="00D559AA" w:rsidP="00EF2CC9">
            <w:pPr>
              <w:pStyle w:val="TableParagraph"/>
              <w:ind w:left="0" w:right="42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34BD9E90" w14:textId="67A00267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6978CCE2" w14:textId="27C9110E" w:rsidR="00D559AA" w:rsidRPr="00841222" w:rsidRDefault="00D559AA" w:rsidP="00EF2CC9">
            <w:pPr>
              <w:pStyle w:val="TableParagraph"/>
              <w:ind w:left="0" w:right="44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5A58DA62" w14:textId="62711896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1DBECB1A" w14:textId="1027D05C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3B8274B2" w14:textId="6FB865D7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16C398BF" w14:textId="3B3808DA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68C7A72F" w14:textId="24ADD102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4E65A112" w14:textId="2EA5AB6A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2BE11811" w14:textId="0D9F2D9D" w:rsidR="00D559AA" w:rsidRPr="00841222" w:rsidRDefault="00D559AA" w:rsidP="00EF2CC9">
            <w:pPr>
              <w:pStyle w:val="TableParagraph"/>
              <w:ind w:left="0" w:right="51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2E506F14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3FB9999B" w14:textId="4D09F092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E469A50" w14:textId="708C2F92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59AC216" w14:textId="4BF0D0EF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D14835C" w14:textId="2F2F7D9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7003132" w14:textId="1F58DD53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D6C1DAA" w14:textId="2FBDCC71" w:rsidR="00D559AA" w:rsidRPr="00841222" w:rsidRDefault="00D559AA" w:rsidP="00EF2CC9">
            <w:pPr>
              <w:pStyle w:val="TableParagraph"/>
              <w:ind w:left="3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7BAB5B5" w14:textId="4F70A6DA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0D9CE60" w14:textId="56928E79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ECF08C0" w14:textId="3E2CC51C" w:rsidR="00D559AA" w:rsidRPr="00841222" w:rsidRDefault="00D559AA" w:rsidP="00EF2CC9">
            <w:pPr>
              <w:pStyle w:val="TableParagraph"/>
              <w:ind w:left="0" w:right="44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578F795A" w14:textId="255EBAB0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362F561A" w14:textId="48775759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5106E635" w14:textId="1B55DFCC" w:rsidR="00D559AA" w:rsidRPr="00841222" w:rsidRDefault="00D559AA" w:rsidP="00EF2CC9">
            <w:pPr>
              <w:pStyle w:val="TableParagraph"/>
              <w:ind w:left="5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10BA5307" w14:textId="2F9C542C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570FE9DD" w14:textId="345157A6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188BB794" w14:textId="2ED173B9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430E58A5" w14:textId="3D3ED72B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186B8E68" w14:textId="0D382061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142E4CD" w14:textId="5773B6C9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4607355C" w14:textId="77777777" w:rsidTr="00F23E1E">
        <w:trPr>
          <w:trHeight w:val="300"/>
        </w:trPr>
        <w:tc>
          <w:tcPr>
            <w:tcW w:w="3279" w:type="dxa"/>
            <w:shd w:val="clear" w:color="auto" w:fill="auto"/>
          </w:tcPr>
          <w:p w14:paraId="5EC22D9A" w14:textId="10FEF23F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A5C56E5" w14:textId="4678526D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37E62E3" w14:textId="75973FD2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2A4742F" w14:textId="5102DAF8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A0A011F" w14:textId="4EE5628F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CD9D822" w14:textId="56ECA0E5" w:rsidR="00D559AA" w:rsidRPr="00841222" w:rsidRDefault="00D559AA" w:rsidP="00EF2CC9">
            <w:pPr>
              <w:pStyle w:val="TableParagraph"/>
              <w:ind w:left="2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C4549F9" w14:textId="139BB147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933A315" w14:textId="50BA3BF9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D043D5C" w14:textId="797D2325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06B2DF5F" w14:textId="1B752E47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172FF709" w14:textId="10B218FC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2624DE9A" w14:textId="0283ADE0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6F7C749D" w14:textId="18013CBC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14928D7E" w14:textId="70C38639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554AE853" w14:textId="3F490EA4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35BF91EB" w14:textId="103AEAA9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114DAF14" w14:textId="00C492A8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6C424969" w14:textId="115EE6AF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47FE4B16" w14:textId="77777777" w:rsidTr="00F23E1E">
        <w:trPr>
          <w:trHeight w:val="300"/>
        </w:trPr>
        <w:tc>
          <w:tcPr>
            <w:tcW w:w="3279" w:type="dxa"/>
            <w:shd w:val="clear" w:color="auto" w:fill="auto"/>
          </w:tcPr>
          <w:p w14:paraId="1D96D9C6" w14:textId="3532AA13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F2D421E" w14:textId="171FACBE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64E53C9" w14:textId="4786BD79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5F12C85" w14:textId="69C50CBE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045D6BD" w14:textId="3E0F3DDD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24BE422" w14:textId="09347F95" w:rsidR="00D559AA" w:rsidRPr="00841222" w:rsidRDefault="00D559AA" w:rsidP="00EF2CC9">
            <w:pPr>
              <w:pStyle w:val="TableParagraph"/>
              <w:ind w:left="2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47BAD2A" w14:textId="5E193C8B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7AF02AB" w14:textId="6B6D606E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0062EDF" w14:textId="55E27347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0840BED6" w14:textId="4DF54846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36E5D676" w14:textId="6AFB839F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2A612F46" w14:textId="5E39D05E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6D5F5FDA" w14:textId="2ECF353A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7EED1CB6" w14:textId="2C5E0AC0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69736F52" w14:textId="00893FB7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0C828AB6" w14:textId="78B98752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07102D81" w14:textId="5C56604E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12AE68FC" w14:textId="1FA01BC7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712F6C39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01936609" w14:textId="128ADC98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EBE0EFC" w14:textId="771F9B04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C51975E" w14:textId="5DA0A67B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128AA81" w14:textId="6AC689C8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02205A6" w14:textId="51093F19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43F66F4" w14:textId="5523949D" w:rsidR="00D559AA" w:rsidRPr="00841222" w:rsidRDefault="00D559AA" w:rsidP="00EF2CC9">
            <w:pPr>
              <w:pStyle w:val="TableParagraph"/>
              <w:ind w:left="2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F5D7A94" w14:textId="7A0CB909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603454BC" w14:textId="3FAD651C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52A38963" w14:textId="1DB18E50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66DA73AE" w14:textId="4097E178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6594B672" w14:textId="45FE1C7E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15282442" w14:textId="4EA25E07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4003C095" w14:textId="3079E065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6AFFEE57" w14:textId="24F04453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7767741E" w14:textId="4BB2C9B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56DE8E1F" w14:textId="1A911A83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32FF1268" w14:textId="44480914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E71DCC5" w14:textId="73B36574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39E0757D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4357ADE2" w14:textId="1EE4B0DD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5B69597" w14:textId="5B672433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8957735" w14:textId="180037BE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90AEC51" w14:textId="6D70B5ED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318C4E0" w14:textId="0FFCB9CD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845C355" w14:textId="6BA40FBD" w:rsidR="00D559AA" w:rsidRPr="00841222" w:rsidRDefault="00D559AA" w:rsidP="00EF2CC9">
            <w:pPr>
              <w:pStyle w:val="TableParagraph"/>
              <w:ind w:left="2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7635464" w14:textId="4AC11088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8A9693A" w14:textId="65F03228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636BB4D" w14:textId="3FD4E8B5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1CBC3BA9" w14:textId="7D5BA4F9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7C498F31" w14:textId="613D07A8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2D0751F9" w14:textId="4AFCD9D1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0CE08B03" w14:textId="3552F7E5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1D41A57E" w14:textId="368206FD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7A769D79" w14:textId="2BCEC5AB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33842ED5" w14:textId="24AD6A2B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71056F3A" w14:textId="75BE681F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7888F9B4" w14:textId="743D7BAC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05903D18" w14:textId="77777777" w:rsidTr="00F23E1E">
        <w:trPr>
          <w:trHeight w:val="240"/>
        </w:trPr>
        <w:tc>
          <w:tcPr>
            <w:tcW w:w="3279" w:type="dxa"/>
            <w:shd w:val="clear" w:color="auto" w:fill="auto"/>
          </w:tcPr>
          <w:p w14:paraId="73080311" w14:textId="5B70BC32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56A8808" w14:textId="3221F2EA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2F16144" w14:textId="487E58D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12D36AE" w14:textId="0A004C5E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6E97AE44" w14:textId="6A66EF89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4C0546B0" w14:textId="012E5B08" w:rsidR="00D559AA" w:rsidRPr="00841222" w:rsidRDefault="00D559AA" w:rsidP="00EF2CC9">
            <w:pPr>
              <w:pStyle w:val="TableParagraph"/>
              <w:ind w:left="2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1759BA4" w14:textId="07DB3FE1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7E0A3EB" w14:textId="5E65F0FF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FFD30D6" w14:textId="6BCACEA1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4F474524" w14:textId="7B9DB236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7C344B88" w14:textId="37A97942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7D4293A4" w14:textId="7EC71CD1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7E2708DD" w14:textId="07E5324B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3A8C0417" w14:textId="46ECDCF3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2885BF4C" w14:textId="244A06A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2E089164" w14:textId="4CCB09F6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19BE6772" w14:textId="336F382E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38934A25" w14:textId="4661DD2F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  <w:tr w:rsidR="00D559AA" w:rsidRPr="00841222" w14:paraId="37561D5A" w14:textId="77777777" w:rsidTr="00F23E1E">
        <w:trPr>
          <w:trHeight w:val="232"/>
        </w:trPr>
        <w:tc>
          <w:tcPr>
            <w:tcW w:w="3279" w:type="dxa"/>
            <w:shd w:val="clear" w:color="auto" w:fill="auto"/>
          </w:tcPr>
          <w:p w14:paraId="0984786C" w14:textId="5D154467" w:rsidR="00D559AA" w:rsidRPr="00841222" w:rsidRDefault="00D559AA" w:rsidP="00EF2CC9">
            <w:pPr>
              <w:pStyle w:val="TableParagraph"/>
              <w:ind w:left="0" w:right="46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A0C6B47" w14:textId="59A2FEC9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097C446F" w14:textId="15438070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F5A0E4B" w14:textId="1F4E2DE6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3CE34763" w14:textId="4361F058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7636696B" w14:textId="4A0BD7C8" w:rsidR="00D559AA" w:rsidRPr="00841222" w:rsidRDefault="00D559AA" w:rsidP="00EF2CC9">
            <w:pPr>
              <w:pStyle w:val="TableParagraph"/>
              <w:ind w:left="2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20772083" w14:textId="7CFE7CEF" w:rsidR="00D559AA" w:rsidRPr="00841222" w:rsidRDefault="00D559AA" w:rsidP="00EF2CC9">
            <w:pPr>
              <w:pStyle w:val="TableParagraph"/>
              <w:ind w:left="0" w:right="45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5271823" w14:textId="256A6056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7" w:type="dxa"/>
            <w:shd w:val="clear" w:color="auto" w:fill="auto"/>
          </w:tcPr>
          <w:p w14:paraId="17D5A253" w14:textId="16CF2FD3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14:paraId="79C1190C" w14:textId="56305239" w:rsidR="00D559AA" w:rsidRPr="00841222" w:rsidRDefault="00D559AA" w:rsidP="00EF2CC9">
            <w:pPr>
              <w:pStyle w:val="TableParagraph"/>
              <w:ind w:left="0" w:right="49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161" w:type="dxa"/>
            <w:shd w:val="clear" w:color="auto" w:fill="auto"/>
          </w:tcPr>
          <w:p w14:paraId="7FEAEBD3" w14:textId="1AA5656A" w:rsidR="00D559AA" w:rsidRPr="00841222" w:rsidRDefault="00D559AA" w:rsidP="00EF2CC9">
            <w:pPr>
              <w:pStyle w:val="TableParagraph"/>
              <w:ind w:left="0" w:right="43"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7265F144" w14:textId="623B5E81" w:rsidR="00D559AA" w:rsidRPr="00841222" w:rsidRDefault="00D559AA" w:rsidP="00EF2CC9">
            <w:pPr>
              <w:pStyle w:val="TableParagraph"/>
              <w:ind w:left="4"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auto"/>
          </w:tcPr>
          <w:p w14:paraId="4BE5A208" w14:textId="19DA2EA0" w:rsidR="00D559AA" w:rsidRPr="00841222" w:rsidRDefault="00D559AA" w:rsidP="00EF2CC9">
            <w:pPr>
              <w:pStyle w:val="TableParagraph"/>
              <w:ind w:left="50" w:firstLine="709"/>
              <w:rPr>
                <w:sz w:val="24"/>
                <w:szCs w:val="24"/>
              </w:rPr>
            </w:pPr>
          </w:p>
        </w:tc>
        <w:tc>
          <w:tcPr>
            <w:tcW w:w="3672" w:type="dxa"/>
            <w:shd w:val="clear" w:color="auto" w:fill="auto"/>
          </w:tcPr>
          <w:p w14:paraId="4385EF23" w14:textId="1A3261AF" w:rsidR="00D559AA" w:rsidRPr="00841222" w:rsidRDefault="00D559AA" w:rsidP="00EF2CC9">
            <w:pPr>
              <w:pStyle w:val="TableParagraph"/>
              <w:ind w:left="49" w:firstLine="709"/>
              <w:rPr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auto"/>
          </w:tcPr>
          <w:p w14:paraId="0433F094" w14:textId="08009A76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168" w:type="dxa"/>
            <w:shd w:val="clear" w:color="auto" w:fill="auto"/>
          </w:tcPr>
          <w:p w14:paraId="57A10F98" w14:textId="2372D921" w:rsidR="00D559AA" w:rsidRPr="00841222" w:rsidRDefault="00D559AA" w:rsidP="00EF2CC9">
            <w:pPr>
              <w:pStyle w:val="TableParagraph"/>
              <w:ind w:left="48" w:firstLine="709"/>
              <w:rPr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auto"/>
          </w:tcPr>
          <w:p w14:paraId="58E00C0A" w14:textId="40F8CA3A" w:rsidR="00D559AA" w:rsidRPr="00841222" w:rsidRDefault="00D559AA" w:rsidP="00EF2CC9">
            <w:pPr>
              <w:pStyle w:val="TableParagraph"/>
              <w:ind w:left="47" w:firstLine="709"/>
              <w:rPr>
                <w:sz w:val="24"/>
                <w:szCs w:val="24"/>
              </w:rPr>
            </w:pPr>
          </w:p>
        </w:tc>
        <w:tc>
          <w:tcPr>
            <w:tcW w:w="3064" w:type="dxa"/>
            <w:shd w:val="clear" w:color="auto" w:fill="auto"/>
          </w:tcPr>
          <w:p w14:paraId="263AC2F6" w14:textId="0EF0A50E" w:rsidR="00D559AA" w:rsidRPr="00841222" w:rsidRDefault="00D559AA" w:rsidP="00EF2CC9">
            <w:pPr>
              <w:pStyle w:val="TableParagraph"/>
              <w:ind w:left="0" w:right="50" w:firstLine="709"/>
              <w:jc w:val="right"/>
              <w:rPr>
                <w:sz w:val="24"/>
                <w:szCs w:val="24"/>
              </w:rPr>
            </w:pPr>
          </w:p>
        </w:tc>
      </w:tr>
    </w:tbl>
    <w:p w14:paraId="054E6B21" w14:textId="37356533" w:rsidR="00D559AA" w:rsidRDefault="00D559AA" w:rsidP="00D559AA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D69EF85" w14:textId="77777777" w:rsidR="00D559AA" w:rsidRDefault="00D559AA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60C1781" w14:textId="600E6C7C" w:rsidR="00D559AA" w:rsidRPr="00841222" w:rsidRDefault="00D559AA" w:rsidP="00D559AA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lastRenderedPageBreak/>
        <w:t xml:space="preserve">Федеральная рабочая программа для обучающихся с ТНР (вариант 5.2) учебного предмета «Обучение грамоте»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70AE9CFD" w14:textId="28EE8B21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75C99403" w14:textId="7271B946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— познавательных, коммуникативных и регулятивных, которые возможно формировать средствами учебного предмета «</w:t>
      </w:r>
      <w:r w:rsidR="002D7B70" w:rsidRPr="00841222">
        <w:rPr>
          <w:sz w:val="24"/>
          <w:szCs w:val="24"/>
        </w:rPr>
        <w:t>Обучение г</w:t>
      </w:r>
      <w:r w:rsidR="002371F4" w:rsidRPr="00841222">
        <w:rPr>
          <w:sz w:val="24"/>
          <w:szCs w:val="24"/>
        </w:rPr>
        <w:t>рамот</w:t>
      </w:r>
      <w:r w:rsidR="002D7B70" w:rsidRPr="00841222">
        <w:rPr>
          <w:sz w:val="24"/>
          <w:szCs w:val="24"/>
        </w:rPr>
        <w:t>е</w:t>
      </w:r>
      <w:r w:rsidRPr="00841222">
        <w:rPr>
          <w:sz w:val="24"/>
          <w:szCs w:val="24"/>
        </w:rPr>
        <w:t>» с учётом возрастных</w:t>
      </w:r>
      <w:r w:rsidR="002371F4" w:rsidRPr="00841222">
        <w:rPr>
          <w:sz w:val="24"/>
          <w:szCs w:val="24"/>
        </w:rPr>
        <w:t xml:space="preserve"> и речевых</w:t>
      </w:r>
      <w:r w:rsidRPr="00841222">
        <w:rPr>
          <w:sz w:val="24"/>
          <w:szCs w:val="24"/>
        </w:rPr>
        <w:t xml:space="preserve"> особенностей обучающихся </w:t>
      </w:r>
      <w:r w:rsidR="002371F4" w:rsidRPr="00841222">
        <w:rPr>
          <w:sz w:val="24"/>
          <w:szCs w:val="24"/>
        </w:rPr>
        <w:t xml:space="preserve">с ТНР </w:t>
      </w:r>
      <w:r w:rsidRPr="00841222">
        <w:rPr>
          <w:sz w:val="24"/>
          <w:szCs w:val="24"/>
        </w:rPr>
        <w:t>на уровне начального общего образования</w:t>
      </w:r>
      <w:r w:rsidR="002371F4" w:rsidRPr="00841222">
        <w:rPr>
          <w:rStyle w:val="a9"/>
          <w:sz w:val="24"/>
          <w:szCs w:val="24"/>
        </w:rPr>
        <w:footnoteReference w:id="1"/>
      </w:r>
      <w:r w:rsidRPr="00841222">
        <w:rPr>
          <w:sz w:val="24"/>
          <w:szCs w:val="24"/>
        </w:rPr>
        <w:t xml:space="preserve">. </w:t>
      </w:r>
    </w:p>
    <w:p w14:paraId="51402BE7" w14:textId="17E5E1D6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 xml:space="preserve">Планируемые результаты включают личностные, метапредметные результаты за весь период обучения </w:t>
      </w:r>
      <w:r w:rsidR="002371F4" w:rsidRPr="00841222">
        <w:rPr>
          <w:sz w:val="24"/>
          <w:szCs w:val="24"/>
        </w:rPr>
        <w:t>грамоте</w:t>
      </w:r>
      <w:r w:rsidRPr="00841222">
        <w:rPr>
          <w:sz w:val="24"/>
          <w:szCs w:val="24"/>
        </w:rPr>
        <w:t>, а также предметные достижения обучающегося за каждый год обучения.</w:t>
      </w:r>
    </w:p>
    <w:p w14:paraId="25E11DA7" w14:textId="030D8819" w:rsidR="00AF398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обучения.</w:t>
      </w:r>
    </w:p>
    <w:p w14:paraId="392ADAEF" w14:textId="3F74DE37" w:rsidR="00D559AA" w:rsidRPr="00D559AA" w:rsidRDefault="00AF0E76" w:rsidP="00D559AA">
      <w:pPr>
        <w:pStyle w:val="1"/>
        <w:rPr>
          <w:rFonts w:ascii="Times New Roman" w:hAnsi="Times New Roman" w:cs="Times New Roman"/>
        </w:rPr>
      </w:pPr>
      <w:bookmarkStart w:id="3" w:name="_Toc130203511"/>
      <w:r w:rsidRPr="00D559AA">
        <w:rPr>
          <w:rFonts w:ascii="Times New Roman" w:hAnsi="Times New Roman" w:cs="Times New Roman"/>
        </w:rPr>
        <w:t>ПОЯСНИТЕЛЬНАЯ ЗАПИСКА</w:t>
      </w:r>
      <w:bookmarkEnd w:id="3"/>
    </w:p>
    <w:p w14:paraId="483B5640" w14:textId="77777777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</w:p>
    <w:p w14:paraId="5DDC5C93" w14:textId="0C957E6F" w:rsidR="002371F4" w:rsidRPr="00841222" w:rsidRDefault="002371F4" w:rsidP="00F23E1E">
      <w:pPr>
        <w:pStyle w:val="a5"/>
        <w:ind w:left="0" w:firstLine="709"/>
        <w:rPr>
          <w:sz w:val="24"/>
          <w:szCs w:val="24"/>
        </w:rPr>
      </w:pPr>
      <w:r w:rsidRPr="00841222">
        <w:rPr>
          <w:sz w:val="24"/>
          <w:szCs w:val="24"/>
        </w:rPr>
        <w:t>Федеральная рабочая программа учебного предмета «</w:t>
      </w:r>
      <w:r w:rsidR="002D7B70" w:rsidRPr="00841222">
        <w:rPr>
          <w:sz w:val="24"/>
          <w:szCs w:val="24"/>
        </w:rPr>
        <w:t>Обучение г</w:t>
      </w:r>
      <w:r w:rsidRPr="00841222">
        <w:rPr>
          <w:sz w:val="24"/>
          <w:szCs w:val="24"/>
        </w:rPr>
        <w:t>рамот</w:t>
      </w:r>
      <w:r w:rsidR="002D7B70" w:rsidRPr="00841222">
        <w:rPr>
          <w:sz w:val="24"/>
          <w:szCs w:val="24"/>
        </w:rPr>
        <w:t>е</w:t>
      </w:r>
      <w:r w:rsidRPr="00841222">
        <w:rPr>
          <w:sz w:val="24"/>
          <w:szCs w:val="24"/>
        </w:rPr>
        <w:t xml:space="preserve">» на уровне начального общего образования </w:t>
      </w:r>
      <w:r w:rsidR="002D7B70" w:rsidRPr="00841222">
        <w:rPr>
          <w:sz w:val="24"/>
          <w:szCs w:val="24"/>
        </w:rPr>
        <w:t xml:space="preserve">для обучающихся с ТНР (вариант 5.2) </w:t>
      </w:r>
      <w:r w:rsidRPr="00841222">
        <w:rPr>
          <w:sz w:val="24"/>
          <w:szCs w:val="24"/>
        </w:rPr>
        <w:t xml:space="preserve">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для обучающихся </w:t>
      </w:r>
      <w:r w:rsidR="0076614A">
        <w:rPr>
          <w:sz w:val="24"/>
          <w:szCs w:val="24"/>
        </w:rPr>
        <w:t>(</w:t>
      </w:r>
      <w:r w:rsidRPr="00841222">
        <w:rPr>
          <w:sz w:val="24"/>
          <w:szCs w:val="24"/>
        </w:rPr>
        <w:t>далее — ФГОС НОО)1, а также ориентирована на целевые приоритеты, сформулированные в Федеральной программе воспитания.</w:t>
      </w:r>
    </w:p>
    <w:p w14:paraId="4B4581C1" w14:textId="77777777" w:rsidR="008F6EEB" w:rsidRPr="00841222" w:rsidRDefault="008F6EEB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>Обучение грамоте является не только средством приобретения первоначальных навыков правильного чтения и грамотного письма, но также одним из способов формирования устной речи, благодаря развитию познавательных процессов, наблюдениям и обобщениям в области речевых звуков.</w:t>
      </w:r>
    </w:p>
    <w:p w14:paraId="5CFFBDF9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Письменная речь (чтение и письмо) представляет собой более сложную форму речевой деятельности. Овладение чтением и письмом характеризует более высокий уровень речевого развития. Вместе с тем овладение навыком чтения и письма требует достаточно высокого уровня сформированности устной речи, языковых обобщений (фонематических, лексических, морфологических, синтаксических).</w:t>
      </w:r>
    </w:p>
    <w:p w14:paraId="5A27D45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процессе овладения чтением и письмом обучающийся переходит от практического владения устной речью к осознанию языковых процессов.</w:t>
      </w:r>
    </w:p>
    <w:p w14:paraId="450A1A7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Ведущим методом обучения грамоте обучающихся с ТНР является звуковой аналитико-синтетический метод.</w:t>
      </w:r>
    </w:p>
    <w:p w14:paraId="2FA65A0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 xml:space="preserve">Процесс обучения грамоте обучающихся с ТНР подразделяется на два периода: </w:t>
      </w:r>
      <w:r w:rsidRPr="00841222">
        <w:rPr>
          <w:rFonts w:ascii="Times New Roman" w:hAnsi="Times New Roman"/>
          <w:bCs/>
          <w:iCs/>
          <w:sz w:val="24"/>
          <w:szCs w:val="24"/>
        </w:rPr>
        <w:lastRenderedPageBreak/>
        <w:t>подготовительный или добукварный; букварный.</w:t>
      </w:r>
    </w:p>
    <w:p w14:paraId="1BD81EED" w14:textId="065515C1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 xml:space="preserve">В подготовительный период формируются необходимые речевые и неречевые предпосылки обучения грамоте. Для успешного овладения чтением и письмом обучающиеся должны </w:t>
      </w:r>
      <w:r w:rsidR="00156F69" w:rsidRPr="00841222">
        <w:rPr>
          <w:rFonts w:ascii="Times New Roman" w:hAnsi="Times New Roman"/>
          <w:bCs/>
          <w:iCs/>
          <w:sz w:val="24"/>
          <w:szCs w:val="24"/>
        </w:rPr>
        <w:t xml:space="preserve">уметь 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анализировать предложения на слова, осуществлять слоговой и фонематический анализ, дифференцировать звуки на слух и в произношении, иметь достаточный словарный запас, владеть </w:t>
      </w:r>
      <w:r w:rsidR="00156F69" w:rsidRPr="00841222">
        <w:rPr>
          <w:rFonts w:ascii="Times New Roman" w:hAnsi="Times New Roman"/>
          <w:bCs/>
          <w:iCs/>
          <w:sz w:val="24"/>
          <w:szCs w:val="24"/>
        </w:rPr>
        <w:t xml:space="preserve">достаточным уровнем развития </w:t>
      </w:r>
      <w:r w:rsidRPr="00841222">
        <w:rPr>
          <w:rFonts w:ascii="Times New Roman" w:hAnsi="Times New Roman"/>
          <w:bCs/>
          <w:iCs/>
          <w:sz w:val="24"/>
          <w:szCs w:val="24"/>
        </w:rPr>
        <w:t>грамматическ</w:t>
      </w:r>
      <w:r w:rsidR="005E0674" w:rsidRPr="00841222">
        <w:rPr>
          <w:rFonts w:ascii="Times New Roman" w:hAnsi="Times New Roman"/>
          <w:bCs/>
          <w:iCs/>
          <w:sz w:val="24"/>
          <w:szCs w:val="24"/>
        </w:rPr>
        <w:t>ого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стро</w:t>
      </w:r>
      <w:r w:rsidR="005E0674" w:rsidRPr="00841222">
        <w:rPr>
          <w:rFonts w:ascii="Times New Roman" w:hAnsi="Times New Roman"/>
          <w:bCs/>
          <w:iCs/>
          <w:sz w:val="24"/>
          <w:szCs w:val="24"/>
        </w:rPr>
        <w:t>я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речи, уметь отвечать на вопросы о прочитанном педагогическим работником тексте, составлять простые предложения. Овладению буквенными обозначениями предшествует работа по развитию двигательных умений (развитие тонкой ручной моторики) и анализу зрительно-пространственных отношений, обеспечивающих подготовку кинестетического и зрительного анализаторов к восприятию и письму букв и их элементов, и умение ориентироваться на странице тетради, классной доске, а также формирование графомоторных навыков, необходимых для дальнейшего воспроизведения букв.</w:t>
      </w:r>
    </w:p>
    <w:p w14:paraId="4D272AE9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В букварный период ведется работа по обучению первоначальным навыкам чтения и письма.</w:t>
      </w:r>
    </w:p>
    <w:p w14:paraId="72A60B0D" w14:textId="31E3B14C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 xml:space="preserve">Последовательность изучения звуков и букв обучающимися с ТНР определяется следующим образом – от правильно произносимых звуков (и соответствующих им букв) к наиболее трудным по артикуляции, далее к мягким согласным, звонким согласным, аффрикатам. </w:t>
      </w:r>
    </w:p>
    <w:p w14:paraId="6702ECD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В процессе работы большая роль отводится звукослоговому и звукобуквенному анализу слов, который дает возможность наблюдать способы обозначения мягкости согласных звуков на письме, замечать несоответствие между произношением и написанием, то есть заниматься орфографической пропедевтикой, развивать орфографическую зоркость.</w:t>
      </w:r>
    </w:p>
    <w:p w14:paraId="76446BA3" w14:textId="77777777" w:rsidR="00D9026F" w:rsidRPr="00841222" w:rsidRDefault="00D9026F" w:rsidP="00841222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</w:rPr>
        <w:t xml:space="preserve">В ходе </w:t>
      </w:r>
      <w:r w:rsidRPr="00841222">
        <w:rPr>
          <w:iCs/>
          <w:sz w:val="24"/>
          <w:szCs w:val="24"/>
        </w:rPr>
        <w:t xml:space="preserve">обучения чтению и письму </w:t>
      </w:r>
      <w:r w:rsidRPr="00841222">
        <w:rPr>
          <w:sz w:val="24"/>
          <w:szCs w:val="24"/>
        </w:rPr>
        <w:t>проводится анализ печатного и письменного образа буквы, анализ графических знаков, из которых состоит буква; сопоставление с другими буквами, содержащими сходные элементы, упражнения в написании элементов букв, букв и соединений, слов и предложений, списывание слов, предложений, текстов с печатного образца.</w:t>
      </w:r>
    </w:p>
    <w:p w14:paraId="39E2384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При обучении грамоте необходимо привлечь внимание обучающихся к речи, ее звуковой стороне, научить выделять из речевого потока отдельные слова, познакомить с основной функцией слова – обозначением предмета, действия, признака предмета. Обучающиеся учатся определять общие, повторяющиеся слова в предложениях, дополнять предложение словом, определять место того или иного слова в предложении.</w:t>
      </w:r>
    </w:p>
    <w:p w14:paraId="3695397B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Лишь после закрепления представлений о слове как значимой единице речи рекомендуется переходить к анализу звуко-слогового состава слова.</w:t>
      </w:r>
    </w:p>
    <w:p w14:paraId="15CB070B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процессе развития слогового анализа выделяются 3 этапа:</w:t>
      </w:r>
    </w:p>
    <w:p w14:paraId="28D9DEE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слогового состава слова с опорой на вспомогательные приемы (отхлопывание, отстукивание);</w:t>
      </w:r>
    </w:p>
    <w:p w14:paraId="494A113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слогового состава слова с опорой на гласные звуки;</w:t>
      </w:r>
    </w:p>
    <w:p w14:paraId="3982A8F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количества слогов во внутренней речи (например, по заданию подобрать слова с двумя слогами).</w:t>
      </w:r>
    </w:p>
    <w:p w14:paraId="64990AF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содержит:</w:t>
      </w:r>
    </w:p>
    <w:p w14:paraId="5E46432D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узнавание звука на фоне слова;</w:t>
      </w:r>
    </w:p>
    <w:p w14:paraId="488BFDF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выделение первого и последнего звука в слове и определение места звука в слове (начало, середина, конец слова);</w:t>
      </w:r>
    </w:p>
    <w:p w14:paraId="3D9A1CA2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 после какого звука слышится).</w:t>
      </w:r>
    </w:p>
    <w:p w14:paraId="5C49460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 xml:space="preserve">Навык узнавания звука на фоне слова в серии заданий по выделению 5 - 6 звуков </w:t>
      </w:r>
      <w:r w:rsidRPr="00841222">
        <w:rPr>
          <w:rFonts w:ascii="Times New Roman" w:hAnsi="Times New Roman"/>
          <w:bCs/>
          <w:iCs/>
          <w:sz w:val="24"/>
          <w:szCs w:val="24"/>
        </w:rPr>
        <w:lastRenderedPageBreak/>
        <w:t>(последовательно), например,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а, у, м, ж, р</w:t>
      </w:r>
      <w:r w:rsidRPr="00841222">
        <w:rPr>
          <w:rFonts w:ascii="Times New Roman" w:hAnsi="Times New Roman"/>
          <w:bCs/>
          <w:iCs/>
          <w:sz w:val="24"/>
          <w:szCs w:val="24"/>
        </w:rPr>
        <w:t>. Работа над каждым звуком начинается с анализа сюжетной картинки. В процессе беседы по картинке выделяется и оречевляется обучающимися соответствующее звукоподражание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(а-а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плачет ребенок, 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>у</w:t>
      </w:r>
      <w:r w:rsidRPr="00841222">
        <w:rPr>
          <w:rFonts w:ascii="Times New Roman" w:hAnsi="Times New Roman"/>
          <w:bCs/>
          <w:iCs/>
          <w:sz w:val="24"/>
          <w:szCs w:val="24"/>
        </w:rPr>
        <w:t>-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>у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воет волк,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м-м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мычит теленок,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ж-ж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жужжит жук,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р-р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рычит собака).</w:t>
      </w:r>
    </w:p>
    <w:p w14:paraId="02101F7D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После воспроизведения звукоподражания обучающиеся учатся слышать этот звук в односложных и двухсложных словах, включающих данный звук и не включающих его (например, определяют, слышится ли жужжание жука в словах жук, окно, пожар, мыло, жираф).</w:t>
      </w:r>
    </w:p>
    <w:p w14:paraId="3F94A09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Выделение первого и последнего звука в односложных – двухсложных словах, определение места звука: начало, середина, конец.</w:t>
      </w:r>
    </w:p>
    <w:p w14:paraId="43E1210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Прежде всего обучающиеся учатся выделять первый ударный гласный из слова (Оля, Аня, Уля), далее формируется умение выделять первый согласный (не взрывной) из односложных слов (например, звук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м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в словах мак, мох, мал).</w:t>
      </w:r>
    </w:p>
    <w:p w14:paraId="2EBC595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дальнейшем обучающиеся учатся выделять глухой взрывной звук в конце слова (кот, мак), сонорный звук в конце слова (дым, дом, сон, сын).</w:t>
      </w:r>
    </w:p>
    <w:p w14:paraId="0ABD267F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последовательности, количества и места звука в слове. Эта форма фонематического анализа является наиболее сложной и формируется у обучающихся с ТНР длительное время. Вместе с тем определение последовательности, количества и места звуков в слове представляет собой важную предпосылку для успешного овладения чтением и письмом.</w:t>
      </w:r>
    </w:p>
    <w:p w14:paraId="157A843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Развитие этой формы фонематического анализа рекомендуется проводить в букварный период в два этапа: развитие фонематического анализа простых односложных слов (без стечений согласных); развитие фонематического анализа двух-трехсложных слов.</w:t>
      </w:r>
    </w:p>
    <w:p w14:paraId="182F270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Развитие фонематического анализа односложных слов необходимо проводить с учетом поэтапного формирования умственных действий (П. Я. Гальперин, Д. Б. Эльконин): а) выполнение действия фонематического анализа с опорой на внешние действия (графические схемы и фишки); б) выполнение действия фонематического анализа в речевом плане; в) анализ звукового состава слова по представлению.</w:t>
      </w:r>
    </w:p>
    <w:p w14:paraId="63F8BA0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На первом этапе предполагается использование картинок, готовой графической схемы, фишек. Анализируя хорошо знакомые слова (например, ум, ах, мак, дом), обучающиеся последовательно выделяют звуки и закрывают клеточки фишками.</w:t>
      </w:r>
    </w:p>
    <w:p w14:paraId="58050511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На втором этапе обучающиеся определяют звуковую структуру односложных слов только в речевом плане, без опоры на готовую графическую схему.</w:t>
      </w:r>
    </w:p>
    <w:p w14:paraId="53A0404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На третьем этапе обучающиеся выполняют задание на фонематический анализ в умственном плане (например, выбирают картинки, в названии которых 3 звука, подбирают слова, в которых 3 звука).</w:t>
      </w:r>
    </w:p>
    <w:p w14:paraId="45CFD617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процессе анализа звуко-слоговой структуры двух-трехсложных слов обучающиеся знакомятся с понятием слог, со слоговым составом слова, анализируют звуковую структуру более сложных слов, усваивают слогообразующую роль гласных.</w:t>
      </w:r>
    </w:p>
    <w:p w14:paraId="5154FD7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Фонематический анализ двух-трехсложных слов проводится параллельно по следам слогового анализа.</w:t>
      </w:r>
    </w:p>
    <w:p w14:paraId="448C47D2" w14:textId="0A4E3505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 xml:space="preserve">Предусматривается постепенное усложнение речевого материала, предлагаемого обучающимся для звукового анализа: односложные слова без стечений согласных; слова типа мама, муха; слова типа сахар, каток; слова со стечением согласных в середине слова (мурка, кошка); односложные слова со стечением согласных в начале слова (двор, стол); односложные слова со стечением согласных в конце слова (волк, парк); двухсложные слова со стечением согласных в начале слова (крыша). </w:t>
      </w:r>
    </w:p>
    <w:p w14:paraId="755A786B" w14:textId="4C5FFD94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 xml:space="preserve">Введение </w:t>
      </w:r>
      <w:r w:rsidR="0076614A">
        <w:rPr>
          <w:sz w:val="24"/>
          <w:szCs w:val="24"/>
          <w:lang w:eastAsia="ru-RU"/>
        </w:rPr>
        <w:t>обучающихся</w:t>
      </w:r>
      <w:r w:rsidRPr="00841222">
        <w:rPr>
          <w:sz w:val="24"/>
          <w:szCs w:val="24"/>
          <w:lang w:eastAsia="ru-RU"/>
        </w:rPr>
        <w:t xml:space="preserve">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</w:t>
      </w:r>
      <w:r w:rsidRPr="00841222">
        <w:rPr>
          <w:sz w:val="24"/>
          <w:szCs w:val="24"/>
          <w:lang w:eastAsia="ru-RU"/>
        </w:rPr>
        <w:lastRenderedPageBreak/>
        <w:t xml:space="preserve">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(твердых и мягких звуках), изучаются первые пять гласных звуков и обозначающие их буквы. На уроках письма </w:t>
      </w:r>
      <w:r w:rsidR="0076614A">
        <w:rPr>
          <w:sz w:val="24"/>
          <w:szCs w:val="24"/>
          <w:lang w:eastAsia="ru-RU"/>
        </w:rPr>
        <w:t>обучающиеся</w:t>
      </w:r>
      <w:r w:rsidRPr="00841222">
        <w:rPr>
          <w:sz w:val="24"/>
          <w:szCs w:val="24"/>
          <w:lang w:eastAsia="ru-RU"/>
        </w:rPr>
        <w:t xml:space="preserve">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14:paraId="2ACA84D4" w14:textId="27961FBE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 xml:space="preserve">Содержание </w:t>
      </w:r>
      <w:r w:rsidRPr="00841222">
        <w:rPr>
          <w:i/>
          <w:sz w:val="24"/>
          <w:szCs w:val="24"/>
          <w:lang w:eastAsia="ru-RU"/>
        </w:rPr>
        <w:t>букварного</w:t>
      </w:r>
      <w:r w:rsidRPr="00841222">
        <w:rPr>
          <w:sz w:val="24"/>
          <w:szCs w:val="24"/>
          <w:lang w:eastAsia="ru-RU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орфографическое </w:t>
      </w:r>
      <w:r w:rsidR="00841222">
        <w:rPr>
          <w:sz w:val="24"/>
          <w:szCs w:val="24"/>
          <w:lang w:eastAsia="ru-RU"/>
        </w:rPr>
        <w:t xml:space="preserve">чтение </w:t>
      </w:r>
      <w:r w:rsidRPr="00841222">
        <w:rPr>
          <w:sz w:val="24"/>
          <w:szCs w:val="24"/>
          <w:lang w:eastAsia="ru-RU"/>
        </w:rPr>
        <w:t>(читаю, как написано);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14:paraId="3656787B" w14:textId="75F1E8F0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 xml:space="preserve">Обучающиеся знакомятся с речевым этикетом (словесные способы выражения приветствия, благодарности, прощания и т. 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</w:t>
      </w:r>
      <w:r w:rsidR="0076614A">
        <w:rPr>
          <w:sz w:val="24"/>
          <w:szCs w:val="24"/>
          <w:lang w:eastAsia="ru-RU"/>
        </w:rPr>
        <w:t>обучающихся</w:t>
      </w:r>
      <w:r w:rsidRPr="00841222">
        <w:rPr>
          <w:sz w:val="24"/>
          <w:szCs w:val="24"/>
          <w:lang w:eastAsia="ru-RU"/>
        </w:rPr>
        <w:t xml:space="preserve">. В этот период </w:t>
      </w:r>
      <w:r w:rsidR="0076614A">
        <w:rPr>
          <w:sz w:val="24"/>
          <w:szCs w:val="24"/>
          <w:lang w:eastAsia="ru-RU"/>
        </w:rPr>
        <w:t>обучающиеся</w:t>
      </w:r>
      <w:r w:rsidRPr="00841222">
        <w:rPr>
          <w:sz w:val="24"/>
          <w:szCs w:val="24"/>
          <w:lang w:eastAsia="ru-RU"/>
        </w:rPr>
        <w:t xml:space="preserve">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14:paraId="2E58DAC1" w14:textId="07479D28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>С национальными,  региональными, этнокультурными особенностями обучающиеся</w:t>
      </w:r>
      <w:r w:rsidRPr="00841222">
        <w:rPr>
          <w:b/>
          <w:sz w:val="24"/>
          <w:szCs w:val="24"/>
          <w:lang w:eastAsia="ru-RU"/>
        </w:rPr>
        <w:t xml:space="preserve"> </w:t>
      </w:r>
      <w:r w:rsidRPr="00841222">
        <w:rPr>
          <w:sz w:val="24"/>
          <w:szCs w:val="24"/>
          <w:lang w:eastAsia="ru-RU"/>
        </w:rPr>
        <w:t xml:space="preserve">знакомятся на отдельных уроках. Это способствует расширению знаний обучающихся об окружающей действительности родного края, обогащению и расширению словаря, воспитанию у </w:t>
      </w:r>
      <w:r w:rsidR="0076614A">
        <w:rPr>
          <w:sz w:val="24"/>
          <w:szCs w:val="24"/>
          <w:lang w:eastAsia="ru-RU"/>
        </w:rPr>
        <w:t>обучающихся</w:t>
      </w:r>
      <w:r w:rsidRPr="00841222">
        <w:rPr>
          <w:sz w:val="24"/>
          <w:szCs w:val="24"/>
          <w:lang w:eastAsia="ru-RU"/>
        </w:rPr>
        <w:t xml:space="preserve">  чуткого и внимательного отношения к слову.</w:t>
      </w:r>
    </w:p>
    <w:p w14:paraId="475186A0" w14:textId="47B126A2" w:rsidR="00EB3401" w:rsidRPr="00841222" w:rsidRDefault="00730198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>На начальном этапе обучения грамоте в букварном периоде уроки могут носить смешанный характер. Примерно со 2-3 ей недели букварного периода уроки грамоты подразделяются на уроки чтения и письма. Их соотношение определяется возможностями  обучающихся конкретного класса.</w:t>
      </w:r>
      <w:r w:rsidR="00EB3401" w:rsidRPr="00841222">
        <w:rPr>
          <w:sz w:val="24"/>
          <w:szCs w:val="24"/>
          <w:lang w:eastAsia="ru-RU"/>
        </w:rPr>
        <w:t>.</w:t>
      </w:r>
    </w:p>
    <w:p w14:paraId="20C8B4E2" w14:textId="77777777" w:rsidR="005E0674" w:rsidRPr="00841222" w:rsidRDefault="005E0674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Взаимосвязь уроков «Обучения грамоте» с предметами коррекционных курсов.</w:t>
      </w:r>
    </w:p>
    <w:p w14:paraId="4ED006A9" w14:textId="70206273" w:rsidR="005E0674" w:rsidRPr="00841222" w:rsidRDefault="00A7221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Уроки обучения грамоте тесно связаны с такими коррекционными курсами как: «Произношение», «Развитие речи», «Индивидуальные и подгрупповые логопедические занятия». В ходе реализации коррекционного курса «Произношение» отрабатываются навыка языкового и фонематического анализа, к</w:t>
      </w:r>
      <w:r w:rsidR="005E0674" w:rsidRPr="00841222">
        <w:rPr>
          <w:rFonts w:ascii="Times New Roman" w:hAnsi="Times New Roman"/>
          <w:color w:val="auto"/>
          <w:sz w:val="24"/>
          <w:szCs w:val="24"/>
        </w:rPr>
        <w:t xml:space="preserve">аждый звук 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сначала </w:t>
      </w:r>
      <w:r w:rsidR="005E0674" w:rsidRPr="00841222">
        <w:rPr>
          <w:rFonts w:ascii="Times New Roman" w:hAnsi="Times New Roman"/>
          <w:color w:val="auto"/>
          <w:sz w:val="24"/>
          <w:szCs w:val="24"/>
        </w:rPr>
        <w:t xml:space="preserve">изучается в процессе коррекционных занятий «Произношение» в словах и фразах различной сложности, дифференцируется от других звуков, 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а </w:t>
      </w:r>
      <w:r w:rsidR="005E0674" w:rsidRPr="00841222">
        <w:rPr>
          <w:rFonts w:ascii="Times New Roman" w:hAnsi="Times New Roman"/>
          <w:color w:val="auto"/>
          <w:sz w:val="24"/>
          <w:szCs w:val="24"/>
        </w:rPr>
        <w:t>затем на уроках обучения грамоте изучается соответствующая буква.</w:t>
      </w:r>
    </w:p>
    <w:p w14:paraId="153C520F" w14:textId="160EF8D9" w:rsidR="00A7221C" w:rsidRPr="00841222" w:rsidRDefault="00A7221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В процессе реализации курса «Развитие речи» формируется языковая база, обеспечивающая успешное освоение материалов уроков «Обучение грамоте» - лексика, грамматика, э</w:t>
      </w:r>
      <w:r w:rsidR="00B44672" w:rsidRPr="00841222">
        <w:rPr>
          <w:rFonts w:ascii="Times New Roman" w:hAnsi="Times New Roman"/>
          <w:color w:val="auto"/>
          <w:sz w:val="24"/>
          <w:szCs w:val="24"/>
        </w:rPr>
        <w:t>л</w:t>
      </w:r>
      <w:r w:rsidRPr="00841222">
        <w:rPr>
          <w:rFonts w:ascii="Times New Roman" w:hAnsi="Times New Roman"/>
          <w:color w:val="auto"/>
          <w:sz w:val="24"/>
          <w:szCs w:val="24"/>
        </w:rPr>
        <w:t>емент</w:t>
      </w:r>
      <w:r w:rsidR="00B44672" w:rsidRPr="00841222">
        <w:rPr>
          <w:rFonts w:ascii="Times New Roman" w:hAnsi="Times New Roman"/>
          <w:color w:val="auto"/>
          <w:sz w:val="24"/>
          <w:szCs w:val="24"/>
        </w:rPr>
        <w:t>арный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 языкового анализа, </w:t>
      </w:r>
      <w:r w:rsidR="00B44672" w:rsidRPr="00841222">
        <w:rPr>
          <w:rFonts w:ascii="Times New Roman" w:hAnsi="Times New Roman"/>
          <w:color w:val="auto"/>
          <w:sz w:val="24"/>
          <w:szCs w:val="24"/>
        </w:rPr>
        <w:t>простейшие формы связной монологической и диалогической речи.</w:t>
      </w:r>
    </w:p>
    <w:p w14:paraId="299BD3A1" w14:textId="20BFA1B4" w:rsidR="00B44672" w:rsidRPr="00841222" w:rsidRDefault="00926B72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 xml:space="preserve">Особое значение имеет взаимосвязь с индивидуальными и подгрупповыми логопедическими занятиями, на которых формируется артикуляционная база, формируется звукопроизношение, развивается фонематическое восприятие, и звуко-слоговая структура слова, а также преодолеваются другие недостатки, препятствующие успешному обучению грамоте. Изучение букв возможно только при условии наличия нормативного произношения соответствующего звука у состава класса. Исключение составляют </w:t>
      </w:r>
      <w:r w:rsidR="0076614A">
        <w:rPr>
          <w:rFonts w:ascii="Times New Roman" w:hAnsi="Times New Roman"/>
          <w:color w:val="auto"/>
          <w:sz w:val="24"/>
          <w:szCs w:val="24"/>
        </w:rPr>
        <w:t>обучающиеся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 с наличием грубых отклонений в строении и двигательных функций артикуляционного аппарата.</w:t>
      </w:r>
    </w:p>
    <w:p w14:paraId="7554B8A3" w14:textId="77777777" w:rsidR="0065694B" w:rsidRPr="00841222" w:rsidRDefault="0065694B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</w:p>
    <w:p w14:paraId="681D3D86" w14:textId="6B50053B" w:rsidR="000D5614" w:rsidRDefault="00D9026F" w:rsidP="000D5614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lastRenderedPageBreak/>
        <w:t xml:space="preserve">Общее количество часов на обучение грамоте» </w:t>
      </w:r>
      <w:r w:rsidR="00841222">
        <w:rPr>
          <w:rFonts w:ascii="Times New Roman" w:hAnsi="Times New Roman"/>
          <w:bCs/>
          <w:sz w:val="24"/>
          <w:szCs w:val="24"/>
        </w:rPr>
        <w:t xml:space="preserve">в </w:t>
      </w:r>
      <w:r w:rsidR="00841222">
        <w:rPr>
          <w:rFonts w:ascii="Times New Roman" w:hAnsi="Times New Roman"/>
          <w:bCs/>
          <w:sz w:val="24"/>
          <w:szCs w:val="24"/>
          <w:lang w:val="en-US"/>
        </w:rPr>
        <w:t>I</w:t>
      </w:r>
      <w:r w:rsidR="00841222">
        <w:rPr>
          <w:rFonts w:ascii="Times New Roman" w:hAnsi="Times New Roman"/>
          <w:bCs/>
          <w:sz w:val="24"/>
          <w:szCs w:val="24"/>
        </w:rPr>
        <w:t xml:space="preserve"> отделении </w:t>
      </w:r>
      <w:r w:rsidRPr="00841222">
        <w:rPr>
          <w:rFonts w:ascii="Times New Roman" w:hAnsi="Times New Roman"/>
          <w:bCs/>
          <w:sz w:val="24"/>
          <w:szCs w:val="24"/>
        </w:rPr>
        <w:t xml:space="preserve">составляет </w:t>
      </w:r>
      <w:r w:rsidR="00156F69" w:rsidRPr="00841222">
        <w:rPr>
          <w:rFonts w:ascii="Times New Roman" w:hAnsi="Times New Roman"/>
          <w:bCs/>
          <w:sz w:val="24"/>
          <w:szCs w:val="24"/>
        </w:rPr>
        <w:t>294</w:t>
      </w:r>
      <w:r w:rsidRPr="00841222">
        <w:rPr>
          <w:rFonts w:ascii="Times New Roman" w:hAnsi="Times New Roman"/>
          <w:bCs/>
          <w:sz w:val="24"/>
          <w:szCs w:val="24"/>
        </w:rPr>
        <w:t xml:space="preserve"> часов </w:t>
      </w:r>
      <w:r w:rsidRPr="00841222">
        <w:rPr>
          <w:rFonts w:ascii="Times New Roman" w:hAnsi="Times New Roman"/>
          <w:bCs/>
          <w:sz w:val="24"/>
          <w:szCs w:val="24"/>
        </w:rPr>
        <w:br/>
        <w:t xml:space="preserve">(в 1 (дополнительном) классе </w:t>
      </w:r>
      <w:r w:rsidR="00730198" w:rsidRPr="00841222">
        <w:rPr>
          <w:rFonts w:ascii="Times New Roman" w:hAnsi="Times New Roman"/>
          <w:bCs/>
          <w:sz w:val="24"/>
          <w:szCs w:val="24"/>
        </w:rPr>
        <w:t>–</w:t>
      </w:r>
      <w:r w:rsidR="00156F69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="008250F2" w:rsidRPr="00841222">
        <w:rPr>
          <w:rFonts w:ascii="Times New Roman" w:hAnsi="Times New Roman"/>
          <w:bCs/>
          <w:sz w:val="24"/>
          <w:szCs w:val="24"/>
        </w:rPr>
        <w:t>2</w:t>
      </w:r>
      <w:r w:rsidR="00156F69" w:rsidRPr="00841222">
        <w:rPr>
          <w:rFonts w:ascii="Times New Roman" w:hAnsi="Times New Roman"/>
          <w:bCs/>
          <w:sz w:val="24"/>
          <w:szCs w:val="24"/>
        </w:rPr>
        <w:t>31</w:t>
      </w:r>
      <w:r w:rsidR="00730198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Pr="00841222">
        <w:rPr>
          <w:rFonts w:ascii="Times New Roman" w:hAnsi="Times New Roman"/>
          <w:bCs/>
          <w:sz w:val="24"/>
          <w:szCs w:val="24"/>
        </w:rPr>
        <w:t xml:space="preserve">час, в 1 классе – </w:t>
      </w:r>
      <w:r w:rsidR="008250F2" w:rsidRPr="00841222">
        <w:rPr>
          <w:rFonts w:ascii="Times New Roman" w:hAnsi="Times New Roman"/>
          <w:bCs/>
          <w:sz w:val="24"/>
          <w:szCs w:val="24"/>
        </w:rPr>
        <w:t>63</w:t>
      </w:r>
      <w:r w:rsidRPr="00841222">
        <w:rPr>
          <w:rFonts w:ascii="Times New Roman" w:hAnsi="Times New Roman"/>
          <w:bCs/>
          <w:sz w:val="24"/>
          <w:szCs w:val="24"/>
        </w:rPr>
        <w:t xml:space="preserve"> час</w:t>
      </w:r>
      <w:r w:rsidR="008250F2" w:rsidRPr="00841222">
        <w:rPr>
          <w:rFonts w:ascii="Times New Roman" w:hAnsi="Times New Roman"/>
          <w:bCs/>
          <w:sz w:val="24"/>
          <w:szCs w:val="24"/>
        </w:rPr>
        <w:t>а</w:t>
      </w:r>
      <w:r w:rsidRPr="00841222">
        <w:rPr>
          <w:rFonts w:ascii="Times New Roman" w:hAnsi="Times New Roman"/>
          <w:bCs/>
          <w:sz w:val="24"/>
          <w:szCs w:val="24"/>
        </w:rPr>
        <w:t>)</w:t>
      </w:r>
      <w:r w:rsidR="00A23DB2" w:rsidRPr="00841222">
        <w:rPr>
          <w:rStyle w:val="a9"/>
          <w:rFonts w:ascii="Times New Roman" w:hAnsi="Times New Roman"/>
          <w:bCs/>
          <w:sz w:val="24"/>
          <w:szCs w:val="24"/>
        </w:rPr>
        <w:footnoteReference w:id="2"/>
      </w:r>
      <w:r w:rsidRPr="00841222">
        <w:rPr>
          <w:rFonts w:ascii="Times New Roman" w:hAnsi="Times New Roman"/>
          <w:bCs/>
          <w:sz w:val="24"/>
          <w:szCs w:val="24"/>
        </w:rPr>
        <w:t>.</w:t>
      </w:r>
      <w:r w:rsidR="008250F2" w:rsidRPr="00841222">
        <w:rPr>
          <w:rFonts w:ascii="Times New Roman" w:hAnsi="Times New Roman"/>
          <w:bCs/>
          <w:sz w:val="24"/>
          <w:szCs w:val="24"/>
        </w:rPr>
        <w:t xml:space="preserve"> Из них добукварный период составляет – как минимум – 35 часов. </w:t>
      </w:r>
      <w:r w:rsidR="000D5614">
        <w:rPr>
          <w:rFonts w:ascii="Times New Roman" w:hAnsi="Times New Roman"/>
          <w:bCs/>
          <w:sz w:val="24"/>
          <w:szCs w:val="24"/>
        </w:rPr>
        <w:t xml:space="preserve">Во </w:t>
      </w:r>
      <w:r w:rsidR="000D5614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0D5614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="000D5614">
        <w:rPr>
          <w:rFonts w:ascii="Times New Roman" w:hAnsi="Times New Roman"/>
          <w:bCs/>
          <w:sz w:val="24"/>
          <w:szCs w:val="24"/>
        </w:rPr>
        <w:t>отделении – 190 часов (</w:t>
      </w:r>
      <w:r w:rsidR="00C12CF7">
        <w:rPr>
          <w:rFonts w:ascii="Times New Roman" w:hAnsi="Times New Roman"/>
          <w:bCs/>
          <w:sz w:val="24"/>
          <w:szCs w:val="24"/>
        </w:rPr>
        <w:t xml:space="preserve">из них </w:t>
      </w:r>
      <w:r w:rsidR="000D5614">
        <w:rPr>
          <w:rFonts w:ascii="Times New Roman" w:hAnsi="Times New Roman"/>
          <w:bCs/>
          <w:sz w:val="24"/>
          <w:szCs w:val="24"/>
        </w:rPr>
        <w:t>24 часа – добукварный период).</w:t>
      </w:r>
    </w:p>
    <w:p w14:paraId="54AC26B8" w14:textId="44CE2801" w:rsidR="00D9026F" w:rsidRDefault="008250F2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 xml:space="preserve">При необходимости количество часов </w:t>
      </w:r>
      <w:r w:rsidR="00926B72" w:rsidRPr="00841222">
        <w:rPr>
          <w:rFonts w:ascii="Times New Roman" w:hAnsi="Times New Roman"/>
          <w:bCs/>
          <w:sz w:val="24"/>
          <w:szCs w:val="24"/>
        </w:rPr>
        <w:t xml:space="preserve">в неделю </w:t>
      </w:r>
      <w:r w:rsidR="00103758" w:rsidRPr="00841222">
        <w:rPr>
          <w:rFonts w:ascii="Times New Roman" w:hAnsi="Times New Roman"/>
          <w:bCs/>
          <w:sz w:val="24"/>
          <w:szCs w:val="24"/>
        </w:rPr>
        <w:t>на учебный предмет «Обучение грамоте</w:t>
      </w:r>
      <w:r w:rsidR="00EB3401" w:rsidRPr="00841222">
        <w:rPr>
          <w:rFonts w:ascii="Times New Roman" w:hAnsi="Times New Roman"/>
          <w:bCs/>
          <w:sz w:val="24"/>
          <w:szCs w:val="24"/>
        </w:rPr>
        <w:t>»</w:t>
      </w:r>
      <w:r w:rsidR="00103758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Pr="00841222">
        <w:rPr>
          <w:rFonts w:ascii="Times New Roman" w:hAnsi="Times New Roman"/>
          <w:bCs/>
          <w:sz w:val="24"/>
          <w:szCs w:val="24"/>
        </w:rPr>
        <w:t xml:space="preserve">может быть увеличено за счет части часов учебного плана, формируемых участниками образовательных отношений. </w:t>
      </w:r>
    </w:p>
    <w:p w14:paraId="45A86066" w14:textId="6786F568" w:rsidR="00841222" w:rsidRDefault="00841222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14:paraId="4EEB0B1F" w14:textId="77777777" w:rsidR="00841222" w:rsidRDefault="00841222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14:paraId="3F817424" w14:textId="6AD6D660" w:rsidR="00841222" w:rsidRPr="00D559AA" w:rsidRDefault="00841222" w:rsidP="00D559AA">
      <w:pPr>
        <w:pStyle w:val="1"/>
        <w:rPr>
          <w:rFonts w:ascii="Times New Roman" w:hAnsi="Times New Roman" w:cs="Times New Roman"/>
        </w:rPr>
      </w:pPr>
      <w:bookmarkStart w:id="4" w:name="_Toc130203512"/>
      <w:r w:rsidRPr="00D559AA">
        <w:rPr>
          <w:rFonts w:ascii="Times New Roman" w:hAnsi="Times New Roman" w:cs="Times New Roman"/>
        </w:rPr>
        <w:t>СОДЕРЖАНИЕ ОБУЧЕНИЯ.</w:t>
      </w:r>
      <w:bookmarkEnd w:id="4"/>
    </w:p>
    <w:p w14:paraId="2876A64E" w14:textId="33E17E8A" w:rsidR="00841222" w:rsidRPr="0006220C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Содержание обучения в</w:t>
      </w:r>
      <w:r w:rsidRPr="0006220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6220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</w:t>
      </w:r>
      <w:r>
        <w:rPr>
          <w:rFonts w:ascii="Times New Roman" w:hAnsi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sz w:val="24"/>
          <w:szCs w:val="24"/>
        </w:rPr>
        <w:t xml:space="preserve"> отделениях идентично. </w:t>
      </w:r>
    </w:p>
    <w:p w14:paraId="28A6AF47" w14:textId="156E21F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Фонетика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sz w:val="24"/>
          <w:szCs w:val="24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14:paraId="1D9EECB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14:paraId="74ED067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14:paraId="441E1471" w14:textId="3D19B8B4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Графика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sz w:val="24"/>
          <w:szCs w:val="24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твёрдости‒мягкости согласных звуков. Функция букв </w:t>
      </w:r>
      <w:r w:rsidRPr="00841222">
        <w:rPr>
          <w:rFonts w:ascii="Times New Roman" w:hAnsi="Times New Roman"/>
          <w:b/>
          <w:bCs/>
          <w:sz w:val="24"/>
          <w:szCs w:val="24"/>
        </w:rPr>
        <w:t>е, ё, ю, я.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41222">
        <w:rPr>
          <w:rFonts w:ascii="Times New Roman" w:hAnsi="Times New Roman"/>
          <w:sz w:val="24"/>
          <w:szCs w:val="24"/>
        </w:rPr>
        <w:t>Мягкий знак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41222">
        <w:rPr>
          <w:rFonts w:ascii="Times New Roman" w:hAnsi="Times New Roman"/>
          <w:sz w:val="24"/>
          <w:szCs w:val="24"/>
        </w:rPr>
        <w:t>как показатель мягкости предшествующего согласного звука.</w:t>
      </w:r>
    </w:p>
    <w:p w14:paraId="51030DCA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14:paraId="7D34D6F2" w14:textId="1ECF9F2B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Чтение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14:paraId="6F26F69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44CE5E90" w14:textId="1E19FCEE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Письмо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iCs/>
          <w:sz w:val="24"/>
          <w:szCs w:val="24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14:paraId="3C0E8936" w14:textId="77777777" w:rsidR="00D9026F" w:rsidRPr="00841222" w:rsidRDefault="00D9026F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послогового чтения написанных слов.</w:t>
      </w:r>
    </w:p>
    <w:p w14:paraId="14B2C0B9" w14:textId="77777777" w:rsidR="00D9026F" w:rsidRPr="00841222" w:rsidRDefault="00D9026F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14:paraId="74D3DAC1" w14:textId="6608F4CD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sz w:val="24"/>
          <w:szCs w:val="24"/>
        </w:rPr>
        <w:t xml:space="preserve">Слово и предложение. </w:t>
      </w:r>
      <w:r w:rsidRPr="00841222">
        <w:rPr>
          <w:rFonts w:ascii="Times New Roman" w:hAnsi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14:paraId="7E7C1FA9" w14:textId="77777777" w:rsidR="00D9026F" w:rsidRPr="00841222" w:rsidRDefault="00D9026F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</w:t>
      </w:r>
      <w:r w:rsidRPr="00841222">
        <w:rPr>
          <w:sz w:val="24"/>
          <w:szCs w:val="24"/>
        </w:rPr>
        <w:lastRenderedPageBreak/>
        <w:t>соответствии с заданной интонацией.</w:t>
      </w:r>
    </w:p>
    <w:p w14:paraId="7AD798D7" w14:textId="00A43B1C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sz w:val="24"/>
          <w:szCs w:val="24"/>
        </w:rPr>
        <w:t xml:space="preserve">Орфография. </w:t>
      </w:r>
      <w:r w:rsidRPr="00841222">
        <w:rPr>
          <w:rFonts w:ascii="Times New Roman" w:hAnsi="Times New Roman"/>
          <w:sz w:val="24"/>
          <w:szCs w:val="24"/>
        </w:rPr>
        <w:t>Знакомство с правилами правописания и их</w:t>
      </w:r>
      <w:r w:rsidRPr="00841222">
        <w:rPr>
          <w:rFonts w:ascii="Times New Roman" w:hAnsi="Times New Roman"/>
          <w:sz w:val="24"/>
          <w:szCs w:val="24"/>
        </w:rPr>
        <w:br/>
        <w:t>применение:</w:t>
      </w:r>
    </w:p>
    <w:p w14:paraId="3C0F7973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раздельное написание слов;</w:t>
      </w:r>
    </w:p>
    <w:p w14:paraId="38B308AB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обозначение гласных после шипящих (</w:t>
      </w:r>
      <w:r w:rsidRPr="00841222">
        <w:rPr>
          <w:rFonts w:ascii="Times New Roman" w:hAnsi="Times New Roman"/>
          <w:b/>
          <w:bCs/>
          <w:sz w:val="24"/>
          <w:szCs w:val="24"/>
        </w:rPr>
        <w:t>ча-ща, чу-щу, жи-ши</w:t>
      </w:r>
      <w:r w:rsidRPr="00841222">
        <w:rPr>
          <w:rFonts w:ascii="Times New Roman" w:hAnsi="Times New Roman"/>
          <w:sz w:val="24"/>
          <w:szCs w:val="24"/>
        </w:rPr>
        <w:t>);</w:t>
      </w:r>
    </w:p>
    <w:p w14:paraId="4760646F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прописная (заглавная) буква в начале предложения, в именах собственных;</w:t>
      </w:r>
    </w:p>
    <w:p w14:paraId="57F9C7C5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14:paraId="2471BB6B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14:paraId="3A2FAC19" w14:textId="15A37240" w:rsidR="00D9026F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sz w:val="24"/>
          <w:szCs w:val="24"/>
        </w:rPr>
        <w:t xml:space="preserve">7. Развитие речи. </w:t>
      </w:r>
      <w:r w:rsidRPr="00841222">
        <w:rPr>
          <w:rFonts w:ascii="Times New Roman" w:hAnsi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14:paraId="1D57CE1B" w14:textId="77777777" w:rsidR="00B37CCF" w:rsidRDefault="00B37CC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3A62C2AA" w14:textId="1CDB1F98" w:rsidR="0006220C" w:rsidRPr="00106676" w:rsidRDefault="0006220C" w:rsidP="00106676">
      <w:pPr>
        <w:pStyle w:val="2"/>
        <w:rPr>
          <w:rFonts w:ascii="Times New Roman" w:hAnsi="Times New Roman" w:cs="Times New Roman"/>
        </w:rPr>
      </w:pPr>
      <w:bookmarkStart w:id="5" w:name="_Toc130203513"/>
      <w:r w:rsidRPr="00106676">
        <w:rPr>
          <w:rFonts w:ascii="Times New Roman" w:hAnsi="Times New Roman" w:cs="Times New Roman"/>
        </w:rPr>
        <w:t>УНИВЕРСАЛЬНЫЕ УЧЕБНЫЕ ДЕЙСТВИЯ (пропедевтический уровень)</w:t>
      </w:r>
      <w:bookmarkEnd w:id="5"/>
    </w:p>
    <w:p w14:paraId="414BD66E" w14:textId="77777777" w:rsidR="00B37CCF" w:rsidRPr="00106676" w:rsidRDefault="00B37CCF" w:rsidP="00106676">
      <w:pPr>
        <w:pStyle w:val="2"/>
        <w:rPr>
          <w:rFonts w:ascii="Times New Roman" w:hAnsi="Times New Roman" w:cs="Times New Roman"/>
        </w:rPr>
      </w:pPr>
    </w:p>
    <w:p w14:paraId="73E72727" w14:textId="5EDF8DB2" w:rsidR="0006220C" w:rsidRPr="0006220C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содержания учебного предмета «Обучение грамоте» способствует работе над метапредметных результатов на пропедевтическом уровне:</w:t>
      </w:r>
    </w:p>
    <w:p w14:paraId="5787C462" w14:textId="77777777" w:rsidR="0006220C" w:rsidRDefault="0006220C" w:rsidP="0006220C">
      <w:pPr>
        <w:ind w:right="-23" w:firstLine="709"/>
        <w:jc w:val="both"/>
        <w:rPr>
          <w:rFonts w:eastAsia="SchoolBookSanPin"/>
          <w:b/>
          <w:bCs/>
          <w:sz w:val="24"/>
          <w:szCs w:val="24"/>
        </w:rPr>
      </w:pPr>
    </w:p>
    <w:p w14:paraId="37998788" w14:textId="1276181D" w:rsidR="0006220C" w:rsidRPr="00841222" w:rsidRDefault="0006220C" w:rsidP="0006220C">
      <w:pPr>
        <w:ind w:right="-23" w:firstLine="709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1. Познавательные универсальные учебные действия:</w:t>
      </w:r>
    </w:p>
    <w:p w14:paraId="17F138E9" w14:textId="77777777" w:rsidR="0006220C" w:rsidRPr="00841222" w:rsidRDefault="0006220C" w:rsidP="0006220C">
      <w:pPr>
        <w:ind w:right="-23" w:firstLine="709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а) базовые логические действия:</w:t>
      </w:r>
    </w:p>
    <w:p w14:paraId="1C210795" w14:textId="77777777" w:rsidR="0006220C" w:rsidRPr="0006220C" w:rsidRDefault="0006220C" w:rsidP="0006220C">
      <w:pPr>
        <w:ind w:left="2138" w:right="-23" w:hanging="1287"/>
        <w:jc w:val="both"/>
        <w:rPr>
          <w:rFonts w:eastAsia="SchoolBookSanPin"/>
          <w:caps/>
          <w:sz w:val="24"/>
          <w:szCs w:val="24"/>
        </w:rPr>
      </w:pPr>
      <w:r w:rsidRPr="0006220C">
        <w:rPr>
          <w:rFonts w:eastAsia="SchoolBookSanPin"/>
          <w:position w:val="1"/>
          <w:sz w:val="24"/>
          <w:szCs w:val="24"/>
        </w:rPr>
        <w:t>по заданному алгоритму сравнивать звуки в соответствии с учебной задачей;</w:t>
      </w:r>
    </w:p>
    <w:p w14:paraId="3A2C96CD" w14:textId="77777777" w:rsidR="0006220C" w:rsidRPr="0006220C" w:rsidRDefault="0006220C" w:rsidP="0006220C">
      <w:pPr>
        <w:ind w:left="2138" w:right="-23" w:hanging="1287"/>
        <w:jc w:val="both"/>
        <w:rPr>
          <w:rFonts w:eastAsia="SchoolBookSanPin"/>
          <w:caps/>
          <w:sz w:val="24"/>
          <w:szCs w:val="24"/>
        </w:rPr>
      </w:pPr>
      <w:r w:rsidRPr="0006220C">
        <w:rPr>
          <w:rFonts w:eastAsia="SchoolBookSanPin"/>
          <w:position w:val="1"/>
          <w:sz w:val="24"/>
          <w:szCs w:val="24"/>
        </w:rPr>
        <w:t>сравнивать звуковой и буквенный состав слова в соответствии с учебной задачей;</w:t>
      </w:r>
    </w:p>
    <w:p w14:paraId="5BA20EBD" w14:textId="24962E34" w:rsidR="0006220C" w:rsidRDefault="0006220C" w:rsidP="0006220C">
      <w:pPr>
        <w:ind w:left="2138" w:right="-23" w:hanging="1287"/>
        <w:jc w:val="both"/>
        <w:rPr>
          <w:rFonts w:eastAsia="SchoolBookSanPin"/>
          <w:position w:val="1"/>
          <w:sz w:val="24"/>
          <w:szCs w:val="24"/>
        </w:rPr>
      </w:pPr>
      <w:r w:rsidRPr="0006220C">
        <w:rPr>
          <w:rFonts w:eastAsia="SchoolBookSanPin"/>
          <w:position w:val="1"/>
          <w:sz w:val="24"/>
          <w:szCs w:val="24"/>
        </w:rPr>
        <w:t>устанавливать основания для сравнения звуков, слов (на основе образца)</w:t>
      </w:r>
      <w:r w:rsidR="00B37CCF">
        <w:rPr>
          <w:rFonts w:eastAsia="SchoolBookSanPin"/>
          <w:position w:val="1"/>
          <w:sz w:val="24"/>
          <w:szCs w:val="24"/>
        </w:rPr>
        <w:t>;</w:t>
      </w:r>
    </w:p>
    <w:p w14:paraId="30775423" w14:textId="4BF8A597" w:rsidR="00B37CCF" w:rsidRDefault="00B37CCF" w:rsidP="00B37CCF">
      <w:pPr>
        <w:ind w:left="851" w:right="-23"/>
        <w:jc w:val="both"/>
        <w:rPr>
          <w:rFonts w:eastAsia="SchoolBookSanPin"/>
          <w:position w:val="1"/>
          <w:sz w:val="24"/>
          <w:szCs w:val="24"/>
        </w:rPr>
      </w:pPr>
      <w:r>
        <w:rPr>
          <w:rFonts w:eastAsia="SchoolBookSanPin"/>
          <w:position w:val="1"/>
          <w:sz w:val="24"/>
          <w:szCs w:val="24"/>
        </w:rPr>
        <w:t>характеризовать звуки по заданным признакам; приводить примеры гласных звуков; твёрдых, мягких, звонких, глухих согласных; подбирать слова с заданным звуков;</w:t>
      </w:r>
    </w:p>
    <w:p w14:paraId="1CF5767D" w14:textId="3BD4FECC" w:rsidR="00B37CCF" w:rsidRDefault="00B37CCF" w:rsidP="0006220C">
      <w:pPr>
        <w:ind w:left="2138" w:right="-23" w:hanging="1287"/>
        <w:jc w:val="both"/>
        <w:rPr>
          <w:rFonts w:eastAsia="SchoolBookSanPin"/>
          <w:position w:val="1"/>
          <w:sz w:val="24"/>
          <w:szCs w:val="24"/>
        </w:rPr>
      </w:pPr>
      <w:r>
        <w:rPr>
          <w:rFonts w:eastAsia="SchoolBookSanPin"/>
          <w:position w:val="1"/>
          <w:sz w:val="24"/>
          <w:szCs w:val="24"/>
        </w:rPr>
        <w:t>сравнивать графические образы печатных и письменных букв.</w:t>
      </w:r>
    </w:p>
    <w:p w14:paraId="0F5614E9" w14:textId="77777777" w:rsidR="00B37CCF" w:rsidRPr="0006220C" w:rsidRDefault="00B37CCF" w:rsidP="0006220C">
      <w:pPr>
        <w:ind w:left="2138" w:right="-23" w:hanging="1287"/>
        <w:jc w:val="both"/>
        <w:rPr>
          <w:rFonts w:eastAsia="SchoolBookSanPin"/>
          <w:caps/>
          <w:sz w:val="24"/>
          <w:szCs w:val="24"/>
        </w:rPr>
      </w:pPr>
    </w:p>
    <w:p w14:paraId="731C4173" w14:textId="77777777" w:rsidR="0006220C" w:rsidRPr="00841222" w:rsidRDefault="0006220C" w:rsidP="00B37CCF">
      <w:pPr>
        <w:ind w:left="851" w:right="-23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б) базовые исследовательские действия:</w:t>
      </w:r>
    </w:p>
    <w:p w14:paraId="1E07BBFC" w14:textId="77777777" w:rsidR="0006220C" w:rsidRPr="00B37CCF" w:rsidRDefault="0006220C" w:rsidP="00B37CCF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iCs/>
          <w:position w:val="1"/>
          <w:sz w:val="24"/>
          <w:szCs w:val="24"/>
        </w:rPr>
        <w:t>проводить изменения звукобуквенной модели по предложенному</w:t>
      </w:r>
      <w:r w:rsidRPr="00B37CCF">
        <w:rPr>
          <w:rFonts w:eastAsia="SchoolBookSanPin"/>
          <w:position w:val="1"/>
          <w:sz w:val="24"/>
          <w:szCs w:val="24"/>
        </w:rPr>
        <w:t xml:space="preserve"> педагогическим работником правилу, подбирать слова к модели;</w:t>
      </w:r>
    </w:p>
    <w:p w14:paraId="29C378E8" w14:textId="77777777" w:rsidR="0006220C" w:rsidRPr="00B37CCF" w:rsidRDefault="0006220C" w:rsidP="00B37CCF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sz w:val="24"/>
          <w:szCs w:val="24"/>
        </w:rPr>
        <w:t>формулировать выводы о соответствии звукового и бук</w:t>
      </w:r>
      <w:r w:rsidRPr="00B37CCF">
        <w:rPr>
          <w:rFonts w:eastAsia="SchoolBookSanPin"/>
          <w:position w:val="1"/>
          <w:sz w:val="24"/>
          <w:szCs w:val="24"/>
        </w:rPr>
        <w:t>венного состава слова;</w:t>
      </w:r>
    </w:p>
    <w:p w14:paraId="4B022543" w14:textId="77777777" w:rsidR="0006220C" w:rsidRPr="00B37CCF" w:rsidRDefault="0006220C" w:rsidP="00B37CCF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использовать алфавит для самостоятельного упорядочивания списка слов.</w:t>
      </w:r>
    </w:p>
    <w:p w14:paraId="7ECF7DAF" w14:textId="77777777" w:rsidR="00B37CCF" w:rsidRDefault="00B37CCF" w:rsidP="00B37CCF">
      <w:pPr>
        <w:ind w:left="851" w:right="-23"/>
        <w:jc w:val="both"/>
        <w:rPr>
          <w:rFonts w:eastAsia="SchoolBookSanPin"/>
          <w:b/>
          <w:bCs/>
          <w:iCs/>
          <w:position w:val="1"/>
          <w:sz w:val="24"/>
          <w:szCs w:val="24"/>
        </w:rPr>
      </w:pPr>
    </w:p>
    <w:p w14:paraId="2C5C5209" w14:textId="4C8AAB03" w:rsidR="0006220C" w:rsidRPr="00841222" w:rsidRDefault="0006220C" w:rsidP="00B37CCF">
      <w:pPr>
        <w:ind w:left="851" w:right="-23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в) работа с информацией:</w:t>
      </w:r>
    </w:p>
    <w:p w14:paraId="6CC3DCD0" w14:textId="77777777" w:rsidR="0006220C" w:rsidRPr="00841222" w:rsidRDefault="0006220C" w:rsidP="00B37CCF">
      <w:pPr>
        <w:pStyle w:val="aa"/>
        <w:widowControl w:val="0"/>
        <w:spacing w:after="0" w:line="240" w:lineRule="auto"/>
        <w:ind w:left="851" w:right="-23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учебнике.</w:t>
      </w:r>
    </w:p>
    <w:p w14:paraId="30FB0496" w14:textId="77777777" w:rsidR="0006220C" w:rsidRPr="00841222" w:rsidRDefault="0006220C" w:rsidP="0006220C">
      <w:pPr>
        <w:ind w:right="-20" w:firstLine="709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2. Коммуникативные универсальные учебные действия:</w:t>
      </w:r>
    </w:p>
    <w:p w14:paraId="28EBAD0F" w14:textId="77777777" w:rsidR="0006220C" w:rsidRPr="00841222" w:rsidRDefault="0006220C" w:rsidP="0006220C">
      <w:pPr>
        <w:ind w:right="-20" w:firstLine="709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общение:</w:t>
      </w:r>
    </w:p>
    <w:p w14:paraId="745AE59F" w14:textId="77777777" w:rsidR="0006220C" w:rsidRPr="00B37CCF" w:rsidRDefault="0006220C" w:rsidP="00B37CCF">
      <w:pPr>
        <w:ind w:left="851" w:right="-20"/>
        <w:jc w:val="both"/>
        <w:rPr>
          <w:rFonts w:eastAsia="SchoolBookSanPin"/>
          <w:caps/>
          <w:position w:val="1"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воспринимать суждения,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дефекта;</w:t>
      </w:r>
    </w:p>
    <w:p w14:paraId="5E280869" w14:textId="77777777" w:rsidR="0006220C" w:rsidRPr="00B37CCF" w:rsidRDefault="0006220C" w:rsidP="00B37CCF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проявлять уважительное отношение к собеседнику, соблюдать в процессе общения нормы речевого этикета; соблюдать правила ведения диалога;</w:t>
      </w:r>
    </w:p>
    <w:p w14:paraId="40D78387" w14:textId="77777777" w:rsidR="0006220C" w:rsidRPr="00B37CCF" w:rsidRDefault="0006220C" w:rsidP="00B37CCF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воспринимать разные точки зрения;</w:t>
      </w:r>
    </w:p>
    <w:p w14:paraId="26DDB4A7" w14:textId="77777777" w:rsidR="0006220C" w:rsidRPr="00B37CCF" w:rsidRDefault="0006220C" w:rsidP="00B37CCF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в процессе учебного диалога отвечать на вопросы по изученному материалу;</w:t>
      </w:r>
    </w:p>
    <w:p w14:paraId="22681FA5" w14:textId="77777777" w:rsidR="0006220C" w:rsidRPr="00B37CCF" w:rsidRDefault="0006220C" w:rsidP="00B37CCF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на доступном уровне с учетом структуры и тяжести выраженности речевого дефекта строить устное речевое высказывание об обозначении звуков буквами; о звуковом и буквенном составе слова по заданному алгоритму, по вопросам педагогического работника.</w:t>
      </w:r>
    </w:p>
    <w:p w14:paraId="0F92C088" w14:textId="77777777" w:rsidR="0006220C" w:rsidRPr="00841222" w:rsidRDefault="0006220C" w:rsidP="0006220C">
      <w:pPr>
        <w:ind w:right="-20" w:firstLine="709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3. Регулятивные универсальные учебные действия:</w:t>
      </w:r>
    </w:p>
    <w:p w14:paraId="0BF0CEBE" w14:textId="77777777" w:rsidR="0006220C" w:rsidRPr="00841222" w:rsidRDefault="0006220C" w:rsidP="0006220C">
      <w:pPr>
        <w:ind w:right="-20" w:firstLine="709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lastRenderedPageBreak/>
        <w:t>а) самоорганизация:</w:t>
      </w:r>
    </w:p>
    <w:p w14:paraId="3037FE61" w14:textId="77777777" w:rsidR="0006220C" w:rsidRPr="00841222" w:rsidRDefault="0006220C" w:rsidP="00B37CCF">
      <w:pPr>
        <w:pStyle w:val="aa"/>
        <w:widowControl w:val="0"/>
        <w:spacing w:after="0" w:line="240" w:lineRule="auto"/>
        <w:ind w:left="851" w:right="-20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t>выстраивать последовательность учебных операций при проведении звукобуквенного анализа слова по заданному алгоритму, в том числе, с опорой на материализованные опоры;</w:t>
      </w:r>
    </w:p>
    <w:p w14:paraId="6F26A148" w14:textId="77777777" w:rsidR="0006220C" w:rsidRPr="00841222" w:rsidRDefault="0006220C" w:rsidP="00B37CCF">
      <w:pPr>
        <w:pStyle w:val="aa"/>
        <w:widowControl w:val="0"/>
        <w:spacing w:after="0" w:line="240" w:lineRule="auto"/>
        <w:ind w:left="851" w:right="-20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t>выстраивать последовательность учебных операций при списывании;</w:t>
      </w:r>
    </w:p>
    <w:p w14:paraId="38064363" w14:textId="77777777" w:rsidR="0006220C" w:rsidRPr="00841222" w:rsidRDefault="0006220C" w:rsidP="00B37CCF">
      <w:pPr>
        <w:pStyle w:val="aa"/>
        <w:widowControl w:val="0"/>
        <w:spacing w:after="0" w:line="240" w:lineRule="auto"/>
        <w:ind w:left="851" w:right="-20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t>удерживать учебную задачу при проведении звукобуквенного анализа, при обозначении звуков буквами, при списывании текста, при письме под диктовку;</w:t>
      </w:r>
    </w:p>
    <w:p w14:paraId="63540D19" w14:textId="77777777" w:rsidR="0006220C" w:rsidRPr="00841222" w:rsidRDefault="0006220C" w:rsidP="0006220C">
      <w:pPr>
        <w:ind w:right="-20" w:firstLine="709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б) самоконтроль:</w:t>
      </w:r>
    </w:p>
    <w:p w14:paraId="2A8753A5" w14:textId="77777777" w:rsidR="0006220C" w:rsidRPr="00B37CCF" w:rsidRDefault="0006220C" w:rsidP="00B37CCF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находить указанную ошибку, допущенную при проведении звукобуквенного анализа, при письме под диктовку или списывании слов, предложений;</w:t>
      </w:r>
    </w:p>
    <w:p w14:paraId="24A0B96F" w14:textId="77777777" w:rsidR="0006220C" w:rsidRPr="00B37CCF" w:rsidRDefault="0006220C" w:rsidP="00B37CCF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оценивать правильность написания букв, соединений букв, слов, предложений.</w:t>
      </w:r>
    </w:p>
    <w:p w14:paraId="44F69EA8" w14:textId="77777777" w:rsidR="0006220C" w:rsidRPr="00841222" w:rsidRDefault="0006220C" w:rsidP="0006220C">
      <w:pPr>
        <w:ind w:right="-23" w:firstLine="709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в) совместная деятельность:</w:t>
      </w:r>
    </w:p>
    <w:p w14:paraId="443169E0" w14:textId="77777777" w:rsidR="0006220C" w:rsidRPr="00B37CCF" w:rsidRDefault="0006220C" w:rsidP="00B37CCF">
      <w:pPr>
        <w:ind w:left="993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36B77DDC" w14:textId="77777777" w:rsidR="0006220C" w:rsidRPr="00B37CCF" w:rsidRDefault="0006220C" w:rsidP="00B37CCF">
      <w:pPr>
        <w:ind w:left="993" w:right="-23"/>
        <w:jc w:val="both"/>
        <w:rPr>
          <w:rFonts w:eastAsia="SchoolBookSanPin"/>
          <w:caps/>
          <w:position w:val="1"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ответственно выполнять свою часть работы.</w:t>
      </w:r>
    </w:p>
    <w:p w14:paraId="24B0B494" w14:textId="632D9A9F" w:rsidR="0006220C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791BEB2" w14:textId="77777777" w:rsidR="0006220C" w:rsidRPr="00841222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1EA05B6" w14:textId="587511AD" w:rsidR="00D9026F" w:rsidRDefault="000C3AC7" w:rsidP="00D559AA">
      <w:pPr>
        <w:pStyle w:val="1"/>
        <w:rPr>
          <w:rFonts w:ascii="Times New Roman" w:hAnsi="Times New Roman" w:cs="Times New Roman"/>
        </w:rPr>
      </w:pPr>
      <w:bookmarkStart w:id="6" w:name="_Toc130203514"/>
      <w:r w:rsidRPr="00D559AA">
        <w:rPr>
          <w:rFonts w:ascii="Times New Roman" w:hAnsi="Times New Roman" w:cs="Times New Roman"/>
        </w:rPr>
        <w:t>ПЛАНИРУЕМЫЕ РЕЗУЛЬТАТЫ ОСВОЕНИЯ ПРОГРАММЫ УЧЕБНОГО ПРЕДМЕТА «ОБУЧЕНИЕ ГРАМОТЕ» НА УРОВНЕ НАЧАЛЬНОГО ОБЩЕГО ОБРАЗОВАНИЯ.</w:t>
      </w:r>
      <w:bookmarkEnd w:id="6"/>
    </w:p>
    <w:p w14:paraId="1E33F137" w14:textId="4CEA6E8A" w:rsidR="00106676" w:rsidRPr="00106676" w:rsidRDefault="00106676" w:rsidP="00106676">
      <w:pPr>
        <w:pStyle w:val="2"/>
        <w:rPr>
          <w:rFonts w:ascii="Times New Roman" w:hAnsi="Times New Roman" w:cs="Times New Roman"/>
        </w:rPr>
      </w:pPr>
      <w:bookmarkStart w:id="7" w:name="_Toc130203515"/>
      <w:r w:rsidRPr="00106676">
        <w:rPr>
          <w:rFonts w:ascii="Times New Roman" w:hAnsi="Times New Roman" w:cs="Times New Roman"/>
        </w:rPr>
        <w:t>ЛИЧНОСТНЫЕ РЕЗУЛЬТАТЫ</w:t>
      </w:r>
      <w:bookmarkEnd w:id="7"/>
    </w:p>
    <w:p w14:paraId="37CFA86C" w14:textId="77777777" w:rsidR="000C3AC7" w:rsidRDefault="000C3AC7" w:rsidP="00841222">
      <w:pPr>
        <w:pStyle w:val="a5"/>
        <w:ind w:right="155" w:firstLine="709"/>
        <w:rPr>
          <w:w w:val="115"/>
          <w:sz w:val="24"/>
          <w:szCs w:val="24"/>
        </w:rPr>
      </w:pPr>
    </w:p>
    <w:p w14:paraId="3162901A" w14:textId="7A0CBA92" w:rsidR="00B64499" w:rsidRPr="00841222" w:rsidRDefault="00B64499" w:rsidP="00841222">
      <w:pPr>
        <w:pStyle w:val="a5"/>
        <w:ind w:right="155" w:firstLine="709"/>
        <w:rPr>
          <w:w w:val="115"/>
          <w:sz w:val="24"/>
          <w:szCs w:val="24"/>
        </w:rPr>
      </w:pPr>
      <w:r w:rsidRPr="00841222">
        <w:rPr>
          <w:w w:val="115"/>
          <w:sz w:val="24"/>
          <w:szCs w:val="24"/>
        </w:rPr>
        <w:t>В результате изучения предмета «</w:t>
      </w:r>
      <w:r w:rsidR="000C3AC7">
        <w:rPr>
          <w:w w:val="115"/>
          <w:sz w:val="24"/>
          <w:szCs w:val="24"/>
        </w:rPr>
        <w:t>Обучение грамоте</w:t>
      </w:r>
      <w:r w:rsidRPr="00841222">
        <w:rPr>
          <w:w w:val="115"/>
          <w:sz w:val="24"/>
          <w:szCs w:val="24"/>
        </w:rPr>
        <w:t>» на уровне начального общего образования у обучающегося будут сформированы следующие личностные</w:t>
      </w:r>
      <w:r w:rsidRPr="00841222">
        <w:rPr>
          <w:spacing w:val="-10"/>
          <w:w w:val="115"/>
          <w:sz w:val="24"/>
          <w:szCs w:val="24"/>
        </w:rPr>
        <w:t xml:space="preserve"> </w:t>
      </w:r>
      <w:r w:rsidRPr="00841222">
        <w:rPr>
          <w:w w:val="115"/>
          <w:sz w:val="24"/>
          <w:szCs w:val="24"/>
        </w:rPr>
        <w:t>результаты.</w:t>
      </w:r>
    </w:p>
    <w:p w14:paraId="2D3EFD74" w14:textId="77777777" w:rsidR="00B64499" w:rsidRPr="00841222" w:rsidRDefault="00B64499" w:rsidP="00841222">
      <w:pPr>
        <w:pStyle w:val="a5"/>
        <w:ind w:right="155" w:firstLine="709"/>
        <w:rPr>
          <w:sz w:val="24"/>
          <w:szCs w:val="24"/>
        </w:rPr>
      </w:pPr>
    </w:p>
    <w:p w14:paraId="648E13F8" w14:textId="77777777" w:rsidR="00B64499" w:rsidRPr="00841222" w:rsidRDefault="00B64499" w:rsidP="00841222">
      <w:pPr>
        <w:ind w:left="383" w:firstLine="709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Гражданско-патриотического воспитания:</w:t>
      </w:r>
    </w:p>
    <w:p w14:paraId="39A10037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7091FFC4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30C117D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14:paraId="01079B97" w14:textId="77777777" w:rsidR="00B64499" w:rsidRPr="00841222" w:rsidRDefault="00B64499" w:rsidP="00841222">
      <w:pPr>
        <w:pStyle w:val="aa"/>
        <w:tabs>
          <w:tab w:val="left" w:pos="724"/>
        </w:tabs>
        <w:spacing w:after="0" w:line="240" w:lineRule="auto"/>
        <w:ind w:left="382" w:firstLine="709"/>
        <w:rPr>
          <w:rFonts w:ascii="Times New Roman" w:hAnsi="Times New Roman"/>
          <w:sz w:val="24"/>
          <w:szCs w:val="24"/>
        </w:rPr>
      </w:pPr>
    </w:p>
    <w:p w14:paraId="1BE8A5A9" w14:textId="77777777" w:rsidR="00B64499" w:rsidRPr="00841222" w:rsidRDefault="00B64499" w:rsidP="00841222">
      <w:pPr>
        <w:ind w:left="383" w:firstLine="709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Духовно-нравственного воспитания:</w:t>
      </w:r>
    </w:p>
    <w:p w14:paraId="4727F88A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осознание языка как одной из главных духовно-нравственных ценностей народа;</w:t>
      </w:r>
    </w:p>
    <w:p w14:paraId="63769D03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14:paraId="58725A33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5FB35C3" w14:textId="555E720B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3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 вреда  другим  людям (в том числе связанного с использованием недопустимых средств языка).</w:t>
      </w:r>
    </w:p>
    <w:p w14:paraId="014A4E83" w14:textId="77777777" w:rsidR="00B64499" w:rsidRPr="00841222" w:rsidRDefault="00B64499" w:rsidP="00841222">
      <w:pPr>
        <w:pStyle w:val="aa"/>
        <w:tabs>
          <w:tab w:val="left" w:pos="724"/>
        </w:tabs>
        <w:spacing w:after="0" w:line="240" w:lineRule="auto"/>
        <w:ind w:left="382" w:right="153" w:firstLine="709"/>
        <w:rPr>
          <w:rFonts w:ascii="Times New Roman" w:hAnsi="Times New Roman"/>
          <w:sz w:val="24"/>
          <w:szCs w:val="24"/>
        </w:rPr>
      </w:pPr>
    </w:p>
    <w:p w14:paraId="1AB2B4CF" w14:textId="77777777" w:rsidR="00B64499" w:rsidRPr="00841222" w:rsidRDefault="00B64499" w:rsidP="00841222">
      <w:pPr>
        <w:pStyle w:val="a5"/>
        <w:ind w:right="0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Эстетического воспитания:</w:t>
      </w:r>
    </w:p>
    <w:p w14:paraId="54CF2C09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 xml:space="preserve">уважительное отношение и интерес к художественной культуре, </w:t>
      </w:r>
      <w:r w:rsidRPr="00841222">
        <w:rPr>
          <w:rFonts w:ascii="Times New Roman" w:hAnsi="Times New Roman"/>
          <w:sz w:val="24"/>
          <w:szCs w:val="24"/>
        </w:rPr>
        <w:lastRenderedPageBreak/>
        <w:t>восприимчивость к разным видам искусства, традициям и творчеству своего и других народов;</w:t>
      </w:r>
    </w:p>
    <w:p w14:paraId="2AD93B83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  <w:sectPr w:rsidR="00B64499" w:rsidRPr="00841222" w:rsidSect="00841222">
          <w:type w:val="continuous"/>
          <w:pgSz w:w="11906" w:h="16838" w:code="9"/>
          <w:pgMar w:top="1134" w:right="850" w:bottom="1134" w:left="1701" w:header="720" w:footer="720" w:gutter="0"/>
          <w:cols w:space="720"/>
        </w:sectPr>
      </w:pPr>
    </w:p>
    <w:p w14:paraId="6ACCD17A" w14:textId="3F7B41CA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осознание важности русского языка как средства общения и самовыражения.</w:t>
      </w:r>
    </w:p>
    <w:p w14:paraId="4E8D1AB3" w14:textId="77777777" w:rsidR="00B64499" w:rsidRPr="00841222" w:rsidRDefault="00B64499" w:rsidP="00841222">
      <w:pPr>
        <w:pStyle w:val="aa"/>
        <w:tabs>
          <w:tab w:val="left" w:pos="724"/>
        </w:tabs>
        <w:spacing w:after="0" w:line="240" w:lineRule="auto"/>
        <w:ind w:left="382" w:firstLine="709"/>
        <w:rPr>
          <w:rFonts w:ascii="Times New Roman" w:hAnsi="Times New Roman"/>
          <w:sz w:val="24"/>
          <w:szCs w:val="24"/>
        </w:rPr>
      </w:pPr>
    </w:p>
    <w:p w14:paraId="164615BA" w14:textId="77777777" w:rsidR="00B64499" w:rsidRPr="00841222" w:rsidRDefault="00B64499" w:rsidP="00841222">
      <w:pPr>
        <w:pStyle w:val="a5"/>
        <w:ind w:right="7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67C03884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14:paraId="54450D33" w14:textId="77777777" w:rsidR="00B64499" w:rsidRPr="00841222" w:rsidRDefault="00B64499" w:rsidP="00841222">
      <w:pPr>
        <w:pStyle w:val="a5"/>
        <w:ind w:right="7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Трудового воспитания:</w:t>
      </w:r>
    </w:p>
    <w:p w14:paraId="781830EB" w14:textId="11A18821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</w:t>
      </w:r>
      <w:r w:rsidR="000C3AC7">
        <w:rPr>
          <w:rFonts w:ascii="Times New Roman" w:hAnsi="Times New Roman"/>
          <w:sz w:val="24"/>
          <w:szCs w:val="24"/>
        </w:rPr>
        <w:t>обучения грамоте</w:t>
      </w:r>
      <w:r w:rsidRPr="00841222">
        <w:rPr>
          <w:rFonts w:ascii="Times New Roman" w:hAnsi="Times New Roman"/>
          <w:sz w:val="24"/>
          <w:szCs w:val="24"/>
        </w:rPr>
        <w:t xml:space="preserve">), интерес к различным профессиям, возникающий при обсуждении примеров из текстов, с которыми идёт работа на уроках </w:t>
      </w:r>
      <w:r w:rsidR="000C3AC7">
        <w:rPr>
          <w:rFonts w:ascii="Times New Roman" w:hAnsi="Times New Roman"/>
          <w:sz w:val="24"/>
          <w:szCs w:val="24"/>
        </w:rPr>
        <w:t>обучения грамоте</w:t>
      </w:r>
      <w:r w:rsidRPr="00841222">
        <w:rPr>
          <w:rFonts w:ascii="Times New Roman" w:hAnsi="Times New Roman"/>
          <w:sz w:val="24"/>
          <w:szCs w:val="24"/>
        </w:rPr>
        <w:t>.</w:t>
      </w:r>
    </w:p>
    <w:p w14:paraId="5319ADF1" w14:textId="77777777" w:rsidR="00B64499" w:rsidRPr="00841222" w:rsidRDefault="00B64499" w:rsidP="00841222">
      <w:pPr>
        <w:pStyle w:val="a5"/>
        <w:ind w:right="7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Экологического воспитания:</w:t>
      </w:r>
    </w:p>
    <w:p w14:paraId="1B32D916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бережное отношение к природе, формируемое в процессе работы с текстами;</w:t>
      </w:r>
    </w:p>
    <w:p w14:paraId="08BECF00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неприятие действий, приносящих вред природе.</w:t>
      </w:r>
    </w:p>
    <w:p w14:paraId="1B17FAB5" w14:textId="77777777" w:rsidR="00B64499" w:rsidRPr="00841222" w:rsidRDefault="00B64499" w:rsidP="00841222">
      <w:pPr>
        <w:pStyle w:val="aa"/>
        <w:widowControl w:val="0"/>
        <w:tabs>
          <w:tab w:val="left" w:pos="724"/>
        </w:tabs>
        <w:autoSpaceDE w:val="0"/>
        <w:autoSpaceDN w:val="0"/>
        <w:spacing w:after="0" w:line="240" w:lineRule="auto"/>
        <w:ind w:left="382"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Ценности научного познания:</w:t>
      </w:r>
    </w:p>
    <w:p w14:paraId="01F9C514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14:paraId="660A4324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32BEA2BC" w14:textId="77777777" w:rsidR="00B64499" w:rsidRPr="00841222" w:rsidRDefault="00B64499" w:rsidP="00841222">
      <w:pPr>
        <w:pStyle w:val="aa"/>
        <w:tabs>
          <w:tab w:val="left" w:pos="724"/>
        </w:tabs>
        <w:spacing w:after="0" w:line="240" w:lineRule="auto"/>
        <w:ind w:left="382" w:firstLine="709"/>
        <w:rPr>
          <w:rFonts w:ascii="Times New Roman" w:hAnsi="Times New Roman"/>
          <w:sz w:val="24"/>
          <w:szCs w:val="24"/>
        </w:rPr>
      </w:pPr>
    </w:p>
    <w:p w14:paraId="6CF5EBC3" w14:textId="77777777" w:rsidR="00B64499" w:rsidRPr="00841222" w:rsidRDefault="00B64499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9E9EDA9" w14:textId="55553CE8" w:rsidR="00D9026F" w:rsidRPr="00841222" w:rsidRDefault="00C50FD8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8" w:name="_Toc130203516"/>
      <w:r w:rsidRPr="00106676">
        <w:rPr>
          <w:rStyle w:val="20"/>
          <w:rFonts w:ascii="Times New Roman" w:hAnsi="Times New Roman" w:cs="Times New Roman"/>
        </w:rPr>
        <w:t>ПРЕДМЕТНЫЕ РЕЗУЛЬТАТЫ</w:t>
      </w:r>
      <w:bookmarkEnd w:id="8"/>
      <w:r w:rsidRPr="00841222">
        <w:rPr>
          <w:rFonts w:ascii="Times New Roman" w:hAnsi="Times New Roman"/>
          <w:sz w:val="24"/>
          <w:szCs w:val="24"/>
        </w:rPr>
        <w:t xml:space="preserve"> </w:t>
      </w:r>
      <w:r w:rsidR="00D9026F" w:rsidRPr="00841222">
        <w:rPr>
          <w:rFonts w:ascii="Times New Roman" w:hAnsi="Times New Roman"/>
          <w:sz w:val="24"/>
          <w:szCs w:val="24"/>
        </w:rPr>
        <w:t>освоения программы учебного предмета «Обучение грамоте»:</w:t>
      </w:r>
    </w:p>
    <w:p w14:paraId="3E4F3E5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развитие функций фонематической системы;</w:t>
      </w:r>
    </w:p>
    <w:p w14:paraId="01186B0D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развитие базовых высших психических функций, обеспечивающих процессы чтения и письма;</w:t>
      </w:r>
    </w:p>
    <w:p w14:paraId="20CF8F77" w14:textId="1DC7EB42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умение различать понятия «предложение», «слово», «слог», «звук»;</w:t>
      </w:r>
    </w:p>
    <w:p w14:paraId="55BF957B" w14:textId="200AA596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умение анализировать структуру простого предложения и слова;</w:t>
      </w:r>
    </w:p>
    <w:p w14:paraId="31D67F71" w14:textId="5043D136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знание русского алфавита;</w:t>
      </w:r>
    </w:p>
    <w:p w14:paraId="0CE3D57D" w14:textId="3C7B34A0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умение различать зрительные образы букв;</w:t>
      </w:r>
    </w:p>
    <w:p w14:paraId="1B81E22C" w14:textId="29C2B5E9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усвоение гигиенических требований при письме;</w:t>
      </w:r>
    </w:p>
    <w:p w14:paraId="60CE6994" w14:textId="62B82E69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умение графически правильно воспроизводить зрительные образы букв и слов, простые предложения;</w:t>
      </w:r>
    </w:p>
    <w:p w14:paraId="69B54A6D" w14:textId="0452B10C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овладение разборчивым, аккуратным почерком;</w:t>
      </w:r>
    </w:p>
    <w:p w14:paraId="6AF51482" w14:textId="1591CEAD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первоначальное овладение навыком письма;</w:t>
      </w:r>
    </w:p>
    <w:p w14:paraId="5720A20E" w14:textId="7ADDE83C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овладение послоговым чтением, правильным пониманием читаемых слов, предложений, текстов;</w:t>
      </w:r>
    </w:p>
    <w:p w14:paraId="19F5E368" w14:textId="519CBA88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овладение языковыми обобщениями (фонематическими, морфологическими, синтаксическими);</w:t>
      </w:r>
    </w:p>
    <w:p w14:paraId="0921CAFA" w14:textId="755BCF45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овладение предпосылками для формирования навыков орфографически грамотного письма.</w:t>
      </w:r>
    </w:p>
    <w:p w14:paraId="684D5707" w14:textId="77777777" w:rsidR="00AF3982" w:rsidRPr="00841222" w:rsidRDefault="00AF3982" w:rsidP="00841222">
      <w:pPr>
        <w:pStyle w:val="a5"/>
        <w:ind w:left="0" w:right="0" w:firstLine="709"/>
        <w:jc w:val="left"/>
        <w:rPr>
          <w:sz w:val="24"/>
          <w:szCs w:val="24"/>
        </w:rPr>
      </w:pPr>
    </w:p>
    <w:p w14:paraId="7DAF3C48" w14:textId="13DF6686" w:rsidR="002371F4" w:rsidRPr="00841222" w:rsidRDefault="002371F4" w:rsidP="00841222">
      <w:pPr>
        <w:ind w:left="383" w:right="154" w:firstLine="709"/>
        <w:jc w:val="both"/>
        <w:rPr>
          <w:sz w:val="24"/>
          <w:szCs w:val="24"/>
        </w:rPr>
      </w:pPr>
    </w:p>
    <w:p w14:paraId="1D264177" w14:textId="6C19A364" w:rsidR="0065694B" w:rsidRPr="00841222" w:rsidRDefault="0065694B" w:rsidP="00841222">
      <w:pPr>
        <w:widowControl/>
        <w:autoSpaceDE/>
        <w:autoSpaceDN/>
        <w:ind w:firstLine="709"/>
        <w:rPr>
          <w:rFonts w:eastAsia="Verdana"/>
          <w:b/>
          <w:bCs/>
          <w:sz w:val="24"/>
          <w:szCs w:val="24"/>
        </w:rPr>
      </w:pPr>
      <w:r w:rsidRPr="00841222">
        <w:rPr>
          <w:sz w:val="24"/>
          <w:szCs w:val="24"/>
        </w:rPr>
        <w:br w:type="page"/>
      </w:r>
    </w:p>
    <w:p w14:paraId="3A0F968B" w14:textId="77777777" w:rsidR="00F26D04" w:rsidRDefault="00F26D04" w:rsidP="0065694B">
      <w:pPr>
        <w:pStyle w:val="1"/>
        <w:spacing w:before="42"/>
        <w:ind w:left="115"/>
        <w:rPr>
          <w:w w:val="80"/>
        </w:rPr>
        <w:sectPr w:rsidR="00F26D04" w:rsidSect="00841222">
          <w:type w:val="continuous"/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14:paraId="2DF9A097" w14:textId="4E5040DD" w:rsidR="00DA6591" w:rsidRPr="00D559AA" w:rsidRDefault="00AF0E76" w:rsidP="00D559AA">
      <w:pPr>
        <w:pStyle w:val="1"/>
        <w:rPr>
          <w:rFonts w:ascii="Times New Roman" w:hAnsi="Times New Roman" w:cs="Times New Roman"/>
        </w:rPr>
      </w:pPr>
      <w:bookmarkStart w:id="9" w:name="_Toc130203517"/>
      <w:r w:rsidRPr="00D559AA">
        <w:rPr>
          <w:rFonts w:ascii="Times New Roman" w:hAnsi="Times New Roman" w:cs="Times New Roman"/>
        </w:rPr>
        <w:lastRenderedPageBreak/>
        <w:t>ТЕМАТИЧЕСКОЕ ПЛАНИРОВАНИЕ</w:t>
      </w:r>
      <w:bookmarkEnd w:id="9"/>
      <w:r w:rsidRPr="00D559AA">
        <w:rPr>
          <w:rFonts w:ascii="Times New Roman" w:hAnsi="Times New Roman" w:cs="Times New Roman"/>
        </w:rPr>
        <w:t xml:space="preserve"> </w:t>
      </w:r>
    </w:p>
    <w:p w14:paraId="5E707A95" w14:textId="15D19DD1" w:rsidR="00DA6591" w:rsidRPr="00D559AA" w:rsidRDefault="00DA6591" w:rsidP="00D559AA">
      <w:pPr>
        <w:pStyle w:val="2"/>
        <w:rPr>
          <w:rFonts w:ascii="Times New Roman" w:hAnsi="Times New Roman" w:cs="Times New Roman"/>
        </w:rPr>
      </w:pPr>
      <w:bookmarkStart w:id="10" w:name="_Toc130203518"/>
      <w:r w:rsidRPr="00D559AA">
        <w:rPr>
          <w:rFonts w:ascii="Times New Roman" w:hAnsi="Times New Roman" w:cs="Times New Roman"/>
          <w:lang w:val="en-US"/>
        </w:rPr>
        <w:t>I</w:t>
      </w:r>
      <w:r w:rsidRPr="00D559AA">
        <w:rPr>
          <w:rFonts w:ascii="Times New Roman" w:hAnsi="Times New Roman" w:cs="Times New Roman"/>
        </w:rPr>
        <w:t xml:space="preserve"> отделение</w:t>
      </w:r>
      <w:bookmarkEnd w:id="10"/>
    </w:p>
    <w:p w14:paraId="57FC7F68" w14:textId="516DF7B7" w:rsidR="009A5DFE" w:rsidRPr="00DA6591" w:rsidRDefault="00DA6591" w:rsidP="00D559AA">
      <w:pPr>
        <w:pStyle w:val="3"/>
      </w:pPr>
      <w:bookmarkStart w:id="11" w:name="_Toc130203519"/>
      <w:r w:rsidRPr="00DA6591">
        <w:t xml:space="preserve">1 (дополнительный) </w:t>
      </w:r>
      <w:r w:rsidR="000D5614">
        <w:t xml:space="preserve">класс </w:t>
      </w:r>
      <w:r w:rsidRPr="00DA6591">
        <w:t>(231 час)</w:t>
      </w:r>
      <w:bookmarkEnd w:id="11"/>
    </w:p>
    <w:p w14:paraId="59998AB7" w14:textId="77777777" w:rsidR="00DA6591" w:rsidRPr="00DA6591" w:rsidRDefault="00DA6591" w:rsidP="009A5DFE">
      <w:pPr>
        <w:rPr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82"/>
        <w:gridCol w:w="2172"/>
        <w:gridCol w:w="4019"/>
        <w:gridCol w:w="6946"/>
      </w:tblGrid>
      <w:tr w:rsidR="009A5DFE" w:rsidRPr="00F26D04" w14:paraId="22004899" w14:textId="77777777" w:rsidTr="00DA6591">
        <w:tc>
          <w:tcPr>
            <w:tcW w:w="1182" w:type="dxa"/>
          </w:tcPr>
          <w:p w14:paraId="18D0BEE1" w14:textId="77777777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№</w:t>
            </w:r>
          </w:p>
          <w:p w14:paraId="0881E574" w14:textId="0FDF34B7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п/п</w:t>
            </w:r>
          </w:p>
        </w:tc>
        <w:tc>
          <w:tcPr>
            <w:tcW w:w="2172" w:type="dxa"/>
          </w:tcPr>
          <w:p w14:paraId="7A4C3947" w14:textId="24A740F5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Тема, раздел курса</w:t>
            </w:r>
          </w:p>
        </w:tc>
        <w:tc>
          <w:tcPr>
            <w:tcW w:w="4019" w:type="dxa"/>
          </w:tcPr>
          <w:p w14:paraId="593E4417" w14:textId="16C870B3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Программное содержание</w:t>
            </w:r>
          </w:p>
        </w:tc>
        <w:tc>
          <w:tcPr>
            <w:tcW w:w="6946" w:type="dxa"/>
          </w:tcPr>
          <w:p w14:paraId="44C70464" w14:textId="0EE03BE8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13DEB" w:rsidRPr="00F26D04" w14:paraId="71EEB5C6" w14:textId="77777777" w:rsidTr="00DA6591">
        <w:trPr>
          <w:trHeight w:val="145"/>
        </w:trPr>
        <w:tc>
          <w:tcPr>
            <w:tcW w:w="14319" w:type="dxa"/>
            <w:gridSpan w:val="4"/>
          </w:tcPr>
          <w:p w14:paraId="58167E0E" w14:textId="386BAD8F" w:rsidR="00C13DEB" w:rsidRPr="00DA6591" w:rsidRDefault="00C13DEB" w:rsidP="00F26D04">
            <w:pPr>
              <w:jc w:val="center"/>
              <w:rPr>
                <w:b/>
                <w:bCs/>
                <w:sz w:val="28"/>
                <w:szCs w:val="28"/>
              </w:rPr>
            </w:pPr>
            <w:r w:rsidRPr="00DA6591">
              <w:rPr>
                <w:b/>
                <w:bCs/>
                <w:sz w:val="28"/>
                <w:szCs w:val="28"/>
              </w:rPr>
              <w:t>Добукварный период (35 часов)</w:t>
            </w:r>
            <w:r w:rsidRPr="00DA6591">
              <w:rPr>
                <w:rStyle w:val="a9"/>
                <w:b/>
                <w:bCs/>
                <w:sz w:val="28"/>
                <w:szCs w:val="28"/>
              </w:rPr>
              <w:footnoteReference w:id="3"/>
            </w:r>
          </w:p>
        </w:tc>
      </w:tr>
      <w:tr w:rsidR="009A5DFE" w:rsidRPr="00F26D04" w14:paraId="12C0A43D" w14:textId="77777777" w:rsidTr="00DA6591">
        <w:tc>
          <w:tcPr>
            <w:tcW w:w="1182" w:type="dxa"/>
          </w:tcPr>
          <w:p w14:paraId="6DC07333" w14:textId="5ADEF369" w:rsidR="009A5DFE" w:rsidRPr="00F26D04" w:rsidRDefault="009A5DFE" w:rsidP="00F26D04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72" w:type="dxa"/>
          </w:tcPr>
          <w:p w14:paraId="0B10588D" w14:textId="03CBB1AB" w:rsidR="009A5DFE" w:rsidRPr="00F26D04" w:rsidRDefault="00C13DEB" w:rsidP="00F26D04">
            <w:r w:rsidRPr="00F26D04">
              <w:t>Развитие речи</w:t>
            </w:r>
          </w:p>
        </w:tc>
        <w:tc>
          <w:tcPr>
            <w:tcW w:w="4019" w:type="dxa"/>
          </w:tcPr>
          <w:p w14:paraId="0D21D7CB" w14:textId="294A4085" w:rsidR="009A5DFE" w:rsidRPr="00F26D04" w:rsidRDefault="00C13DEB" w:rsidP="00F26D04">
            <w:r w:rsidRPr="00F26D04">
              <w:rPr>
                <w:w w:val="120"/>
              </w:rPr>
              <w:t xml:space="preserve">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t>Наблюдение над значени</w:t>
            </w:r>
            <w:r w:rsidRPr="00F26D04">
              <w:rPr>
                <w:w w:val="120"/>
              </w:rPr>
              <w:t>ем слова. Выявление слов, значение которых требует уточнения. Активизация словарного запаса.</w:t>
            </w:r>
          </w:p>
        </w:tc>
        <w:tc>
          <w:tcPr>
            <w:tcW w:w="6946" w:type="dxa"/>
          </w:tcPr>
          <w:p w14:paraId="79EBD4B5" w14:textId="0B05948B" w:rsidR="00C13DEB" w:rsidRPr="00F26D04" w:rsidRDefault="00C13DEB" w:rsidP="00DA6591">
            <w:pPr>
              <w:pStyle w:val="TableParagraph"/>
              <w:ind w:left="0" w:right="133"/>
            </w:pPr>
            <w:r w:rsidRPr="00F26D04">
              <w:rPr>
                <w:w w:val="115"/>
              </w:rPr>
              <w:t>Совместная работа под руководством учителя: составление предложения с заданным словом, по заданным словам.</w:t>
            </w:r>
            <w:r w:rsidRPr="00F26D04">
              <w:rPr>
                <w:w w:val="142"/>
              </w:rPr>
              <w:t xml:space="preserve"> </w:t>
            </w:r>
          </w:p>
          <w:p w14:paraId="674C0FA6" w14:textId="77777777" w:rsidR="00C13DEB" w:rsidRPr="00F26D04" w:rsidRDefault="00C13DEB" w:rsidP="00DA6591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6C0142B8" w14:textId="57B48327" w:rsidR="00C13DEB" w:rsidRPr="00F26D04" w:rsidRDefault="00C13DEB" w:rsidP="00DA6591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076990DF" w14:textId="77777777" w:rsidR="00C13DEB" w:rsidRPr="00F26D04" w:rsidRDefault="00C13DEB" w:rsidP="00DA6591">
            <w:pPr>
              <w:pStyle w:val="TableParagraph"/>
              <w:ind w:left="0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слов в предложении и обозначение каждого слова полоской.</w:t>
            </w:r>
          </w:p>
          <w:p w14:paraId="4E708BB5" w14:textId="77777777" w:rsidR="009A5DFE" w:rsidRPr="00F26D04" w:rsidRDefault="00C13DEB" w:rsidP="00F26D04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</w:p>
          <w:p w14:paraId="1B04C96B" w14:textId="308C221E" w:rsidR="00C13DEB" w:rsidRPr="00F26D04" w:rsidRDefault="00C13DEB" w:rsidP="00F26D04">
            <w:pPr>
              <w:rPr>
                <w:w w:val="142"/>
              </w:rPr>
            </w:pPr>
            <w:r w:rsidRPr="00F26D04">
              <w:rPr>
                <w:w w:val="142"/>
              </w:rPr>
              <w:t>Конструирование предложения по схеме, по вопроса</w:t>
            </w:r>
            <w:r w:rsidR="002D7AB4" w:rsidRPr="00F26D04">
              <w:rPr>
                <w:w w:val="142"/>
              </w:rPr>
              <w:t>м, с опорой на сюжетную картинку</w:t>
            </w:r>
            <w:r w:rsidRPr="00F26D04">
              <w:rPr>
                <w:w w:val="142"/>
              </w:rPr>
              <w:t>.</w:t>
            </w:r>
          </w:p>
          <w:p w14:paraId="66602D8F" w14:textId="740FE3E4" w:rsidR="00C13DEB" w:rsidRPr="00F26D04" w:rsidRDefault="00C13DEB" w:rsidP="00F26D04">
            <w:r w:rsidRPr="00F26D04">
              <w:t xml:space="preserve">Выделение слов, обозначающих </w:t>
            </w:r>
            <w:r w:rsidRPr="00F26D04">
              <w:rPr>
                <w:w w:val="120"/>
              </w:rPr>
              <w:t>предметы, действия предмета, качества предмета. Понятие о синтаксических вопросах, о связи слов в предложении.</w:t>
            </w:r>
          </w:p>
        </w:tc>
      </w:tr>
      <w:tr w:rsidR="009A5DFE" w:rsidRPr="00F26D04" w14:paraId="45987A48" w14:textId="77777777" w:rsidTr="00DA6591">
        <w:tc>
          <w:tcPr>
            <w:tcW w:w="1182" w:type="dxa"/>
          </w:tcPr>
          <w:p w14:paraId="7E8036DB" w14:textId="452C55C1" w:rsidR="009A5DFE" w:rsidRPr="00F26D04" w:rsidRDefault="00DA6591" w:rsidP="00F26D04">
            <w:r>
              <w:t>2</w:t>
            </w:r>
          </w:p>
        </w:tc>
        <w:tc>
          <w:tcPr>
            <w:tcW w:w="2172" w:type="dxa"/>
          </w:tcPr>
          <w:p w14:paraId="17C566D9" w14:textId="774173A7" w:rsidR="009A5DFE" w:rsidRPr="00F26D04" w:rsidRDefault="00C13DEB" w:rsidP="00F26D04">
            <w:r w:rsidRPr="00F26D04">
              <w:t>Фонетика</w:t>
            </w:r>
          </w:p>
        </w:tc>
        <w:tc>
          <w:tcPr>
            <w:tcW w:w="4019" w:type="dxa"/>
          </w:tcPr>
          <w:p w14:paraId="6306A009" w14:textId="77777777" w:rsidR="009A5DFE" w:rsidRPr="00F26D04" w:rsidRDefault="00C13DEB" w:rsidP="00F26D04">
            <w:r w:rsidRPr="00F26D04">
              <w:rPr>
                <w:w w:val="115"/>
              </w:rPr>
              <w:t xml:space="preserve">Звуки речи. </w:t>
            </w:r>
            <w:r w:rsidR="002D7AB4" w:rsidRPr="00F26D04">
              <w:rPr>
                <w:w w:val="115"/>
              </w:rPr>
              <w:t xml:space="preserve">Дифференциация гласные-согласные звуки. Гласные: ударные-безударные. Согласные: мягкие-твердые, глухие- звонкие. </w:t>
            </w:r>
            <w:r w:rsidRPr="00F26D04">
              <w:rPr>
                <w:w w:val="115"/>
              </w:rPr>
              <w:t xml:space="preserve">Установление последовательности звуков в слове, определение </w:t>
            </w:r>
            <w:r w:rsidRPr="00F26D04">
              <w:rPr>
                <w:w w:val="120"/>
              </w:rPr>
              <w:t>количества звуков</w:t>
            </w:r>
            <w:r w:rsidR="002D7AB4" w:rsidRPr="00F26D04">
              <w:rPr>
                <w:w w:val="120"/>
              </w:rPr>
              <w:t>. Звуко-слоговой</w:t>
            </w:r>
            <w:r w:rsidR="002D7AB4" w:rsidRPr="00F26D04">
              <w:t xml:space="preserve"> анализ и синтез слова на основе развития </w:t>
            </w:r>
            <w:r w:rsidR="002D7AB4" w:rsidRPr="00F26D04">
              <w:lastRenderedPageBreak/>
              <w:t>фонематического восприятия.</w:t>
            </w:r>
          </w:p>
          <w:p w14:paraId="1036641F" w14:textId="562C5FB8" w:rsidR="002D7AB4" w:rsidRPr="00F26D04" w:rsidRDefault="002D7AB4" w:rsidP="00F26D0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464D8D6F" w14:textId="77777777" w:rsidR="00CE704D" w:rsidRPr="00F26D04" w:rsidRDefault="00CE704D" w:rsidP="00F26D04">
            <w:pPr>
              <w:ind w:firstLine="720"/>
              <w:jc w:val="both"/>
            </w:pPr>
            <w:r w:rsidRPr="00F26D04">
              <w:t>Усвоение терминов «звук», «слово», «гласный звук», «согласный звук», «мягкий звук», «твердый звук», «слог». Усвоение слогообразующей рели гласных.</w:t>
            </w:r>
          </w:p>
          <w:p w14:paraId="7F60F96B" w14:textId="77777777" w:rsidR="00CE704D" w:rsidRPr="00F26D04" w:rsidRDefault="00CE704D" w:rsidP="00F26D0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14:paraId="0B074CE8" w14:textId="11221184" w:rsidR="002D7AB4" w:rsidRPr="00F26D04" w:rsidRDefault="002D7AB4" w:rsidP="00F26D04"/>
        </w:tc>
        <w:tc>
          <w:tcPr>
            <w:tcW w:w="6946" w:type="dxa"/>
          </w:tcPr>
          <w:p w14:paraId="29D4C0D3" w14:textId="77777777" w:rsidR="002D7AB4" w:rsidRPr="00F26D04" w:rsidRDefault="002D7AB4" w:rsidP="00DA6591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Дифференциация оппозиционных звуков.</w:t>
            </w:r>
          </w:p>
          <w:p w14:paraId="76273092" w14:textId="2837B610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 xml:space="preserve">Выделение звука в слове, определение места звука в слове. Сопоставление слов, различающихся одним 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 xml:space="preserve">или несколькими звуками. Звуковой анализ </w:t>
            </w: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>слова, работа со звуковыми моделями: построение модели звукового состава слова, подбор слов, соответствующих задан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>ной модели</w:t>
            </w:r>
            <w:r w:rsidRPr="00F26D04">
              <w:rPr>
                <w:rFonts w:ascii="Times New Roman" w:hAnsi="Times New Roman"/>
                <w:w w:val="142"/>
                <w:sz w:val="22"/>
                <w:szCs w:val="22"/>
              </w:rPr>
              <w:t>.</w:t>
            </w: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</w:p>
          <w:p w14:paraId="587F4BEC" w14:textId="77777777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 после какого звука слышится).</w:t>
            </w:r>
          </w:p>
          <w:p w14:paraId="6A6904CF" w14:textId="77777777" w:rsidR="00CE704D" w:rsidRPr="00F26D04" w:rsidRDefault="00CE704D" w:rsidP="00DA6591">
            <w:pPr>
              <w:jc w:val="both"/>
            </w:pPr>
            <w:r w:rsidRPr="00F26D04">
              <w:lastRenderedPageBreak/>
              <w:t>Выделение начального ударного гласного из слов (</w:t>
            </w:r>
            <w:r w:rsidRPr="00F26D04">
              <w:rPr>
                <w:i/>
              </w:rPr>
              <w:t>Оля, утка</w:t>
            </w:r>
            <w:r w:rsidRPr="00F26D04">
              <w:t xml:space="preserve">). Определение последовательности гласного в ряду из 2 - 3 гласных: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 xml:space="preserve">;  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о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>.</w:t>
            </w:r>
          </w:p>
          <w:p w14:paraId="59EA732E" w14:textId="77777777" w:rsidR="00CE704D" w:rsidRPr="00F26D04" w:rsidRDefault="00CE704D" w:rsidP="00DA6591">
            <w:pPr>
              <w:jc w:val="both"/>
            </w:pPr>
            <w:r w:rsidRPr="00F26D04">
              <w:t>Анализ и синтез обратных слогов; выделение последнего согласного из слов (</w:t>
            </w:r>
            <w:r w:rsidRPr="00F26D04">
              <w:rPr>
                <w:i/>
              </w:rPr>
              <w:t>кот</w:t>
            </w:r>
            <w:r w:rsidRPr="00F26D04">
              <w:t>).</w:t>
            </w:r>
          </w:p>
          <w:p w14:paraId="1251A0D4" w14:textId="77777777" w:rsidR="00CE704D" w:rsidRPr="00F26D04" w:rsidRDefault="00CE704D" w:rsidP="00DA6591">
            <w:pPr>
              <w:jc w:val="both"/>
            </w:pPr>
            <w:r w:rsidRPr="00F26D04">
              <w:t xml:space="preserve">Выделение слогообразующего гласного из слов типа: </w:t>
            </w:r>
            <w:r w:rsidRPr="00F26D04">
              <w:rPr>
                <w:i/>
              </w:rPr>
              <w:t>мох, пух</w:t>
            </w:r>
            <w:r w:rsidRPr="00F26D04">
              <w:t xml:space="preserve"> и т.д.</w:t>
            </w:r>
          </w:p>
          <w:p w14:paraId="609394D1" w14:textId="77777777" w:rsidR="00CE704D" w:rsidRPr="00F26D04" w:rsidRDefault="00CE704D" w:rsidP="00DA6591">
            <w:pPr>
              <w:jc w:val="both"/>
            </w:pPr>
            <w:r w:rsidRPr="00F26D04">
              <w:t xml:space="preserve">Анализ и синтез прямых слогов типа </w:t>
            </w:r>
            <w:r w:rsidRPr="00F26D04">
              <w:rPr>
                <w:i/>
              </w:rPr>
              <w:t>са, су</w:t>
            </w:r>
            <w:r w:rsidRPr="00F26D04">
              <w:t xml:space="preserve">. Выделение первого согласного и слогообразующего гласного из слов типа </w:t>
            </w:r>
            <w:r w:rsidRPr="00F26D04">
              <w:rPr>
                <w:i/>
              </w:rPr>
              <w:t>сани, совы</w:t>
            </w:r>
            <w:r w:rsidRPr="00F26D04">
              <w:t xml:space="preserve"> и т.д.</w:t>
            </w:r>
          </w:p>
          <w:p w14:paraId="18C111C9" w14:textId="77777777" w:rsidR="00CE704D" w:rsidRPr="00F26D04" w:rsidRDefault="00CE704D" w:rsidP="00DA6591">
            <w:pPr>
              <w:jc w:val="both"/>
            </w:pPr>
            <w:r w:rsidRPr="00F26D04">
              <w:t xml:space="preserve">Звуковой анализ слов типа </w:t>
            </w:r>
            <w:r w:rsidRPr="00F26D04">
              <w:rPr>
                <w:i/>
              </w:rPr>
              <w:t>суп, нос</w:t>
            </w:r>
            <w:r w:rsidRPr="00F26D04">
              <w:t xml:space="preserve"> и т.п. (составление схем).</w:t>
            </w:r>
          </w:p>
          <w:p w14:paraId="41D40929" w14:textId="77777777" w:rsidR="00CE704D" w:rsidRPr="00F26D04" w:rsidRDefault="00CE704D" w:rsidP="00DA6591">
            <w:pPr>
              <w:jc w:val="both"/>
            </w:pPr>
            <w:r w:rsidRPr="00F26D04">
              <w:t>Членение слов на слоги, составление слоговой схемы односложного, двусложного и трехсложного слова.</w:t>
            </w:r>
          </w:p>
          <w:p w14:paraId="7E704C1F" w14:textId="77777777" w:rsidR="00CE704D" w:rsidRPr="00F26D04" w:rsidRDefault="00CE704D" w:rsidP="00DA6591">
            <w:pPr>
              <w:jc w:val="both"/>
            </w:pPr>
            <w:r w:rsidRPr="00F26D04">
              <w:t xml:space="preserve">Звуко-слоговой анализ слов типа </w:t>
            </w:r>
            <w:r w:rsidRPr="00F26D04">
              <w:rPr>
                <w:i/>
              </w:rPr>
              <w:t>сова, косы</w:t>
            </w:r>
            <w:r w:rsidRPr="00F26D04">
              <w:t xml:space="preserve"> и т.п. (составление схем).</w:t>
            </w:r>
          </w:p>
          <w:p w14:paraId="377E0940" w14:textId="7935B20A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звукового анализа: односложные слова без стечений согласных; слова типа мама, муха; слова типа сахар, каток; слова со стечением согласных в середине слова (мурка, кошка)</w:t>
            </w:r>
          </w:p>
          <w:p w14:paraId="534E1E6B" w14:textId="221B03F4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вспомогательные приемы (отхлопывание, отстукивание);</w:t>
            </w:r>
          </w:p>
          <w:p w14:paraId="76F1C39D" w14:textId="77777777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гласные звуки;</w:t>
            </w:r>
          </w:p>
          <w:p w14:paraId="33EA4896" w14:textId="1C3F9CAA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количества слогов во внутренней речи (например, по заданию подобрать слова с двумя слогами).</w:t>
            </w:r>
          </w:p>
          <w:p w14:paraId="4F69D78C" w14:textId="4A86FB42" w:rsidR="0036080E" w:rsidRPr="00F26D04" w:rsidRDefault="0036080E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«Чтение» слов</w:t>
            </w:r>
            <w:r w:rsidR="00281BD0"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с опорой на звуковую схему.</w:t>
            </w:r>
          </w:p>
          <w:p w14:paraId="321E0AFE" w14:textId="3761EBD8" w:rsidR="002D7AB4" w:rsidRPr="00F26D04" w:rsidRDefault="00281BD0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Преобразование слов с опорой на схему (добавить звук, заменить звук, убрать звук).</w:t>
            </w:r>
          </w:p>
        </w:tc>
      </w:tr>
      <w:tr w:rsidR="00CE704D" w:rsidRPr="00F26D04" w14:paraId="78260DA2" w14:textId="77777777" w:rsidTr="00DA6591">
        <w:tc>
          <w:tcPr>
            <w:tcW w:w="1182" w:type="dxa"/>
          </w:tcPr>
          <w:p w14:paraId="541ECB42" w14:textId="57853450" w:rsidR="00CE704D" w:rsidRPr="00DA6591" w:rsidRDefault="00DA6591" w:rsidP="00DA6591">
            <w:pPr>
              <w:ind w:left="360"/>
            </w:pPr>
            <w:r>
              <w:lastRenderedPageBreak/>
              <w:t>3</w:t>
            </w:r>
          </w:p>
        </w:tc>
        <w:tc>
          <w:tcPr>
            <w:tcW w:w="2172" w:type="dxa"/>
          </w:tcPr>
          <w:p w14:paraId="3C688668" w14:textId="5158FCC3" w:rsidR="00CE704D" w:rsidRPr="00F26D04" w:rsidRDefault="00CE704D" w:rsidP="00F26D04">
            <w:r w:rsidRPr="00F26D04">
              <w:t>Графика</w:t>
            </w:r>
          </w:p>
        </w:tc>
        <w:tc>
          <w:tcPr>
            <w:tcW w:w="4019" w:type="dxa"/>
          </w:tcPr>
          <w:p w14:paraId="05BA7B93" w14:textId="77777777" w:rsidR="00CE704D" w:rsidRPr="00F26D04" w:rsidRDefault="00CE704D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Формирование психофизиологических предпосылок письма.</w:t>
            </w:r>
          </w:p>
          <w:p w14:paraId="10F91F0C" w14:textId="5C0DD1E9" w:rsidR="00CE704D" w:rsidRPr="00F26D04" w:rsidRDefault="00CE704D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Правильное удерживание ручки, подготовка к работе в тетрадях, копирование графических элементов, письмо элементов букв, критерии оценки результатов работы.</w:t>
            </w:r>
            <w:r w:rsidR="00DA6591" w:rsidRPr="00F26D04">
              <w:rPr>
                <w:w w:val="115"/>
              </w:rPr>
              <w:t xml:space="preserve"> Ориентация на листе бумаги (в тетради, учебнике, альбоме), определение пространственного соотношения графических элементов, </w:t>
            </w:r>
            <w:r w:rsidR="00DA6591" w:rsidRPr="00F26D04">
              <w:rPr>
                <w:w w:val="115"/>
              </w:rPr>
              <w:lastRenderedPageBreak/>
              <w:t>последовательности звуков в составе слова.</w:t>
            </w:r>
          </w:p>
        </w:tc>
        <w:tc>
          <w:tcPr>
            <w:tcW w:w="6946" w:type="dxa"/>
          </w:tcPr>
          <w:p w14:paraId="65921DB4" w14:textId="77777777" w:rsidR="00DA6591" w:rsidRDefault="00CE704D" w:rsidP="00DA6591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Упражнения на удерживание ручки. Штрихование геометрических фигур, письмо элементов букв, их соединений, серий элементов, работа в прописях, критерии оценки результатов работы (соотве</w:t>
            </w:r>
            <w:r w:rsidR="0036080E" w:rsidRPr="00F26D04">
              <w:rPr>
                <w:w w:val="115"/>
              </w:rPr>
              <w:t>т</w:t>
            </w:r>
            <w:r w:rsidRPr="00F26D04">
              <w:rPr>
                <w:w w:val="115"/>
              </w:rPr>
              <w:t>ствие образцам, размер, аккуратность, наличие наклона, расстояние между элементами)</w:t>
            </w:r>
            <w:r w:rsidR="00DA6591">
              <w:rPr>
                <w:w w:val="115"/>
              </w:rPr>
              <w:t>.</w:t>
            </w:r>
          </w:p>
          <w:p w14:paraId="7C0F9ECA" w14:textId="318A78DA" w:rsidR="00DA6591" w:rsidRPr="00F26D04" w:rsidRDefault="00DA6591" w:rsidP="00DA6591">
            <w:pPr>
              <w:rPr>
                <w:w w:val="115"/>
              </w:rPr>
            </w:pPr>
            <w:r w:rsidRPr="00F26D04">
              <w:rPr>
                <w:w w:val="115"/>
              </w:rPr>
              <w:t>Ориентация право-лево, верх-низ на собственном теле, в окружающей среде, на плоскости листа.</w:t>
            </w:r>
          </w:p>
          <w:p w14:paraId="4028CBFA" w14:textId="7E4BAA02" w:rsidR="00CE704D" w:rsidRPr="00F26D04" w:rsidRDefault="00DA6591" w:rsidP="00DA6591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Подсчет клеточек, строчек, понятие «красная строка», «поля». Ориентация при проведении звукового анализа в последовательном расположении условных обозначений (материализованных опор): предшествующий, последующий, справа от, слева от, между. Аналогичная ориентация в </w:t>
            </w:r>
            <w:r w:rsidRPr="00F26D04">
              <w:rPr>
                <w:w w:val="115"/>
              </w:rPr>
              <w:lastRenderedPageBreak/>
              <w:t>звуковом составе слова без внешних опор в словах простого звуко-слогового состава, типа «осы», «муха», «палка».</w:t>
            </w:r>
          </w:p>
        </w:tc>
      </w:tr>
      <w:tr w:rsidR="00281BD0" w:rsidRPr="00F26D04" w14:paraId="1C9368B9" w14:textId="77777777" w:rsidTr="00DA6591">
        <w:tc>
          <w:tcPr>
            <w:tcW w:w="14319" w:type="dxa"/>
            <w:gridSpan w:val="4"/>
          </w:tcPr>
          <w:p w14:paraId="4CD4D8F1" w14:textId="1BA1B19C" w:rsidR="00281BD0" w:rsidRPr="00DA6591" w:rsidRDefault="00281BD0" w:rsidP="00DA6591">
            <w:pPr>
              <w:jc w:val="center"/>
              <w:rPr>
                <w:b/>
                <w:bCs/>
                <w:w w:val="115"/>
                <w:sz w:val="28"/>
                <w:szCs w:val="28"/>
              </w:rPr>
            </w:pPr>
            <w:r w:rsidRPr="00DA6591">
              <w:rPr>
                <w:b/>
                <w:bCs/>
                <w:w w:val="115"/>
                <w:sz w:val="28"/>
                <w:szCs w:val="28"/>
              </w:rPr>
              <w:lastRenderedPageBreak/>
              <w:t>Букварный период (196 часов)</w:t>
            </w:r>
          </w:p>
        </w:tc>
      </w:tr>
      <w:tr w:rsidR="00281BD0" w:rsidRPr="00F26D04" w14:paraId="5DAF0122" w14:textId="77777777" w:rsidTr="00DA6591">
        <w:tc>
          <w:tcPr>
            <w:tcW w:w="1182" w:type="dxa"/>
          </w:tcPr>
          <w:p w14:paraId="06124210" w14:textId="79AE94AD" w:rsidR="00281BD0" w:rsidRPr="00F26D04" w:rsidRDefault="00281BD0" w:rsidP="00F26D04">
            <w:pPr>
              <w:pStyle w:val="aa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72" w:type="dxa"/>
          </w:tcPr>
          <w:p w14:paraId="057D1B16" w14:textId="34370BC4" w:rsidR="00281BD0" w:rsidRPr="00F26D04" w:rsidRDefault="00281BD0" w:rsidP="00F26D04">
            <w:r w:rsidRPr="00F26D04">
              <w:t>Развитие речи</w:t>
            </w:r>
            <w:r w:rsidR="00DA6591">
              <w:t xml:space="preserve"> </w:t>
            </w:r>
            <w:r w:rsidR="00DA6591" w:rsidRPr="00F26D04">
              <w:t>(изучается параллельно с разделами «Чтение» и «Письмо»)</w:t>
            </w:r>
          </w:p>
        </w:tc>
        <w:tc>
          <w:tcPr>
            <w:tcW w:w="4019" w:type="dxa"/>
          </w:tcPr>
          <w:p w14:paraId="194046C3" w14:textId="65CFDFDC" w:rsidR="00BE59AF" w:rsidRPr="00F26D04" w:rsidRDefault="00BE59AF" w:rsidP="00FD6324">
            <w:pPr>
              <w:pStyle w:val="TableParagraph"/>
              <w:ind w:left="79" w:right="133" w:firstLine="32"/>
            </w:pPr>
            <w:r w:rsidRPr="00F26D04">
              <w:t xml:space="preserve">Понимание прочитанного текста при самостоятельном чтении вслух и при его прослушивании. </w:t>
            </w:r>
          </w:p>
          <w:p w14:paraId="418C2D04" w14:textId="51E758AB" w:rsidR="00BE59AF" w:rsidRPr="00F26D04" w:rsidRDefault="00BE59AF" w:rsidP="00FD6324">
            <w:pPr>
              <w:pStyle w:val="ac"/>
              <w:widowControl w:val="0"/>
              <w:spacing w:line="240" w:lineRule="auto"/>
              <w:ind w:left="79" w:firstLine="32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14:paraId="2B84C21B" w14:textId="77777777" w:rsidR="00281BD0" w:rsidRPr="00F26D04" w:rsidRDefault="00281BD0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15E99240" w14:textId="2DFF80DA" w:rsidR="00BE59AF" w:rsidRPr="00F26D04" w:rsidRDefault="00BE59AF" w:rsidP="00DA6591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15"/>
              </w:rPr>
              <w:t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картинки.</w:t>
            </w:r>
            <w:r w:rsidRPr="00F26D04">
              <w:rPr>
                <w:w w:val="142"/>
              </w:rPr>
              <w:t xml:space="preserve"> </w:t>
            </w:r>
          </w:p>
          <w:p w14:paraId="3DFEEBEF" w14:textId="1BF1B9BF" w:rsidR="00BE59AF" w:rsidRPr="00F26D04" w:rsidRDefault="00BE59AF" w:rsidP="00DA6591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42"/>
              </w:rPr>
              <w:t xml:space="preserve">Анализ прослушанного (прочитанного) текста с опорой на иллюстрацию, вопросы. </w:t>
            </w:r>
          </w:p>
          <w:p w14:paraId="236F95E0" w14:textId="77777777" w:rsidR="005D47D9" w:rsidRPr="00F26D04" w:rsidRDefault="005D47D9" w:rsidP="00F26D04">
            <w:pPr>
              <w:pStyle w:val="TableParagraph"/>
              <w:ind w:right="133"/>
              <w:rPr>
                <w:w w:val="142"/>
              </w:rPr>
            </w:pPr>
          </w:p>
          <w:p w14:paraId="07C74CBC" w14:textId="77777777" w:rsidR="00BE59AF" w:rsidRPr="00F26D04" w:rsidRDefault="00BE59AF" w:rsidP="00F26D04">
            <w:pPr>
              <w:pStyle w:val="TableParagraph"/>
              <w:ind w:right="133"/>
            </w:pPr>
          </w:p>
          <w:p w14:paraId="1F17589B" w14:textId="77777777" w:rsidR="00281BD0" w:rsidRPr="00F26D04" w:rsidRDefault="00281BD0" w:rsidP="00F26D04">
            <w:pPr>
              <w:rPr>
                <w:w w:val="115"/>
              </w:rPr>
            </w:pPr>
          </w:p>
        </w:tc>
      </w:tr>
      <w:tr w:rsidR="004B04D9" w:rsidRPr="00F26D04" w14:paraId="7FA5142B" w14:textId="77777777" w:rsidTr="00DA6591">
        <w:tc>
          <w:tcPr>
            <w:tcW w:w="1182" w:type="dxa"/>
          </w:tcPr>
          <w:p w14:paraId="0446F31F" w14:textId="7B03B7C5" w:rsidR="004B04D9" w:rsidRPr="00F26D04" w:rsidRDefault="004B04D9" w:rsidP="00F26D04">
            <w:r w:rsidRPr="00F26D04">
              <w:t>2</w:t>
            </w:r>
          </w:p>
        </w:tc>
        <w:tc>
          <w:tcPr>
            <w:tcW w:w="2172" w:type="dxa"/>
          </w:tcPr>
          <w:p w14:paraId="30E9B22C" w14:textId="16F67E3D" w:rsidR="004B04D9" w:rsidRPr="00F26D04" w:rsidRDefault="004B04D9" w:rsidP="00F26D04">
            <w:r w:rsidRPr="00F26D04">
              <w:t>Фонетика</w:t>
            </w:r>
            <w:r w:rsidR="00DA6591">
              <w:t xml:space="preserve"> </w:t>
            </w:r>
            <w:r w:rsidR="00DA6591" w:rsidRPr="00F26D04">
              <w:t>(изучается параллельно с разделами «Чтение» и «Письмо»)</w:t>
            </w:r>
          </w:p>
        </w:tc>
        <w:tc>
          <w:tcPr>
            <w:tcW w:w="4019" w:type="dxa"/>
          </w:tcPr>
          <w:p w14:paraId="56A962AE" w14:textId="77777777" w:rsidR="004B04D9" w:rsidRPr="00F26D04" w:rsidRDefault="004B04D9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3B3B9D14" w14:textId="77777777" w:rsidR="004B04D9" w:rsidRPr="00F26D04" w:rsidRDefault="004B04D9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14:paraId="7905E95F" w14:textId="77777777" w:rsidR="004B04D9" w:rsidRPr="00F26D04" w:rsidRDefault="004B04D9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Слог как минимальная произносительная единица. Деление слов на слоги. Определение места ударения.</w:t>
            </w:r>
          </w:p>
          <w:p w14:paraId="10650785" w14:textId="77777777" w:rsidR="004B04D9" w:rsidRPr="00F26D04" w:rsidRDefault="004B04D9" w:rsidP="00F26D04">
            <w:pPr>
              <w:rPr>
                <w:w w:val="115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5F5C612B" w14:textId="6507A030" w:rsidR="004B04D9" w:rsidRPr="00F26D04" w:rsidRDefault="00CE4075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Дифференциация оппозиционных звуков и соответствующих им букв по фонетическому и артикуляционному сходству. </w:t>
            </w:r>
            <w:r w:rsidR="004B04D9" w:rsidRPr="00F26D04">
              <w:rPr>
                <w:w w:val="115"/>
              </w:rPr>
              <w:t>Проведение звуков</w:t>
            </w:r>
            <w:r w:rsidR="004B657F" w:rsidRPr="00F26D04">
              <w:rPr>
                <w:w w:val="115"/>
              </w:rPr>
              <w:t>о</w:t>
            </w:r>
            <w:r w:rsidR="004B04D9" w:rsidRPr="00F26D04">
              <w:rPr>
                <w:w w:val="115"/>
              </w:rPr>
              <w:t xml:space="preserve">го анализа с опорой на материализованные опоры в свернутом виде, с последующим переходом в умственный план. </w:t>
            </w:r>
            <w:r w:rsidR="004B657F" w:rsidRPr="00F26D04">
              <w:rPr>
                <w:w w:val="115"/>
              </w:rPr>
              <w:t xml:space="preserve">Звуко-слоговой анализ односложных слов со стечениями двух согласных в начале, конце слова и на границе слогов, трех и четырехсложных слов без стечений согласных и со стечениями согласных, произношение которых не расходится с написанием. </w:t>
            </w:r>
          </w:p>
          <w:p w14:paraId="254B7B65" w14:textId="77777777" w:rsidR="004B657F" w:rsidRPr="00F26D04" w:rsidRDefault="004B657F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Преобразование звуковой схемы слова.</w:t>
            </w:r>
          </w:p>
          <w:p w14:paraId="588EB586" w14:textId="77777777" w:rsidR="004B657F" w:rsidRPr="00F26D04" w:rsidRDefault="004B657F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Дидактические игры</w:t>
            </w:r>
            <w:r w:rsidR="00AF4C01" w:rsidRPr="00F26D04">
              <w:rPr>
                <w:w w:val="115"/>
              </w:rPr>
              <w:t xml:space="preserve"> по развитию фонематического слуха, реч</w:t>
            </w:r>
            <w:r w:rsidR="00D844F9" w:rsidRPr="00F26D04">
              <w:rPr>
                <w:w w:val="115"/>
              </w:rPr>
              <w:t>е</w:t>
            </w:r>
            <w:r w:rsidR="00AF4C01" w:rsidRPr="00F26D04">
              <w:rPr>
                <w:w w:val="115"/>
              </w:rPr>
              <w:t>вого внимания,</w:t>
            </w:r>
            <w:r w:rsidR="00D844F9" w:rsidRPr="00F26D04">
              <w:rPr>
                <w:w w:val="115"/>
              </w:rPr>
              <w:t xml:space="preserve"> звукового анализа</w:t>
            </w:r>
            <w:r w:rsidRPr="00F26D04">
              <w:rPr>
                <w:w w:val="115"/>
              </w:rPr>
              <w:t xml:space="preserve">, </w:t>
            </w:r>
            <w:r w:rsidR="00AF4C01" w:rsidRPr="00F26D04">
              <w:rPr>
                <w:w w:val="115"/>
              </w:rPr>
              <w:t xml:space="preserve">классификация слов по общему звуку, подбор слов на определенный звук, соотнесение схемы и слова, анализ слов, отличающихся по звуковому составу по заданному алгоритму. </w:t>
            </w:r>
            <w:r w:rsidR="00D844F9" w:rsidRPr="00F26D04">
              <w:rPr>
                <w:w w:val="115"/>
              </w:rPr>
              <w:t>Выделение гласных из состава слова, определение места ударного гласного, сравнение слов, отличающихся ударным словом, типа «зáмок – замóк»</w:t>
            </w:r>
            <w:r w:rsidR="00917059" w:rsidRPr="00F26D04">
              <w:rPr>
                <w:w w:val="115"/>
              </w:rPr>
              <w:t>.</w:t>
            </w:r>
          </w:p>
          <w:p w14:paraId="75D6AC98" w14:textId="77777777" w:rsidR="00917059" w:rsidRPr="00F26D04" w:rsidRDefault="00917059" w:rsidP="00FD6324">
            <w:pPr>
              <w:pStyle w:val="TableParagraph"/>
              <w:ind w:left="0" w:right="303"/>
              <w:jc w:val="both"/>
            </w:pPr>
            <w:r w:rsidRPr="00F26D04">
              <w:rPr>
                <w:w w:val="115"/>
              </w:rPr>
              <w:t>Совместная работа: характеристика особенностей гласных, согласных звуков, обоснование своей точки зрения, выслушивание одноклассников</w:t>
            </w:r>
            <w:r w:rsidRPr="00F26D04">
              <w:rPr>
                <w:w w:val="142"/>
              </w:rPr>
              <w:t>.</w:t>
            </w:r>
          </w:p>
          <w:p w14:paraId="47A83808" w14:textId="774C8F3D" w:rsidR="00917059" w:rsidRPr="00F26D04" w:rsidRDefault="00917059" w:rsidP="00FD6324">
            <w:pPr>
              <w:pStyle w:val="TableParagraph"/>
              <w:ind w:left="0" w:right="565"/>
            </w:pPr>
            <w:r w:rsidRPr="00F26D04">
              <w:rPr>
                <w:w w:val="115"/>
              </w:rPr>
              <w:t>Контроль этапов своей работы, оценка процесса и результата выполнения задания.</w:t>
            </w:r>
            <w:r w:rsidRPr="00F26D04">
              <w:rPr>
                <w:w w:val="142"/>
              </w:rPr>
              <w:t xml:space="preserve"> </w:t>
            </w:r>
          </w:p>
          <w:p w14:paraId="0EDE4260" w14:textId="1B7A6BA4" w:rsidR="00917059" w:rsidRPr="00F26D04" w:rsidRDefault="00917059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Комментированное выполнение упражнения по определению </w:t>
            </w:r>
            <w:r w:rsidRPr="00F26D04">
              <w:rPr>
                <w:w w:val="115"/>
              </w:rPr>
              <w:lastRenderedPageBreak/>
              <w:t>количества слогов в слове, приведение доказательства. Работа в парах: подбор слов с заданным количеством слогов. Дифференцированное задание: подбор слова с заданным ударным гласным звуком</w:t>
            </w:r>
            <w:r w:rsidRPr="00F26D04">
              <w:rPr>
                <w:w w:val="142"/>
              </w:rPr>
              <w:t>.</w:t>
            </w:r>
          </w:p>
        </w:tc>
      </w:tr>
      <w:tr w:rsidR="001A7524" w:rsidRPr="00F26D04" w14:paraId="39491CFF" w14:textId="77777777" w:rsidTr="00DA6591">
        <w:tc>
          <w:tcPr>
            <w:tcW w:w="1182" w:type="dxa"/>
            <w:vMerge w:val="restart"/>
          </w:tcPr>
          <w:p w14:paraId="7A71B0EF" w14:textId="5877E3F6" w:rsidR="001A7524" w:rsidRPr="00F26D04" w:rsidRDefault="001A7524" w:rsidP="00F26D04">
            <w:r w:rsidRPr="00F26D04">
              <w:lastRenderedPageBreak/>
              <w:t>3</w:t>
            </w:r>
          </w:p>
        </w:tc>
        <w:tc>
          <w:tcPr>
            <w:tcW w:w="2172" w:type="dxa"/>
            <w:vMerge w:val="restart"/>
          </w:tcPr>
          <w:p w14:paraId="769DC140" w14:textId="7A482A72" w:rsidR="001A7524" w:rsidRPr="00F26D04" w:rsidRDefault="001A7524" w:rsidP="00F26D04">
            <w:r w:rsidRPr="00F26D04">
              <w:t>Графика (изучается параллельно с разделами «Чтение» и «Письмо»)</w:t>
            </w:r>
          </w:p>
        </w:tc>
        <w:tc>
          <w:tcPr>
            <w:tcW w:w="4019" w:type="dxa"/>
            <w:vMerge w:val="restart"/>
          </w:tcPr>
          <w:p w14:paraId="0E24C3B5" w14:textId="0BB34EBA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Знакомство с печатными и письменными вариантами букв: а, у, м, х, о, с, п, к, в, т, н, ы, з, л, э, и, ш, р, ж, е, б, д, г, ф, я, ь (как показатель мягкости), ю, ё.</w:t>
            </w:r>
          </w:p>
          <w:p w14:paraId="15D831AE" w14:textId="77777777" w:rsidR="001A7524" w:rsidRDefault="001A7524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Различение звука и буквы: буква как знак звука. Овладение позиционным способом обозначения звуков буквами. Твердые и мягкие согласные в сочетании с «ы» и «и». Функция букв </w:t>
            </w:r>
            <w:r w:rsidRPr="00F26D04">
              <w:rPr>
                <w:rFonts w:ascii="Times New Roman" w:hAnsi="Times New Roman"/>
                <w:b/>
                <w:bCs/>
                <w:sz w:val="22"/>
                <w:szCs w:val="22"/>
              </w:rPr>
              <w:t>е, ё, ю, я.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Мягкий знак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как показатель мягкости предшествующего согласного звука.</w:t>
            </w:r>
          </w:p>
          <w:p w14:paraId="21F69D81" w14:textId="77777777" w:rsidR="00FD6324" w:rsidRPr="00F26D04" w:rsidRDefault="00FD6324" w:rsidP="00FD6324">
            <w:pPr>
              <w:jc w:val="both"/>
            </w:pPr>
            <w:r w:rsidRPr="00F26D04">
              <w:t>Совершенствование умения ориентироваться в реальном и условном пространстве (квазипространственные представления).</w:t>
            </w:r>
          </w:p>
          <w:p w14:paraId="1D0B9AFB" w14:textId="1BD6ADD9" w:rsidR="00FD6324" w:rsidRPr="00F26D04" w:rsidRDefault="00FD6324" w:rsidP="00F26D0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w w:val="115"/>
                <w:sz w:val="22"/>
                <w:szCs w:val="2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04FD35F1" w14:textId="7777777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Анализ графических образов букв, моделирование графических образов букв с использованием подручных средств (бумага, проволока, счетные палочки, пластилин и до.).</w:t>
            </w:r>
          </w:p>
          <w:p w14:paraId="075DF0AD" w14:textId="11935139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графически сходных печатных и письменных   букв.</w:t>
            </w:r>
          </w:p>
          <w:p w14:paraId="5B9FC10F" w14:textId="58E122C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Игровое упражнение найди нужную букву среди других букв (в том числе перевернутых букв), допиши букву, </w:t>
            </w:r>
          </w:p>
          <w:p w14:paraId="68B8B8F9" w14:textId="7D6CA832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 заданному алгоритму анализ функций гласных как показателей твердости и мягкости предшествующих согласных.</w:t>
            </w:r>
          </w:p>
          <w:p w14:paraId="4C7D8F6F" w14:textId="77C9B7C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функций гласных второго ряда в зависимости от места их положения: в начале слова, после согласного, после гласного.</w:t>
            </w:r>
          </w:p>
          <w:p w14:paraId="614543DB" w14:textId="425CE6B9" w:rsidR="001A7524" w:rsidRPr="00F26D04" w:rsidRDefault="00FD63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фигур, узоров из счетных палочек). </w:t>
            </w:r>
          </w:p>
        </w:tc>
      </w:tr>
      <w:tr w:rsidR="001A7524" w:rsidRPr="00F26D04" w14:paraId="56DF9D40" w14:textId="77777777" w:rsidTr="00DA6591">
        <w:tc>
          <w:tcPr>
            <w:tcW w:w="1182" w:type="dxa"/>
            <w:vMerge/>
          </w:tcPr>
          <w:p w14:paraId="70D8DD38" w14:textId="221E125D" w:rsidR="001A7524" w:rsidRPr="00F26D04" w:rsidRDefault="001A7524" w:rsidP="00F26D04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72" w:type="dxa"/>
            <w:vMerge/>
          </w:tcPr>
          <w:p w14:paraId="4AAB9B0A" w14:textId="1108B5F3" w:rsidR="001A7524" w:rsidRPr="00F26D04" w:rsidRDefault="001A7524" w:rsidP="00F26D04"/>
        </w:tc>
        <w:tc>
          <w:tcPr>
            <w:tcW w:w="4019" w:type="dxa"/>
            <w:vMerge/>
          </w:tcPr>
          <w:p w14:paraId="3467A57A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074400CE" w14:textId="77777777" w:rsidR="001A7524" w:rsidRPr="00F26D04" w:rsidRDefault="001A7524" w:rsidP="00F26D04">
            <w:pPr>
              <w:rPr>
                <w:w w:val="115"/>
              </w:rPr>
            </w:pPr>
          </w:p>
        </w:tc>
      </w:tr>
      <w:tr w:rsidR="001A7524" w:rsidRPr="00F26D04" w14:paraId="2793BA85" w14:textId="77777777" w:rsidTr="00DA6591">
        <w:tc>
          <w:tcPr>
            <w:tcW w:w="1182" w:type="dxa"/>
          </w:tcPr>
          <w:p w14:paraId="067B517C" w14:textId="77777777" w:rsidR="001A7524" w:rsidRPr="00F26D04" w:rsidRDefault="001A7524" w:rsidP="00F26D04"/>
        </w:tc>
        <w:tc>
          <w:tcPr>
            <w:tcW w:w="2172" w:type="dxa"/>
          </w:tcPr>
          <w:p w14:paraId="43F1C87B" w14:textId="674429ED" w:rsidR="001A7524" w:rsidRPr="00F26D04" w:rsidRDefault="001A7524" w:rsidP="00F26D04">
            <w:r w:rsidRPr="00F26D04">
              <w:t>Чтение</w:t>
            </w:r>
            <w:r w:rsidR="00DA6591">
              <w:t xml:space="preserve"> 84 часа</w:t>
            </w:r>
          </w:p>
        </w:tc>
        <w:tc>
          <w:tcPr>
            <w:tcW w:w="4019" w:type="dxa"/>
          </w:tcPr>
          <w:p w14:paraId="2A9AD5CC" w14:textId="221B310C" w:rsidR="001A7524" w:rsidRPr="00F26D04" w:rsidRDefault="001A7524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Формирование навыка слогового чтения (ориентация на букву, обозначающую гласный звук). Плавное орфографическое слоговое чтение со скоростью, соответствующей индивидуальному темпу обучающегося. Осознанное чтение слов, словосочетаний, предложений и коротких текстов с пройденными буквами. Чтение с интонациями и паузами в соответствии со знаками препинания. Развитие осознанности и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выразительности чтения на материале небольших текстов и стихотворений.</w:t>
            </w:r>
          </w:p>
          <w:p w14:paraId="2DA4E6A2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31264E08" w14:textId="7777777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Отработка техники чтения обратных, прямых, закрытых слогов, слогов со стечениями согласных. Работа со слоговыми таблицами.</w:t>
            </w:r>
          </w:p>
          <w:p w14:paraId="76F68954" w14:textId="7777777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Чтение слогов и простых слов с постепенным наращиванием букв и морфем слева и справа.</w:t>
            </w:r>
          </w:p>
          <w:p w14:paraId="185FF040" w14:textId="7BEF94EB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Соотнесение схемы слова и печатного слова, работа с разрезной азбукой по следам звукового анализа. Преобразование буквенного состава для получения нового слова. Игры типа «Поле чудес», живые слова.</w:t>
            </w:r>
          </w:p>
          <w:p w14:paraId="771B5BD1" w14:textId="77777777" w:rsidR="00F37E28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Работа над осмыслением читаемого. Соотнесение прочитанного слова (словосочетания, предложения) и картинки. </w:t>
            </w:r>
            <w:r w:rsidR="00F37E28" w:rsidRPr="00F26D04">
              <w:rPr>
                <w:w w:val="115"/>
              </w:rPr>
              <w:t xml:space="preserve">Соблюдение строчки при чтении. Соблюдение пауз </w:t>
            </w:r>
            <w:r w:rsidR="00F37E28" w:rsidRPr="00F26D04">
              <w:rPr>
                <w:w w:val="115"/>
              </w:rPr>
              <w:lastRenderedPageBreak/>
              <w:t>на точках и других знаках препинания. Соблюдение вопросительной и восклицательной интонации.</w:t>
            </w:r>
          </w:p>
          <w:p w14:paraId="3130F548" w14:textId="6F9E5211" w:rsidR="001A7524" w:rsidRPr="00F26D04" w:rsidRDefault="00524F9C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Семантизация слогов (в каких словах можно найти данный слог). Составление слов из отдельных слогов (игры: «Наборщик», «Слова рассыпались», «Живые слова»).</w:t>
            </w:r>
          </w:p>
          <w:p w14:paraId="6BC45CC0" w14:textId="5409A662" w:rsidR="00524F9C" w:rsidRPr="00F26D04" w:rsidRDefault="00524F9C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Поиски заданного слова среди других слов, </w:t>
            </w:r>
            <w:r w:rsidR="00F37E28" w:rsidRPr="00F26D04">
              <w:rPr>
                <w:w w:val="115"/>
              </w:rPr>
              <w:t>в предложении, в коротких текстах, представленных в печатном виде.</w:t>
            </w:r>
          </w:p>
          <w:p w14:paraId="1140F231" w14:textId="27029C41" w:rsidR="00F37E28" w:rsidRPr="00F26D04" w:rsidRDefault="00F37E28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ответы на вопросы по прочитанному тексту, отработка умения находить в тексте нужную информацию. Совместная работа: подробный пересказ прочитанного текста с опорой на иллюстрацию, вопросы, опорные слова.</w:t>
            </w:r>
          </w:p>
          <w:p w14:paraId="7E99CC46" w14:textId="77777777" w:rsidR="00524F9C" w:rsidRPr="00F26D04" w:rsidRDefault="00524F9C" w:rsidP="00F26D04">
            <w:pPr>
              <w:rPr>
                <w:w w:val="115"/>
              </w:rPr>
            </w:pPr>
          </w:p>
          <w:p w14:paraId="2A30A76D" w14:textId="0060B081" w:rsidR="001A7524" w:rsidRPr="00F26D04" w:rsidRDefault="001A7524" w:rsidP="00F26D04">
            <w:pPr>
              <w:rPr>
                <w:w w:val="115"/>
              </w:rPr>
            </w:pPr>
          </w:p>
        </w:tc>
      </w:tr>
      <w:tr w:rsidR="001A7524" w:rsidRPr="00F26D04" w14:paraId="4FFD6269" w14:textId="77777777" w:rsidTr="00DA6591">
        <w:tc>
          <w:tcPr>
            <w:tcW w:w="1182" w:type="dxa"/>
          </w:tcPr>
          <w:p w14:paraId="039C18A1" w14:textId="77777777" w:rsidR="001A7524" w:rsidRPr="00F26D04" w:rsidRDefault="001A7524" w:rsidP="00F26D04"/>
        </w:tc>
        <w:tc>
          <w:tcPr>
            <w:tcW w:w="2172" w:type="dxa"/>
          </w:tcPr>
          <w:p w14:paraId="16697B55" w14:textId="5448AF75" w:rsidR="001A7524" w:rsidRPr="00F26D04" w:rsidRDefault="00F37E28" w:rsidP="00F26D04">
            <w:r w:rsidRPr="00F26D04">
              <w:t>Письмо</w:t>
            </w:r>
            <w:r w:rsidR="00DA6591">
              <w:t xml:space="preserve"> - 112</w:t>
            </w:r>
          </w:p>
        </w:tc>
        <w:tc>
          <w:tcPr>
            <w:tcW w:w="4019" w:type="dxa"/>
          </w:tcPr>
          <w:p w14:paraId="113F11EC" w14:textId="77777777" w:rsidR="00F37E28" w:rsidRPr="00F26D04" w:rsidRDefault="00F37E28" w:rsidP="00FD6324">
            <w:pPr>
              <w:jc w:val="both"/>
            </w:pPr>
            <w:r w:rsidRPr="00F26D04">
      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послогового чтения написанных слов.</w:t>
            </w:r>
          </w:p>
          <w:p w14:paraId="3B9F49F9" w14:textId="0325AB1D" w:rsidR="00F37E28" w:rsidRPr="00F26D04" w:rsidRDefault="00F37E28" w:rsidP="00FD6324">
            <w:pPr>
              <w:jc w:val="both"/>
            </w:pPr>
            <w:r w:rsidRPr="00F26D04">
              <w:t xml:space="preserve">Правильное оформление написанных предложений (большая буква в начале предложения, точка в конце). </w:t>
            </w:r>
          </w:p>
          <w:p w14:paraId="1ABC6D55" w14:textId="0BC79E65" w:rsidR="00B2456A" w:rsidRPr="00F26D04" w:rsidRDefault="00B2456A" w:rsidP="00FD6324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Письмо под диктовку слов и предложений, написание которых не расходится с их произношением из пройденных букв. Усвоение приемов и </w:t>
            </w:r>
            <w:r w:rsidRPr="00F26D04">
              <w:rPr>
                <w:lang w:eastAsia="ru-RU"/>
              </w:rPr>
              <w:lastRenderedPageBreak/>
              <w:t xml:space="preserve">последовательности правильного списывания текста. </w:t>
            </w:r>
          </w:p>
          <w:p w14:paraId="26CA6096" w14:textId="053A443F" w:rsidR="00B2456A" w:rsidRPr="00F26D04" w:rsidRDefault="00B2456A" w:rsidP="00FD6324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Понимание функции небуквенных графических средств: пробела между словами. </w:t>
            </w:r>
          </w:p>
          <w:p w14:paraId="67AD311C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200B0FD" w14:textId="04144BD5" w:rsidR="001A7524" w:rsidRPr="00F26D04" w:rsidRDefault="0066246B" w:rsidP="00F26D0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Упражнения на развитие графических навыков (штрихование, работа по трафаретам, в прописях). Отработка письма элементов букв и их соединений. Критерии оценки выполненной работы. Формирование навыков самоконтроля и устойчивой произвольной деятельности.</w:t>
            </w:r>
          </w:p>
          <w:p w14:paraId="15593EF5" w14:textId="77777777" w:rsidR="00B2456A" w:rsidRPr="00F26D04" w:rsidRDefault="00B2456A" w:rsidP="00FD6324">
            <w:pPr>
              <w:pStyle w:val="TableParagraph"/>
              <w:ind w:left="27" w:right="255"/>
            </w:pPr>
            <w:r w:rsidRPr="00F26D04">
              <w:rPr>
                <w:w w:val="115"/>
              </w:rP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</w:t>
            </w:r>
            <w:r w:rsidRPr="00F26D04">
              <w:rPr>
                <w:w w:val="142"/>
              </w:rPr>
              <w:t>.</w:t>
            </w:r>
          </w:p>
          <w:p w14:paraId="1BD100D1" w14:textId="77777777" w:rsidR="00B2456A" w:rsidRPr="00F26D04" w:rsidRDefault="00B2456A" w:rsidP="00FD6324">
            <w:pPr>
              <w:pStyle w:val="TableParagraph"/>
              <w:ind w:left="27" w:right="295"/>
              <w:rPr>
                <w:w w:val="115"/>
              </w:rPr>
            </w:pPr>
            <w:r w:rsidRPr="00F26D04">
              <w:rPr>
                <w:w w:val="115"/>
              </w:rPr>
              <w:t>Моделирование (из пластилина, из проволоки) букв. Игровое упражнение «Назови букву», направленное на различение букв, имеющих оптическое и кинетическое сходство.</w:t>
            </w:r>
          </w:p>
          <w:p w14:paraId="3C19142A" w14:textId="77777777" w:rsidR="00B2456A" w:rsidRPr="00F26D04" w:rsidRDefault="00B2456A" w:rsidP="00FD6324">
            <w:pPr>
              <w:pStyle w:val="TableParagraph"/>
              <w:ind w:left="27" w:right="295"/>
            </w:pPr>
            <w:r w:rsidRPr="00F26D04">
              <w:rPr>
                <w:w w:val="115"/>
              </w:rPr>
              <w:t>Игровое упражнение «Что случилось с буквой»: анализ деформированных букв, определение недостающих элементов</w:t>
            </w:r>
            <w:r w:rsidRPr="00F26D04">
              <w:rPr>
                <w:w w:val="142"/>
              </w:rPr>
              <w:t>.</w:t>
            </w:r>
          </w:p>
          <w:p w14:paraId="2927589D" w14:textId="109A87D2" w:rsidR="00B2456A" w:rsidRPr="00F26D04" w:rsidRDefault="00B2456A" w:rsidP="00FD6324">
            <w:pPr>
              <w:pStyle w:val="TableParagraph"/>
              <w:ind w:left="27" w:right="110"/>
              <w:rPr>
                <w:w w:val="115"/>
              </w:rPr>
            </w:pPr>
            <w:r w:rsidRPr="00F26D0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657F5234" w14:textId="5F29BF4C" w:rsidR="00B2456A" w:rsidRPr="00F26D04" w:rsidRDefault="00B2456A" w:rsidP="00FD6324">
            <w:pPr>
              <w:pStyle w:val="TableParagraph"/>
              <w:ind w:left="27" w:right="110"/>
              <w:rPr>
                <w:w w:val="142"/>
              </w:rPr>
            </w:pPr>
            <w:r w:rsidRPr="00F26D04">
              <w:rPr>
                <w:w w:val="115"/>
              </w:rPr>
              <w:t>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написанных печатным и письменным.</w:t>
            </w:r>
            <w:r w:rsidRPr="00F26D04">
              <w:rPr>
                <w:w w:val="142"/>
              </w:rPr>
              <w:t xml:space="preserve"> </w:t>
            </w:r>
          </w:p>
          <w:p w14:paraId="19ADD444" w14:textId="037F6A9C" w:rsidR="00B2456A" w:rsidRPr="00F26D04" w:rsidRDefault="00B2456A" w:rsidP="00F26D0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Упражнение: списывание письменными буквами слова/предложения/короткого текста, написанного печатными буквами (письменными буквами) по заданному алгоритму.</w:t>
            </w:r>
          </w:p>
          <w:p w14:paraId="7A41F914" w14:textId="19CFA1BE" w:rsidR="0066246B" w:rsidRPr="00F26D04" w:rsidRDefault="00B2456A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Усвоение правила оформления предложения.</w:t>
            </w:r>
          </w:p>
        </w:tc>
      </w:tr>
      <w:tr w:rsidR="001A7524" w:rsidRPr="00F26D04" w14:paraId="3BFDC04B" w14:textId="77777777" w:rsidTr="00DA6591">
        <w:tc>
          <w:tcPr>
            <w:tcW w:w="1182" w:type="dxa"/>
          </w:tcPr>
          <w:p w14:paraId="13159A63" w14:textId="77777777" w:rsidR="001A7524" w:rsidRPr="00F26D04" w:rsidRDefault="001A7524" w:rsidP="00F26D04"/>
        </w:tc>
        <w:tc>
          <w:tcPr>
            <w:tcW w:w="2172" w:type="dxa"/>
          </w:tcPr>
          <w:p w14:paraId="3ED0888E" w14:textId="166841B4" w:rsidR="001A7524" w:rsidRPr="00F26D04" w:rsidRDefault="00304F3D" w:rsidP="00F26D04">
            <w:r w:rsidRPr="00F26D04">
              <w:t>Слово и предложение</w:t>
            </w:r>
            <w:r w:rsidR="00DA6591">
              <w:t xml:space="preserve"> </w:t>
            </w:r>
            <w:r w:rsidR="00DA6591" w:rsidRPr="00F26D04">
              <w:t>(изучается параллельно с разделами «Чтение» и «Письмо»)</w:t>
            </w:r>
          </w:p>
        </w:tc>
        <w:tc>
          <w:tcPr>
            <w:tcW w:w="4019" w:type="dxa"/>
          </w:tcPr>
          <w:p w14:paraId="2D350CD5" w14:textId="77777777" w:rsidR="00304F3D" w:rsidRPr="00F26D04" w:rsidRDefault="00304F3D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Восприятие слова как объекта изучения, материала для анализа. Наблюдение над значением слова.</w:t>
            </w:r>
          </w:p>
          <w:p w14:paraId="673A1B39" w14:textId="77777777" w:rsidR="00304F3D" w:rsidRPr="00F26D04" w:rsidRDefault="00304F3D" w:rsidP="00FD6324">
            <w:pPr>
              <w:jc w:val="both"/>
            </w:pPr>
            <w:r w:rsidRPr="00F26D04"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</w:p>
          <w:p w14:paraId="61137917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6FFB462" w14:textId="77777777" w:rsidR="00304F3D" w:rsidRPr="00F26D04" w:rsidRDefault="00304F3D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Совместная работа: придумывание предложения с заданным словом.</w:t>
            </w:r>
            <w:r w:rsidRPr="00F26D04">
              <w:rPr>
                <w:w w:val="142"/>
              </w:rPr>
              <w:t xml:space="preserve"> </w:t>
            </w:r>
          </w:p>
          <w:p w14:paraId="3AB7D35E" w14:textId="77777777" w:rsidR="00304F3D" w:rsidRPr="00F26D04" w:rsidRDefault="00304F3D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93486BB" w14:textId="4794A839" w:rsidR="00304F3D" w:rsidRPr="00F26D04" w:rsidRDefault="00304F3D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2F2175A6" w14:textId="43185525" w:rsidR="00304F3D" w:rsidRPr="00F26D04" w:rsidRDefault="00304F3D" w:rsidP="00FD6324">
            <w:pPr>
              <w:pStyle w:val="TableParagraph"/>
              <w:ind w:left="27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</w:t>
            </w:r>
            <w:r w:rsidR="00B633AD" w:rsidRPr="00F26D04">
              <w:rPr>
                <w:w w:val="115"/>
              </w:rPr>
              <w:t xml:space="preserve"> и последовательности </w:t>
            </w:r>
            <w:r w:rsidRPr="00F26D04">
              <w:rPr>
                <w:w w:val="115"/>
              </w:rPr>
              <w:t xml:space="preserve">слов в предложении </w:t>
            </w:r>
            <w:r w:rsidR="00FF2D4B" w:rsidRPr="00F26D04">
              <w:rPr>
                <w:w w:val="115"/>
              </w:rPr>
              <w:t>с опорой на условные обозначения во внешнем и в свернутом плане</w:t>
            </w:r>
            <w:r w:rsidRPr="00F26D04">
              <w:rPr>
                <w:w w:val="115"/>
              </w:rPr>
              <w:t>.</w:t>
            </w:r>
          </w:p>
          <w:p w14:paraId="0D00DA8B" w14:textId="318E1A57" w:rsidR="00304F3D" w:rsidRPr="00F26D04" w:rsidRDefault="00304F3D" w:rsidP="00FD6324">
            <w:pPr>
              <w:pStyle w:val="TableParagraph"/>
              <w:ind w:left="27" w:right="204"/>
            </w:pPr>
            <w:r w:rsidRPr="00F26D04">
              <w:rPr>
                <w:w w:val="115"/>
              </w:rPr>
              <w:t xml:space="preserve">Самостоятельная работа: определение количества слов в предложении, </w:t>
            </w:r>
            <w:r w:rsidR="00FF2D4B" w:rsidRPr="00F26D04">
              <w:rPr>
                <w:w w:val="115"/>
              </w:rPr>
              <w:t>с опорой на внешние опоры.</w:t>
            </w:r>
          </w:p>
          <w:p w14:paraId="0CF7450A" w14:textId="77777777" w:rsidR="001A7524" w:rsidRPr="00F26D04" w:rsidRDefault="00304F3D" w:rsidP="00FD6324">
            <w:pPr>
              <w:ind w:left="27"/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  <w:r w:rsidR="00B633AD" w:rsidRPr="00F26D04">
              <w:rPr>
                <w:w w:val="142"/>
              </w:rPr>
              <w:t xml:space="preserve"> </w:t>
            </w:r>
          </w:p>
          <w:p w14:paraId="590970A5" w14:textId="77777777" w:rsidR="00B633AD" w:rsidRPr="00F26D04" w:rsidRDefault="00B633AD" w:rsidP="00F26D04">
            <w:pPr>
              <w:rPr>
                <w:w w:val="142"/>
              </w:rPr>
            </w:pPr>
            <w:r w:rsidRPr="00F26D04">
              <w:rPr>
                <w:w w:val="142"/>
              </w:rPr>
              <w:t xml:space="preserve">Выделение предлогов в составе предложения. </w:t>
            </w:r>
          </w:p>
          <w:p w14:paraId="43194876" w14:textId="053AA1B3" w:rsidR="00B633AD" w:rsidRPr="00F26D04" w:rsidRDefault="00B633AD" w:rsidP="00F26D04">
            <w:pPr>
              <w:rPr>
                <w:w w:val="115"/>
              </w:rPr>
            </w:pPr>
            <w:r w:rsidRPr="00F26D04">
              <w:rPr>
                <w:w w:val="142"/>
              </w:rPr>
              <w:t>Конструирование предложения по заданной модели</w:t>
            </w:r>
            <w:r w:rsidR="00FF2D4B" w:rsidRPr="00F26D04">
              <w:rPr>
                <w:w w:val="142"/>
              </w:rPr>
              <w:t>, по о</w:t>
            </w:r>
            <w:r w:rsidR="009A2CE4" w:rsidRPr="00F26D04">
              <w:rPr>
                <w:w w:val="142"/>
              </w:rPr>
              <w:t>п</w:t>
            </w:r>
            <w:r w:rsidR="00FF2D4B" w:rsidRPr="00F26D04">
              <w:rPr>
                <w:w w:val="142"/>
              </w:rPr>
              <w:t xml:space="preserve">орным словам. Восстановление </w:t>
            </w:r>
            <w:r w:rsidR="009A2CE4" w:rsidRPr="00F26D04">
              <w:rPr>
                <w:w w:val="142"/>
              </w:rPr>
              <w:t>деформированных</w:t>
            </w:r>
            <w:r w:rsidR="00FF2D4B" w:rsidRPr="00F26D04">
              <w:rPr>
                <w:w w:val="142"/>
              </w:rPr>
              <w:t xml:space="preserve"> предложений. Восстановление предложений с пропущенными словами.</w:t>
            </w:r>
          </w:p>
        </w:tc>
      </w:tr>
      <w:tr w:rsidR="00304F3D" w:rsidRPr="00F26D04" w14:paraId="2F9ED859" w14:textId="77777777" w:rsidTr="00DA6591">
        <w:tc>
          <w:tcPr>
            <w:tcW w:w="1182" w:type="dxa"/>
          </w:tcPr>
          <w:p w14:paraId="1819D51D" w14:textId="77777777" w:rsidR="00304F3D" w:rsidRPr="00F26D04" w:rsidRDefault="00304F3D" w:rsidP="00F26D04"/>
        </w:tc>
        <w:tc>
          <w:tcPr>
            <w:tcW w:w="2172" w:type="dxa"/>
          </w:tcPr>
          <w:p w14:paraId="32117A33" w14:textId="3D5838E4" w:rsidR="00304F3D" w:rsidRPr="00F26D04" w:rsidRDefault="00FF2D4B" w:rsidP="00F26D04">
            <w:r w:rsidRPr="00F26D04">
              <w:t xml:space="preserve">Орфография и пунктуация.  (изучается параллельно с </w:t>
            </w:r>
            <w:r w:rsidR="00DA6591">
              <w:t>разделом «П</w:t>
            </w:r>
            <w:r w:rsidRPr="00F26D04">
              <w:t>исьмо</w:t>
            </w:r>
            <w:r w:rsidR="00DA6591">
              <w:t>»</w:t>
            </w:r>
            <w:r w:rsidRPr="00F26D04">
              <w:t xml:space="preserve">). </w:t>
            </w:r>
          </w:p>
        </w:tc>
        <w:tc>
          <w:tcPr>
            <w:tcW w:w="4019" w:type="dxa"/>
          </w:tcPr>
          <w:p w14:paraId="1C8A389E" w14:textId="3B491FC0" w:rsidR="009A2CE4" w:rsidRPr="00F26D04" w:rsidRDefault="009A2CE4" w:rsidP="00DF5783">
            <w:pPr>
              <w:pStyle w:val="TableParagraph"/>
              <w:ind w:left="0" w:right="166"/>
            </w:pPr>
            <w:r w:rsidRPr="00F26D04">
              <w:rPr>
                <w:w w:val="115"/>
              </w:rPr>
              <w:t xml:space="preserve">Знакомство с правилами </w:t>
            </w:r>
            <w:r w:rsidRPr="00F26D04">
              <w:rPr>
                <w:w w:val="120"/>
              </w:rPr>
              <w:t xml:space="preserve">правописания и их </w:t>
            </w:r>
            <w:r w:rsidRPr="00F26D04">
              <w:rPr>
                <w:w w:val="115"/>
              </w:rPr>
              <w:t xml:space="preserve">применение: раздельное </w:t>
            </w:r>
            <w:r w:rsidRPr="00F26D04">
              <w:rPr>
                <w:w w:val="120"/>
              </w:rPr>
              <w:t xml:space="preserve">написание слов; </w:t>
            </w:r>
            <w:r w:rsidRPr="00F26D04">
              <w:rPr>
                <w:w w:val="115"/>
              </w:rPr>
              <w:t xml:space="preserve">обозначение гласных после шипящих в сочетаниях </w:t>
            </w:r>
            <w:r w:rsidRPr="00F26D04">
              <w:rPr>
                <w:b/>
                <w:i/>
                <w:w w:val="115"/>
              </w:rPr>
              <w:t>жи</w:t>
            </w:r>
            <w:r w:rsidRPr="00F26D04">
              <w:rPr>
                <w:w w:val="115"/>
              </w:rPr>
              <w:t xml:space="preserve">, </w:t>
            </w:r>
            <w:r w:rsidRPr="00F26D04">
              <w:rPr>
                <w:b/>
                <w:i/>
                <w:w w:val="115"/>
              </w:rPr>
              <w:t xml:space="preserve">ши </w:t>
            </w:r>
            <w:r w:rsidRPr="00F26D04">
              <w:rPr>
                <w:w w:val="115"/>
              </w:rPr>
              <w:t xml:space="preserve">(в положении под ударением), прописная буква в начале предложения, в именах собственных (именах людей, кличках животных); перенос слов по слогам без стечения </w:t>
            </w:r>
            <w:r w:rsidRPr="00F26D04">
              <w:rPr>
                <w:w w:val="115"/>
              </w:rPr>
              <w:lastRenderedPageBreak/>
              <w:t>согласных; знаки препинания</w:t>
            </w:r>
          </w:p>
          <w:p w14:paraId="6389C700" w14:textId="7DAACE4D" w:rsidR="00304F3D" w:rsidRPr="00F26D04" w:rsidRDefault="009A2CE4" w:rsidP="00DF5783">
            <w:pPr>
              <w:rPr>
                <w:w w:val="115"/>
              </w:rPr>
            </w:pPr>
            <w:r w:rsidRPr="00F26D04">
              <w:rPr>
                <w:w w:val="115"/>
              </w:rPr>
              <w:t>в конце предложения.</w:t>
            </w:r>
          </w:p>
        </w:tc>
        <w:tc>
          <w:tcPr>
            <w:tcW w:w="6946" w:type="dxa"/>
          </w:tcPr>
          <w:p w14:paraId="19686D54" w14:textId="4B1AE916" w:rsidR="009A2CE4" w:rsidRPr="00F26D04" w:rsidRDefault="009A2CE4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lastRenderedPageBreak/>
              <w:t>Совместный анализ текста на наличие в нём слов с буквосо</w:t>
            </w:r>
            <w:r w:rsidRPr="00F26D04">
              <w:rPr>
                <w:w w:val="120"/>
              </w:rPr>
              <w:t xml:space="preserve">четаниями </w:t>
            </w:r>
            <w:r w:rsidRPr="00F26D04">
              <w:rPr>
                <w:b/>
                <w:i/>
                <w:w w:val="120"/>
              </w:rPr>
              <w:t>жи</w:t>
            </w:r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ши.</w:t>
            </w:r>
          </w:p>
          <w:p w14:paraId="15DAE16D" w14:textId="77777777" w:rsidR="00304F3D" w:rsidRPr="00F26D04" w:rsidRDefault="009A2CE4" w:rsidP="00FD6324">
            <w:pPr>
              <w:ind w:left="27"/>
              <w:rPr>
                <w:w w:val="142"/>
              </w:rPr>
            </w:pPr>
            <w:r w:rsidRPr="00F26D04">
              <w:rPr>
                <w:w w:val="115"/>
              </w:rPr>
              <w:t xml:space="preserve">Упражнение: выписывание из текста слов с буквосочетания </w:t>
            </w:r>
            <w:r w:rsidRPr="00F26D04">
              <w:rPr>
                <w:w w:val="120"/>
              </w:rPr>
              <w:t xml:space="preserve">ми </w:t>
            </w:r>
            <w:r w:rsidRPr="00F26D04">
              <w:rPr>
                <w:b/>
                <w:i/>
                <w:w w:val="120"/>
              </w:rPr>
              <w:t>жи</w:t>
            </w:r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 w:rsidRPr="00F26D04">
              <w:rPr>
                <w:w w:val="142"/>
              </w:rPr>
              <w:t>.</w:t>
            </w:r>
          </w:p>
          <w:p w14:paraId="0906D091" w14:textId="2458AEF5" w:rsidR="009A2CE4" w:rsidRPr="00F26D04" w:rsidRDefault="009A2CE4" w:rsidP="00FD6324">
            <w:pPr>
              <w:pStyle w:val="TableParagraph"/>
              <w:ind w:left="27" w:right="279"/>
            </w:pPr>
            <w:r w:rsidRPr="00F26D04">
              <w:rPr>
                <w:w w:val="115"/>
              </w:rPr>
              <w:t>Упражнение: запись предложения, составленного из набора</w:t>
            </w:r>
            <w:r w:rsidR="00B73D96" w:rsidRPr="00F26D04">
              <w:rPr>
                <w:w w:val="115"/>
              </w:rPr>
              <w:t xml:space="preserve"> слов </w:t>
            </w:r>
            <w:r w:rsidRPr="00F26D04">
              <w:rPr>
                <w:w w:val="115"/>
              </w:rPr>
              <w:t xml:space="preserve">по следам совместной работы по анализу словесного состава, а таже звуко-буквенного анализа отдельных слов, с правильным оформлением начала и конца предложения, с соблюдением пробелов между словами. Комментированная запись предложений с обязательным объяснением случаев употребления </w:t>
            </w:r>
            <w:r w:rsidRPr="00F26D04">
              <w:rPr>
                <w:w w:val="115"/>
              </w:rPr>
              <w:lastRenderedPageBreak/>
              <w:t>заглавной буквы</w:t>
            </w:r>
            <w:r w:rsidRPr="00F26D04">
              <w:rPr>
                <w:w w:val="142"/>
              </w:rPr>
              <w:t>.</w:t>
            </w:r>
          </w:p>
          <w:p w14:paraId="657C0677" w14:textId="793CB5D5" w:rsidR="009A2CE4" w:rsidRPr="00F26D04" w:rsidRDefault="009A2CE4" w:rsidP="00131B0C">
            <w:pPr>
              <w:pStyle w:val="TableParagraph"/>
              <w:ind w:left="0" w:right="415"/>
            </w:pPr>
            <w:r w:rsidRPr="00F26D04">
              <w:rPr>
                <w:w w:val="115"/>
              </w:rPr>
              <w:t>Игра «Кто больше»: подбор и запись имён собственных на заданную букву</w:t>
            </w:r>
            <w:r w:rsidRPr="00F26D04">
              <w:rPr>
                <w:w w:val="142"/>
              </w:rPr>
              <w:t>.</w:t>
            </w:r>
          </w:p>
          <w:p w14:paraId="145C2834" w14:textId="29189B80" w:rsidR="009A2CE4" w:rsidRPr="00F26D04" w:rsidRDefault="009A2CE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Практическая работа: списывание и запись под диктовку с применением изученных правил.</w:t>
            </w:r>
          </w:p>
          <w:p w14:paraId="4EA0D6E0" w14:textId="0B602852" w:rsidR="009A2CE4" w:rsidRPr="00F26D04" w:rsidRDefault="009A2CE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Словарные слова: заучивание</w:t>
            </w:r>
            <w:r w:rsidR="00B73D96" w:rsidRPr="00F26D04">
              <w:rPr>
                <w:w w:val="115"/>
              </w:rPr>
              <w:t>, поиск словарных слов в предложениях и текстах, запись под диктовку.</w:t>
            </w:r>
          </w:p>
          <w:p w14:paraId="7A3F48EB" w14:textId="77777777" w:rsidR="00B73D96" w:rsidRPr="00F26D04" w:rsidRDefault="00B73D96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Практический анализ способов написания слов с безударными гласными: сравнение написания этих гласных под ударением и в безударном положении в формах слова.</w:t>
            </w:r>
          </w:p>
          <w:p w14:paraId="3597B4A9" w14:textId="77777777" w:rsidR="00B73D96" w:rsidRPr="00F26D04" w:rsidRDefault="00B73D96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Правила написания предлогов.</w:t>
            </w:r>
          </w:p>
          <w:p w14:paraId="37A427FD" w14:textId="182098EF" w:rsidR="00B73D96" w:rsidRPr="00F26D04" w:rsidRDefault="00B73D96" w:rsidP="00F26D04">
            <w:pPr>
              <w:rPr>
                <w:w w:val="115"/>
              </w:rPr>
            </w:pPr>
          </w:p>
        </w:tc>
      </w:tr>
    </w:tbl>
    <w:p w14:paraId="17FA74D7" w14:textId="7E610D7B" w:rsidR="00B73D96" w:rsidRPr="00F26D04" w:rsidRDefault="00B73D96" w:rsidP="00F26D04"/>
    <w:p w14:paraId="6C4F1C6B" w14:textId="7F6F7634" w:rsidR="00B73D96" w:rsidRPr="00DF5783" w:rsidRDefault="00B73D96" w:rsidP="00D559AA">
      <w:pPr>
        <w:pStyle w:val="3"/>
      </w:pPr>
      <w:r w:rsidRPr="00F26D04">
        <w:t xml:space="preserve"> </w:t>
      </w:r>
      <w:bookmarkStart w:id="12" w:name="_Toc130203520"/>
      <w:r w:rsidR="00F26D04" w:rsidRPr="00DF5783">
        <w:t>1</w:t>
      </w:r>
      <w:r w:rsidRPr="00DF5783">
        <w:t xml:space="preserve"> класс. </w:t>
      </w:r>
      <w:r w:rsidR="00DF5783" w:rsidRPr="00DF5783">
        <w:t>(63 часа).</w:t>
      </w:r>
      <w:bookmarkEnd w:id="12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2"/>
        <w:gridCol w:w="2445"/>
        <w:gridCol w:w="3969"/>
        <w:gridCol w:w="6946"/>
      </w:tblGrid>
      <w:tr w:rsidR="00F26D04" w:rsidRPr="00F26D04" w14:paraId="7747D090" w14:textId="77777777" w:rsidTr="00131B0C">
        <w:tc>
          <w:tcPr>
            <w:tcW w:w="952" w:type="dxa"/>
          </w:tcPr>
          <w:p w14:paraId="1E9AF54B" w14:textId="703E26F9" w:rsidR="00F26D04" w:rsidRPr="00F26D04" w:rsidRDefault="00F26D04" w:rsidP="00F26D04">
            <w:r w:rsidRPr="00F26D04">
              <w:rPr>
                <w:b/>
              </w:rPr>
              <w:t xml:space="preserve">№ </w:t>
            </w:r>
            <w:r w:rsidRPr="00F26D04">
              <w:rPr>
                <w:b/>
                <w:w w:val="95"/>
              </w:rPr>
              <w:t>п/п</w:t>
            </w:r>
          </w:p>
        </w:tc>
        <w:tc>
          <w:tcPr>
            <w:tcW w:w="2445" w:type="dxa"/>
          </w:tcPr>
          <w:p w14:paraId="39C110E5" w14:textId="1B6A13F2" w:rsidR="00F26D04" w:rsidRPr="00F26D04" w:rsidRDefault="00F26D04" w:rsidP="00F26D04">
            <w:r w:rsidRPr="00F26D04">
              <w:rPr>
                <w:b/>
              </w:rPr>
              <w:t xml:space="preserve">Тема, </w:t>
            </w:r>
            <w:r w:rsidRPr="00F26D04">
              <w:rPr>
                <w:b/>
                <w:w w:val="95"/>
              </w:rPr>
              <w:t>раздел курса</w:t>
            </w:r>
          </w:p>
        </w:tc>
        <w:tc>
          <w:tcPr>
            <w:tcW w:w="3969" w:type="dxa"/>
          </w:tcPr>
          <w:p w14:paraId="3EB1E214" w14:textId="232E6862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b/>
                <w:w w:val="90"/>
              </w:rPr>
              <w:t>Программное содержание</w:t>
            </w:r>
          </w:p>
        </w:tc>
        <w:tc>
          <w:tcPr>
            <w:tcW w:w="6946" w:type="dxa"/>
          </w:tcPr>
          <w:p w14:paraId="493AFEA5" w14:textId="488B3E33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b/>
                <w:w w:val="9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F26D04" w:rsidRPr="00F26D04" w14:paraId="07D84A23" w14:textId="77777777" w:rsidTr="00131B0C">
        <w:tc>
          <w:tcPr>
            <w:tcW w:w="952" w:type="dxa"/>
          </w:tcPr>
          <w:p w14:paraId="2249F181" w14:textId="4B923C50" w:rsidR="00F26D04" w:rsidRPr="00F26D04" w:rsidRDefault="00DF5783" w:rsidP="00F26D04">
            <w:r>
              <w:t>1</w:t>
            </w:r>
          </w:p>
        </w:tc>
        <w:tc>
          <w:tcPr>
            <w:tcW w:w="2445" w:type="dxa"/>
          </w:tcPr>
          <w:p w14:paraId="09C2B15E" w14:textId="58C2FDDF" w:rsidR="00F26D04" w:rsidRPr="00F26D04" w:rsidRDefault="00F26D04" w:rsidP="00F26D04">
            <w:r w:rsidRPr="00F26D04">
              <w:t>Развитие речи</w:t>
            </w:r>
            <w:r w:rsidR="00DF5783">
              <w:t xml:space="preserve"> (изучается параллельно с разделами «Чтение» и «Письмо»)</w:t>
            </w:r>
          </w:p>
        </w:tc>
        <w:tc>
          <w:tcPr>
            <w:tcW w:w="3969" w:type="dxa"/>
          </w:tcPr>
          <w:p w14:paraId="276E9B40" w14:textId="77777777" w:rsidR="00F26D04" w:rsidRPr="00F26D04" w:rsidRDefault="00F26D04" w:rsidP="00F26D04">
            <w:pPr>
              <w:rPr>
                <w:w w:val="120"/>
              </w:rPr>
            </w:pPr>
            <w:r w:rsidRPr="00F26D04">
              <w:rPr>
                <w:w w:val="120"/>
              </w:rPr>
              <w:t xml:space="preserve">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t>Наблюдение над значени</w:t>
            </w:r>
            <w:r w:rsidRPr="00F26D04">
              <w:rPr>
                <w:w w:val="120"/>
              </w:rPr>
              <w:t xml:space="preserve">ем слова. Выявление слов, значение которых требует уточнения. </w:t>
            </w:r>
          </w:p>
          <w:p w14:paraId="0D1B0BEA" w14:textId="4435C15C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20"/>
              </w:rPr>
              <w:t>Совместная работа по словообразованию и морфемному анализу (без введения терминологии). Активизация словарного запаса.</w:t>
            </w:r>
          </w:p>
        </w:tc>
        <w:tc>
          <w:tcPr>
            <w:tcW w:w="6946" w:type="dxa"/>
          </w:tcPr>
          <w:p w14:paraId="5D61D73F" w14:textId="4C10F2B7" w:rsidR="00F26D04" w:rsidRPr="00F26D04" w:rsidRDefault="00F26D04" w:rsidP="00F26D04">
            <w:pPr>
              <w:pStyle w:val="TableParagraph"/>
              <w:ind w:left="0" w:right="133"/>
            </w:pPr>
            <w:r w:rsidRPr="00F26D04">
              <w:rPr>
                <w:w w:val="115"/>
              </w:rPr>
              <w:t>Совместная работа под руководством учителя: составление предложения с заданным словом, по заданным словам.</w:t>
            </w:r>
            <w:r w:rsidRPr="00F26D04">
              <w:rPr>
                <w:w w:val="142"/>
              </w:rPr>
              <w:t xml:space="preserve"> </w:t>
            </w:r>
          </w:p>
          <w:p w14:paraId="0D8B6CEC" w14:textId="77777777" w:rsidR="00F26D04" w:rsidRPr="00F26D04" w:rsidRDefault="00F26D04" w:rsidP="00131B0C">
            <w:pPr>
              <w:pStyle w:val="TableParagraph"/>
              <w:ind w:left="0" w:right="133" w:firstLine="27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8DE55D4" w14:textId="6F348F9F" w:rsidR="00F26D04" w:rsidRPr="00F26D04" w:rsidRDefault="00F26D04" w:rsidP="00131B0C">
            <w:pPr>
              <w:pStyle w:val="TableParagraph"/>
              <w:ind w:left="0" w:right="133" w:firstLine="27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448F736B" w14:textId="61BC0868" w:rsidR="00F26D04" w:rsidRPr="00F26D04" w:rsidRDefault="00F26D04" w:rsidP="00131B0C">
            <w:pPr>
              <w:pStyle w:val="TableParagraph"/>
              <w:ind w:left="0" w:right="204" w:firstLine="27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слов в предложении в умственном плане.</w:t>
            </w:r>
          </w:p>
          <w:p w14:paraId="4E4B9BB3" w14:textId="77777777" w:rsidR="00F26D04" w:rsidRPr="00F26D04" w:rsidRDefault="00F26D04" w:rsidP="00F26D04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</w:p>
          <w:p w14:paraId="45A0F4F9" w14:textId="77777777" w:rsidR="00F26D04" w:rsidRPr="00F26D04" w:rsidRDefault="00F26D04" w:rsidP="00F26D04">
            <w:pPr>
              <w:rPr>
                <w:w w:val="142"/>
              </w:rPr>
            </w:pPr>
            <w:r w:rsidRPr="00F26D04">
              <w:rPr>
                <w:w w:val="142"/>
              </w:rPr>
              <w:t>Конструирование предложения по схеме, по вопросам, с опорой на сюжетную картинку.</w:t>
            </w:r>
          </w:p>
          <w:p w14:paraId="052CD396" w14:textId="79372D86" w:rsidR="00F26D04" w:rsidRPr="00F26D04" w:rsidRDefault="00F26D04" w:rsidP="00F26D04">
            <w:pPr>
              <w:rPr>
                <w:w w:val="120"/>
              </w:rPr>
            </w:pPr>
            <w:r w:rsidRPr="00F26D04">
              <w:t xml:space="preserve">Выделение слов, обозначающих </w:t>
            </w:r>
            <w:r w:rsidRPr="00F26D04">
              <w:rPr>
                <w:w w:val="120"/>
              </w:rPr>
              <w:t>предметы, действия предмета, качества предмета. Классификация слов, относящихся к данным частям речи.</w:t>
            </w:r>
          </w:p>
          <w:p w14:paraId="3DF19D95" w14:textId="77777777" w:rsidR="00F26D04" w:rsidRPr="00F26D04" w:rsidRDefault="00F26D04" w:rsidP="00F26D04">
            <w:pPr>
              <w:rPr>
                <w:w w:val="120"/>
              </w:rPr>
            </w:pPr>
            <w:r w:rsidRPr="00F26D04">
              <w:rPr>
                <w:w w:val="120"/>
              </w:rPr>
              <w:t>Постановка вопросов к словам.</w:t>
            </w:r>
          </w:p>
          <w:p w14:paraId="3845C957" w14:textId="301F5AF8" w:rsidR="00F26D04" w:rsidRPr="00F26D04" w:rsidRDefault="00F26D04" w:rsidP="00F26D04">
            <w:pPr>
              <w:rPr>
                <w:w w:val="120"/>
              </w:rPr>
            </w:pPr>
            <w:r w:rsidRPr="00F26D04">
              <w:rPr>
                <w:w w:val="120"/>
              </w:rPr>
              <w:t>Понятие о синтаксических вопросах, о связи слов в предложении.</w:t>
            </w:r>
          </w:p>
          <w:p w14:paraId="549C25CF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Деление коротких текстов (2-3 предложения) на </w:t>
            </w:r>
            <w:r w:rsidRPr="00F26D04">
              <w:rPr>
                <w:w w:val="115"/>
              </w:rPr>
              <w:lastRenderedPageBreak/>
              <w:t>предложения.</w:t>
            </w:r>
          </w:p>
          <w:p w14:paraId="61A4BC4A" w14:textId="15CD8308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Подсчет предложений в печатном тексте.</w:t>
            </w:r>
          </w:p>
        </w:tc>
      </w:tr>
      <w:tr w:rsidR="00F26D04" w:rsidRPr="00F26D04" w14:paraId="23246700" w14:textId="77777777" w:rsidTr="00131B0C">
        <w:tc>
          <w:tcPr>
            <w:tcW w:w="952" w:type="dxa"/>
          </w:tcPr>
          <w:p w14:paraId="28EC61C7" w14:textId="4B1A1F21" w:rsidR="00F26D04" w:rsidRPr="00F26D04" w:rsidRDefault="00DF5783" w:rsidP="00F26D04">
            <w:r>
              <w:lastRenderedPageBreak/>
              <w:t>2</w:t>
            </w:r>
          </w:p>
        </w:tc>
        <w:tc>
          <w:tcPr>
            <w:tcW w:w="2445" w:type="dxa"/>
          </w:tcPr>
          <w:p w14:paraId="0F6FDC79" w14:textId="41DFE65D" w:rsidR="00F26D04" w:rsidRPr="00F26D04" w:rsidRDefault="00F26D04" w:rsidP="00F26D04">
            <w:r w:rsidRPr="00F26D04">
              <w:t>Фонетика</w:t>
            </w:r>
            <w:r w:rsidR="00DF5783">
              <w:t xml:space="preserve"> (изучается параллельно с разделами «Чтение» и «Письмо»)</w:t>
            </w:r>
          </w:p>
        </w:tc>
        <w:tc>
          <w:tcPr>
            <w:tcW w:w="3969" w:type="dxa"/>
          </w:tcPr>
          <w:p w14:paraId="54D4D53D" w14:textId="77777777" w:rsidR="00F26D04" w:rsidRPr="00F26D04" w:rsidRDefault="00F26D04" w:rsidP="00DF5783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04057209" w14:textId="77777777" w:rsidR="00F26D04" w:rsidRPr="00F26D04" w:rsidRDefault="00F26D04" w:rsidP="00DF5783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14:paraId="5FF473D2" w14:textId="77777777" w:rsidR="00F26D04" w:rsidRPr="00F26D04" w:rsidRDefault="00F26D04" w:rsidP="00DF5783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Слог как минимальная произносительная единица. Деление слов на слоги. Определение места ударения.</w:t>
            </w:r>
          </w:p>
          <w:p w14:paraId="5169C4E1" w14:textId="77777777" w:rsidR="00F26D04" w:rsidRPr="00F26D04" w:rsidRDefault="00F26D0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400C341A" w14:textId="16652761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Дифференциация оппозиционных звуков и соответствующих им букв по фонетическому и артикуляционному сходству. Проведение звукового анализа в умственном плане. Звуко-слоговой анализ трех и четырехсложных слов со стечениями согласных, произношение которых не расходится с написанием. </w:t>
            </w:r>
          </w:p>
          <w:p w14:paraId="2F37AA1B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Преобразование звуковой схемы слова.</w:t>
            </w:r>
          </w:p>
          <w:p w14:paraId="05858D6D" w14:textId="41A46D4C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Дидактические игры по развитию фонематического слуха, речевого внимания, звукового анализа, классификация слов по общему звуку, подбор слов на определенный звук, соотнесение схемы и слова, анализ слов, отличающихся по звуковому составу по заданному алгоритму. Выделение гласных из состава слова, определение места ударного гласного.</w:t>
            </w:r>
          </w:p>
          <w:p w14:paraId="6F8F4A3D" w14:textId="71188502" w:rsidR="00F26D04" w:rsidRPr="00F26D04" w:rsidRDefault="00F26D04" w:rsidP="00131B0C">
            <w:pPr>
              <w:pStyle w:val="TableParagraph"/>
              <w:ind w:left="0" w:right="303"/>
              <w:jc w:val="both"/>
            </w:pPr>
            <w:r w:rsidRPr="00F26D04">
              <w:rPr>
                <w:w w:val="115"/>
              </w:rPr>
              <w:t>Самостоятельная работа: характеристика особенностей гласных, согласных звуков, обоснование своей точки зрения, выслушивание одноклассников</w:t>
            </w:r>
            <w:r w:rsidRPr="00F26D04">
              <w:rPr>
                <w:w w:val="142"/>
              </w:rPr>
              <w:t>.</w:t>
            </w:r>
          </w:p>
          <w:p w14:paraId="671FF67A" w14:textId="77777777" w:rsidR="00F26D04" w:rsidRPr="00F26D04" w:rsidRDefault="00F26D04" w:rsidP="00131B0C">
            <w:pPr>
              <w:pStyle w:val="TableParagraph"/>
              <w:ind w:left="0" w:right="565"/>
            </w:pPr>
            <w:r w:rsidRPr="00F26D04">
              <w:rPr>
                <w:w w:val="115"/>
              </w:rPr>
              <w:t>Контроль этапов своей работы, оценка процесс а и результата выполнения задания.</w:t>
            </w:r>
            <w:r w:rsidRPr="00F26D04">
              <w:rPr>
                <w:w w:val="142"/>
              </w:rPr>
              <w:t xml:space="preserve"> </w:t>
            </w:r>
          </w:p>
          <w:p w14:paraId="61B2CB0C" w14:textId="39725120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Комментированное выполнение упражнения по определению количества слогов в слове, </w:t>
            </w:r>
            <w:r w:rsidR="00131B0C" w:rsidRPr="00F26D04">
              <w:rPr>
                <w:w w:val="115"/>
              </w:rPr>
              <w:t>выделению</w:t>
            </w:r>
            <w:r w:rsidRPr="00F26D04">
              <w:rPr>
                <w:w w:val="115"/>
              </w:rPr>
              <w:t xml:space="preserve"> ударного слога, приведение доказательства. Подбор слова с заданным звуко-слоговым составом</w:t>
            </w:r>
            <w:r w:rsidRPr="00F26D04">
              <w:rPr>
                <w:w w:val="142"/>
              </w:rPr>
              <w:t>.</w:t>
            </w:r>
          </w:p>
        </w:tc>
      </w:tr>
      <w:tr w:rsidR="00F26D04" w:rsidRPr="00F26D04" w14:paraId="0415C7A1" w14:textId="77777777" w:rsidTr="00131B0C">
        <w:tc>
          <w:tcPr>
            <w:tcW w:w="952" w:type="dxa"/>
          </w:tcPr>
          <w:p w14:paraId="17B71B71" w14:textId="4429077C" w:rsidR="00F26D04" w:rsidRPr="00F26D04" w:rsidRDefault="00DF5783" w:rsidP="00F26D04">
            <w:r>
              <w:t>3</w:t>
            </w:r>
          </w:p>
        </w:tc>
        <w:tc>
          <w:tcPr>
            <w:tcW w:w="2445" w:type="dxa"/>
          </w:tcPr>
          <w:p w14:paraId="66A47C04" w14:textId="4286DC88" w:rsidR="00F26D04" w:rsidRPr="00F26D04" w:rsidRDefault="00F26D04" w:rsidP="00F26D04">
            <w:r w:rsidRPr="00F26D04">
              <w:t>Графика (изучается параллельно с разделами «Чтение» и «Письмо»)</w:t>
            </w:r>
          </w:p>
        </w:tc>
        <w:tc>
          <w:tcPr>
            <w:tcW w:w="3969" w:type="dxa"/>
          </w:tcPr>
          <w:p w14:paraId="4AC71B68" w14:textId="2F0FE88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Знакомство с печатными и письменными вариантами букв: Й, разделительный мягкий знак, Ъ Ч, Ц, Щ. </w:t>
            </w:r>
          </w:p>
          <w:p w14:paraId="23F91A6F" w14:textId="76794745" w:rsidR="00F26D04" w:rsidRDefault="00F26D04" w:rsidP="00F26D04">
            <w:r w:rsidRPr="00F26D04">
              <w:t xml:space="preserve">Различение звука и буквы: буква как знак звука. Овладение позиционным способом обозначения звуков буквами. </w:t>
            </w:r>
          </w:p>
          <w:p w14:paraId="51C3882C" w14:textId="77777777" w:rsidR="00131B0C" w:rsidRDefault="00131B0C" w:rsidP="00F26D04">
            <w:r>
              <w:t>Алфавит.</w:t>
            </w:r>
            <w:r w:rsidRPr="00F26D04">
              <w:t xml:space="preserve"> </w:t>
            </w:r>
          </w:p>
          <w:p w14:paraId="4F36879C" w14:textId="2908CD95" w:rsidR="00131B0C" w:rsidRPr="00F26D04" w:rsidRDefault="00131B0C" w:rsidP="00F26D04">
            <w:pPr>
              <w:rPr>
                <w:w w:val="115"/>
              </w:rPr>
            </w:pPr>
            <w:r w:rsidRPr="00F26D04">
              <w:t xml:space="preserve">Совершенствование умения ориентироваться в реальном и условном пространстве </w:t>
            </w:r>
            <w:r w:rsidRPr="00F26D04">
              <w:lastRenderedPageBreak/>
              <w:t>(квазипространственные представления).</w:t>
            </w:r>
          </w:p>
        </w:tc>
        <w:tc>
          <w:tcPr>
            <w:tcW w:w="6946" w:type="dxa"/>
          </w:tcPr>
          <w:p w14:paraId="7D34C852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Упражнения на развитие графических навыков (штрихование, работа по трафаретам, в прописях). Отработка письма элементов букв и их соединений. Критерии оценки выполненной работы. Формирование навыков самоконтроля и устойчивой произвольной деятельности.</w:t>
            </w:r>
          </w:p>
          <w:p w14:paraId="07B7859E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Анализ графических образов букв, моделирование графических образов букв с использованием подручных средств (бумага, проволока, счетные палочки, пластилин и до.).</w:t>
            </w:r>
          </w:p>
          <w:p w14:paraId="268DB7CC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графически сходных печатных и письменных   букв.</w:t>
            </w:r>
          </w:p>
          <w:p w14:paraId="25D0C5D5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 xml:space="preserve">Игровое упражнение найди нужную букву среди других букв (в том числе перевернутых букв), допиши букву, </w:t>
            </w:r>
          </w:p>
          <w:p w14:paraId="5542431C" w14:textId="56D61B82" w:rsid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 заданному алгоритму анализ функций гласных как показателей твердости и мягкости предшествующих согласных.</w:t>
            </w:r>
          </w:p>
          <w:p w14:paraId="6EEA37C5" w14:textId="2158C882" w:rsidR="00131B0C" w:rsidRDefault="00131B0C" w:rsidP="00F26D04">
            <w:pPr>
              <w:rPr>
                <w:w w:val="115"/>
              </w:rPr>
            </w:pPr>
            <w:r>
              <w:rPr>
                <w:w w:val="115"/>
              </w:rPr>
              <w:t>Рассказ учителя об истории русского алфавита. Совместные игры: «Найди слово в словаре», Какая буква пропала (с опорой на таблицу», «Буквы перепутались» (фрагмент из 4-5 букв с опорой на таблицу). Определение последовательности букв в алфавите: предшествующая, последующая, справа, слева, между (с опорой на таблицу).</w:t>
            </w:r>
          </w:p>
          <w:p w14:paraId="7FFAE829" w14:textId="6C32372C" w:rsidR="00131B0C" w:rsidRPr="00F26D04" w:rsidRDefault="00DF5783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фигур, узоров из счетных палочек).</w:t>
            </w:r>
          </w:p>
          <w:p w14:paraId="79FD438F" w14:textId="77777777" w:rsidR="00F26D04" w:rsidRPr="00F26D04" w:rsidRDefault="00F26D04" w:rsidP="00F26D04">
            <w:pPr>
              <w:rPr>
                <w:w w:val="115"/>
              </w:rPr>
            </w:pPr>
          </w:p>
        </w:tc>
      </w:tr>
      <w:tr w:rsidR="005B5535" w:rsidRPr="00F26D04" w14:paraId="0AB88DE8" w14:textId="77777777" w:rsidTr="00131B0C">
        <w:tc>
          <w:tcPr>
            <w:tcW w:w="952" w:type="dxa"/>
          </w:tcPr>
          <w:p w14:paraId="6E0B5DEE" w14:textId="7510F95C" w:rsidR="005B5535" w:rsidRPr="00F26D04" w:rsidRDefault="00DF5783" w:rsidP="005B5535">
            <w:r>
              <w:lastRenderedPageBreak/>
              <w:t>3</w:t>
            </w:r>
          </w:p>
        </w:tc>
        <w:tc>
          <w:tcPr>
            <w:tcW w:w="2445" w:type="dxa"/>
          </w:tcPr>
          <w:p w14:paraId="451F6DBE" w14:textId="2DBD9530" w:rsidR="005B5535" w:rsidRPr="00F26D04" w:rsidRDefault="005B5535" w:rsidP="005B5535">
            <w:r w:rsidRPr="00F26D04">
              <w:t>Чтение</w:t>
            </w:r>
            <w:r w:rsidR="00DF5783">
              <w:t xml:space="preserve"> – 27 часов</w:t>
            </w:r>
          </w:p>
        </w:tc>
        <w:tc>
          <w:tcPr>
            <w:tcW w:w="3969" w:type="dxa"/>
          </w:tcPr>
          <w:p w14:paraId="27D59848" w14:textId="77777777" w:rsidR="005B5535" w:rsidRPr="00F26D04" w:rsidRDefault="005B5535" w:rsidP="00131B0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Формирование навыка слогового чтения (ориентация на букву, обозначающую гласный звук). Плавное орфографическое слоговое чтение со скоростью, соответствующей индивидуальному темпу обучающегося. Осознанное чтение слов, словосочетаний, предложений и коротких текстов с пройденными буквами.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14:paraId="61C1FCA5" w14:textId="77777777" w:rsidR="005B5535" w:rsidRPr="00F26D04" w:rsidRDefault="005B5535" w:rsidP="005B553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483FCD4F" w14:textId="28C450BD" w:rsidR="005B5535" w:rsidRPr="00F26D04" w:rsidRDefault="005B5535" w:rsidP="005B5535">
            <w:pPr>
              <w:rPr>
                <w:w w:val="115"/>
              </w:rPr>
            </w:pPr>
            <w:r>
              <w:rPr>
                <w:w w:val="115"/>
              </w:rPr>
              <w:t>Закрепление навыка</w:t>
            </w:r>
            <w:r w:rsidRPr="00F26D04">
              <w:rPr>
                <w:w w:val="115"/>
              </w:rPr>
              <w:t xml:space="preserve"> чтения обратных, прямых, закрытых слогов, слогов со стечениями согласных. Работа со слоговыми таблицами.</w:t>
            </w:r>
          </w:p>
          <w:p w14:paraId="65BB7884" w14:textId="7BF205D4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Соотнесение схемы слова и печатного слова, работа с разрезной азбукой по следам звукового анализа. Преобразование буквенного состава для получения нового слова. Игры типа «Поле чудес», </w:t>
            </w:r>
            <w:r>
              <w:rPr>
                <w:w w:val="115"/>
              </w:rPr>
              <w:t>«Ж</w:t>
            </w:r>
            <w:r w:rsidRPr="00F26D04">
              <w:rPr>
                <w:w w:val="115"/>
              </w:rPr>
              <w:t>ивые слова</w:t>
            </w:r>
            <w:r>
              <w:rPr>
                <w:w w:val="115"/>
              </w:rPr>
              <w:t>»</w:t>
            </w:r>
            <w:r w:rsidRPr="00F26D04">
              <w:rPr>
                <w:w w:val="115"/>
              </w:rPr>
              <w:t>.</w:t>
            </w:r>
          </w:p>
          <w:p w14:paraId="640B57D6" w14:textId="656B0396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Работа над осмыслением читаемого. Соотнесение прочитанного слова (словосочетания, предложения) и картинки. </w:t>
            </w:r>
            <w:r>
              <w:rPr>
                <w:w w:val="115"/>
              </w:rPr>
              <w:t xml:space="preserve">Составление предложений со словами (семантизация слова в контексте). </w:t>
            </w:r>
            <w:r w:rsidRPr="00F26D04">
              <w:rPr>
                <w:w w:val="115"/>
              </w:rPr>
              <w:t>Соблюдение строчки при чтении. Соблюдение пауз на точках и других знаках препинания. Соблюдение вопросительной и восклицательной интонации.</w:t>
            </w:r>
          </w:p>
          <w:p w14:paraId="22359E8F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Семантизация слогов (в каких словах можно найти данный слог). Составление слов из отдельных слогов (игры: «Наборщик», «Слова рассыпались», «Живые слова»).</w:t>
            </w:r>
          </w:p>
          <w:p w14:paraId="7E10AA6A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Поиски заданного слова среди других слов, в предложении, в коротких текстах, представленных в печатном виде.</w:t>
            </w:r>
          </w:p>
          <w:p w14:paraId="17A5CAE5" w14:textId="77777777" w:rsidR="005B5535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 xml:space="preserve">Совместная работа: ответы на вопросы по прочитанному тексту, отработка умения находить в тексте нужную информацию. </w:t>
            </w:r>
          </w:p>
          <w:p w14:paraId="606695DF" w14:textId="55757F69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подробный пересказ прочитанного текста с опорой на иллюстрацию, вопросы, опорные слова.</w:t>
            </w:r>
          </w:p>
          <w:p w14:paraId="5A908578" w14:textId="77777777" w:rsidR="005B5535" w:rsidRPr="00F26D04" w:rsidRDefault="005B5535" w:rsidP="005B5535">
            <w:pPr>
              <w:rPr>
                <w:w w:val="115"/>
              </w:rPr>
            </w:pPr>
          </w:p>
          <w:p w14:paraId="6A0631FC" w14:textId="58A3E9F2" w:rsidR="005B5535" w:rsidRPr="00F26D04" w:rsidRDefault="005B5535" w:rsidP="005B5535">
            <w:pPr>
              <w:rPr>
                <w:w w:val="115"/>
              </w:rPr>
            </w:pPr>
          </w:p>
        </w:tc>
      </w:tr>
      <w:tr w:rsidR="005B5535" w:rsidRPr="00F26D04" w14:paraId="4C2D15A1" w14:textId="77777777" w:rsidTr="00131B0C">
        <w:tc>
          <w:tcPr>
            <w:tcW w:w="952" w:type="dxa"/>
          </w:tcPr>
          <w:p w14:paraId="00CD388A" w14:textId="273B2C0B" w:rsidR="005B5535" w:rsidRPr="00F26D04" w:rsidRDefault="00DF5783" w:rsidP="005B5535">
            <w:r>
              <w:lastRenderedPageBreak/>
              <w:t>5</w:t>
            </w:r>
          </w:p>
        </w:tc>
        <w:tc>
          <w:tcPr>
            <w:tcW w:w="2445" w:type="dxa"/>
          </w:tcPr>
          <w:p w14:paraId="5BFEB8C8" w14:textId="349D0993" w:rsidR="005B5535" w:rsidRPr="00F26D04" w:rsidRDefault="005B5535" w:rsidP="005B5535">
            <w:r w:rsidRPr="00F26D04">
              <w:t>Письмо</w:t>
            </w:r>
            <w:r w:rsidR="00DF5783">
              <w:t xml:space="preserve"> – 36 часов</w:t>
            </w:r>
          </w:p>
        </w:tc>
        <w:tc>
          <w:tcPr>
            <w:tcW w:w="3969" w:type="dxa"/>
          </w:tcPr>
          <w:p w14:paraId="141F04E7" w14:textId="77777777" w:rsidR="005B5535" w:rsidRPr="00F26D04" w:rsidRDefault="005B5535" w:rsidP="00131B0C">
            <w:pPr>
              <w:jc w:val="both"/>
            </w:pPr>
            <w:r w:rsidRPr="00F26D04">
      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послогового чтения написанных слов.</w:t>
            </w:r>
          </w:p>
          <w:p w14:paraId="050BBE81" w14:textId="77777777" w:rsidR="005B5535" w:rsidRPr="00F26D04" w:rsidRDefault="005B5535" w:rsidP="00131B0C">
            <w:pPr>
              <w:jc w:val="both"/>
            </w:pPr>
            <w:r w:rsidRPr="00F26D04">
              <w:t xml:space="preserve">Правильное оформление написанных предложений (большая буква в начале предложения, точка в конце). </w:t>
            </w:r>
          </w:p>
          <w:p w14:paraId="1ADB0C3C" w14:textId="749A3DC4" w:rsidR="005B5535" w:rsidRPr="00F26D04" w:rsidRDefault="005B5535" w:rsidP="00131B0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Письмо под диктовку слов и предложений, написание которых не расходится с их произношением из </w:t>
            </w:r>
            <w:r>
              <w:rPr>
                <w:lang w:eastAsia="ru-RU"/>
              </w:rPr>
              <w:t xml:space="preserve">ранее </w:t>
            </w:r>
            <w:r w:rsidRPr="00F26D04">
              <w:rPr>
                <w:lang w:eastAsia="ru-RU"/>
              </w:rPr>
              <w:t xml:space="preserve">пройденных букв. Усвоение приемов и последовательности правильного списывания текста. </w:t>
            </w:r>
          </w:p>
          <w:p w14:paraId="60712BEB" w14:textId="3E68F127" w:rsidR="005B5535" w:rsidRPr="00F26D04" w:rsidRDefault="005B5535" w:rsidP="00131B0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>Понимание функции небуквенных графических средств: пробела между словами</w:t>
            </w:r>
            <w:r>
              <w:rPr>
                <w:lang w:eastAsia="ru-RU"/>
              </w:rPr>
              <w:t>, знака переноса</w:t>
            </w:r>
            <w:r w:rsidRPr="00F26D04">
              <w:rPr>
                <w:lang w:eastAsia="ru-RU"/>
              </w:rPr>
              <w:t xml:space="preserve">. </w:t>
            </w:r>
          </w:p>
          <w:p w14:paraId="5603C8C4" w14:textId="77777777" w:rsidR="005B5535" w:rsidRPr="00F26D04" w:rsidRDefault="005B5535" w:rsidP="005B553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791DD41D" w14:textId="77777777" w:rsidR="005B5535" w:rsidRPr="00F26D04" w:rsidRDefault="005B5535" w:rsidP="00131B0C">
            <w:pPr>
              <w:pStyle w:val="TableParagraph"/>
              <w:ind w:left="0" w:right="255"/>
            </w:pPr>
            <w:r w:rsidRPr="00F26D04">
              <w:rPr>
                <w:w w:val="115"/>
              </w:rP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</w:t>
            </w:r>
            <w:r w:rsidRPr="00F26D04">
              <w:rPr>
                <w:w w:val="142"/>
              </w:rPr>
              <w:t>.</w:t>
            </w:r>
          </w:p>
          <w:p w14:paraId="085F510D" w14:textId="77777777" w:rsidR="005B5535" w:rsidRPr="00F26D04" w:rsidRDefault="005B5535" w:rsidP="00131B0C">
            <w:pPr>
              <w:pStyle w:val="TableParagraph"/>
              <w:ind w:left="0" w:right="295"/>
              <w:rPr>
                <w:w w:val="115"/>
              </w:rPr>
            </w:pPr>
            <w:r w:rsidRPr="00F26D04">
              <w:rPr>
                <w:w w:val="115"/>
              </w:rPr>
              <w:t>Моделирование (из пластилина, из проволоки) букв. Игровое упражнение «Назови букву», направленное на различение букв, имеющих оптическое и кинетическое сходство.</w:t>
            </w:r>
          </w:p>
          <w:p w14:paraId="4BB52495" w14:textId="77777777" w:rsidR="005B5535" w:rsidRPr="00F26D04" w:rsidRDefault="005B5535" w:rsidP="00131B0C">
            <w:pPr>
              <w:pStyle w:val="TableParagraph"/>
              <w:ind w:left="0" w:right="295"/>
            </w:pPr>
            <w:r w:rsidRPr="00F26D04">
              <w:rPr>
                <w:w w:val="115"/>
              </w:rPr>
              <w:t>Игровое упражнение «Что случилось с буквой»: анализ деформированных букв, определение недостающих элементов</w:t>
            </w:r>
            <w:r w:rsidRPr="00F26D04">
              <w:rPr>
                <w:w w:val="142"/>
              </w:rPr>
              <w:t>.</w:t>
            </w:r>
          </w:p>
          <w:p w14:paraId="7F493F31" w14:textId="77777777" w:rsidR="005B5535" w:rsidRPr="00F26D04" w:rsidRDefault="005B5535" w:rsidP="00131B0C">
            <w:pPr>
              <w:pStyle w:val="TableParagraph"/>
              <w:ind w:left="0" w:right="110"/>
              <w:rPr>
                <w:w w:val="115"/>
              </w:rPr>
            </w:pPr>
            <w:r w:rsidRPr="00F26D0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380A3D8D" w14:textId="7A72DAFA" w:rsidR="005B5535" w:rsidRPr="00F26D04" w:rsidRDefault="005B5535" w:rsidP="00131B0C">
            <w:pPr>
              <w:pStyle w:val="TableParagraph"/>
              <w:ind w:left="0" w:right="110"/>
              <w:rPr>
                <w:w w:val="142"/>
              </w:rPr>
            </w:pPr>
            <w:r w:rsidRPr="00F26D04">
              <w:rPr>
                <w:w w:val="115"/>
              </w:rPr>
              <w:t>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написанных печатным и письменным</w:t>
            </w:r>
            <w:r>
              <w:rPr>
                <w:w w:val="115"/>
              </w:rPr>
              <w:t xml:space="preserve"> шрифтом</w:t>
            </w:r>
            <w:r w:rsidRPr="00F26D04">
              <w:rPr>
                <w:w w:val="115"/>
              </w:rPr>
              <w:t>.</w:t>
            </w:r>
            <w:r w:rsidRPr="00F26D04">
              <w:rPr>
                <w:w w:val="142"/>
              </w:rPr>
              <w:t xml:space="preserve"> </w:t>
            </w:r>
          </w:p>
          <w:p w14:paraId="7BE822B6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Упражнение: списывание письменными буквами слова/предложения/короткого текста, написанного печатными буквами (письменными буквами) по заданному алгоритму.</w:t>
            </w:r>
          </w:p>
          <w:p w14:paraId="13888DD1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Усвоение правила оформления предложения.</w:t>
            </w:r>
          </w:p>
          <w:p w14:paraId="6A39F306" w14:textId="45BC8474" w:rsidR="005B5535" w:rsidRPr="00F26D04" w:rsidRDefault="005B5535" w:rsidP="005B5535">
            <w:pPr>
              <w:rPr>
                <w:w w:val="115"/>
              </w:rPr>
            </w:pPr>
          </w:p>
        </w:tc>
      </w:tr>
      <w:tr w:rsidR="005B5535" w:rsidRPr="00F26D04" w14:paraId="1AA97AFA" w14:textId="77777777" w:rsidTr="00131B0C">
        <w:tc>
          <w:tcPr>
            <w:tcW w:w="952" w:type="dxa"/>
          </w:tcPr>
          <w:p w14:paraId="247E1764" w14:textId="241571F2" w:rsidR="005B5535" w:rsidRPr="00F26D04" w:rsidRDefault="00DF5783" w:rsidP="005B5535">
            <w:r>
              <w:t>6</w:t>
            </w:r>
          </w:p>
        </w:tc>
        <w:tc>
          <w:tcPr>
            <w:tcW w:w="2445" w:type="dxa"/>
          </w:tcPr>
          <w:p w14:paraId="145425DB" w14:textId="6E36BEA0" w:rsidR="005B5535" w:rsidRPr="00F26D04" w:rsidRDefault="005B5535" w:rsidP="005B5535">
            <w:r w:rsidRPr="00F26D04">
              <w:t>Слово и предложение</w:t>
            </w:r>
            <w:r w:rsidR="00DF5783">
              <w:t xml:space="preserve"> </w:t>
            </w:r>
            <w:r w:rsidR="00DF5783">
              <w:lastRenderedPageBreak/>
              <w:t>(изучается параллельно  с разделами «Чтение» и «Письмо»).</w:t>
            </w:r>
          </w:p>
        </w:tc>
        <w:tc>
          <w:tcPr>
            <w:tcW w:w="3969" w:type="dxa"/>
          </w:tcPr>
          <w:p w14:paraId="0976233F" w14:textId="77777777" w:rsidR="005B5535" w:rsidRPr="00F26D04" w:rsidRDefault="005B5535" w:rsidP="00131B0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Восприятие слова как объекта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изучения, материала для анализа. Наблюдение над значением слова.</w:t>
            </w:r>
          </w:p>
          <w:p w14:paraId="1432DED0" w14:textId="77777777" w:rsidR="005B5535" w:rsidRPr="00F26D04" w:rsidRDefault="005B5535" w:rsidP="00131B0C">
            <w:pPr>
              <w:jc w:val="both"/>
            </w:pPr>
            <w:r w:rsidRPr="00F26D04"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</w:p>
          <w:p w14:paraId="7B3D03D1" w14:textId="77777777" w:rsidR="005B5535" w:rsidRPr="00F26D04" w:rsidRDefault="005B5535" w:rsidP="005B553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7E9A8A81" w14:textId="77777777" w:rsidR="005B5535" w:rsidRPr="00F26D04" w:rsidRDefault="005B5535" w:rsidP="00131B0C">
            <w:pPr>
              <w:pStyle w:val="TableParagraph"/>
              <w:ind w:left="0" w:right="133"/>
            </w:pPr>
            <w:r w:rsidRPr="00F26D04">
              <w:rPr>
                <w:w w:val="115"/>
              </w:rPr>
              <w:lastRenderedPageBreak/>
              <w:t xml:space="preserve">Совместная работа: придумывание предложения с заданным </w:t>
            </w:r>
            <w:r w:rsidRPr="00F26D04">
              <w:rPr>
                <w:w w:val="115"/>
              </w:rPr>
              <w:lastRenderedPageBreak/>
              <w:t>словом.</w:t>
            </w:r>
            <w:r w:rsidRPr="00F26D04">
              <w:rPr>
                <w:w w:val="142"/>
              </w:rPr>
              <w:t xml:space="preserve"> </w:t>
            </w:r>
          </w:p>
          <w:p w14:paraId="09C078DE" w14:textId="77777777" w:rsidR="005B5535" w:rsidRPr="00F26D04" w:rsidRDefault="005B5535" w:rsidP="00131B0C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7E995D2" w14:textId="073780EC" w:rsidR="005B5535" w:rsidRPr="00F26D04" w:rsidRDefault="005B5535" w:rsidP="00131B0C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17256379" w14:textId="790D8ADB" w:rsidR="005B5535" w:rsidRPr="00F26D04" w:rsidRDefault="005B5535" w:rsidP="00131B0C">
            <w:pPr>
              <w:pStyle w:val="TableParagraph"/>
              <w:ind w:left="0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и последовательности слов в предложении с опорой на условные обозначения во внешнем и в свернутом плане.</w:t>
            </w:r>
          </w:p>
          <w:p w14:paraId="1065C5B1" w14:textId="15F8F15D" w:rsidR="005B5535" w:rsidRPr="00F26D04" w:rsidRDefault="005B5535" w:rsidP="00131B0C">
            <w:pPr>
              <w:pStyle w:val="TableParagraph"/>
              <w:ind w:left="0" w:right="204"/>
            </w:pPr>
            <w:r w:rsidRPr="00F26D04">
              <w:rPr>
                <w:w w:val="115"/>
              </w:rPr>
              <w:t>Самостоятельная работа: определение количества слов в предложении</w:t>
            </w:r>
            <w:r>
              <w:rPr>
                <w:w w:val="115"/>
              </w:rPr>
              <w:t xml:space="preserve"> в умственном плане</w:t>
            </w:r>
            <w:r w:rsidRPr="00F26D04">
              <w:rPr>
                <w:w w:val="115"/>
              </w:rPr>
              <w:t>.</w:t>
            </w:r>
          </w:p>
          <w:p w14:paraId="2B5DDBA3" w14:textId="77777777" w:rsidR="005B5535" w:rsidRPr="00F26D04" w:rsidRDefault="005B5535" w:rsidP="005B5535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 xml:space="preserve">. </w:t>
            </w:r>
          </w:p>
          <w:p w14:paraId="4ABFC8DE" w14:textId="77777777" w:rsidR="005B5535" w:rsidRPr="00F26D04" w:rsidRDefault="005B5535" w:rsidP="005B5535">
            <w:pPr>
              <w:rPr>
                <w:w w:val="142"/>
              </w:rPr>
            </w:pPr>
            <w:r w:rsidRPr="00F26D04">
              <w:rPr>
                <w:w w:val="142"/>
              </w:rPr>
              <w:t xml:space="preserve">Выделение предлогов в составе предложения. </w:t>
            </w:r>
          </w:p>
          <w:p w14:paraId="6EC87125" w14:textId="3A89BF85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42"/>
              </w:rPr>
              <w:t>Конструирование предложения по заданной модели, по опорным словам. Восстановление деформированных предложений. Восстановление предложений с пропущенными словами.</w:t>
            </w:r>
          </w:p>
        </w:tc>
      </w:tr>
      <w:tr w:rsidR="005B5535" w:rsidRPr="00F26D04" w14:paraId="36CF355E" w14:textId="77777777" w:rsidTr="00131B0C">
        <w:tc>
          <w:tcPr>
            <w:tcW w:w="952" w:type="dxa"/>
          </w:tcPr>
          <w:p w14:paraId="229BB4F7" w14:textId="453BF922" w:rsidR="005B5535" w:rsidRPr="00F26D04" w:rsidRDefault="00DF5783" w:rsidP="005B5535">
            <w:r>
              <w:lastRenderedPageBreak/>
              <w:t>7</w:t>
            </w:r>
          </w:p>
        </w:tc>
        <w:tc>
          <w:tcPr>
            <w:tcW w:w="2445" w:type="dxa"/>
          </w:tcPr>
          <w:p w14:paraId="4A7A1ECD" w14:textId="585B8C16" w:rsidR="005B5535" w:rsidRPr="00F26D04" w:rsidRDefault="005B5535" w:rsidP="005B5535">
            <w:r w:rsidRPr="00F26D04">
              <w:t xml:space="preserve">Орфография и пунктуация.  (изучается параллельно с </w:t>
            </w:r>
            <w:r w:rsidR="00DF5783">
              <w:t>разделом «П</w:t>
            </w:r>
            <w:r w:rsidRPr="00F26D04">
              <w:t>исьмо</w:t>
            </w:r>
            <w:r w:rsidR="00DF5783">
              <w:t>»</w:t>
            </w:r>
            <w:r w:rsidRPr="00F26D04">
              <w:t xml:space="preserve">). </w:t>
            </w:r>
          </w:p>
        </w:tc>
        <w:tc>
          <w:tcPr>
            <w:tcW w:w="3969" w:type="dxa"/>
          </w:tcPr>
          <w:p w14:paraId="7C3A362F" w14:textId="34B06DF7" w:rsidR="005B5535" w:rsidRPr="00F26D04" w:rsidRDefault="005B5535" w:rsidP="00131B0C">
            <w:pPr>
              <w:pStyle w:val="TableParagraph"/>
              <w:ind w:left="0" w:right="166"/>
            </w:pPr>
            <w:r w:rsidRPr="00F26D04">
              <w:rPr>
                <w:w w:val="115"/>
              </w:rPr>
              <w:t xml:space="preserve">Знакомство с правилами </w:t>
            </w:r>
            <w:r w:rsidRPr="00F26D04">
              <w:rPr>
                <w:w w:val="120"/>
              </w:rPr>
              <w:t xml:space="preserve">правописания и их </w:t>
            </w:r>
            <w:r w:rsidRPr="00F26D04">
              <w:rPr>
                <w:w w:val="115"/>
              </w:rPr>
              <w:t xml:space="preserve">применение: раздельное </w:t>
            </w:r>
            <w:r w:rsidRPr="00F26D04">
              <w:rPr>
                <w:w w:val="120"/>
              </w:rPr>
              <w:t xml:space="preserve">написание слов; </w:t>
            </w:r>
            <w:r w:rsidRPr="00F26D04">
              <w:rPr>
                <w:w w:val="115"/>
              </w:rPr>
              <w:t xml:space="preserve">обозначение гласных после шипящих в сочетаниях </w:t>
            </w:r>
            <w:r w:rsidRPr="00F26D04">
              <w:rPr>
                <w:b/>
                <w:i/>
                <w:w w:val="115"/>
              </w:rPr>
              <w:t>жи</w:t>
            </w:r>
            <w:r w:rsidRPr="00F26D04">
              <w:rPr>
                <w:w w:val="115"/>
              </w:rPr>
              <w:t xml:space="preserve">, </w:t>
            </w:r>
            <w:r w:rsidRPr="00F26D04">
              <w:rPr>
                <w:b/>
                <w:i/>
                <w:w w:val="115"/>
              </w:rPr>
              <w:t>ши</w:t>
            </w:r>
            <w:r>
              <w:rPr>
                <w:b/>
                <w:i/>
                <w:w w:val="115"/>
              </w:rPr>
              <w:t>, ча,</w:t>
            </w:r>
            <w:r w:rsidR="00C35BC1">
              <w:rPr>
                <w:b/>
                <w:i/>
                <w:w w:val="115"/>
              </w:rPr>
              <w:t xml:space="preserve"> </w:t>
            </w:r>
            <w:r>
              <w:rPr>
                <w:b/>
                <w:i/>
                <w:w w:val="115"/>
              </w:rPr>
              <w:t>ща, чу, щу</w:t>
            </w:r>
            <w:r w:rsidRPr="00F26D04">
              <w:rPr>
                <w:b/>
                <w:i/>
                <w:w w:val="115"/>
              </w:rPr>
              <w:t xml:space="preserve"> </w:t>
            </w:r>
            <w:r w:rsidRPr="00F26D04">
              <w:rPr>
                <w:w w:val="115"/>
              </w:rPr>
              <w:t>(в положении под ударением), прописная буква в начале предложения, в именах собственных (именах людей, кличках животных); перенос слов по слогам без стечения согласных; знаки препинания</w:t>
            </w:r>
          </w:p>
          <w:p w14:paraId="209DE1ED" w14:textId="77777777" w:rsidR="005B5535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в конце предложения.</w:t>
            </w:r>
          </w:p>
          <w:p w14:paraId="49FC8BB8" w14:textId="01C34491" w:rsidR="005B5535" w:rsidRPr="00F26D04" w:rsidRDefault="005B5535" w:rsidP="005B5535">
            <w:pPr>
              <w:rPr>
                <w:w w:val="115"/>
              </w:rPr>
            </w:pPr>
            <w:r>
              <w:rPr>
                <w:w w:val="115"/>
              </w:rPr>
              <w:t xml:space="preserve">Правила переноса слова (без стечения согласных на границе слогов). </w:t>
            </w:r>
          </w:p>
        </w:tc>
        <w:tc>
          <w:tcPr>
            <w:tcW w:w="6946" w:type="dxa"/>
          </w:tcPr>
          <w:p w14:paraId="375D6882" w14:textId="427DF03E" w:rsidR="005B5535" w:rsidRPr="00F26D04" w:rsidRDefault="005B5535" w:rsidP="00131B0C">
            <w:pPr>
              <w:pStyle w:val="TableParagraph"/>
              <w:ind w:left="27" w:right="133" w:hanging="27"/>
            </w:pPr>
            <w:r w:rsidRPr="00F26D04">
              <w:rPr>
                <w:w w:val="115"/>
              </w:rPr>
              <w:t>Совместный анализ текста на наличие в нём слов с буквосо</w:t>
            </w:r>
            <w:r w:rsidRPr="00F26D04">
              <w:rPr>
                <w:w w:val="120"/>
              </w:rPr>
              <w:t xml:space="preserve">четаниями </w:t>
            </w:r>
            <w:r w:rsidRPr="00F26D04">
              <w:rPr>
                <w:b/>
                <w:i/>
                <w:w w:val="120"/>
              </w:rPr>
              <w:t>жи</w:t>
            </w:r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>, ча, ща, чу, щу</w:t>
            </w:r>
            <w:r w:rsidRPr="00F26D04">
              <w:rPr>
                <w:b/>
                <w:i/>
                <w:w w:val="120"/>
              </w:rPr>
              <w:t>.</w:t>
            </w:r>
          </w:p>
          <w:p w14:paraId="157F144D" w14:textId="3EE1B212" w:rsidR="005B5535" w:rsidRPr="00F26D04" w:rsidRDefault="005B5535" w:rsidP="00131B0C">
            <w:pPr>
              <w:ind w:left="27" w:hanging="27"/>
              <w:rPr>
                <w:w w:val="142"/>
              </w:rPr>
            </w:pPr>
            <w:r w:rsidRPr="00F26D04">
              <w:rPr>
                <w:w w:val="115"/>
              </w:rPr>
              <w:t xml:space="preserve">Упражнение: выписывание из текста слов с буквосочетания </w:t>
            </w:r>
            <w:r w:rsidRPr="00F26D04">
              <w:rPr>
                <w:w w:val="120"/>
              </w:rPr>
              <w:t xml:space="preserve">ми </w:t>
            </w:r>
            <w:r w:rsidRPr="00F26D04">
              <w:rPr>
                <w:b/>
                <w:i/>
                <w:w w:val="120"/>
              </w:rPr>
              <w:t>жи</w:t>
            </w:r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>, ча, ща, чу, щу</w:t>
            </w:r>
            <w:r w:rsidRPr="00F26D04">
              <w:rPr>
                <w:w w:val="142"/>
              </w:rPr>
              <w:t>.</w:t>
            </w:r>
          </w:p>
          <w:p w14:paraId="473A95FB" w14:textId="77777777" w:rsidR="005B5535" w:rsidRPr="00F26D04" w:rsidRDefault="005B5535" w:rsidP="00131B0C">
            <w:pPr>
              <w:pStyle w:val="TableParagraph"/>
              <w:ind w:left="27" w:right="279" w:hanging="27"/>
              <w:rPr>
                <w:w w:val="115"/>
              </w:rPr>
            </w:pPr>
            <w:r w:rsidRPr="00F26D04">
              <w:rPr>
                <w:w w:val="115"/>
              </w:rPr>
              <w:t xml:space="preserve">Упражнение: запись предложения, составленного из набора слов </w:t>
            </w:r>
          </w:p>
          <w:p w14:paraId="2D988704" w14:textId="6F7771B2" w:rsidR="005B5535" w:rsidRPr="00F26D04" w:rsidRDefault="005B5535" w:rsidP="00131B0C">
            <w:pPr>
              <w:pStyle w:val="TableParagraph"/>
              <w:ind w:left="27" w:right="279" w:hanging="27"/>
            </w:pPr>
            <w:r w:rsidRPr="00F26D04">
              <w:rPr>
                <w:w w:val="115"/>
              </w:rPr>
              <w:t>по следам совместной работы по анализу словесного состава, а таже звуко-буквенного анализа отдельных слов, с правильным оформлением начала и конца предложения, с соблюдением пробелов между словами. Комментированная запись предложений с обязательным объяснением случаев употребления заглавной буквы</w:t>
            </w:r>
            <w:r w:rsidRPr="00F26D04">
              <w:rPr>
                <w:w w:val="142"/>
              </w:rPr>
              <w:t>.</w:t>
            </w:r>
          </w:p>
          <w:p w14:paraId="4F806D35" w14:textId="3392E1EA" w:rsidR="005B5535" w:rsidRPr="00F26D04" w:rsidRDefault="005B5535" w:rsidP="00131B0C">
            <w:pPr>
              <w:pStyle w:val="TableParagraph"/>
              <w:ind w:left="27" w:right="415" w:hanging="27"/>
            </w:pPr>
            <w:r w:rsidRPr="00F26D04">
              <w:rPr>
                <w:w w:val="115"/>
              </w:rPr>
              <w:t xml:space="preserve">Игра «Кто больше»: подбор и запись имён собственных </w:t>
            </w:r>
            <w:r w:rsidR="00C35BC1">
              <w:rPr>
                <w:w w:val="115"/>
              </w:rPr>
              <w:t>по заданным критериям</w:t>
            </w:r>
            <w:r w:rsidRPr="00F26D04">
              <w:rPr>
                <w:w w:val="142"/>
              </w:rPr>
              <w:t>.</w:t>
            </w:r>
          </w:p>
          <w:p w14:paraId="0CEA7268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Практическая работа: списывание и запись под диктовку  с применением изученных правил.</w:t>
            </w:r>
          </w:p>
          <w:p w14:paraId="1933C5B1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Словарные слова: заучивание, поиск словарных слов в предложениях и текстах, запись под диктовку.</w:t>
            </w:r>
          </w:p>
          <w:p w14:paraId="7233DCD5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Практический анализ способов написания слов с безударными гласными: сравнение написания этих гласных под ударением и в безударном положении в формах слова.</w:t>
            </w:r>
          </w:p>
          <w:p w14:paraId="4AABC6CC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Правила написания предлогов.</w:t>
            </w:r>
          </w:p>
          <w:p w14:paraId="7888E53C" w14:textId="77777777" w:rsidR="005B5535" w:rsidRPr="00F26D04" w:rsidRDefault="005B5535" w:rsidP="005B5535">
            <w:pPr>
              <w:rPr>
                <w:w w:val="115"/>
              </w:rPr>
            </w:pPr>
          </w:p>
        </w:tc>
      </w:tr>
    </w:tbl>
    <w:p w14:paraId="24F1A6F3" w14:textId="25A00962" w:rsidR="00C35BC1" w:rsidRDefault="00C35BC1"/>
    <w:p w14:paraId="0794BFC2" w14:textId="7CD65B32" w:rsidR="00DA6591" w:rsidRPr="00841222" w:rsidRDefault="00DA6591" w:rsidP="00D559AA">
      <w:pPr>
        <w:pStyle w:val="2"/>
      </w:pPr>
      <w:bookmarkStart w:id="13" w:name="_Toc130203521"/>
      <w:r w:rsidRPr="00841222">
        <w:rPr>
          <w:lang w:val="en-US"/>
        </w:rPr>
        <w:t xml:space="preserve">II </w:t>
      </w:r>
      <w:r w:rsidRPr="00841222">
        <w:t>отделение</w:t>
      </w:r>
      <w:bookmarkEnd w:id="13"/>
    </w:p>
    <w:p w14:paraId="467599F4" w14:textId="5CC08AFD" w:rsidR="00DA6591" w:rsidRPr="00841222" w:rsidRDefault="00DA6591" w:rsidP="00D559AA">
      <w:pPr>
        <w:pStyle w:val="3"/>
      </w:pPr>
      <w:bookmarkStart w:id="14" w:name="_Toc130203522"/>
      <w:r w:rsidRPr="00841222">
        <w:t>1 класс (198 часов)</w:t>
      </w:r>
      <w:bookmarkEnd w:id="14"/>
    </w:p>
    <w:p w14:paraId="0D169491" w14:textId="364E4868" w:rsidR="00C35BC1" w:rsidRDefault="00C35BC1"/>
    <w:p w14:paraId="743C8D6D" w14:textId="77777777" w:rsidR="00C35BC1" w:rsidRDefault="00C35BC1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89"/>
        <w:gridCol w:w="1912"/>
        <w:gridCol w:w="4502"/>
        <w:gridCol w:w="6946"/>
      </w:tblGrid>
      <w:tr w:rsidR="00CF32CF" w:rsidRPr="00F26D04" w14:paraId="150D7272" w14:textId="77777777" w:rsidTr="00466064">
        <w:tc>
          <w:tcPr>
            <w:tcW w:w="1089" w:type="dxa"/>
          </w:tcPr>
          <w:p w14:paraId="055B2072" w14:textId="77777777" w:rsidR="00CF32CF" w:rsidRPr="00F26D04" w:rsidRDefault="00CF32CF" w:rsidP="00466064">
            <w:pPr>
              <w:pStyle w:val="TableParagraph"/>
              <w:ind w:left="737" w:hanging="86"/>
              <w:jc w:val="right"/>
              <w:rPr>
                <w:b/>
              </w:rPr>
            </w:pPr>
            <w:r w:rsidRPr="00F26D04">
              <w:rPr>
                <w:b/>
              </w:rPr>
              <w:t>№</w:t>
            </w:r>
          </w:p>
          <w:p w14:paraId="3DA2C60E" w14:textId="13F873FB" w:rsidR="00CF32CF" w:rsidRPr="00F26D04" w:rsidRDefault="00CF32CF" w:rsidP="00466064">
            <w:pPr>
              <w:jc w:val="right"/>
            </w:pPr>
            <w:r w:rsidRPr="00F26D04">
              <w:rPr>
                <w:b/>
              </w:rPr>
              <w:t>п/п</w:t>
            </w:r>
          </w:p>
        </w:tc>
        <w:tc>
          <w:tcPr>
            <w:tcW w:w="1912" w:type="dxa"/>
          </w:tcPr>
          <w:p w14:paraId="2894E4AC" w14:textId="3D86315C" w:rsidR="00CF32CF" w:rsidRPr="00F26D04" w:rsidRDefault="00CF32CF" w:rsidP="00CF32CF">
            <w:r w:rsidRPr="00F26D04">
              <w:rPr>
                <w:b/>
              </w:rPr>
              <w:t>Тема, раздел курса</w:t>
            </w:r>
          </w:p>
        </w:tc>
        <w:tc>
          <w:tcPr>
            <w:tcW w:w="4502" w:type="dxa"/>
          </w:tcPr>
          <w:p w14:paraId="73156F4D" w14:textId="602073B5" w:rsidR="00CF32CF" w:rsidRPr="00F26D04" w:rsidRDefault="00CF32CF" w:rsidP="00CF32CF">
            <w:pPr>
              <w:rPr>
                <w:w w:val="115"/>
              </w:rPr>
            </w:pPr>
            <w:r w:rsidRPr="00F26D04">
              <w:rPr>
                <w:b/>
              </w:rPr>
              <w:t>Программное содержание</w:t>
            </w:r>
          </w:p>
        </w:tc>
        <w:tc>
          <w:tcPr>
            <w:tcW w:w="6946" w:type="dxa"/>
          </w:tcPr>
          <w:p w14:paraId="185BCE7E" w14:textId="5803C610" w:rsidR="00CF32CF" w:rsidRPr="00F26D04" w:rsidRDefault="00CF32CF" w:rsidP="00CF32CF">
            <w:pPr>
              <w:rPr>
                <w:w w:val="115"/>
              </w:rPr>
            </w:pPr>
            <w:r w:rsidRPr="00F26D04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66064" w:rsidRPr="00F26D04" w14:paraId="2D3F85C0" w14:textId="77777777" w:rsidTr="00C30BA8">
        <w:tc>
          <w:tcPr>
            <w:tcW w:w="14449" w:type="dxa"/>
            <w:gridSpan w:val="4"/>
          </w:tcPr>
          <w:p w14:paraId="2A0F6FC4" w14:textId="23350858" w:rsidR="00466064" w:rsidRPr="00F26D04" w:rsidRDefault="00466064" w:rsidP="00466064">
            <w:pPr>
              <w:jc w:val="center"/>
              <w:rPr>
                <w:w w:val="115"/>
              </w:rPr>
            </w:pPr>
            <w:r w:rsidRPr="00DA6591">
              <w:rPr>
                <w:b/>
                <w:bCs/>
                <w:sz w:val="28"/>
                <w:szCs w:val="28"/>
              </w:rPr>
              <w:t>Добукварный период (</w:t>
            </w:r>
            <w:r>
              <w:rPr>
                <w:b/>
                <w:bCs/>
                <w:sz w:val="28"/>
                <w:szCs w:val="28"/>
              </w:rPr>
              <w:t>24</w:t>
            </w:r>
            <w:r w:rsidRPr="00DA6591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DA6591">
              <w:rPr>
                <w:b/>
                <w:bCs/>
                <w:sz w:val="28"/>
                <w:szCs w:val="28"/>
              </w:rPr>
              <w:t>)</w:t>
            </w:r>
            <w:r w:rsidRPr="00DA6591">
              <w:rPr>
                <w:rStyle w:val="a9"/>
                <w:b/>
                <w:bCs/>
                <w:sz w:val="28"/>
                <w:szCs w:val="28"/>
              </w:rPr>
              <w:footnoteReference w:id="4"/>
            </w:r>
          </w:p>
        </w:tc>
      </w:tr>
      <w:tr w:rsidR="00466064" w:rsidRPr="00F26D04" w14:paraId="37FAE645" w14:textId="77777777" w:rsidTr="00466064">
        <w:tc>
          <w:tcPr>
            <w:tcW w:w="1089" w:type="dxa"/>
          </w:tcPr>
          <w:p w14:paraId="133B24F1" w14:textId="77777777" w:rsidR="00466064" w:rsidRPr="00F26D04" w:rsidRDefault="00466064" w:rsidP="00466064"/>
        </w:tc>
        <w:tc>
          <w:tcPr>
            <w:tcW w:w="1912" w:type="dxa"/>
          </w:tcPr>
          <w:p w14:paraId="5F04E88C" w14:textId="7345CA52" w:rsidR="00466064" w:rsidRPr="00F26D04" w:rsidRDefault="00466064" w:rsidP="00466064">
            <w:r w:rsidRPr="00F26D04">
              <w:t>Развитие речи</w:t>
            </w:r>
          </w:p>
        </w:tc>
        <w:tc>
          <w:tcPr>
            <w:tcW w:w="4502" w:type="dxa"/>
          </w:tcPr>
          <w:p w14:paraId="5A5A2923" w14:textId="576F90B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20"/>
              </w:rPr>
              <w:t xml:space="preserve">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t>Наблюдение над значени</w:t>
            </w:r>
            <w:r w:rsidRPr="00F26D04">
              <w:rPr>
                <w:w w:val="120"/>
              </w:rPr>
              <w:t>ем слова. Выявление слов, значение которых требует уточнения. Активизация словарного запаса.</w:t>
            </w:r>
          </w:p>
        </w:tc>
        <w:tc>
          <w:tcPr>
            <w:tcW w:w="6946" w:type="dxa"/>
          </w:tcPr>
          <w:p w14:paraId="6E0FB018" w14:textId="77777777" w:rsidR="00466064" w:rsidRPr="00F26D04" w:rsidRDefault="00466064" w:rsidP="00466064">
            <w:pPr>
              <w:pStyle w:val="TableParagraph"/>
              <w:ind w:left="0" w:right="133"/>
            </w:pPr>
            <w:r w:rsidRPr="00F26D04">
              <w:rPr>
                <w:w w:val="115"/>
              </w:rPr>
              <w:t>Совместная работа под руководством учителя: составление предложения с заданным словом, по заданным словам.</w:t>
            </w:r>
            <w:r w:rsidRPr="00F26D04">
              <w:rPr>
                <w:w w:val="142"/>
              </w:rPr>
              <w:t xml:space="preserve"> </w:t>
            </w:r>
          </w:p>
          <w:p w14:paraId="6AE36CF8" w14:textId="77777777" w:rsidR="00466064" w:rsidRPr="00F26D04" w:rsidRDefault="00466064" w:rsidP="00466064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1D867CC" w14:textId="5F516043" w:rsidR="00466064" w:rsidRPr="00F26D04" w:rsidRDefault="00466064" w:rsidP="00466064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5612C0C5" w14:textId="77777777" w:rsidR="00466064" w:rsidRPr="00F26D04" w:rsidRDefault="00466064" w:rsidP="00466064">
            <w:pPr>
              <w:pStyle w:val="TableParagraph"/>
              <w:ind w:left="0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слов в предложении и обозначение каждого слова полоской.</w:t>
            </w:r>
          </w:p>
          <w:p w14:paraId="287A203B" w14:textId="77777777" w:rsidR="00466064" w:rsidRPr="00F26D04" w:rsidRDefault="00466064" w:rsidP="00466064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</w:p>
          <w:p w14:paraId="70334907" w14:textId="77777777" w:rsidR="00466064" w:rsidRPr="00F26D04" w:rsidRDefault="00466064" w:rsidP="00466064">
            <w:pPr>
              <w:rPr>
                <w:w w:val="142"/>
              </w:rPr>
            </w:pPr>
            <w:r w:rsidRPr="00F26D04">
              <w:rPr>
                <w:w w:val="142"/>
              </w:rPr>
              <w:t>Конструирование предложения по схеме, по вопросам, с опорой на сюжетную картинку.</w:t>
            </w:r>
          </w:p>
          <w:p w14:paraId="4FE8FB3B" w14:textId="7A858A53" w:rsidR="00466064" w:rsidRPr="00F26D04" w:rsidRDefault="00466064" w:rsidP="00466064">
            <w:pPr>
              <w:rPr>
                <w:w w:val="115"/>
              </w:rPr>
            </w:pPr>
            <w:r w:rsidRPr="00F26D04">
              <w:t xml:space="preserve">Выделение слов, обозначающих </w:t>
            </w:r>
            <w:r w:rsidRPr="00F26D04">
              <w:rPr>
                <w:w w:val="120"/>
              </w:rPr>
              <w:t>предметы, действия предмета, качества предмета. Понятие о синтаксических вопросах, о связи слов в предложении.</w:t>
            </w:r>
          </w:p>
        </w:tc>
      </w:tr>
      <w:tr w:rsidR="00466064" w:rsidRPr="00F26D04" w14:paraId="1AF94CE4" w14:textId="77777777" w:rsidTr="00466064">
        <w:tc>
          <w:tcPr>
            <w:tcW w:w="1089" w:type="dxa"/>
          </w:tcPr>
          <w:p w14:paraId="42D9E653" w14:textId="77777777" w:rsidR="00466064" w:rsidRPr="00F26D04" w:rsidRDefault="00466064" w:rsidP="00466064"/>
        </w:tc>
        <w:tc>
          <w:tcPr>
            <w:tcW w:w="1912" w:type="dxa"/>
          </w:tcPr>
          <w:p w14:paraId="3C65DB70" w14:textId="70188ADC" w:rsidR="00466064" w:rsidRPr="00F26D04" w:rsidRDefault="00466064" w:rsidP="00466064">
            <w:r w:rsidRPr="00F26D04">
              <w:t>Фонетика</w:t>
            </w:r>
          </w:p>
        </w:tc>
        <w:tc>
          <w:tcPr>
            <w:tcW w:w="4502" w:type="dxa"/>
          </w:tcPr>
          <w:p w14:paraId="78940BBC" w14:textId="77777777" w:rsidR="00466064" w:rsidRPr="00F26D04" w:rsidRDefault="00466064" w:rsidP="00466064">
            <w:r w:rsidRPr="00F26D04">
              <w:rPr>
                <w:w w:val="115"/>
              </w:rPr>
              <w:t xml:space="preserve">Звуки речи. Дифференциация гласные-согласные звуки. Гласные: ударные-безударные. Согласные: мягкие-твердые, глухие- звонкие. </w:t>
            </w:r>
            <w:r w:rsidRPr="00F26D04">
              <w:rPr>
                <w:w w:val="115"/>
              </w:rPr>
              <w:lastRenderedPageBreak/>
              <w:t xml:space="preserve">Установление последовательности звуков в слове, определение </w:t>
            </w:r>
            <w:r w:rsidRPr="00F26D04">
              <w:rPr>
                <w:w w:val="120"/>
              </w:rPr>
              <w:t>количества звуков. Звуко-слоговой</w:t>
            </w:r>
            <w:r w:rsidRPr="00F26D04">
              <w:t xml:space="preserve"> анализ и синтез слова на основе развития фонематического восприятия.</w:t>
            </w:r>
          </w:p>
          <w:p w14:paraId="62932833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427A24F0" w14:textId="77777777" w:rsidR="00466064" w:rsidRPr="00F26D04" w:rsidRDefault="00466064" w:rsidP="00466064">
            <w:pPr>
              <w:ind w:firstLine="720"/>
              <w:jc w:val="both"/>
            </w:pPr>
            <w:r w:rsidRPr="00F26D04">
              <w:t>Усвоение терминов «звук», «слово», «гласный звук», «согласный звук», «мягкий звук», «твердый звук», «слог». Усвоение слогообразующей рели гласных.</w:t>
            </w:r>
          </w:p>
          <w:p w14:paraId="62E7E10E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14:paraId="2AA036FF" w14:textId="77777777" w:rsidR="00466064" w:rsidRPr="00F26D04" w:rsidRDefault="00466064" w:rsidP="0046606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74B1B611" w14:textId="7777777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Дифференциация оппозиционных звуков.</w:t>
            </w:r>
          </w:p>
          <w:p w14:paraId="60A29E2A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 xml:space="preserve">Выделение звука в слове, определение места звука в слове. Сопоставление слов, различающихся одним 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 xml:space="preserve">или несколькими звуками. Звуковой анализ </w:t>
            </w: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 xml:space="preserve">слова, работа со звуковыми </w:t>
            </w: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lastRenderedPageBreak/>
              <w:t>моделями: построение модели звукового состава слова, подбор слов, соответствующих задан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>ной модели</w:t>
            </w:r>
            <w:r w:rsidRPr="00F26D04">
              <w:rPr>
                <w:rFonts w:ascii="Times New Roman" w:hAnsi="Times New Roman"/>
                <w:w w:val="142"/>
                <w:sz w:val="22"/>
                <w:szCs w:val="22"/>
              </w:rPr>
              <w:t>.</w:t>
            </w: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</w:p>
          <w:p w14:paraId="599A91FD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 после какого звука слышится).</w:t>
            </w:r>
          </w:p>
          <w:p w14:paraId="19DF83DC" w14:textId="77777777" w:rsidR="00466064" w:rsidRPr="00F26D04" w:rsidRDefault="00466064" w:rsidP="00466064">
            <w:pPr>
              <w:jc w:val="both"/>
            </w:pPr>
            <w:r w:rsidRPr="00F26D04">
              <w:t>Выделение начального ударного гласного из слов (</w:t>
            </w:r>
            <w:r w:rsidRPr="00F26D04">
              <w:rPr>
                <w:i/>
              </w:rPr>
              <w:t>Оля, утка</w:t>
            </w:r>
            <w:r w:rsidRPr="00F26D04">
              <w:t xml:space="preserve">). Определение последовательности гласного в ряду из 2 - 3 гласных: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 xml:space="preserve">;  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о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>.</w:t>
            </w:r>
          </w:p>
          <w:p w14:paraId="2ED24672" w14:textId="77777777" w:rsidR="00466064" w:rsidRPr="00F26D04" w:rsidRDefault="00466064" w:rsidP="00466064">
            <w:pPr>
              <w:jc w:val="both"/>
            </w:pPr>
            <w:r w:rsidRPr="00F26D04">
              <w:t>Анализ и синтез обратных слогов; выделение последнего согласного из слов (</w:t>
            </w:r>
            <w:r w:rsidRPr="00F26D04">
              <w:rPr>
                <w:i/>
              </w:rPr>
              <w:t>кот</w:t>
            </w:r>
            <w:r w:rsidRPr="00F26D04">
              <w:t>).</w:t>
            </w:r>
          </w:p>
          <w:p w14:paraId="53E54DBE" w14:textId="77777777" w:rsidR="00466064" w:rsidRPr="00F26D04" w:rsidRDefault="00466064" w:rsidP="00466064">
            <w:pPr>
              <w:jc w:val="both"/>
            </w:pPr>
            <w:r w:rsidRPr="00F26D04">
              <w:t xml:space="preserve">Выделение слогообразующего гласного из слов типа: </w:t>
            </w:r>
            <w:r w:rsidRPr="00F26D04">
              <w:rPr>
                <w:i/>
              </w:rPr>
              <w:t>мох, пух</w:t>
            </w:r>
            <w:r w:rsidRPr="00F26D04">
              <w:t xml:space="preserve"> и т.д.</w:t>
            </w:r>
          </w:p>
          <w:p w14:paraId="1EE4530F" w14:textId="77777777" w:rsidR="00466064" w:rsidRPr="00F26D04" w:rsidRDefault="00466064" w:rsidP="00466064">
            <w:pPr>
              <w:jc w:val="both"/>
            </w:pPr>
            <w:r w:rsidRPr="00F26D04">
              <w:t xml:space="preserve">Анализ и синтез прямых слогов типа </w:t>
            </w:r>
            <w:r w:rsidRPr="00F26D04">
              <w:rPr>
                <w:i/>
              </w:rPr>
              <w:t>са, су</w:t>
            </w:r>
            <w:r w:rsidRPr="00F26D04">
              <w:t xml:space="preserve">. Выделение первого согласного и слогообразующего гласного из слов типа </w:t>
            </w:r>
            <w:r w:rsidRPr="00F26D04">
              <w:rPr>
                <w:i/>
              </w:rPr>
              <w:t>сани, совы</w:t>
            </w:r>
            <w:r w:rsidRPr="00F26D04">
              <w:t xml:space="preserve"> и т.д.</w:t>
            </w:r>
          </w:p>
          <w:p w14:paraId="3853228B" w14:textId="77777777" w:rsidR="00466064" w:rsidRPr="00F26D04" w:rsidRDefault="00466064" w:rsidP="00466064">
            <w:pPr>
              <w:jc w:val="both"/>
            </w:pPr>
            <w:r w:rsidRPr="00F26D04">
              <w:t xml:space="preserve">Звуковой анализ слов типа </w:t>
            </w:r>
            <w:r w:rsidRPr="00F26D04">
              <w:rPr>
                <w:i/>
              </w:rPr>
              <w:t>суп, нос</w:t>
            </w:r>
            <w:r w:rsidRPr="00F26D04">
              <w:t xml:space="preserve"> и т.п. (составление схем).</w:t>
            </w:r>
          </w:p>
          <w:p w14:paraId="6860FBE5" w14:textId="77777777" w:rsidR="00466064" w:rsidRPr="00F26D04" w:rsidRDefault="00466064" w:rsidP="00466064">
            <w:pPr>
              <w:jc w:val="both"/>
            </w:pPr>
            <w:r w:rsidRPr="00F26D04">
              <w:t>Членение слов на слоги, составление слоговой схемы односложного, двусложного и трехсложного слова.</w:t>
            </w:r>
          </w:p>
          <w:p w14:paraId="6BAC7261" w14:textId="77777777" w:rsidR="00466064" w:rsidRPr="00F26D04" w:rsidRDefault="00466064" w:rsidP="00466064">
            <w:pPr>
              <w:jc w:val="both"/>
            </w:pPr>
            <w:r w:rsidRPr="00F26D04">
              <w:t xml:space="preserve">Звуко-слоговой анализ слов типа </w:t>
            </w:r>
            <w:r w:rsidRPr="00F26D04">
              <w:rPr>
                <w:i/>
              </w:rPr>
              <w:t>сова, косы</w:t>
            </w:r>
            <w:r w:rsidRPr="00F26D04">
              <w:t xml:space="preserve"> и т.п. (составление схем).</w:t>
            </w:r>
          </w:p>
          <w:p w14:paraId="51ACEC8C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звукового анализа: односложные слова без стечений согласных; слова типа мама, муха; слова типа сахар, каток; слова со стечением согласных в середине слова (мурка, кошка)</w:t>
            </w:r>
          </w:p>
          <w:p w14:paraId="71FB93B1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вспомогательные приемы (отхлопывание, отстукивание);</w:t>
            </w:r>
          </w:p>
          <w:p w14:paraId="5B5DEF86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гласные звуки;</w:t>
            </w:r>
          </w:p>
          <w:p w14:paraId="3DBADC32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количества слогов во внутренней речи (например, по заданию подобрать слова с двумя слогами).</w:t>
            </w:r>
          </w:p>
          <w:p w14:paraId="449E2EF3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«Чтение» слов с опорой на звуковую схему.</w:t>
            </w:r>
          </w:p>
          <w:p w14:paraId="5F6AB046" w14:textId="037BF061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bCs/>
                <w:iCs/>
              </w:rPr>
              <w:t>Преобразование слов с опорой на схему (добавить звук, заменить звук, убрать звук).</w:t>
            </w:r>
          </w:p>
        </w:tc>
      </w:tr>
      <w:tr w:rsidR="00466064" w:rsidRPr="00F26D04" w14:paraId="3E430106" w14:textId="77777777" w:rsidTr="00466064">
        <w:tc>
          <w:tcPr>
            <w:tcW w:w="1089" w:type="dxa"/>
          </w:tcPr>
          <w:p w14:paraId="125535DF" w14:textId="77777777" w:rsidR="00466064" w:rsidRPr="00F26D04" w:rsidRDefault="00466064" w:rsidP="00466064"/>
        </w:tc>
        <w:tc>
          <w:tcPr>
            <w:tcW w:w="1912" w:type="dxa"/>
          </w:tcPr>
          <w:p w14:paraId="6A005991" w14:textId="44C17362" w:rsidR="00466064" w:rsidRPr="00F26D04" w:rsidRDefault="00466064" w:rsidP="00466064">
            <w:r w:rsidRPr="00F26D04">
              <w:t>Графика</w:t>
            </w:r>
          </w:p>
        </w:tc>
        <w:tc>
          <w:tcPr>
            <w:tcW w:w="4502" w:type="dxa"/>
          </w:tcPr>
          <w:p w14:paraId="4C744EA4" w14:textId="7777777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Формирование психофизиологических предпосылок письма.</w:t>
            </w:r>
          </w:p>
          <w:p w14:paraId="2A78FA4D" w14:textId="24F9D3D4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Правильное удерживание ручки, подготовка к работе в тетрадях, копирование графических элементов, письмо элементов букв, критерии оценки результатов работы. Ориентация на листе бумаги (в </w:t>
            </w:r>
            <w:r w:rsidRPr="00F26D04">
              <w:rPr>
                <w:w w:val="115"/>
              </w:rPr>
              <w:lastRenderedPageBreak/>
              <w:t>тетради, учебнике, альбоме), определение пространственного соотношения графических элементов, последовательности звуков в составе слова.</w:t>
            </w:r>
          </w:p>
        </w:tc>
        <w:tc>
          <w:tcPr>
            <w:tcW w:w="6946" w:type="dxa"/>
          </w:tcPr>
          <w:p w14:paraId="1F403539" w14:textId="77777777" w:rsidR="0046606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Упражнения на удерживание ручки. Штрихование геометрических фигур, письмо элементов букв, их соединений, серий элементов, работа в прописях, критерии оценки результатов работы (соответствие образцам, размер, аккуратность, наличие наклона, расстояние между элементами)</w:t>
            </w:r>
            <w:r>
              <w:rPr>
                <w:w w:val="115"/>
              </w:rPr>
              <w:t>.</w:t>
            </w:r>
          </w:p>
          <w:p w14:paraId="7D4690F0" w14:textId="7777777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Ориентация право-лево, верх-низ на собственном теле, в окружающей среде, на плоскости листа.</w:t>
            </w:r>
          </w:p>
          <w:p w14:paraId="7E2721A7" w14:textId="17334119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Подсчет клеточек, строчек, понятие «красная строка», «поля». Ориентация при проведении звукового анализа в последовательном расположении условных обозначений (материализованных опор): предшествующий, последующий, справа от, слева от, между. Аналогичная ориентация в звуковом составе слова без внешних опор в словах простого звуко-слогового состава, типа «осы», «муха», «палка».</w:t>
            </w:r>
          </w:p>
        </w:tc>
      </w:tr>
      <w:tr w:rsidR="00466064" w:rsidRPr="00F26D04" w14:paraId="6AF9BAFA" w14:textId="77777777" w:rsidTr="00C30BA8">
        <w:tc>
          <w:tcPr>
            <w:tcW w:w="14449" w:type="dxa"/>
            <w:gridSpan w:val="4"/>
          </w:tcPr>
          <w:p w14:paraId="2ED98CC2" w14:textId="28001B74" w:rsidR="00466064" w:rsidRPr="00F26D04" w:rsidRDefault="00466064" w:rsidP="00466064">
            <w:pPr>
              <w:jc w:val="center"/>
              <w:rPr>
                <w:w w:val="115"/>
              </w:rPr>
            </w:pPr>
            <w:r w:rsidRPr="00DA6591">
              <w:rPr>
                <w:b/>
                <w:bCs/>
                <w:w w:val="115"/>
                <w:sz w:val="28"/>
                <w:szCs w:val="28"/>
              </w:rPr>
              <w:lastRenderedPageBreak/>
              <w:t>Букварный период (1</w:t>
            </w:r>
            <w:r>
              <w:rPr>
                <w:b/>
                <w:bCs/>
                <w:w w:val="115"/>
                <w:sz w:val="28"/>
                <w:szCs w:val="28"/>
              </w:rPr>
              <w:t>74</w:t>
            </w:r>
            <w:r w:rsidRPr="00DA6591">
              <w:rPr>
                <w:b/>
                <w:bCs/>
                <w:w w:val="115"/>
                <w:sz w:val="28"/>
                <w:szCs w:val="28"/>
              </w:rPr>
              <w:t xml:space="preserve"> час</w:t>
            </w:r>
            <w:r>
              <w:rPr>
                <w:b/>
                <w:bCs/>
                <w:w w:val="115"/>
                <w:sz w:val="28"/>
                <w:szCs w:val="28"/>
              </w:rPr>
              <w:t>а</w:t>
            </w:r>
            <w:r w:rsidRPr="00DA6591">
              <w:rPr>
                <w:b/>
                <w:bCs/>
                <w:w w:val="115"/>
                <w:sz w:val="28"/>
                <w:szCs w:val="28"/>
              </w:rPr>
              <w:t>)</w:t>
            </w:r>
          </w:p>
        </w:tc>
      </w:tr>
      <w:tr w:rsidR="001C50F5" w:rsidRPr="00F26D04" w14:paraId="2B6C0F9B" w14:textId="77777777" w:rsidTr="00466064">
        <w:tc>
          <w:tcPr>
            <w:tcW w:w="1089" w:type="dxa"/>
          </w:tcPr>
          <w:p w14:paraId="36A95EA6" w14:textId="06833C63" w:rsidR="001C50F5" w:rsidRPr="00F26D04" w:rsidRDefault="00691B7C" w:rsidP="001C50F5">
            <w:r>
              <w:t>1</w:t>
            </w:r>
          </w:p>
        </w:tc>
        <w:tc>
          <w:tcPr>
            <w:tcW w:w="1912" w:type="dxa"/>
          </w:tcPr>
          <w:p w14:paraId="1AA0CCAA" w14:textId="5BE550A0" w:rsidR="001C50F5" w:rsidRPr="00F26D04" w:rsidRDefault="001C50F5" w:rsidP="001C50F5">
            <w:r w:rsidRPr="00F26D04">
              <w:t>Развитие речи</w:t>
            </w:r>
            <w:r>
              <w:t xml:space="preserve"> </w:t>
            </w:r>
            <w:r w:rsidRPr="00F26D04">
              <w:t>(изучается параллельно с разделами «Чтение» и «Письмо»)</w:t>
            </w:r>
          </w:p>
        </w:tc>
        <w:tc>
          <w:tcPr>
            <w:tcW w:w="4502" w:type="dxa"/>
          </w:tcPr>
          <w:p w14:paraId="0753017D" w14:textId="77777777" w:rsidR="001C50F5" w:rsidRPr="00F26D04" w:rsidRDefault="001C50F5" w:rsidP="001C50F5">
            <w:pPr>
              <w:pStyle w:val="TableParagraph"/>
              <w:ind w:left="79" w:right="133" w:firstLine="32"/>
            </w:pPr>
            <w:r w:rsidRPr="00F26D04">
              <w:t xml:space="preserve">Понимание прочитанного текста при самостоятельном чтении вслух и при его прослушивании. </w:t>
            </w:r>
          </w:p>
          <w:p w14:paraId="166CD973" w14:textId="77777777" w:rsidR="001C50F5" w:rsidRPr="00F26D04" w:rsidRDefault="001C50F5" w:rsidP="001C50F5">
            <w:pPr>
              <w:pStyle w:val="ac"/>
              <w:widowControl w:val="0"/>
              <w:spacing w:line="240" w:lineRule="auto"/>
              <w:ind w:left="79" w:firstLine="32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14:paraId="25D85EBD" w14:textId="77777777" w:rsidR="001C50F5" w:rsidRPr="00F26D04" w:rsidRDefault="001C50F5" w:rsidP="001C50F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68DEDDBA" w14:textId="77777777" w:rsidR="001C50F5" w:rsidRPr="00F26D04" w:rsidRDefault="001C50F5" w:rsidP="001C50F5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15"/>
              </w:rPr>
              <w:t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картинки.</w:t>
            </w:r>
            <w:r w:rsidRPr="00F26D04">
              <w:rPr>
                <w:w w:val="142"/>
              </w:rPr>
              <w:t xml:space="preserve"> </w:t>
            </w:r>
          </w:p>
          <w:p w14:paraId="48ED1750" w14:textId="77777777" w:rsidR="001C50F5" w:rsidRPr="00F26D04" w:rsidRDefault="001C50F5" w:rsidP="001C50F5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42"/>
              </w:rPr>
              <w:t xml:space="preserve">Анализ прослушанного (прочитанного) текста с опорой на иллюстрацию, вопросы. </w:t>
            </w:r>
          </w:p>
          <w:p w14:paraId="4AA443BC" w14:textId="77777777" w:rsidR="001C50F5" w:rsidRPr="00F26D04" w:rsidRDefault="001C50F5" w:rsidP="001C50F5">
            <w:pPr>
              <w:pStyle w:val="TableParagraph"/>
              <w:ind w:right="133"/>
              <w:rPr>
                <w:w w:val="142"/>
              </w:rPr>
            </w:pPr>
          </w:p>
          <w:p w14:paraId="1AC75DD0" w14:textId="77777777" w:rsidR="001C50F5" w:rsidRPr="00F26D04" w:rsidRDefault="001C50F5" w:rsidP="001C50F5">
            <w:pPr>
              <w:pStyle w:val="TableParagraph"/>
              <w:ind w:right="133"/>
            </w:pPr>
          </w:p>
          <w:p w14:paraId="78B74F59" w14:textId="77777777" w:rsidR="001C50F5" w:rsidRPr="00F26D04" w:rsidRDefault="001C50F5" w:rsidP="001C50F5">
            <w:pPr>
              <w:rPr>
                <w:w w:val="115"/>
              </w:rPr>
            </w:pPr>
          </w:p>
        </w:tc>
      </w:tr>
      <w:tr w:rsidR="00691B7C" w:rsidRPr="00F26D04" w14:paraId="5873417B" w14:textId="77777777" w:rsidTr="00466064">
        <w:tc>
          <w:tcPr>
            <w:tcW w:w="1089" w:type="dxa"/>
          </w:tcPr>
          <w:p w14:paraId="70676409" w14:textId="73B068C5" w:rsidR="00691B7C" w:rsidRPr="00F26D04" w:rsidRDefault="00691B7C" w:rsidP="00691B7C">
            <w:r>
              <w:t>2</w:t>
            </w:r>
          </w:p>
        </w:tc>
        <w:tc>
          <w:tcPr>
            <w:tcW w:w="1912" w:type="dxa"/>
          </w:tcPr>
          <w:p w14:paraId="4975B39E" w14:textId="735B0DC2" w:rsidR="00691B7C" w:rsidRPr="00F26D04" w:rsidRDefault="00691B7C" w:rsidP="00691B7C">
            <w:r w:rsidRPr="00F26D04">
              <w:t>Развитие речи</w:t>
            </w:r>
            <w:r>
              <w:t xml:space="preserve"> </w:t>
            </w:r>
            <w:r w:rsidRPr="00F26D04">
              <w:t>(изучается параллельно с разделами «Чтение» и «Письмо»)</w:t>
            </w:r>
          </w:p>
        </w:tc>
        <w:tc>
          <w:tcPr>
            <w:tcW w:w="4502" w:type="dxa"/>
          </w:tcPr>
          <w:p w14:paraId="072BC8FC" w14:textId="77777777" w:rsidR="00691B7C" w:rsidRPr="00F26D04" w:rsidRDefault="00691B7C" w:rsidP="00691B7C">
            <w:pPr>
              <w:pStyle w:val="TableParagraph"/>
              <w:ind w:left="79" w:right="133" w:firstLine="32"/>
            </w:pPr>
            <w:r w:rsidRPr="00F26D04">
              <w:t xml:space="preserve">Понимание прочитанного текста при самостоятельном чтении вслух и при его прослушивании. </w:t>
            </w:r>
          </w:p>
          <w:p w14:paraId="35CA289D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left="79" w:firstLine="32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14:paraId="43788219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784EA4D" w14:textId="77777777" w:rsidR="00691B7C" w:rsidRPr="00F26D04" w:rsidRDefault="00691B7C" w:rsidP="00691B7C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15"/>
              </w:rPr>
              <w:t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картинки.</w:t>
            </w:r>
            <w:r w:rsidRPr="00F26D04">
              <w:rPr>
                <w:w w:val="142"/>
              </w:rPr>
              <w:t xml:space="preserve"> </w:t>
            </w:r>
          </w:p>
          <w:p w14:paraId="311D4897" w14:textId="77777777" w:rsidR="00691B7C" w:rsidRPr="00F26D04" w:rsidRDefault="00691B7C" w:rsidP="00691B7C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42"/>
              </w:rPr>
              <w:t xml:space="preserve">Анализ прослушанного (прочитанного) текста с опорой на иллюстрацию, вопросы. </w:t>
            </w:r>
          </w:p>
          <w:p w14:paraId="4B76A0AC" w14:textId="77777777" w:rsidR="00691B7C" w:rsidRPr="00F26D04" w:rsidRDefault="00691B7C" w:rsidP="00691B7C">
            <w:pPr>
              <w:pStyle w:val="TableParagraph"/>
              <w:ind w:right="133"/>
              <w:rPr>
                <w:w w:val="142"/>
              </w:rPr>
            </w:pPr>
          </w:p>
          <w:p w14:paraId="20FEBBD4" w14:textId="77777777" w:rsidR="00691B7C" w:rsidRPr="00F26D04" w:rsidRDefault="00691B7C" w:rsidP="00691B7C">
            <w:pPr>
              <w:pStyle w:val="TableParagraph"/>
              <w:ind w:right="133"/>
            </w:pPr>
          </w:p>
          <w:p w14:paraId="0123E0C9" w14:textId="77777777" w:rsidR="00691B7C" w:rsidRPr="00F26D04" w:rsidRDefault="00691B7C" w:rsidP="00691B7C">
            <w:pPr>
              <w:rPr>
                <w:w w:val="115"/>
              </w:rPr>
            </w:pPr>
          </w:p>
        </w:tc>
      </w:tr>
      <w:tr w:rsidR="00691B7C" w:rsidRPr="00F26D04" w14:paraId="541DB35A" w14:textId="77777777" w:rsidTr="00466064">
        <w:tc>
          <w:tcPr>
            <w:tcW w:w="1089" w:type="dxa"/>
          </w:tcPr>
          <w:p w14:paraId="1C20A521" w14:textId="51B0405B" w:rsidR="00691B7C" w:rsidRPr="00F26D04" w:rsidRDefault="00691B7C" w:rsidP="00691B7C">
            <w:r>
              <w:t>3</w:t>
            </w:r>
          </w:p>
        </w:tc>
        <w:tc>
          <w:tcPr>
            <w:tcW w:w="1912" w:type="dxa"/>
          </w:tcPr>
          <w:p w14:paraId="2B6BA214" w14:textId="67788995" w:rsidR="00691B7C" w:rsidRPr="00F26D04" w:rsidRDefault="00691B7C" w:rsidP="00691B7C">
            <w:r w:rsidRPr="00F26D04">
              <w:t>Фонетика</w:t>
            </w:r>
            <w:r>
              <w:t xml:space="preserve"> </w:t>
            </w:r>
            <w:r w:rsidRPr="00F26D04">
              <w:t>(изучается параллельно с разделами «Чтение» и «Письмо»)</w:t>
            </w:r>
          </w:p>
        </w:tc>
        <w:tc>
          <w:tcPr>
            <w:tcW w:w="4502" w:type="dxa"/>
          </w:tcPr>
          <w:p w14:paraId="1643039B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23EE090F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14:paraId="7DDE3D51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Слог как минимальная произносительная единица. Деление слов на слоги. Определение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места ударения.</w:t>
            </w:r>
          </w:p>
          <w:p w14:paraId="5B35B0DB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51E34775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 xml:space="preserve">Дифференциация оппозиционных звуков и соответствующих им букв по фонетическому и артикуляционному сходству. Проведение звукового анализа с опорой на материализованные опоры в свернутом виде, с последующим переходом в умственный план. Звуко-слоговой анализ односложных слов со стечениями двух согласных в начале, конце слова и на границе слогов, трех и четырехсложных слов без стечений согласных и со стечениями согласных, произношение которых не расходится с написанием. </w:t>
            </w:r>
          </w:p>
          <w:p w14:paraId="1739373C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Преобразование звуковой схемы слова.</w:t>
            </w:r>
          </w:p>
          <w:p w14:paraId="0908C993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Дидактические игры по развитию фонематического слуха, речевого внимания, звукового анализа, классификация слов по общему звуку, подбор слов на определенный звук, соотнесение схемы и слова, анализ слов, отличающихся по звуковому составу по заданному алгоритму. Выделение гласных из состава слова, определение места ударного гласного, сравнение слов, отличающихся ударным словом, типа «зáмок – замóк».</w:t>
            </w:r>
          </w:p>
          <w:p w14:paraId="3129B889" w14:textId="77777777" w:rsidR="00691B7C" w:rsidRPr="00F26D04" w:rsidRDefault="00691B7C" w:rsidP="00691B7C">
            <w:pPr>
              <w:pStyle w:val="TableParagraph"/>
              <w:ind w:left="0" w:right="303"/>
              <w:jc w:val="both"/>
            </w:pPr>
            <w:r w:rsidRPr="00F26D04">
              <w:rPr>
                <w:w w:val="115"/>
              </w:rPr>
              <w:t>Совместная работа: характеристика особенностей гласных, согласных звуков, обоснование своей точки зрения, выслушивание одноклассников</w:t>
            </w:r>
            <w:r w:rsidRPr="00F26D04">
              <w:rPr>
                <w:w w:val="142"/>
              </w:rPr>
              <w:t>.</w:t>
            </w:r>
          </w:p>
          <w:p w14:paraId="28993916" w14:textId="77777777" w:rsidR="00691B7C" w:rsidRPr="00F26D04" w:rsidRDefault="00691B7C" w:rsidP="00691B7C">
            <w:pPr>
              <w:pStyle w:val="TableParagraph"/>
              <w:ind w:left="0" w:right="565"/>
            </w:pPr>
            <w:r w:rsidRPr="00F26D04">
              <w:rPr>
                <w:w w:val="115"/>
              </w:rPr>
              <w:t>Контроль этапов своей работы, оценка процесса и результата выполнения задания.</w:t>
            </w:r>
            <w:r w:rsidRPr="00F26D04">
              <w:rPr>
                <w:w w:val="142"/>
              </w:rPr>
              <w:t xml:space="preserve"> </w:t>
            </w:r>
          </w:p>
          <w:p w14:paraId="35CEA85C" w14:textId="192FC840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Комментированное выполнение упражнения по определению количества слогов в слове, приведение доказательства. Работа в парах: подбор слов с заданным количеством слогов. Дифференцированное задание: подбор слова с заданным ударным гласным звуком</w:t>
            </w:r>
            <w:r w:rsidRPr="00F26D04">
              <w:rPr>
                <w:w w:val="142"/>
              </w:rPr>
              <w:t>.</w:t>
            </w:r>
          </w:p>
        </w:tc>
      </w:tr>
      <w:tr w:rsidR="00691B7C" w:rsidRPr="00F26D04" w14:paraId="281CFF2F" w14:textId="77777777" w:rsidTr="00466064">
        <w:tc>
          <w:tcPr>
            <w:tcW w:w="1089" w:type="dxa"/>
          </w:tcPr>
          <w:p w14:paraId="486F4278" w14:textId="71A1C763" w:rsidR="00691B7C" w:rsidRPr="00F26D04" w:rsidRDefault="00691B7C" w:rsidP="00691B7C">
            <w:r>
              <w:lastRenderedPageBreak/>
              <w:t>4</w:t>
            </w:r>
          </w:p>
        </w:tc>
        <w:tc>
          <w:tcPr>
            <w:tcW w:w="1912" w:type="dxa"/>
          </w:tcPr>
          <w:p w14:paraId="6F55DAAB" w14:textId="59220F1F" w:rsidR="00691B7C" w:rsidRPr="00F26D04" w:rsidRDefault="00691B7C" w:rsidP="00691B7C">
            <w:r w:rsidRPr="00F26D04">
              <w:t>Графика (изучается параллельно с разделами «Чтение» и «Письмо»)</w:t>
            </w:r>
          </w:p>
        </w:tc>
        <w:tc>
          <w:tcPr>
            <w:tcW w:w="4502" w:type="dxa"/>
          </w:tcPr>
          <w:p w14:paraId="0AAB0A3B" w14:textId="1ABC8E46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Знакомство с печатными и письменными вариантами букв: а, у, м, х, о, с, п, к, в, т, н, ы, з, л, э, и, ш, р, ж, е, б, д, г, ф, я, ь (как показатель мягкости), ю, ё</w:t>
            </w:r>
            <w:r>
              <w:rPr>
                <w:w w:val="115"/>
              </w:rPr>
              <w:t xml:space="preserve">, </w:t>
            </w:r>
            <w:r w:rsidRPr="00F26D04">
              <w:rPr>
                <w:w w:val="115"/>
              </w:rPr>
              <w:t>й, разделительный мягкий знак, ъ ч, ц, щ.</w:t>
            </w:r>
          </w:p>
          <w:p w14:paraId="5EB43779" w14:textId="77777777" w:rsidR="00691B7C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Различение звука и буквы: буква как знак звука. Овладение позиционным способом обозначения звуков буквами. Твердые и мягкие согласные в сочетании с «ы» и «и». Функция букв </w:t>
            </w:r>
            <w:r w:rsidRPr="00F26D04">
              <w:rPr>
                <w:rFonts w:ascii="Times New Roman" w:hAnsi="Times New Roman"/>
                <w:b/>
                <w:bCs/>
                <w:sz w:val="22"/>
                <w:szCs w:val="22"/>
              </w:rPr>
              <w:t>е, ё, ю, я.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Мягкий знак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как показатель мягкости предшествующего согласного звука.</w:t>
            </w:r>
          </w:p>
          <w:p w14:paraId="42C10615" w14:textId="77777777" w:rsidR="00691B7C" w:rsidRPr="00F26D04" w:rsidRDefault="00691B7C" w:rsidP="00691B7C">
            <w:pPr>
              <w:jc w:val="both"/>
            </w:pPr>
            <w:r w:rsidRPr="00F26D04">
              <w:t>Совершенствование умения ориентироваться в реальном и условном пространстве (квазипространственные представления).</w:t>
            </w:r>
          </w:p>
          <w:p w14:paraId="4BB2D399" w14:textId="6F4A7DD5" w:rsidR="00691B7C" w:rsidRPr="00F26D04" w:rsidRDefault="00691B7C" w:rsidP="00691B7C">
            <w:pPr>
              <w:rPr>
                <w:w w:val="115"/>
              </w:rPr>
            </w:pPr>
            <w:r>
              <w:rPr>
                <w:w w:val="115"/>
              </w:rPr>
              <w:t>Алфавит.</w:t>
            </w:r>
          </w:p>
        </w:tc>
        <w:tc>
          <w:tcPr>
            <w:tcW w:w="6946" w:type="dxa"/>
          </w:tcPr>
          <w:p w14:paraId="02132767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Анализ графических образов букв, моделирование графических образов букв с использованием подручных средств (бумага, проволока, счетные палочки, пластилин и до.).</w:t>
            </w:r>
          </w:p>
          <w:p w14:paraId="33DB50BE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графически сходных печатных и письменных   букв.</w:t>
            </w:r>
          </w:p>
          <w:p w14:paraId="7FB556F3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Игровое упражнение найди нужную букву среди других букв (в том числе перевернутых букв), допиши букву, </w:t>
            </w:r>
          </w:p>
          <w:p w14:paraId="6AD59585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 заданному алгоритму анализ функций гласных как показателей твердости и мягкости предшествующих согласных.</w:t>
            </w:r>
          </w:p>
          <w:p w14:paraId="1ED6093A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функций гласных второго ряда в зависимости от места их положения: в начале слова, после согласного, после гласного.</w:t>
            </w:r>
          </w:p>
          <w:p w14:paraId="71A71BF2" w14:textId="77777777" w:rsidR="00691B7C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</w:t>
            </w:r>
            <w:r w:rsidRPr="00F26D04">
              <w:rPr>
                <w:w w:val="115"/>
              </w:rPr>
              <w:lastRenderedPageBreak/>
              <w:t xml:space="preserve">фигур, узоров из счетных палочек). </w:t>
            </w:r>
          </w:p>
          <w:p w14:paraId="32E7FBBD" w14:textId="77777777" w:rsidR="00691B7C" w:rsidRDefault="00691B7C" w:rsidP="00691B7C">
            <w:pPr>
              <w:rPr>
                <w:w w:val="115"/>
              </w:rPr>
            </w:pPr>
            <w:r>
              <w:rPr>
                <w:w w:val="115"/>
              </w:rPr>
              <w:t>Рассказ учителя об истории русского алфавита. Совместные игры: «Найди слово в словаре», Какая буква пропала (с опорой на таблицу», «Буквы перепутались» (фрагмент из 4-5 букв с опорой на таблицу). Определение последовательности букв в алфавите: предшествующая, последующая, справа, слева, между (с опорой на таблицу).</w:t>
            </w:r>
          </w:p>
          <w:p w14:paraId="08B16000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фигур, узоров из счетных палочек).</w:t>
            </w:r>
          </w:p>
          <w:p w14:paraId="266C69A1" w14:textId="590D634B" w:rsidR="00691B7C" w:rsidRPr="00F26D04" w:rsidRDefault="00691B7C" w:rsidP="00691B7C">
            <w:pPr>
              <w:rPr>
                <w:w w:val="115"/>
              </w:rPr>
            </w:pPr>
          </w:p>
        </w:tc>
      </w:tr>
      <w:tr w:rsidR="00691B7C" w:rsidRPr="00F26D04" w14:paraId="672ACA40" w14:textId="77777777" w:rsidTr="00466064">
        <w:tc>
          <w:tcPr>
            <w:tcW w:w="1089" w:type="dxa"/>
          </w:tcPr>
          <w:p w14:paraId="66A62FCB" w14:textId="666B031E" w:rsidR="00691B7C" w:rsidRPr="00F26D04" w:rsidRDefault="00691B7C" w:rsidP="00691B7C">
            <w:r>
              <w:lastRenderedPageBreak/>
              <w:t>5</w:t>
            </w:r>
          </w:p>
        </w:tc>
        <w:tc>
          <w:tcPr>
            <w:tcW w:w="1912" w:type="dxa"/>
          </w:tcPr>
          <w:p w14:paraId="1084719D" w14:textId="361CBA96" w:rsidR="00691B7C" w:rsidRPr="00F26D04" w:rsidRDefault="00691B7C" w:rsidP="00691B7C">
            <w:r w:rsidRPr="00F26D04">
              <w:t>Чтение</w:t>
            </w:r>
            <w:r>
              <w:t xml:space="preserve"> 87 часа</w:t>
            </w:r>
          </w:p>
        </w:tc>
        <w:tc>
          <w:tcPr>
            <w:tcW w:w="4502" w:type="dxa"/>
          </w:tcPr>
          <w:p w14:paraId="0C568A0F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Формирование навыка слогового чтения (ориентация на букву, обозначающую гласный звук). Плавное орфографическое слоговое чтение со скоростью, соответствующей индивидуальному темпу обучающегося. Осознанное чтение слов, словосочетаний, предложений и коротких текстов с пройденными буквами.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14:paraId="440758F8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6EFB227C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Отработка техники чтения обратных, прямых, закрытых слогов, слогов со стечениями согласных. Работа со слоговыми таблицами.</w:t>
            </w:r>
          </w:p>
          <w:p w14:paraId="3366E25D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Чтение слогов и простых слов с постепенным наращиванием букв и морфем слева и справа.</w:t>
            </w:r>
          </w:p>
          <w:p w14:paraId="0D06D23F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Соотнесение схемы слова и печатного слова, работа с разрезной азбукой по следам звукового анализа. Преобразование буквенного состава для получения нового слова. Игры типа «Поле чудес», живые слова.</w:t>
            </w:r>
          </w:p>
          <w:p w14:paraId="59BC60CD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Работа над осмыслением читаемого. Соотнесение прочитанного слова (словосочетания, предложения) и картинки. Соблюдение строчки при чтении. Соблюдение пауз на точках и других знаках препинания. Соблюдение вопросительной и восклицательной интонации.</w:t>
            </w:r>
          </w:p>
          <w:p w14:paraId="2ADA6EDE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Семантизация слогов (в каких словах можно найти данный слог). Составление слов из отдельных слогов (игры: «Наборщик», «Слова рассыпались», «Живые слова»).</w:t>
            </w:r>
          </w:p>
          <w:p w14:paraId="18DBFEB0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Поиски заданного слова среди других слов, в предложении, в коротких текстах, представленных в печатном виде.</w:t>
            </w:r>
          </w:p>
          <w:p w14:paraId="4AC656B7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Совместная работа: ответы на вопросы по прочитанному тексту, отработка умения находить в тексте нужную информацию. Совместная работа: подробный пересказ прочитанного текста с опорой на иллюстрацию, вопросы, </w:t>
            </w:r>
            <w:r w:rsidRPr="00F26D04">
              <w:rPr>
                <w:w w:val="115"/>
              </w:rPr>
              <w:lastRenderedPageBreak/>
              <w:t>опорные слова.</w:t>
            </w:r>
          </w:p>
          <w:p w14:paraId="35F98DD6" w14:textId="77777777" w:rsidR="00691B7C" w:rsidRPr="00F26D04" w:rsidRDefault="00691B7C" w:rsidP="00691B7C">
            <w:pPr>
              <w:rPr>
                <w:w w:val="115"/>
              </w:rPr>
            </w:pPr>
          </w:p>
          <w:p w14:paraId="68ED0020" w14:textId="0DF41F3E" w:rsidR="00691B7C" w:rsidRPr="00F26D04" w:rsidRDefault="00691B7C" w:rsidP="00691B7C">
            <w:pPr>
              <w:rPr>
                <w:w w:val="115"/>
              </w:rPr>
            </w:pPr>
          </w:p>
        </w:tc>
      </w:tr>
      <w:tr w:rsidR="00691B7C" w:rsidRPr="00F26D04" w14:paraId="3821598D" w14:textId="77777777" w:rsidTr="00466064">
        <w:tc>
          <w:tcPr>
            <w:tcW w:w="1089" w:type="dxa"/>
          </w:tcPr>
          <w:p w14:paraId="41132C72" w14:textId="3263944E" w:rsidR="00691B7C" w:rsidRPr="00F26D04" w:rsidRDefault="00691B7C" w:rsidP="00691B7C">
            <w:r>
              <w:lastRenderedPageBreak/>
              <w:t>6</w:t>
            </w:r>
          </w:p>
        </w:tc>
        <w:tc>
          <w:tcPr>
            <w:tcW w:w="1912" w:type="dxa"/>
          </w:tcPr>
          <w:p w14:paraId="179CF632" w14:textId="7E7FC3B0" w:rsidR="00691B7C" w:rsidRPr="00F26D04" w:rsidRDefault="00691B7C" w:rsidP="00691B7C">
            <w:r w:rsidRPr="00F26D04">
              <w:t>Письмо</w:t>
            </w:r>
            <w:r>
              <w:t xml:space="preserve"> – 87 часов</w:t>
            </w:r>
          </w:p>
        </w:tc>
        <w:tc>
          <w:tcPr>
            <w:tcW w:w="4502" w:type="dxa"/>
          </w:tcPr>
          <w:p w14:paraId="758A835E" w14:textId="77777777" w:rsidR="00691B7C" w:rsidRPr="00F26D04" w:rsidRDefault="00691B7C" w:rsidP="00691B7C">
            <w:pPr>
              <w:jc w:val="both"/>
            </w:pPr>
            <w:r w:rsidRPr="00F26D04">
      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послогового чтения написанных слов.</w:t>
            </w:r>
          </w:p>
          <w:p w14:paraId="5DDEAAF4" w14:textId="77777777" w:rsidR="00691B7C" w:rsidRPr="00F26D04" w:rsidRDefault="00691B7C" w:rsidP="00691B7C">
            <w:pPr>
              <w:jc w:val="both"/>
            </w:pPr>
            <w:r w:rsidRPr="00F26D04">
              <w:t xml:space="preserve">Правильное оформление написанных предложений (большая буква в начале предложения, точка в конце). </w:t>
            </w:r>
          </w:p>
          <w:p w14:paraId="42512B95" w14:textId="77777777" w:rsidR="00691B7C" w:rsidRPr="00F26D04" w:rsidRDefault="00691B7C" w:rsidP="00691B7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Письмо под диктовку слов и предложений, написание которых не расходится с их произношением из пройденных букв. Усвоение приемов и последовательности правильного списывания текста. </w:t>
            </w:r>
          </w:p>
          <w:p w14:paraId="36A3B5D1" w14:textId="77777777" w:rsidR="00691B7C" w:rsidRPr="00F26D04" w:rsidRDefault="00691B7C" w:rsidP="00691B7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>Понимание функции небуквенных графических средств: пробела между словами</w:t>
            </w:r>
            <w:r>
              <w:rPr>
                <w:lang w:eastAsia="ru-RU"/>
              </w:rPr>
              <w:t>, знака переноса</w:t>
            </w:r>
            <w:r w:rsidRPr="00F26D04">
              <w:rPr>
                <w:lang w:eastAsia="ru-RU"/>
              </w:rPr>
              <w:t xml:space="preserve">. </w:t>
            </w:r>
          </w:p>
          <w:p w14:paraId="7B9D9B66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40DF51C3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Упражнения на развитие графических навыков (штрихование, работа по трафаретам, в прописях). Отработка письма элементов букв и их соединений. Критерии оценки выполненной работы. Формирование навыков самоконтроля и устойчивой произвольной деятельности.</w:t>
            </w:r>
          </w:p>
          <w:p w14:paraId="52506F92" w14:textId="77777777" w:rsidR="00691B7C" w:rsidRPr="00F26D04" w:rsidRDefault="00691B7C" w:rsidP="00691B7C">
            <w:pPr>
              <w:pStyle w:val="TableParagraph"/>
              <w:ind w:left="27" w:right="255"/>
            </w:pPr>
            <w:r w:rsidRPr="00F26D04">
              <w:rPr>
                <w:w w:val="115"/>
              </w:rP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</w:t>
            </w:r>
            <w:r w:rsidRPr="00F26D04">
              <w:rPr>
                <w:w w:val="142"/>
              </w:rPr>
              <w:t>.</w:t>
            </w:r>
          </w:p>
          <w:p w14:paraId="72D503AF" w14:textId="77777777" w:rsidR="00691B7C" w:rsidRPr="00F26D04" w:rsidRDefault="00691B7C" w:rsidP="00691B7C">
            <w:pPr>
              <w:pStyle w:val="TableParagraph"/>
              <w:ind w:left="27" w:right="295"/>
              <w:rPr>
                <w:w w:val="115"/>
              </w:rPr>
            </w:pPr>
            <w:r w:rsidRPr="00F26D04">
              <w:rPr>
                <w:w w:val="115"/>
              </w:rPr>
              <w:t>Моделирование (из пластилина, из проволоки) букв. Игровое упражнение «Назови букву», направленное на различение букв, имеющих оптическое и кинетическое сходство.</w:t>
            </w:r>
          </w:p>
          <w:p w14:paraId="70FB53FF" w14:textId="77777777" w:rsidR="00691B7C" w:rsidRPr="00F26D04" w:rsidRDefault="00691B7C" w:rsidP="00691B7C">
            <w:pPr>
              <w:pStyle w:val="TableParagraph"/>
              <w:ind w:left="27" w:right="295"/>
            </w:pPr>
            <w:r w:rsidRPr="00F26D04">
              <w:rPr>
                <w:w w:val="115"/>
              </w:rPr>
              <w:t>Игровое упражнение «Что случилось с буквой»: анализ деформированных букв, определение недостающих элементов</w:t>
            </w:r>
            <w:r w:rsidRPr="00F26D04">
              <w:rPr>
                <w:w w:val="142"/>
              </w:rPr>
              <w:t>.</w:t>
            </w:r>
          </w:p>
          <w:p w14:paraId="74D24E8D" w14:textId="77777777" w:rsidR="00691B7C" w:rsidRPr="00F26D04" w:rsidRDefault="00691B7C" w:rsidP="00691B7C">
            <w:pPr>
              <w:pStyle w:val="TableParagraph"/>
              <w:ind w:left="27" w:right="110"/>
              <w:rPr>
                <w:w w:val="115"/>
              </w:rPr>
            </w:pPr>
            <w:r w:rsidRPr="00F26D0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431C6D3C" w14:textId="77777777" w:rsidR="00691B7C" w:rsidRPr="00F26D04" w:rsidRDefault="00691B7C" w:rsidP="00691B7C">
            <w:pPr>
              <w:pStyle w:val="TableParagraph"/>
              <w:ind w:left="27" w:right="110"/>
              <w:rPr>
                <w:w w:val="142"/>
              </w:rPr>
            </w:pPr>
            <w:r w:rsidRPr="00F26D04">
              <w:rPr>
                <w:w w:val="115"/>
              </w:rPr>
              <w:t>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написанных печатным и письменным.</w:t>
            </w:r>
            <w:r w:rsidRPr="00F26D04">
              <w:rPr>
                <w:w w:val="142"/>
              </w:rPr>
              <w:t xml:space="preserve"> </w:t>
            </w:r>
          </w:p>
          <w:p w14:paraId="349773EF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Упражнение: списывание письменными буквами слова/предложения/короткого текста, написанного печатными буквами (письменными буквами) по заданному алгоритму.</w:t>
            </w:r>
          </w:p>
          <w:p w14:paraId="685FA3F2" w14:textId="31476933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Усвоение правила оформления предложения.</w:t>
            </w:r>
          </w:p>
        </w:tc>
      </w:tr>
      <w:tr w:rsidR="00691B7C" w:rsidRPr="00F26D04" w14:paraId="6DD8CEB7" w14:textId="77777777" w:rsidTr="00466064">
        <w:tc>
          <w:tcPr>
            <w:tcW w:w="1089" w:type="dxa"/>
          </w:tcPr>
          <w:p w14:paraId="58B2792E" w14:textId="313D3839" w:rsidR="00691B7C" w:rsidRPr="00F26D04" w:rsidRDefault="00691B7C" w:rsidP="00691B7C">
            <w:r>
              <w:t>7</w:t>
            </w:r>
          </w:p>
        </w:tc>
        <w:tc>
          <w:tcPr>
            <w:tcW w:w="1912" w:type="dxa"/>
          </w:tcPr>
          <w:p w14:paraId="51DFC2D6" w14:textId="1B9B870C" w:rsidR="00691B7C" w:rsidRPr="00F26D04" w:rsidRDefault="00691B7C" w:rsidP="00691B7C">
            <w:r w:rsidRPr="00F26D04">
              <w:t>Слово и предложение</w:t>
            </w:r>
            <w:r>
              <w:t xml:space="preserve"> </w:t>
            </w:r>
            <w:r w:rsidRPr="00F26D04">
              <w:t xml:space="preserve">(изучается параллельно с разделами «Чтение» и </w:t>
            </w:r>
            <w:r w:rsidRPr="00F26D04">
              <w:lastRenderedPageBreak/>
              <w:t>«Письмо»)</w:t>
            </w:r>
          </w:p>
        </w:tc>
        <w:tc>
          <w:tcPr>
            <w:tcW w:w="4502" w:type="dxa"/>
          </w:tcPr>
          <w:p w14:paraId="38988FB5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Восприятие слова как объекта изучения, материала для анализа. Наблюдение над значением слова.</w:t>
            </w:r>
          </w:p>
          <w:p w14:paraId="4C6A23BE" w14:textId="14E50550" w:rsidR="00691B7C" w:rsidRPr="00F26D04" w:rsidRDefault="00691B7C" w:rsidP="00691B7C">
            <w:pPr>
              <w:rPr>
                <w:w w:val="120"/>
              </w:rPr>
            </w:pPr>
            <w:r w:rsidRPr="00F26D04">
              <w:t xml:space="preserve">Различение слова и предложения. Работа с предложением: выделение слов, изменение их порядка. Интонация в предложении. </w:t>
            </w:r>
            <w:r w:rsidRPr="00F26D04">
              <w:lastRenderedPageBreak/>
              <w:t>Моделирование предложения в соответствии с заданной интонацией.</w:t>
            </w:r>
            <w:r w:rsidRPr="00F26D04">
              <w:rPr>
                <w:w w:val="120"/>
              </w:rPr>
              <w:t xml:space="preserve"> 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t>Наблюдение над значени</w:t>
            </w:r>
            <w:r w:rsidRPr="00F26D04">
              <w:rPr>
                <w:w w:val="120"/>
              </w:rPr>
              <w:t xml:space="preserve">ем слова. Выявление слов, значение которых требует уточнения. </w:t>
            </w:r>
          </w:p>
          <w:p w14:paraId="4FCDDD02" w14:textId="1EEA12EE" w:rsidR="00691B7C" w:rsidRPr="00F26D04" w:rsidRDefault="00691B7C" w:rsidP="00691B7C">
            <w:pPr>
              <w:jc w:val="both"/>
            </w:pPr>
            <w:r w:rsidRPr="00F26D04">
              <w:rPr>
                <w:w w:val="120"/>
              </w:rPr>
              <w:t>Совместная работа по словообразованию и морфемному анализу (без введения терминологии). Активизация словарного запаса.</w:t>
            </w:r>
          </w:p>
          <w:p w14:paraId="10425F84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7A46FCB" w14:textId="77777777" w:rsidR="00691B7C" w:rsidRPr="00F26D04" w:rsidRDefault="00691B7C" w:rsidP="00691B7C">
            <w:pPr>
              <w:pStyle w:val="TableParagraph"/>
              <w:ind w:left="27" w:right="133"/>
            </w:pPr>
            <w:r w:rsidRPr="00F26D04">
              <w:rPr>
                <w:w w:val="115"/>
              </w:rPr>
              <w:lastRenderedPageBreak/>
              <w:t>Совместная работа: придумывание предложения с заданным словом.</w:t>
            </w:r>
            <w:r w:rsidRPr="00F26D04">
              <w:rPr>
                <w:w w:val="142"/>
              </w:rPr>
              <w:t xml:space="preserve"> </w:t>
            </w:r>
          </w:p>
          <w:p w14:paraId="6A617EF5" w14:textId="77777777" w:rsidR="00691B7C" w:rsidRPr="00F26D04" w:rsidRDefault="00691B7C" w:rsidP="00691B7C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9507065" w14:textId="4F3E79A1" w:rsidR="00691B7C" w:rsidRPr="00F26D04" w:rsidRDefault="00691B7C" w:rsidP="00691B7C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</w:t>
            </w:r>
            <w:r w:rsidRPr="00F26D04">
              <w:rPr>
                <w:w w:val="115"/>
              </w:rPr>
              <w:lastRenderedPageBreak/>
              <w:t>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5DF4A20A" w14:textId="77777777" w:rsidR="00691B7C" w:rsidRPr="00F26D04" w:rsidRDefault="00691B7C" w:rsidP="00691B7C">
            <w:pPr>
              <w:pStyle w:val="TableParagraph"/>
              <w:ind w:left="27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и последовательности слов  в предложении с опорой на условные обозначения во внешнем и в свернутом плане.</w:t>
            </w:r>
          </w:p>
          <w:p w14:paraId="0CF94130" w14:textId="77777777" w:rsidR="00691B7C" w:rsidRPr="00F26D04" w:rsidRDefault="00691B7C" w:rsidP="00691B7C">
            <w:pPr>
              <w:pStyle w:val="TableParagraph"/>
              <w:ind w:left="27" w:right="204"/>
            </w:pPr>
            <w:r w:rsidRPr="00F26D04">
              <w:rPr>
                <w:w w:val="115"/>
              </w:rPr>
              <w:t>Самостоятельная работа: определение количества слов в предложении, с опорой на внешние опоры.</w:t>
            </w:r>
          </w:p>
          <w:p w14:paraId="514682F6" w14:textId="77777777" w:rsidR="00691B7C" w:rsidRPr="00F26D04" w:rsidRDefault="00691B7C" w:rsidP="00691B7C">
            <w:pPr>
              <w:ind w:left="27"/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 xml:space="preserve">. </w:t>
            </w:r>
          </w:p>
          <w:p w14:paraId="191AFDDF" w14:textId="77777777" w:rsidR="00691B7C" w:rsidRPr="00F26D04" w:rsidRDefault="00691B7C" w:rsidP="00691B7C">
            <w:pPr>
              <w:rPr>
                <w:w w:val="142"/>
              </w:rPr>
            </w:pPr>
            <w:r w:rsidRPr="00F26D04">
              <w:rPr>
                <w:w w:val="142"/>
              </w:rPr>
              <w:t xml:space="preserve">Выделение предлогов в составе предложения. </w:t>
            </w:r>
          </w:p>
          <w:p w14:paraId="5D570146" w14:textId="3B8A1A12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42"/>
              </w:rPr>
              <w:t>Конструирование предложения по заданной модели, по опорным словам. Восстановление деформированных предложений. Восстановление предложений с пропущенными словами.</w:t>
            </w:r>
          </w:p>
        </w:tc>
      </w:tr>
      <w:tr w:rsidR="00691B7C" w:rsidRPr="00F26D04" w14:paraId="15EEDB6B" w14:textId="77777777" w:rsidTr="00466064">
        <w:tc>
          <w:tcPr>
            <w:tcW w:w="1089" w:type="dxa"/>
          </w:tcPr>
          <w:p w14:paraId="371854A9" w14:textId="14A2ABEA" w:rsidR="00691B7C" w:rsidRPr="00F26D04" w:rsidRDefault="00691B7C" w:rsidP="00691B7C">
            <w:r>
              <w:lastRenderedPageBreak/>
              <w:t>8</w:t>
            </w:r>
          </w:p>
        </w:tc>
        <w:tc>
          <w:tcPr>
            <w:tcW w:w="1912" w:type="dxa"/>
          </w:tcPr>
          <w:p w14:paraId="3B74973C" w14:textId="3C16F802" w:rsidR="00691B7C" w:rsidRPr="00F26D04" w:rsidRDefault="00691B7C" w:rsidP="00691B7C">
            <w:r w:rsidRPr="00F26D04">
              <w:t xml:space="preserve">Орфография и пунктуация.  (изучается параллельно с </w:t>
            </w:r>
            <w:r>
              <w:t>разделом «П</w:t>
            </w:r>
            <w:r w:rsidRPr="00F26D04">
              <w:t>исьмо</w:t>
            </w:r>
            <w:r>
              <w:t>»</w:t>
            </w:r>
            <w:r w:rsidRPr="00F26D04">
              <w:t xml:space="preserve">). </w:t>
            </w:r>
          </w:p>
        </w:tc>
        <w:tc>
          <w:tcPr>
            <w:tcW w:w="4502" w:type="dxa"/>
          </w:tcPr>
          <w:p w14:paraId="2365B64B" w14:textId="77777777" w:rsidR="00691B7C" w:rsidRPr="00F26D04" w:rsidRDefault="00691B7C" w:rsidP="00691B7C">
            <w:pPr>
              <w:pStyle w:val="TableParagraph"/>
              <w:ind w:left="0" w:right="166"/>
            </w:pPr>
            <w:r w:rsidRPr="00F26D04">
              <w:rPr>
                <w:w w:val="115"/>
              </w:rPr>
              <w:t xml:space="preserve">Знакомство с правилами </w:t>
            </w:r>
            <w:r w:rsidRPr="00F26D04">
              <w:rPr>
                <w:w w:val="120"/>
              </w:rPr>
              <w:t xml:space="preserve">правописания и их </w:t>
            </w:r>
            <w:r w:rsidRPr="00F26D04">
              <w:rPr>
                <w:w w:val="115"/>
              </w:rPr>
              <w:t xml:space="preserve">применение: раздельное </w:t>
            </w:r>
            <w:r w:rsidRPr="00F26D04">
              <w:rPr>
                <w:w w:val="120"/>
              </w:rPr>
              <w:t xml:space="preserve">написание слов; </w:t>
            </w:r>
            <w:r w:rsidRPr="00F26D04">
              <w:rPr>
                <w:w w:val="115"/>
              </w:rPr>
              <w:t xml:space="preserve">обозначение гласных после шипящих в сочетаниях </w:t>
            </w:r>
            <w:r w:rsidRPr="00F26D04">
              <w:rPr>
                <w:b/>
                <w:i/>
                <w:w w:val="115"/>
              </w:rPr>
              <w:t>жи</w:t>
            </w:r>
            <w:r w:rsidRPr="00F26D04">
              <w:rPr>
                <w:w w:val="115"/>
              </w:rPr>
              <w:t xml:space="preserve">, </w:t>
            </w:r>
            <w:r w:rsidRPr="00F26D04">
              <w:rPr>
                <w:b/>
                <w:i/>
                <w:w w:val="115"/>
              </w:rPr>
              <w:t>ши</w:t>
            </w:r>
            <w:r>
              <w:rPr>
                <w:b/>
                <w:i/>
                <w:w w:val="115"/>
              </w:rPr>
              <w:t>, ча, ща, чу, щу</w:t>
            </w:r>
            <w:r w:rsidRPr="00F26D04">
              <w:rPr>
                <w:b/>
                <w:i/>
                <w:w w:val="115"/>
              </w:rPr>
              <w:t xml:space="preserve"> </w:t>
            </w:r>
            <w:r w:rsidRPr="00F26D04">
              <w:rPr>
                <w:w w:val="115"/>
              </w:rPr>
              <w:t>(в положении под ударением), прописная буква в начале предложения, в именах собственных (именах людей, кличках животных); перенос слов по слогам без стечения согласных; знаки препинания</w:t>
            </w:r>
          </w:p>
          <w:p w14:paraId="100F2BCD" w14:textId="77777777" w:rsidR="00691B7C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в конце предложения.</w:t>
            </w:r>
          </w:p>
          <w:p w14:paraId="02DAA959" w14:textId="311005B4" w:rsidR="00691B7C" w:rsidRPr="00F26D04" w:rsidRDefault="00691B7C" w:rsidP="00691B7C">
            <w:pPr>
              <w:rPr>
                <w:w w:val="115"/>
              </w:rPr>
            </w:pPr>
            <w:r>
              <w:rPr>
                <w:w w:val="115"/>
              </w:rPr>
              <w:t>Правила переноса слова (без стечения согласных на границе слогов).</w:t>
            </w:r>
          </w:p>
        </w:tc>
        <w:tc>
          <w:tcPr>
            <w:tcW w:w="6946" w:type="dxa"/>
          </w:tcPr>
          <w:p w14:paraId="4D684A6A" w14:textId="77777777" w:rsidR="00691B7C" w:rsidRPr="00F26D04" w:rsidRDefault="00691B7C" w:rsidP="00691B7C">
            <w:pPr>
              <w:pStyle w:val="TableParagraph"/>
              <w:ind w:left="27" w:right="133" w:hanging="27"/>
            </w:pPr>
            <w:r w:rsidRPr="00F26D04">
              <w:rPr>
                <w:w w:val="115"/>
              </w:rPr>
              <w:t>Совместный анализ текста на наличие в нём слов с буквосо</w:t>
            </w:r>
            <w:r w:rsidRPr="00F26D04">
              <w:rPr>
                <w:w w:val="120"/>
              </w:rPr>
              <w:t xml:space="preserve">четаниями </w:t>
            </w:r>
            <w:r w:rsidRPr="00F26D04">
              <w:rPr>
                <w:b/>
                <w:i/>
                <w:w w:val="120"/>
              </w:rPr>
              <w:t>жи</w:t>
            </w:r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>, ча, ща, чу, щу</w:t>
            </w:r>
            <w:r w:rsidRPr="00F26D04">
              <w:rPr>
                <w:b/>
                <w:i/>
                <w:w w:val="120"/>
              </w:rPr>
              <w:t>.</w:t>
            </w:r>
          </w:p>
          <w:p w14:paraId="34FB9DD3" w14:textId="77777777" w:rsidR="00691B7C" w:rsidRPr="00F26D04" w:rsidRDefault="00691B7C" w:rsidP="00691B7C">
            <w:pPr>
              <w:ind w:left="27" w:hanging="27"/>
              <w:rPr>
                <w:w w:val="142"/>
              </w:rPr>
            </w:pPr>
            <w:r w:rsidRPr="00F26D04">
              <w:rPr>
                <w:w w:val="115"/>
              </w:rPr>
              <w:t xml:space="preserve">Упражнение: выписывание из текста слов с буквосочетания </w:t>
            </w:r>
            <w:r w:rsidRPr="00F26D04">
              <w:rPr>
                <w:w w:val="120"/>
              </w:rPr>
              <w:t xml:space="preserve">ми </w:t>
            </w:r>
            <w:r w:rsidRPr="00F26D04">
              <w:rPr>
                <w:b/>
                <w:i/>
                <w:w w:val="120"/>
              </w:rPr>
              <w:t>жи</w:t>
            </w:r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>, ча, ща, чу, щу</w:t>
            </w:r>
            <w:r w:rsidRPr="00F26D04">
              <w:rPr>
                <w:w w:val="142"/>
              </w:rPr>
              <w:t>.</w:t>
            </w:r>
          </w:p>
          <w:p w14:paraId="33E26EE9" w14:textId="77777777" w:rsidR="00691B7C" w:rsidRPr="00F26D04" w:rsidRDefault="00691B7C" w:rsidP="00691B7C">
            <w:pPr>
              <w:pStyle w:val="TableParagraph"/>
              <w:ind w:left="27" w:right="279" w:hanging="27"/>
              <w:rPr>
                <w:w w:val="115"/>
              </w:rPr>
            </w:pPr>
            <w:r w:rsidRPr="00F26D04">
              <w:rPr>
                <w:w w:val="115"/>
              </w:rPr>
              <w:t xml:space="preserve">Упражнение: запись предложения, составленного из набора слов </w:t>
            </w:r>
          </w:p>
          <w:p w14:paraId="10C5B085" w14:textId="77777777" w:rsidR="00691B7C" w:rsidRPr="00F26D04" w:rsidRDefault="00691B7C" w:rsidP="00691B7C">
            <w:pPr>
              <w:pStyle w:val="TableParagraph"/>
              <w:ind w:left="27" w:right="279" w:hanging="27"/>
            </w:pPr>
            <w:r w:rsidRPr="00F26D04">
              <w:rPr>
                <w:w w:val="115"/>
              </w:rPr>
              <w:t>по следам совместной работы по анализу словесного состава, а таже звуко-буквенного анализа отдельных слов, с правильным оформлением начала и конца предложения, с соблюдением пробелов между словами. Комментированная запись предложений с обязательным объяснением случаев употребления заглавной буквы</w:t>
            </w:r>
            <w:r w:rsidRPr="00F26D04">
              <w:rPr>
                <w:w w:val="142"/>
              </w:rPr>
              <w:t>.</w:t>
            </w:r>
          </w:p>
          <w:p w14:paraId="0B11A9EC" w14:textId="77777777" w:rsidR="00691B7C" w:rsidRPr="00F26D04" w:rsidRDefault="00691B7C" w:rsidP="00691B7C">
            <w:pPr>
              <w:pStyle w:val="TableParagraph"/>
              <w:ind w:left="27" w:right="415" w:hanging="27"/>
            </w:pPr>
            <w:r w:rsidRPr="00F26D04">
              <w:rPr>
                <w:w w:val="115"/>
              </w:rPr>
              <w:t xml:space="preserve">Игра «Кто больше»: подбор и запись имён собственных </w:t>
            </w:r>
            <w:r>
              <w:rPr>
                <w:w w:val="115"/>
              </w:rPr>
              <w:t>по заданным критериям</w:t>
            </w:r>
            <w:r w:rsidRPr="00F26D04">
              <w:rPr>
                <w:w w:val="142"/>
              </w:rPr>
              <w:t>.</w:t>
            </w:r>
          </w:p>
          <w:p w14:paraId="3FB080C6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Практическая работа: списывание и запись под диктовку  с применением изученных правил.</w:t>
            </w:r>
          </w:p>
          <w:p w14:paraId="7149150D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Словарные слова: заучивание, поиск словарных слов в </w:t>
            </w:r>
            <w:r w:rsidRPr="00F26D04">
              <w:rPr>
                <w:w w:val="115"/>
              </w:rPr>
              <w:lastRenderedPageBreak/>
              <w:t>предложениях и текстах, запись под диктовку.</w:t>
            </w:r>
          </w:p>
          <w:p w14:paraId="1BB98DDC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Практический анализ способов написания слов с безударными гласными: сравнение написания этих гласных под ударением и в безударном положении в формах слова.</w:t>
            </w:r>
          </w:p>
          <w:p w14:paraId="3883E765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Правила написания предлогов.</w:t>
            </w:r>
          </w:p>
          <w:p w14:paraId="199F78ED" w14:textId="4FFB1BB3" w:rsidR="00691B7C" w:rsidRPr="00F26D04" w:rsidRDefault="00691B7C" w:rsidP="00691B7C">
            <w:pPr>
              <w:rPr>
                <w:w w:val="115"/>
              </w:rPr>
            </w:pPr>
          </w:p>
        </w:tc>
      </w:tr>
    </w:tbl>
    <w:p w14:paraId="6CB67247" w14:textId="3922D80C" w:rsidR="00B54480" w:rsidRDefault="00B54480" w:rsidP="009A5DFE"/>
    <w:p w14:paraId="08C70434" w14:textId="77777777" w:rsidR="00B54480" w:rsidRDefault="00B54480">
      <w:pPr>
        <w:widowControl/>
        <w:autoSpaceDE/>
        <w:autoSpaceDN/>
        <w:spacing w:after="160" w:line="259" w:lineRule="auto"/>
      </w:pPr>
      <w:r>
        <w:br w:type="page"/>
      </w:r>
    </w:p>
    <w:p w14:paraId="6F53548D" w14:textId="77777777" w:rsidR="00B54480" w:rsidRDefault="00B54480" w:rsidP="00B54480">
      <w:pPr>
        <w:pStyle w:val="a5"/>
        <w:spacing w:before="70" w:line="249" w:lineRule="auto"/>
        <w:ind w:left="116" w:right="114"/>
        <w:rPr>
          <w:w w:val="115"/>
        </w:rPr>
        <w:sectPr w:rsidR="00B54480" w:rsidSect="00F26D0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813AC91" w14:textId="2B40C85D" w:rsidR="00B54480" w:rsidRPr="00C05292" w:rsidRDefault="00B54480" w:rsidP="00C05292">
      <w:pPr>
        <w:pStyle w:val="a5"/>
        <w:spacing w:before="70" w:line="249" w:lineRule="auto"/>
        <w:ind w:left="116" w:right="114"/>
        <w:rPr>
          <w:sz w:val="24"/>
          <w:szCs w:val="24"/>
        </w:rPr>
      </w:pPr>
      <w:r w:rsidRPr="00C05292">
        <w:rPr>
          <w:sz w:val="24"/>
          <w:szCs w:val="24"/>
        </w:rPr>
        <w:lastRenderedPageBreak/>
        <w:t>При разработке Федеральной рабочей программы в тематическом планировании должны быть учтены возможности использования электронных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(цифровых)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образовательных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ресурсов,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являющихся</w:t>
      </w:r>
      <w:r w:rsidRPr="00C05292">
        <w:rPr>
          <w:spacing w:val="-55"/>
          <w:sz w:val="24"/>
          <w:szCs w:val="24"/>
        </w:rPr>
        <w:t xml:space="preserve"> </w:t>
      </w:r>
      <w:r w:rsidRPr="00C05292">
        <w:rPr>
          <w:sz w:val="24"/>
          <w:szCs w:val="24"/>
        </w:rPr>
        <w:t>учебно­методическими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материалами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(мультимедийные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для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обучения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и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воспитания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различных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групп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пользователей,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представленными в электронном (цифровом) виде и реализующими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дидактические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возможности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информационно­коммуникационных технологий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(ИКТ),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содержание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которых</w:t>
      </w:r>
      <w:r w:rsidRPr="00C05292">
        <w:rPr>
          <w:spacing w:val="1"/>
          <w:sz w:val="24"/>
          <w:szCs w:val="24"/>
        </w:rPr>
        <w:t xml:space="preserve"> </w:t>
      </w:r>
      <w:r w:rsidRPr="00C05292">
        <w:rPr>
          <w:sz w:val="24"/>
          <w:szCs w:val="24"/>
        </w:rPr>
        <w:t>соответствует</w:t>
      </w:r>
      <w:r w:rsidRPr="00C05292">
        <w:rPr>
          <w:spacing w:val="-9"/>
          <w:sz w:val="24"/>
          <w:szCs w:val="24"/>
        </w:rPr>
        <w:t xml:space="preserve"> </w:t>
      </w:r>
      <w:r w:rsidRPr="00C05292">
        <w:rPr>
          <w:sz w:val="24"/>
          <w:szCs w:val="24"/>
        </w:rPr>
        <w:t>законодательству</w:t>
      </w:r>
      <w:r w:rsidRPr="00C05292">
        <w:rPr>
          <w:spacing w:val="-9"/>
          <w:sz w:val="24"/>
          <w:szCs w:val="24"/>
        </w:rPr>
        <w:t xml:space="preserve"> </w:t>
      </w:r>
      <w:r w:rsidRPr="00C05292">
        <w:rPr>
          <w:sz w:val="24"/>
          <w:szCs w:val="24"/>
        </w:rPr>
        <w:t>об</w:t>
      </w:r>
      <w:r w:rsidRPr="00C05292">
        <w:rPr>
          <w:spacing w:val="-9"/>
          <w:sz w:val="24"/>
          <w:szCs w:val="24"/>
        </w:rPr>
        <w:t xml:space="preserve"> </w:t>
      </w:r>
      <w:r w:rsidRPr="00C05292">
        <w:rPr>
          <w:sz w:val="24"/>
          <w:szCs w:val="24"/>
        </w:rPr>
        <w:t>образовании.</w:t>
      </w:r>
    </w:p>
    <w:p w14:paraId="3C132484" w14:textId="77777777" w:rsidR="00B54480" w:rsidRPr="00C05292" w:rsidRDefault="00B54480" w:rsidP="00C05292">
      <w:pPr>
        <w:jc w:val="both"/>
        <w:rPr>
          <w:b/>
          <w:bCs/>
        </w:rPr>
      </w:pPr>
    </w:p>
    <w:p w14:paraId="32170B8C" w14:textId="30014725" w:rsidR="009A5DFE" w:rsidRPr="00D559AA" w:rsidRDefault="00B54480" w:rsidP="00D559AA">
      <w:pPr>
        <w:pStyle w:val="1"/>
        <w:rPr>
          <w:rFonts w:ascii="Times New Roman" w:hAnsi="Times New Roman" w:cs="Times New Roman"/>
        </w:rPr>
      </w:pPr>
      <w:bookmarkStart w:id="15" w:name="_Toc130203523"/>
      <w:r w:rsidRPr="00D559AA">
        <w:rPr>
          <w:rFonts w:ascii="Times New Roman" w:hAnsi="Times New Roman" w:cs="Times New Roman"/>
        </w:rPr>
        <w:t>ОСОБЕННОСТИ ОЦЕНИВАНИЯ РЕЗУЛЬТАТОВ ОБУЧЕНИЯ:</w:t>
      </w:r>
      <w:bookmarkEnd w:id="15"/>
    </w:p>
    <w:p w14:paraId="38FD8ACD" w14:textId="71C2A9D2" w:rsidR="00B54480" w:rsidRDefault="00B54480" w:rsidP="009A5DFE">
      <w:pPr>
        <w:rPr>
          <w:b/>
          <w:bCs/>
        </w:rPr>
      </w:pPr>
    </w:p>
    <w:p w14:paraId="3429B1CA" w14:textId="77777777" w:rsidR="00B54480" w:rsidRPr="007972AE" w:rsidRDefault="00C30BA8" w:rsidP="009A5DFE">
      <w:pPr>
        <w:rPr>
          <w:i/>
          <w:iCs/>
          <w:sz w:val="28"/>
          <w:szCs w:val="28"/>
        </w:rPr>
      </w:pPr>
      <w:r w:rsidRPr="007972AE">
        <w:rPr>
          <w:i/>
          <w:iCs/>
          <w:sz w:val="28"/>
          <w:szCs w:val="28"/>
        </w:rPr>
        <w:t>Высокий уровень:</w:t>
      </w:r>
    </w:p>
    <w:p w14:paraId="39C63099" w14:textId="012E77A4" w:rsidR="00C30BA8" w:rsidRDefault="00C30BA8" w:rsidP="009A5DFE">
      <w:r>
        <w:t>Чтение – обучающийся освоил беглое послоговое чтение (чтение целыми словами с переходом на послоговое чтение сложных по слоговой структуре слов). Чтение интонированное, выразительное. Допускает 1-2</w:t>
      </w:r>
      <w:r w:rsidR="007972AE">
        <w:rPr>
          <w:rStyle w:val="a9"/>
        </w:rPr>
        <w:footnoteReference w:id="5"/>
      </w:r>
      <w:r>
        <w:t xml:space="preserve"> неустойчивых ошибки фонологического характера. Понимание прочитанного в полном объеме. </w:t>
      </w:r>
    </w:p>
    <w:p w14:paraId="5B67DDB8" w14:textId="348FAC17" w:rsidR="00C30BA8" w:rsidRDefault="00C30BA8" w:rsidP="009A5DFE">
      <w:r>
        <w:t>Письмо - освоил написание всех строчных и заглавных букв, их соединений. Списывание без ошибок. В диктантах допускает однотипные неустойчивые фонологические замены (не более 1-2 замен).  Освоил правила написания гласных после шипящих, употребление имен собственных, а также обозначения границ предложения.</w:t>
      </w:r>
    </w:p>
    <w:p w14:paraId="0573DEF4" w14:textId="77777777" w:rsidR="00C30BA8" w:rsidRDefault="00C30BA8" w:rsidP="009A5DFE"/>
    <w:p w14:paraId="34F59D90" w14:textId="77777777" w:rsidR="00C30BA8" w:rsidRPr="007972AE" w:rsidRDefault="00C30BA8" w:rsidP="009A5DFE">
      <w:pPr>
        <w:rPr>
          <w:i/>
          <w:iCs/>
          <w:sz w:val="28"/>
          <w:szCs w:val="28"/>
        </w:rPr>
      </w:pPr>
      <w:r w:rsidRPr="007972AE">
        <w:rPr>
          <w:i/>
          <w:iCs/>
          <w:sz w:val="28"/>
          <w:szCs w:val="28"/>
        </w:rPr>
        <w:t>Достаточный уровень:</w:t>
      </w:r>
    </w:p>
    <w:p w14:paraId="0AC27634" w14:textId="270EE330" w:rsidR="00C30BA8" w:rsidRDefault="00C30BA8" w:rsidP="009A5DFE">
      <w:r>
        <w:t xml:space="preserve">Чтение -  обучающийся освоил орфографическое послоговое чтение, но при этом допускает специфические ошибки  (не более 3-5 ошибок </w:t>
      </w:r>
      <w:r w:rsidR="006C7FBE">
        <w:t xml:space="preserve"> - смешений по артикуляторно-акустическому или оптико-графическому типу). Соблюдает интонацию конца предложения.  Понимание читаемого доступно, но при анализе текста требуются опоры, либо другая помощь.</w:t>
      </w:r>
    </w:p>
    <w:p w14:paraId="6DD90AE7" w14:textId="77777777" w:rsidR="006C7FBE" w:rsidRDefault="006C7FBE" w:rsidP="009A5DFE">
      <w:r>
        <w:t xml:space="preserve">Письмо - </w:t>
      </w:r>
      <w:r w:rsidR="003E0479">
        <w:t xml:space="preserve"> обучающийся в основном освоил все графические образы букв, </w:t>
      </w:r>
      <w:r w:rsidR="00F919CA">
        <w:t xml:space="preserve">за исключением редкоупотребительных строчных и прописные, например, прописные Ф, Г, Е, Э и др.. Однако при наличии соответствующей наглядности с заданиями справляется.  Со списываем справляется без ошибок. В диктантах допускает не более 5 специфических ошибок (2-3 разных типов). Орфографические правила в рамках программы в основном освоил (может допускать 2-3 орфографических ошибки). Иногда затрудняется в обозначении границ предложения, в написании предлога с последующим словом. </w:t>
      </w:r>
    </w:p>
    <w:p w14:paraId="7DE1DF7C" w14:textId="77777777" w:rsidR="00F919CA" w:rsidRDefault="00F919CA" w:rsidP="009A5DFE"/>
    <w:p w14:paraId="7BC210FB" w14:textId="74766CAB" w:rsidR="00F919CA" w:rsidRPr="007972AE" w:rsidRDefault="00F919CA" w:rsidP="009A5DFE">
      <w:pPr>
        <w:rPr>
          <w:i/>
          <w:iCs/>
          <w:sz w:val="28"/>
          <w:szCs w:val="28"/>
        </w:rPr>
      </w:pPr>
      <w:r w:rsidRPr="007972AE">
        <w:rPr>
          <w:i/>
          <w:iCs/>
          <w:sz w:val="28"/>
          <w:szCs w:val="28"/>
        </w:rPr>
        <w:t>Недостаточный уровень</w:t>
      </w:r>
      <w:r w:rsidR="007972AE">
        <w:rPr>
          <w:i/>
          <w:iCs/>
          <w:sz w:val="28"/>
          <w:szCs w:val="28"/>
        </w:rPr>
        <w:t>:</w:t>
      </w:r>
    </w:p>
    <w:p w14:paraId="53F9C4D7" w14:textId="76EFD084" w:rsidR="00B54480" w:rsidRPr="00B54480" w:rsidRDefault="007972AE" w:rsidP="009A5DFE">
      <w:r>
        <w:t xml:space="preserve">Обучающийся не усвоил программный материал – не выучил помнит все пройденные буквы и не может их вспомнить даже при использовании внешних опор. </w:t>
      </w:r>
      <w:r w:rsidR="000D5614">
        <w:t>Не усвоил способ чтения: посло</w:t>
      </w:r>
      <w:r w:rsidR="00D559AA">
        <w:t>го</w:t>
      </w:r>
      <w:r w:rsidR="000D5614">
        <w:t>вое орфографическое</w:t>
      </w:r>
      <w:r w:rsidR="00D559AA">
        <w:t xml:space="preserve">. </w:t>
      </w:r>
      <w:r>
        <w:t>Допускает более 6 ошибок разнообразных  видов. При чтении пропускает слова, отмечается тенденция к чтению «по догадке» (на основе звуко-буквенных ассоциаций). Чтение не интонированное, Понимание прочитанного ограничено. На письме допускает не только специфические ошибки (замены, смешения по артикуляторно-акустическому или оптико-графическому типу), но и ошибки, обусловленные несформированность</w:t>
      </w:r>
      <w:r w:rsidR="00D559AA">
        <w:t>ю</w:t>
      </w:r>
      <w:r>
        <w:t xml:space="preserve"> звукового и языкового анализа. Орфографические правила, предусмотренные программой, не усвоил</w:t>
      </w:r>
      <w:r w:rsidR="000D5614">
        <w:t>.</w:t>
      </w:r>
    </w:p>
    <w:p w14:paraId="5B69166F" w14:textId="77777777" w:rsidR="00B54480" w:rsidRPr="00F26D04" w:rsidRDefault="00B54480" w:rsidP="009A5DFE"/>
    <w:p w14:paraId="0B074670" w14:textId="77777777" w:rsidR="0065694B" w:rsidRPr="00F26D04" w:rsidRDefault="0065694B" w:rsidP="0065694B">
      <w:pPr>
        <w:pStyle w:val="a5"/>
        <w:spacing w:before="7"/>
        <w:ind w:left="0" w:right="0" w:firstLine="0"/>
        <w:jc w:val="left"/>
        <w:rPr>
          <w:sz w:val="22"/>
          <w:szCs w:val="22"/>
        </w:rPr>
      </w:pPr>
    </w:p>
    <w:sectPr w:rsidR="0065694B" w:rsidRPr="00F26D04" w:rsidSect="000D56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0A58B" w14:textId="77777777" w:rsidR="005C49A9" w:rsidRDefault="005C49A9" w:rsidP="002371F4">
      <w:r>
        <w:separator/>
      </w:r>
    </w:p>
  </w:endnote>
  <w:endnote w:type="continuationSeparator" w:id="0">
    <w:p w14:paraId="669378C7" w14:textId="77777777" w:rsidR="005C49A9" w:rsidRDefault="005C49A9" w:rsidP="0023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14FE9" w14:textId="77777777" w:rsidR="005C49A9" w:rsidRDefault="005C49A9" w:rsidP="002371F4">
      <w:r>
        <w:separator/>
      </w:r>
    </w:p>
  </w:footnote>
  <w:footnote w:type="continuationSeparator" w:id="0">
    <w:p w14:paraId="7875107A" w14:textId="77777777" w:rsidR="005C49A9" w:rsidRDefault="005C49A9" w:rsidP="002371F4">
      <w:r>
        <w:continuationSeparator/>
      </w:r>
    </w:p>
  </w:footnote>
  <w:footnote w:id="1">
    <w:p w14:paraId="31228CCE" w14:textId="77777777" w:rsidR="00C30BA8" w:rsidRDefault="00C30BA8" w:rsidP="002371F4">
      <w:pPr>
        <w:ind w:left="383" w:right="154" w:hanging="227"/>
        <w:jc w:val="both"/>
        <w:rPr>
          <w:rFonts w:ascii="Calibri" w:hAnsi="Calibri" w:cs="Calibri"/>
          <w:w w:val="142"/>
          <w:sz w:val="18"/>
        </w:rPr>
      </w:pPr>
      <w:r>
        <w:rPr>
          <w:rStyle w:val="a9"/>
        </w:rPr>
        <w:footnoteRef/>
      </w:r>
      <w:r>
        <w:t xml:space="preserve"> </w:t>
      </w:r>
      <w:r w:rsidRPr="007C55E1">
        <w:rPr>
          <w:w w:val="120"/>
          <w:sz w:val="18"/>
        </w:rPr>
        <w:t>C учётом того, что выполнение правил совместной деятельности</w:t>
      </w:r>
      <w:r w:rsidRPr="007C55E1">
        <w:rPr>
          <w:spacing w:val="1"/>
          <w:w w:val="120"/>
          <w:sz w:val="18"/>
        </w:rPr>
        <w:t xml:space="preserve"> </w:t>
      </w:r>
      <w:r w:rsidRPr="007C55E1">
        <w:rPr>
          <w:w w:val="115"/>
          <w:sz w:val="18"/>
        </w:rPr>
        <w:t>строится на интеграции регулятивных (определённые волевые уси</w:t>
      </w:r>
      <w:r w:rsidRPr="007C55E1">
        <w:rPr>
          <w:w w:val="120"/>
          <w:sz w:val="18"/>
        </w:rPr>
        <w:t>лия, саморегуляция, самоконтроль, проявление терпения и доброжелательности</w:t>
      </w:r>
      <w:r w:rsidRPr="007C55E1">
        <w:rPr>
          <w:spacing w:val="-6"/>
          <w:w w:val="120"/>
          <w:sz w:val="18"/>
        </w:rPr>
        <w:t xml:space="preserve"> </w:t>
      </w:r>
      <w:r w:rsidRPr="007C55E1">
        <w:rPr>
          <w:w w:val="120"/>
          <w:sz w:val="18"/>
        </w:rPr>
        <w:t>при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налаживании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отношений)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и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коммуникативных</w:t>
      </w:r>
      <w:r w:rsidRPr="007C55E1">
        <w:rPr>
          <w:spacing w:val="-52"/>
          <w:w w:val="120"/>
          <w:sz w:val="18"/>
        </w:rPr>
        <w:t xml:space="preserve"> </w:t>
      </w:r>
      <w:r w:rsidRPr="007C55E1">
        <w:rPr>
          <w:w w:val="115"/>
          <w:sz w:val="18"/>
        </w:rPr>
        <w:t>универсальных учебных действий (способность вербальными сред</w:t>
      </w:r>
      <w:r w:rsidRPr="007C55E1">
        <w:rPr>
          <w:spacing w:val="-1"/>
          <w:w w:val="120"/>
          <w:sz w:val="18"/>
        </w:rPr>
        <w:t>ствами</w:t>
      </w:r>
      <w:r w:rsidRPr="007C55E1">
        <w:rPr>
          <w:spacing w:val="-13"/>
          <w:w w:val="120"/>
          <w:sz w:val="18"/>
        </w:rPr>
        <w:t xml:space="preserve"> </w:t>
      </w:r>
      <w:r w:rsidRPr="007C55E1">
        <w:rPr>
          <w:spacing w:val="-1"/>
          <w:w w:val="120"/>
          <w:sz w:val="18"/>
        </w:rPr>
        <w:t>устанавливать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взаимоотношения),</w:t>
      </w:r>
      <w:r w:rsidRPr="007C55E1">
        <w:rPr>
          <w:spacing w:val="-13"/>
          <w:w w:val="120"/>
          <w:sz w:val="18"/>
        </w:rPr>
        <w:t xml:space="preserve"> </w:t>
      </w:r>
      <w:r w:rsidRPr="007C55E1">
        <w:rPr>
          <w:w w:val="120"/>
          <w:sz w:val="18"/>
        </w:rPr>
        <w:t>их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перечень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дан</w:t>
      </w:r>
      <w:r w:rsidRPr="007C55E1">
        <w:rPr>
          <w:spacing w:val="-13"/>
          <w:w w:val="120"/>
          <w:sz w:val="18"/>
        </w:rPr>
        <w:t xml:space="preserve"> </w:t>
      </w:r>
      <w:r w:rsidRPr="007C55E1">
        <w:rPr>
          <w:w w:val="120"/>
          <w:sz w:val="18"/>
        </w:rPr>
        <w:t>в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специ</w:t>
      </w:r>
      <w:r w:rsidRPr="007C55E1">
        <w:rPr>
          <w:w w:val="115"/>
          <w:sz w:val="18"/>
        </w:rPr>
        <w:t>альном</w:t>
      </w:r>
      <w:r w:rsidRPr="007C55E1">
        <w:rPr>
          <w:spacing w:val="-8"/>
          <w:w w:val="115"/>
          <w:sz w:val="18"/>
        </w:rPr>
        <w:t xml:space="preserve"> </w:t>
      </w:r>
      <w:r w:rsidRPr="007C55E1">
        <w:rPr>
          <w:w w:val="115"/>
          <w:sz w:val="18"/>
        </w:rPr>
        <w:t>разделе</w:t>
      </w:r>
      <w:r w:rsidRPr="007C55E1">
        <w:rPr>
          <w:spacing w:val="-8"/>
          <w:w w:val="115"/>
          <w:sz w:val="18"/>
        </w:rPr>
        <w:t xml:space="preserve"> </w:t>
      </w:r>
      <w:r w:rsidRPr="007C55E1">
        <w:rPr>
          <w:w w:val="115"/>
          <w:sz w:val="18"/>
        </w:rPr>
        <w:t>«Совместная</w:t>
      </w:r>
      <w:r w:rsidRPr="007C55E1">
        <w:rPr>
          <w:spacing w:val="-8"/>
          <w:w w:val="115"/>
          <w:sz w:val="18"/>
        </w:rPr>
        <w:t xml:space="preserve"> </w:t>
      </w:r>
      <w:r w:rsidRPr="007C55E1">
        <w:rPr>
          <w:w w:val="115"/>
          <w:sz w:val="18"/>
        </w:rPr>
        <w:t>деятельность».</w:t>
      </w:r>
      <w:r w:rsidRPr="00F74520">
        <w:rPr>
          <w:rFonts w:ascii="Calibri" w:hAnsi="Calibri" w:cs="Calibri"/>
          <w:w w:val="142"/>
          <w:sz w:val="18"/>
        </w:rPr>
        <w:t xml:space="preserve"> </w:t>
      </w:r>
    </w:p>
    <w:p w14:paraId="15809308" w14:textId="77777777" w:rsidR="00C30BA8" w:rsidRPr="00F74520" w:rsidRDefault="00C30BA8" w:rsidP="002371F4">
      <w:pPr>
        <w:ind w:left="383" w:right="154" w:hanging="227"/>
        <w:jc w:val="both"/>
        <w:rPr>
          <w:rFonts w:ascii="Calibri" w:hAnsi="Calibri" w:cs="Calibri"/>
          <w:sz w:val="18"/>
        </w:rPr>
      </w:pPr>
    </w:p>
    <w:p w14:paraId="2720F43E" w14:textId="0095455E" w:rsidR="00C30BA8" w:rsidRDefault="00C30BA8">
      <w:pPr>
        <w:pStyle w:val="a7"/>
      </w:pPr>
    </w:p>
  </w:footnote>
  <w:footnote w:id="2">
    <w:p w14:paraId="13D0BF16" w14:textId="70D84BAE" w:rsidR="00C30BA8" w:rsidRPr="00C05292" w:rsidRDefault="00C30BA8">
      <w:pPr>
        <w:pStyle w:val="a7"/>
      </w:pPr>
      <w:r>
        <w:rPr>
          <w:rStyle w:val="a9"/>
        </w:rPr>
        <w:footnoteRef/>
      </w:r>
      <w:r>
        <w:t xml:space="preserve"> Продолжительность обучения грамоте </w:t>
      </w:r>
      <w:r w:rsidR="00C12CF7">
        <w:t xml:space="preserve">в </w:t>
      </w:r>
      <w:r w:rsidR="00C12CF7">
        <w:rPr>
          <w:lang w:val="en-US"/>
        </w:rPr>
        <w:t>I</w:t>
      </w:r>
      <w:r w:rsidR="00C12CF7">
        <w:t xml:space="preserve"> отделении</w:t>
      </w:r>
      <w:r w:rsidR="00C12CF7" w:rsidRPr="00C12CF7">
        <w:t xml:space="preserve"> </w:t>
      </w:r>
      <w:r>
        <w:t xml:space="preserve">может быть сокращена до 33 недель по решению психолого-педагогического консилиума при наличии обучающихся, прошедших дошкольную подготовку и имеющих ОНР </w:t>
      </w:r>
      <w:r>
        <w:rPr>
          <w:lang w:val="en-US"/>
        </w:rPr>
        <w:t>III</w:t>
      </w:r>
      <w:r>
        <w:t xml:space="preserve"> уровня</w:t>
      </w:r>
      <w:r w:rsidR="00C12CF7">
        <w:t>, с последующим переводом этих обучающихся во 2 класс.</w:t>
      </w:r>
      <w:r>
        <w:t xml:space="preserve"> </w:t>
      </w:r>
      <w:r w:rsidR="00C05292">
        <w:t xml:space="preserve">В этом случае рекомендуется использовать тематическое планирование 1 класса </w:t>
      </w:r>
      <w:r w:rsidR="00C05292">
        <w:rPr>
          <w:lang w:val="en-US"/>
        </w:rPr>
        <w:t>II</w:t>
      </w:r>
      <w:r w:rsidR="00C05292">
        <w:t xml:space="preserve"> отделенияю</w:t>
      </w:r>
    </w:p>
  </w:footnote>
  <w:footnote w:id="3">
    <w:p w14:paraId="15EE28E2" w14:textId="1C44E066" w:rsidR="00C30BA8" w:rsidRDefault="00C30BA8">
      <w:pPr>
        <w:pStyle w:val="a7"/>
      </w:pPr>
      <w:r>
        <w:rPr>
          <w:rStyle w:val="a9"/>
        </w:rPr>
        <w:footnoteRef/>
      </w:r>
      <w:r>
        <w:t xml:space="preserve"> Специальные часы на разделы не выделяются. Все темы реализуются параллельно.</w:t>
      </w:r>
    </w:p>
  </w:footnote>
  <w:footnote w:id="4">
    <w:p w14:paraId="66214C73" w14:textId="77777777" w:rsidR="00C30BA8" w:rsidRDefault="00C30BA8" w:rsidP="00466064">
      <w:pPr>
        <w:pStyle w:val="a7"/>
      </w:pPr>
      <w:r>
        <w:rPr>
          <w:rStyle w:val="a9"/>
        </w:rPr>
        <w:footnoteRef/>
      </w:r>
      <w:r>
        <w:t xml:space="preserve"> Специальные часы на разделы не выделяются. Все темы реализуются параллельно.</w:t>
      </w:r>
    </w:p>
  </w:footnote>
  <w:footnote w:id="5">
    <w:p w14:paraId="6EB081D4" w14:textId="51FFDEA6" w:rsidR="007972AE" w:rsidRDefault="007972AE">
      <w:pPr>
        <w:pStyle w:val="a7"/>
      </w:pPr>
      <w:r>
        <w:rPr>
          <w:rStyle w:val="a9"/>
        </w:rPr>
        <w:footnoteRef/>
      </w:r>
      <w:r>
        <w:t xml:space="preserve"> 2специфические ошибки однотипного характера оцениваются как 1 ошибка.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487D"/>
    <w:multiLevelType w:val="hybridMultilevel"/>
    <w:tmpl w:val="4A4A7546"/>
    <w:lvl w:ilvl="0" w:tplc="9E0258D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D84A4B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A5AFF8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72A732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550454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8BA9DC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10117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16EE51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B5A4A8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51A771B"/>
    <w:multiLevelType w:val="hybridMultilevel"/>
    <w:tmpl w:val="5214449A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1F222A"/>
    <w:multiLevelType w:val="hybridMultilevel"/>
    <w:tmpl w:val="C40ED41A"/>
    <w:lvl w:ilvl="0" w:tplc="75EE9DDE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C13232E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B26BE3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C4C90A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EC367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3D02F0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E1632A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EEE3C7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C1E88F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11551DF9"/>
    <w:multiLevelType w:val="hybridMultilevel"/>
    <w:tmpl w:val="1D0A7552"/>
    <w:lvl w:ilvl="0" w:tplc="390C1328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4956D43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FDA8A250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846EFA8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C31EECB4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603449E2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E4B45FA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CAF6BB18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BD2523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4" w15:restartNumberingAfterBreak="0">
    <w:nsid w:val="13BA05A9"/>
    <w:multiLevelType w:val="hybridMultilevel"/>
    <w:tmpl w:val="B7667B54"/>
    <w:lvl w:ilvl="0" w:tplc="B37C2600"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B37C2600">
      <w:numFmt w:val="bullet"/>
      <w:lvlText w:val="—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161A0C4E"/>
    <w:multiLevelType w:val="hybridMultilevel"/>
    <w:tmpl w:val="7DA83578"/>
    <w:lvl w:ilvl="0" w:tplc="B37C2600"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AD9E17FC">
      <w:numFmt w:val="bullet"/>
      <w:lvlText w:val="•"/>
      <w:lvlJc w:val="left"/>
      <w:pPr>
        <w:ind w:left="1814" w:hanging="4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E21A77"/>
    <w:multiLevelType w:val="hybridMultilevel"/>
    <w:tmpl w:val="EEA01314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2E622CB2"/>
    <w:multiLevelType w:val="hybridMultilevel"/>
    <w:tmpl w:val="CFAEE6F6"/>
    <w:lvl w:ilvl="0" w:tplc="2E2A682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848A2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CC4A00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83E5CB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692E00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9F85B3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9E1C4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A93E225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86C845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34AA1CFF"/>
    <w:multiLevelType w:val="hybridMultilevel"/>
    <w:tmpl w:val="31C849E0"/>
    <w:lvl w:ilvl="0" w:tplc="9174853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716A25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1A2622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B88224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7A6D91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03E626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D08357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00CF0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D9E7DE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4" w15:restartNumberingAfterBreak="0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362C7519"/>
    <w:multiLevelType w:val="hybridMultilevel"/>
    <w:tmpl w:val="E934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7" w15:restartNumberingAfterBreak="0">
    <w:nsid w:val="398A182A"/>
    <w:multiLevelType w:val="hybridMultilevel"/>
    <w:tmpl w:val="1374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9" w15:restartNumberingAfterBreak="0">
    <w:nsid w:val="3CAF387B"/>
    <w:multiLevelType w:val="hybridMultilevel"/>
    <w:tmpl w:val="00CE24A4"/>
    <w:lvl w:ilvl="0" w:tplc="EE9441F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036277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E9AA82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B94AFA6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470F99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E2A6D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BA4319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8B06EC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7AA4F6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 w15:restartNumberingAfterBreak="0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1" w15:restartNumberingAfterBreak="0">
    <w:nsid w:val="44332A99"/>
    <w:multiLevelType w:val="hybridMultilevel"/>
    <w:tmpl w:val="E69CA280"/>
    <w:lvl w:ilvl="0" w:tplc="7F86B76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619C14D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0CE060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93A994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3CD8E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6E6642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89AA44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66C4F2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B3E581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4A4F7E35"/>
    <w:multiLevelType w:val="hybridMultilevel"/>
    <w:tmpl w:val="0DE08C1E"/>
    <w:lvl w:ilvl="0" w:tplc="C4046214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180BC6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936D19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92E4E8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2DE3D1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EB84F3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96A42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3CA7C4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84E906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3" w15:restartNumberingAfterBreak="0">
    <w:nsid w:val="4B390F53"/>
    <w:multiLevelType w:val="hybridMultilevel"/>
    <w:tmpl w:val="26D65800"/>
    <w:lvl w:ilvl="0" w:tplc="672EBD7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0367FD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E7A6D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89467B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46E63A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651A368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D26D6C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E38C20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AFA473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4" w15:restartNumberingAfterBreak="0">
    <w:nsid w:val="4E2D599F"/>
    <w:multiLevelType w:val="hybridMultilevel"/>
    <w:tmpl w:val="3B50B496"/>
    <w:lvl w:ilvl="0" w:tplc="B37C2600">
      <w:numFmt w:val="bullet"/>
      <w:lvlText w:val="—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4477A51"/>
    <w:multiLevelType w:val="hybridMultilevel"/>
    <w:tmpl w:val="9B2EC9FE"/>
    <w:lvl w:ilvl="0" w:tplc="A1DE3FC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80969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2F8A085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8EDC22B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76CAA16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5B28654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A134BF7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36663D2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1FD469A6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6" w15:restartNumberingAfterBreak="0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7" w15:restartNumberingAfterBreak="0">
    <w:nsid w:val="5780156A"/>
    <w:multiLevelType w:val="hybridMultilevel"/>
    <w:tmpl w:val="83E451B6"/>
    <w:lvl w:ilvl="0" w:tplc="1388C36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8A47B2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FFA6D6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E38C53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046DB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518260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992F5B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B0C341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162A8EE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8" w15:restartNumberingAfterBreak="0">
    <w:nsid w:val="59154740"/>
    <w:multiLevelType w:val="hybridMultilevel"/>
    <w:tmpl w:val="4D66C476"/>
    <w:lvl w:ilvl="0" w:tplc="695C684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9524E7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BB2DC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E58E26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142305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E3C0C3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188F9A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75CEED7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C4C9CB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9" w15:restartNumberingAfterBreak="0">
    <w:nsid w:val="5FB57AD3"/>
    <w:multiLevelType w:val="hybridMultilevel"/>
    <w:tmpl w:val="A746A004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EF7118"/>
    <w:multiLevelType w:val="hybridMultilevel"/>
    <w:tmpl w:val="DE608A6A"/>
    <w:lvl w:ilvl="0" w:tplc="B0AC4C3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A082B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D654014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A55ADBFE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377292A0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8F265248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EF542B46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C46F56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ADA4C7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2" w15:restartNumberingAfterBreak="0">
    <w:nsid w:val="66D136E7"/>
    <w:multiLevelType w:val="hybridMultilevel"/>
    <w:tmpl w:val="D3DAE964"/>
    <w:lvl w:ilvl="0" w:tplc="61649CA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EA216B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00EE5C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7202140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12848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A4025B0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D1E72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AD0F9B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B78E78D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3" w15:restartNumberingAfterBreak="0">
    <w:nsid w:val="6DB870B0"/>
    <w:multiLevelType w:val="hybridMultilevel"/>
    <w:tmpl w:val="BD480864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2BE3220"/>
    <w:multiLevelType w:val="hybridMultilevel"/>
    <w:tmpl w:val="81368FEA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52C5DA6"/>
    <w:multiLevelType w:val="hybridMultilevel"/>
    <w:tmpl w:val="DE04F55C"/>
    <w:lvl w:ilvl="0" w:tplc="5484E522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2C034E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4888043A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722EF100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4643E88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748EF67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B2804D80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6418D2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5E6B68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6" w15:restartNumberingAfterBreak="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7" w15:restartNumberingAfterBreak="0">
    <w:nsid w:val="77DB69C9"/>
    <w:multiLevelType w:val="hybridMultilevel"/>
    <w:tmpl w:val="9550B67A"/>
    <w:lvl w:ilvl="0" w:tplc="5C3604F4">
      <w:numFmt w:val="bullet"/>
      <w:lvlText w:val="—"/>
      <w:lvlJc w:val="left"/>
      <w:pPr>
        <w:ind w:left="156" w:hanging="27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09A0D2E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FA787BEC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B0CC1224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5B52BBFA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1E6A3E8A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AD5AD178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A67459E6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46F8F9A4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38" w15:restartNumberingAfterBreak="0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39" w15:restartNumberingAfterBreak="0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40" w15:restartNumberingAfterBreak="0">
    <w:nsid w:val="7E4A225C"/>
    <w:multiLevelType w:val="hybridMultilevel"/>
    <w:tmpl w:val="D408C2D8"/>
    <w:lvl w:ilvl="0" w:tplc="5C3604F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2A8382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6B0D95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3E0CA8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CF2A68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479A730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84817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C00D11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D34E0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1" w15:restartNumberingAfterBreak="0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42" w15:restartNumberingAfterBreak="0">
    <w:nsid w:val="7E6A7160"/>
    <w:multiLevelType w:val="hybridMultilevel"/>
    <w:tmpl w:val="5A12FAD8"/>
    <w:lvl w:ilvl="0" w:tplc="DE14297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E205FD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DACA1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664EF1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E08298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E5E942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E14766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6907FC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EEA6FC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9"/>
  </w:num>
  <w:num w:numId="6">
    <w:abstractNumId w:val="18"/>
  </w:num>
  <w:num w:numId="7">
    <w:abstractNumId w:val="40"/>
  </w:num>
  <w:num w:numId="8">
    <w:abstractNumId w:val="5"/>
  </w:num>
  <w:num w:numId="9">
    <w:abstractNumId w:val="31"/>
  </w:num>
  <w:num w:numId="10">
    <w:abstractNumId w:val="21"/>
  </w:num>
  <w:num w:numId="11">
    <w:abstractNumId w:val="28"/>
  </w:num>
  <w:num w:numId="12">
    <w:abstractNumId w:val="23"/>
  </w:num>
  <w:num w:numId="13">
    <w:abstractNumId w:val="19"/>
  </w:num>
  <w:num w:numId="14">
    <w:abstractNumId w:val="20"/>
  </w:num>
  <w:num w:numId="15">
    <w:abstractNumId w:val="27"/>
  </w:num>
  <w:num w:numId="16">
    <w:abstractNumId w:val="11"/>
  </w:num>
  <w:num w:numId="17">
    <w:abstractNumId w:val="12"/>
  </w:num>
  <w:num w:numId="18">
    <w:abstractNumId w:val="37"/>
  </w:num>
  <w:num w:numId="19">
    <w:abstractNumId w:val="39"/>
  </w:num>
  <w:num w:numId="20">
    <w:abstractNumId w:val="38"/>
  </w:num>
  <w:num w:numId="21">
    <w:abstractNumId w:val="13"/>
  </w:num>
  <w:num w:numId="22">
    <w:abstractNumId w:val="10"/>
  </w:num>
  <w:num w:numId="23">
    <w:abstractNumId w:val="16"/>
  </w:num>
  <w:num w:numId="24">
    <w:abstractNumId w:val="26"/>
  </w:num>
  <w:num w:numId="25">
    <w:abstractNumId w:val="41"/>
  </w:num>
  <w:num w:numId="26">
    <w:abstractNumId w:val="8"/>
  </w:num>
  <w:num w:numId="27">
    <w:abstractNumId w:val="3"/>
  </w:num>
  <w:num w:numId="28">
    <w:abstractNumId w:val="14"/>
  </w:num>
  <w:num w:numId="29">
    <w:abstractNumId w:val="30"/>
  </w:num>
  <w:num w:numId="30">
    <w:abstractNumId w:val="32"/>
  </w:num>
  <w:num w:numId="31">
    <w:abstractNumId w:val="35"/>
  </w:num>
  <w:num w:numId="32">
    <w:abstractNumId w:val="42"/>
  </w:num>
  <w:num w:numId="33">
    <w:abstractNumId w:val="25"/>
  </w:num>
  <w:num w:numId="34">
    <w:abstractNumId w:val="0"/>
  </w:num>
  <w:num w:numId="35">
    <w:abstractNumId w:val="36"/>
  </w:num>
  <w:num w:numId="36">
    <w:abstractNumId w:val="2"/>
  </w:num>
  <w:num w:numId="37">
    <w:abstractNumId w:val="34"/>
  </w:num>
  <w:num w:numId="38">
    <w:abstractNumId w:val="33"/>
  </w:num>
  <w:num w:numId="39">
    <w:abstractNumId w:val="1"/>
  </w:num>
  <w:num w:numId="40">
    <w:abstractNumId w:val="29"/>
  </w:num>
  <w:num w:numId="41">
    <w:abstractNumId w:val="7"/>
  </w:num>
  <w:num w:numId="42">
    <w:abstractNumId w:val="1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6D"/>
    <w:rsid w:val="00017A78"/>
    <w:rsid w:val="0006220C"/>
    <w:rsid w:val="000C3AC7"/>
    <w:rsid w:val="000D5614"/>
    <w:rsid w:val="00103758"/>
    <w:rsid w:val="00106676"/>
    <w:rsid w:val="00131B0C"/>
    <w:rsid w:val="00156F69"/>
    <w:rsid w:val="001A7524"/>
    <w:rsid w:val="001C1BD8"/>
    <w:rsid w:val="001C50F5"/>
    <w:rsid w:val="002371F4"/>
    <w:rsid w:val="00251507"/>
    <w:rsid w:val="00281BD0"/>
    <w:rsid w:val="002D7AB4"/>
    <w:rsid w:val="002D7B70"/>
    <w:rsid w:val="00304F3D"/>
    <w:rsid w:val="0036080E"/>
    <w:rsid w:val="003A4378"/>
    <w:rsid w:val="003E0479"/>
    <w:rsid w:val="00466064"/>
    <w:rsid w:val="004B04D9"/>
    <w:rsid w:val="004B657F"/>
    <w:rsid w:val="00503EFE"/>
    <w:rsid w:val="00524F9C"/>
    <w:rsid w:val="00537C84"/>
    <w:rsid w:val="005B5535"/>
    <w:rsid w:val="005C49A9"/>
    <w:rsid w:val="005D47D9"/>
    <w:rsid w:val="005E0674"/>
    <w:rsid w:val="005F0F47"/>
    <w:rsid w:val="006514EF"/>
    <w:rsid w:val="0065694B"/>
    <w:rsid w:val="0066246B"/>
    <w:rsid w:val="00691B7C"/>
    <w:rsid w:val="006C7FBE"/>
    <w:rsid w:val="00730198"/>
    <w:rsid w:val="0076614A"/>
    <w:rsid w:val="007972AE"/>
    <w:rsid w:val="007B40CF"/>
    <w:rsid w:val="008250F2"/>
    <w:rsid w:val="00841222"/>
    <w:rsid w:val="008475C1"/>
    <w:rsid w:val="008F6EEB"/>
    <w:rsid w:val="00917059"/>
    <w:rsid w:val="00925EC3"/>
    <w:rsid w:val="00926B72"/>
    <w:rsid w:val="009A2CE4"/>
    <w:rsid w:val="009A5DFE"/>
    <w:rsid w:val="00A066BD"/>
    <w:rsid w:val="00A23DB2"/>
    <w:rsid w:val="00A7221C"/>
    <w:rsid w:val="00A86CAB"/>
    <w:rsid w:val="00AF0E76"/>
    <w:rsid w:val="00AF3982"/>
    <w:rsid w:val="00AF4C01"/>
    <w:rsid w:val="00B2456A"/>
    <w:rsid w:val="00B37CCF"/>
    <w:rsid w:val="00B44672"/>
    <w:rsid w:val="00B54480"/>
    <w:rsid w:val="00B633AD"/>
    <w:rsid w:val="00B64499"/>
    <w:rsid w:val="00B73D96"/>
    <w:rsid w:val="00BE2A25"/>
    <w:rsid w:val="00BE59AF"/>
    <w:rsid w:val="00C05292"/>
    <w:rsid w:val="00C12CF7"/>
    <w:rsid w:val="00C13DEB"/>
    <w:rsid w:val="00C30BA8"/>
    <w:rsid w:val="00C35BC1"/>
    <w:rsid w:val="00C50FD8"/>
    <w:rsid w:val="00C622D2"/>
    <w:rsid w:val="00CA3368"/>
    <w:rsid w:val="00CE4075"/>
    <w:rsid w:val="00CE704D"/>
    <w:rsid w:val="00CF32CF"/>
    <w:rsid w:val="00D32C6A"/>
    <w:rsid w:val="00D559AA"/>
    <w:rsid w:val="00D844F9"/>
    <w:rsid w:val="00D9026F"/>
    <w:rsid w:val="00DA6591"/>
    <w:rsid w:val="00DF5783"/>
    <w:rsid w:val="00E045AF"/>
    <w:rsid w:val="00E71736"/>
    <w:rsid w:val="00E724EB"/>
    <w:rsid w:val="00EB3401"/>
    <w:rsid w:val="00F23E1E"/>
    <w:rsid w:val="00F26D04"/>
    <w:rsid w:val="00F37E28"/>
    <w:rsid w:val="00F919CA"/>
    <w:rsid w:val="00FB5188"/>
    <w:rsid w:val="00FD6324"/>
    <w:rsid w:val="00FE616D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67D60"/>
  <w15:docId w15:val="{28B9A354-4617-428A-8AC4-1EAC12C7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51507"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65694B"/>
    <w:pPr>
      <w:ind w:left="158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6569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D7B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51507"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4">
    <w:name w:val="Заголовок Знак"/>
    <w:basedOn w:val="a0"/>
    <w:link w:val="a3"/>
    <w:uiPriority w:val="10"/>
    <w:rsid w:val="00251507"/>
    <w:rPr>
      <w:rFonts w:ascii="Verdana" w:eastAsia="Verdana" w:hAnsi="Verdana" w:cs="Verdana"/>
      <w:b/>
      <w:bCs/>
      <w:sz w:val="90"/>
      <w:szCs w:val="90"/>
    </w:rPr>
  </w:style>
  <w:style w:type="character" w:customStyle="1" w:styleId="10">
    <w:name w:val="Заголовок 1 Знак"/>
    <w:basedOn w:val="a0"/>
    <w:link w:val="1"/>
    <w:uiPriority w:val="9"/>
    <w:rsid w:val="00251507"/>
    <w:rPr>
      <w:rFonts w:ascii="Comic Sans MS" w:eastAsia="Comic Sans MS" w:hAnsi="Comic Sans MS" w:cs="Comic Sans MS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51507"/>
    <w:pPr>
      <w:ind w:left="156" w:right="154" w:firstLine="226"/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251507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51507"/>
    <w:pPr>
      <w:ind w:left="111"/>
    </w:pPr>
  </w:style>
  <w:style w:type="paragraph" w:styleId="a7">
    <w:name w:val="footnote text"/>
    <w:basedOn w:val="a"/>
    <w:link w:val="a8"/>
    <w:uiPriority w:val="99"/>
    <w:semiHidden/>
    <w:unhideWhenUsed/>
    <w:rsid w:val="002371F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371F4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371F4"/>
    <w:rPr>
      <w:vertAlign w:val="superscript"/>
    </w:rPr>
  </w:style>
  <w:style w:type="paragraph" w:styleId="aa">
    <w:name w:val="List Paragraph"/>
    <w:basedOn w:val="a"/>
    <w:link w:val="ab"/>
    <w:uiPriority w:val="1"/>
    <w:qFormat/>
    <w:rsid w:val="008F6EEB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customStyle="1" w:styleId="ac">
    <w:name w:val="Основной"/>
    <w:basedOn w:val="a"/>
    <w:link w:val="ad"/>
    <w:rsid w:val="00D9026F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D9026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c"/>
    <w:rsid w:val="00D9026F"/>
    <w:pPr>
      <w:ind w:firstLine="244"/>
    </w:pPr>
  </w:style>
  <w:style w:type="character" w:customStyle="1" w:styleId="ab">
    <w:name w:val="Абзац списка Знак"/>
    <w:link w:val="aa"/>
    <w:uiPriority w:val="34"/>
    <w:qFormat/>
    <w:locked/>
    <w:rsid w:val="00D9026F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7B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569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5694B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656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9A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qFormat/>
    <w:rsid w:val="00D559A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559A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559A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559AA"/>
    <w:pPr>
      <w:spacing w:after="100"/>
      <w:ind w:left="440"/>
    </w:pPr>
  </w:style>
  <w:style w:type="character" w:styleId="af1">
    <w:name w:val="Hyperlink"/>
    <w:basedOn w:val="a0"/>
    <w:uiPriority w:val="99"/>
    <w:unhideWhenUsed/>
    <w:rsid w:val="00D559AA"/>
    <w:rPr>
      <w:color w:val="0563C1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7A78"/>
    <w:rPr>
      <w:rFonts w:ascii="Lucida Grande CY" w:hAnsi="Lucida Grande CY" w:cs="Lucida Grande CY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7A78"/>
    <w:rPr>
      <w:rFonts w:ascii="Lucida Grande CY" w:eastAsia="Times New Roman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A7063-7313-114F-8354-1D656E0C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10675</Words>
  <Characters>60849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2023-09-27T07:55:00Z</dcterms:created>
  <dcterms:modified xsi:type="dcterms:W3CDTF">2023-09-27T17:39:00Z</dcterms:modified>
</cp:coreProperties>
</file>