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98" w:rsidRPr="008265E5" w:rsidRDefault="00D27F7F" w:rsidP="00D27F7F">
      <w:pPr>
        <w:jc w:val="both"/>
        <w:rPr>
          <w:sz w:val="28"/>
          <w:szCs w:val="28"/>
        </w:rPr>
      </w:pPr>
      <w:r w:rsidRPr="00D27F7F">
        <w:rPr>
          <w:rFonts w:ascii="Arial" w:hAnsi="Arial" w:cs="Arial"/>
          <w:color w:val="2C2D2E"/>
          <w:sz w:val="28"/>
          <w:szCs w:val="28"/>
          <w:shd w:val="clear" w:color="auto" w:fill="FFFFFF"/>
        </w:rPr>
        <w:t>11</w:t>
      </w:r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.04.2023  прошел контроль качества питания в школе №89.​ Школьную столовую​ сегодня посетила​ ​ мама​ ученика​ 2 класса Ибрагимова Дина  Николаевна и оценила  организацию питания в нашем учреждении. Во время контроля проверили соответствие заявленному меню, состояние посуды, понаблюдали за накрытием столов, оценили санитарное состояние столовой.</w:t>
      </w:r>
      <w:r w:rsidR="008265E5" w:rsidRPr="008265E5">
        <w:rPr>
          <w:rFonts w:ascii="Arial" w:hAnsi="Arial" w:cs="Arial"/>
          <w:color w:val="2C2D2E"/>
          <w:sz w:val="28"/>
          <w:szCs w:val="28"/>
        </w:rPr>
        <w:br/>
      </w:r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Замечания не были выявлены. Столы накрыты вовремя, перед​ приходом детей. Блюда соответствуют заявленному меню, порции большие, посуда чистая, сколов нет. Дети на обед пришли с удовольствием и тут же принялись за трапезу. Была также снята проба с блюд, и оце</w:t>
      </w:r>
      <w:r>
        <w:rPr>
          <w:rFonts w:ascii="Arial" w:hAnsi="Arial" w:cs="Arial"/>
          <w:color w:val="2C2D2E"/>
          <w:sz w:val="28"/>
          <w:szCs w:val="28"/>
          <w:shd w:val="clear" w:color="auto" w:fill="FFFFFF"/>
        </w:rPr>
        <w:t>нена нашей родительницей на "5"</w:t>
      </w:r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:​ блюда  действительно вкусные и сытные</w:t>
      </w:r>
      <w:proofErr w:type="gramStart"/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.</w:t>
      </w:r>
      <w:proofErr w:type="gramEnd"/>
      <w:r w:rsidR="008265E5" w:rsidRPr="008265E5">
        <w:rPr>
          <w:rFonts w:ascii="Arial" w:hAnsi="Arial" w:cs="Arial"/>
          <w:color w:val="2C2D2E"/>
          <w:sz w:val="28"/>
          <w:szCs w:val="28"/>
        </w:rPr>
        <w:br/>
      </w:r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#</w:t>
      </w:r>
      <w:proofErr w:type="spellStart"/>
      <w:proofErr w:type="gramStart"/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к</w:t>
      </w:r>
      <w:proofErr w:type="gramEnd"/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онтролькачествапитания</w:t>
      </w:r>
      <w:proofErr w:type="spellEnd"/>
      <w:r w:rsidR="008265E5" w:rsidRPr="008265E5">
        <w:rPr>
          <w:rFonts w:ascii="Arial" w:hAnsi="Arial" w:cs="Arial"/>
          <w:color w:val="2C2D2E"/>
          <w:sz w:val="28"/>
          <w:szCs w:val="28"/>
        </w:rPr>
        <w:br/>
      </w:r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="008265E5" w:rsidRPr="008265E5">
        <w:rPr>
          <w:rFonts w:ascii="Arial" w:hAnsi="Arial" w:cs="Arial"/>
          <w:color w:val="2C2D2E"/>
          <w:sz w:val="28"/>
          <w:szCs w:val="28"/>
        </w:rPr>
        <w:br/>
      </w:r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#</w:t>
      </w:r>
      <w:proofErr w:type="spellStart"/>
      <w:r w:rsidR="008265E5" w:rsidRPr="008265E5">
        <w:rPr>
          <w:rFonts w:ascii="Arial" w:hAnsi="Arial" w:cs="Arial"/>
          <w:color w:val="2C2D2E"/>
          <w:sz w:val="28"/>
          <w:szCs w:val="28"/>
          <w:shd w:val="clear" w:color="auto" w:fill="FFFFFF"/>
        </w:rPr>
        <w:t>муниципальныйрайон</w:t>
      </w:r>
      <w:proofErr w:type="spellEnd"/>
    </w:p>
    <w:sectPr w:rsidR="00CF5398" w:rsidRPr="008265E5" w:rsidSect="00CF5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642107"/>
    <w:rsid w:val="00305F0B"/>
    <w:rsid w:val="00642107"/>
    <w:rsid w:val="008265E5"/>
    <w:rsid w:val="00B368F0"/>
    <w:rsid w:val="00B96E67"/>
    <w:rsid w:val="00CF5398"/>
    <w:rsid w:val="00D27F7F"/>
    <w:rsid w:val="00DC1579"/>
    <w:rsid w:val="00E42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636</Characters>
  <Application>Microsoft Office Word</Application>
  <DocSecurity>0</DocSecurity>
  <Lines>5</Lines>
  <Paragraphs>1</Paragraphs>
  <ScaleCrop>false</ScaleCrop>
  <Company>Grizli777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dcterms:created xsi:type="dcterms:W3CDTF">2023-02-16T05:29:00Z</dcterms:created>
  <dcterms:modified xsi:type="dcterms:W3CDTF">2023-04-12T11:12:00Z</dcterms:modified>
</cp:coreProperties>
</file>