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5A" w:rsidRDefault="00AA615A"/>
    <w:p w:rsidR="00AA615A" w:rsidRDefault="00AA615A" w:rsidP="00AA615A">
      <w:r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00.45pt;margin-top:368.5pt;width:232.45pt;height:144.55pt;z-index:251660288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Телефоны </w:t>
                  </w:r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горячей линии</w:t>
                  </w:r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ЕГЭ: 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30-59-34,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egechelny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@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mail</w:t>
                  </w:r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Вопросы организации проведения ОГЭ: 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30-57-21,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oge-9_chelny@inbox.ru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  <w:p w:rsidR="00AA615A" w:rsidRDefault="00AA615A" w:rsidP="00AA615A">
                  <w:pPr>
                    <w:pStyle w:val="msoaddress"/>
                    <w:widowControl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41" type="#_x0000_t202" style="position:absolute;margin-left:594.55pt;margin-top:474pt;width:216.15pt;height:62.35pt;z-index:251661312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4"/>
                    <w:widowControl w:val="0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Памятка для учащихся и родителей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42" type="#_x0000_t202" style="position:absolute;margin-left:594.55pt;margin-top:34.65pt;width:207.65pt;height:75.9pt;z-index:251662336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msoorganizationname"/>
                    <w:widowControl w:val="0"/>
                    <w:jc w:val="center"/>
                  </w:pPr>
                  <w:r>
                    <w:t xml:space="preserve">Управление образования и по делам молодежи </w:t>
                  </w:r>
                </w:p>
                <w:p w:rsidR="00AA615A" w:rsidRDefault="00AA615A" w:rsidP="00AA615A">
                  <w:pPr>
                    <w:pStyle w:val="msoorganizationname"/>
                    <w:widowControl w:val="0"/>
                    <w:jc w:val="center"/>
                  </w:pPr>
                  <w:r>
                    <w:t xml:space="preserve">исполнительного комитета </w:t>
                  </w:r>
                </w:p>
                <w:p w:rsidR="00AA615A" w:rsidRDefault="00AA615A" w:rsidP="00AA615A">
                  <w:pPr>
                    <w:pStyle w:val="msoorganizationname"/>
                    <w:widowControl w:val="0"/>
                    <w:jc w:val="center"/>
                  </w:pPr>
                  <w:r>
                    <w:t>города набережные челны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7776210</wp:posOffset>
            </wp:positionH>
            <wp:positionV relativeFrom="paragraph">
              <wp:posOffset>2184400</wp:posOffset>
            </wp:positionV>
            <wp:extent cx="2451735" cy="2555875"/>
            <wp:effectExtent l="19050" t="0" r="5715" b="0"/>
            <wp:wrapNone/>
            <wp:docPr id="19" name="Рисунок 19" descr="5e331858022be71903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e331858022be7190329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25558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044" type="#_x0000_t202" style="position:absolute;margin-left:303.3pt;margin-top:14.15pt;width:229.6pt;height:31.2pt;z-index:251664384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7"/>
                    <w:widowControl w:val="0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Полезная информация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line id="_x0000_s1045" style="position:absolute;z-index:251665408;visibility:visible;mso-wrap-edited:f;mso-wrap-distance-left:2.88pt;mso-wrap-distance-top:2.88pt;mso-wrap-distance-right:2.88pt;mso-wrap-distance-bottom:2.88pt;mso-position-horizontal-relative:text;mso-position-vertical-relative:text" from="332.25pt,54.7pt" to="511.8pt,54.7pt" strokecolor="#069" strokeweight=".5pt" o:cliptowrap="t">
            <v:stroke startarrow="oval" startarrowwidth="narrow" startarrowlength="short" endarrowwidth="narrow" endarrowlength="short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>
        <w:rPr>
          <w:color w:val="auto"/>
          <w:kern w:val="0"/>
          <w:sz w:val="24"/>
          <w:szCs w:val="24"/>
        </w:rPr>
        <w:pict>
          <v:shape id="_x0000_s1046" type="#_x0000_t202" style="position:absolute;margin-left:297.65pt;margin-top:62.35pt;width:238.1pt;height:90.7pt;z-index:251666432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www</w:t>
                  </w:r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ege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edu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A6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информационный портал ГИА</w:t>
                  </w:r>
                </w:p>
                <w:p w:rsidR="00AA615A" w:rsidRPr="00AA615A" w:rsidRDefault="00AA615A" w:rsidP="00AA615A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  <w:p w:rsidR="00AA615A" w:rsidRDefault="00AA615A" w:rsidP="00AA615A">
                  <w:pPr>
                    <w:pStyle w:val="msobodytext4"/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www</w:t>
                  </w:r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fipi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AA61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A61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об изменениях в структуре КИМ, демоверсии КИМ, открытый банк заданий ГВЭ, ОГЭ, ЕГЭ</w:t>
                  </w:r>
                </w:p>
                <w:p w:rsidR="00AA615A" w:rsidRDefault="00AA615A" w:rsidP="00AA615A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AA615A" w:rsidRDefault="00AA615A" w:rsidP="00AA615A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AA615A" w:rsidRDefault="00AA615A" w:rsidP="00AA615A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  <w:p w:rsidR="00AA615A" w:rsidRDefault="00AA615A" w:rsidP="00AA615A">
                  <w:pPr>
                    <w:pStyle w:val="msobodytext4"/>
                    <w:widowControl w:val="0"/>
                    <w:jc w:val="both"/>
                  </w:pPr>
                  <w:r>
                    <w:t> 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2159635</wp:posOffset>
            </wp:positionV>
            <wp:extent cx="3168015" cy="2303780"/>
            <wp:effectExtent l="19050" t="0" r="0" b="0"/>
            <wp:wrapNone/>
            <wp:docPr id="23" name="Рисунок 23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3037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5868035</wp:posOffset>
            </wp:positionH>
            <wp:positionV relativeFrom="paragraph">
              <wp:posOffset>6696075</wp:posOffset>
            </wp:positionV>
            <wp:extent cx="1033780" cy="713105"/>
            <wp:effectExtent l="19050" t="0" r="0" b="0"/>
            <wp:wrapNone/>
            <wp:docPr id="24" name="Рисунок 24" descr="CanStock-Smiley-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anStock-Smiley-Fa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713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049" type="#_x0000_t202" style="position:absolute;margin-left:313.8pt;margin-top:543.65pt;width:144.55pt;height:22.65pt;z-index:251669504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4"/>
                    <w:widowControl w:val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Желаем успехов!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group id="_x0000_s1050" style="position:absolute;margin-left:11.35pt;margin-top:14.15pt;width:249.45pt;height:558.5pt;z-index:251670528;mso-position-horizontal-relative:text;mso-position-vertical-relative:text" coordorigin="108576150,106619775" coordsize="3168000,7092832">
            <v:rect id="_x0000_s1051" style="position:absolute;left:108576150;top:107026231;width:3151511;height:338400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ege-2020" croptop="60f" cropbottom="580f" cropleft="215f" cropright="23350f"/>
              <v:shadow color="#ccc"/>
              <v:path o:extrusionok="f"/>
              <o:lock v:ext="edit" aspectratio="t"/>
            </v:rect>
            <v:shape id="_x0000_s1052" type="#_x0000_t202" style="position:absolute;left:108612150;top:106619775;width:3132000;height:324000;visibility:visible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2mm" inset="2.88pt,2.88pt,2.88pt,2.88pt">
                <w:txbxContent>
                  <w:p w:rsidR="00AA615A" w:rsidRDefault="00AA615A" w:rsidP="00AA615A">
                    <w:pPr>
                      <w:widowControl w:val="0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Сроки проведения экзаменов</w:t>
                    </w:r>
                  </w:p>
                </w:txbxContent>
              </v:textbox>
            </v:shape>
            <v:rect id="_x0000_s1053" style="position:absolute;left:108576150;top:110508607;width:3145972;height:320400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"/>
              <v:shadow color="#ccc"/>
              <v:path o:extrusionok="f"/>
              <o:lock v:ext="edit" aspectratio="t"/>
            </v:rect>
          </v:group>
        </w:pict>
      </w:r>
    </w:p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>
      <w:r>
        <w:rPr>
          <w:color w:val="auto"/>
          <w:kern w:val="0"/>
          <w:sz w:val="24"/>
          <w:szCs w:val="24"/>
        </w:rPr>
        <w:lastRenderedPageBreak/>
        <w:pict>
          <v:shape id="_x0000_s1067" type="#_x0000_t202" style="position:absolute;margin-left:14.15pt;margin-top:19.85pt;width:243.8pt;height:561.25pt;z-index:25167257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A615A" w:rsidRDefault="00AA615A" w:rsidP="00AA615A">
                  <w:pPr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Государственная итоговая аттестация (ГИА) </w:t>
                  </w:r>
                  <w:r>
                    <w:rPr>
                      <w:sz w:val="24"/>
                      <w:szCs w:val="24"/>
                    </w:rPr>
                    <w:t xml:space="preserve">проводится в форме основного государственного экзамена (ОГЭ), единого государственного экзамена </w:t>
                  </w:r>
                  <w:r w:rsidRPr="00AA615A">
                    <w:rPr>
                      <w:sz w:val="24"/>
                      <w:szCs w:val="24"/>
                    </w:rPr>
                    <w:t>(</w:t>
                  </w:r>
                  <w:r>
                    <w:rPr>
                      <w:sz w:val="24"/>
                      <w:szCs w:val="24"/>
                    </w:rPr>
                    <w:t>ЕГЭ), государственного выпускного экзамена (ГВЭ)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К ГИА </w:t>
                  </w:r>
                  <w:r>
                    <w:rPr>
                      <w:sz w:val="24"/>
                      <w:szCs w:val="24"/>
                    </w:rPr>
                    <w:t xml:space="preserve">допускаются обучающиеся, не имеющие академической задолженности и в полном объеме выполнившие учебный план, а также имеющие результат </w:t>
                  </w:r>
                  <w:r w:rsidRPr="00AA615A">
                    <w:rPr>
                      <w:sz w:val="24"/>
                      <w:szCs w:val="24"/>
                    </w:rPr>
                    <w:t>«</w:t>
                  </w:r>
                  <w:r>
                    <w:rPr>
                      <w:sz w:val="24"/>
                      <w:szCs w:val="24"/>
                    </w:rPr>
                    <w:t>зачет</w:t>
                  </w:r>
                  <w:r w:rsidRPr="00AA615A">
                    <w:rPr>
                      <w:sz w:val="24"/>
                      <w:szCs w:val="24"/>
                    </w:rPr>
                    <w:t xml:space="preserve">» </w:t>
                  </w:r>
                  <w:r>
                    <w:rPr>
                      <w:sz w:val="24"/>
                      <w:szCs w:val="24"/>
                    </w:rPr>
                    <w:t>за итоговое сочинение (изложение) 11 класс или итоговое собеседование 9 класс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  Обязательные предметы:</w:t>
                  </w:r>
                </w:p>
                <w:p w:rsidR="00AA615A" w:rsidRDefault="00AA615A" w:rsidP="00AA615A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margin-left:14.15pt;margin-top:300.45pt;width:0;height:0;z-index:251673600;mso-wrap-distance-left:2.88pt;mso-wrap-distance-top:2.88pt;mso-wrap-distance-right:2.88pt;mso-wrap-distance-bottom:2.88pt" o:connectortype="straight" strokecolor="black [0]">
            <v:stroke endarrow="block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shape>
        </w:pict>
      </w:r>
      <w:r>
        <w:rPr>
          <w:color w:val="auto"/>
          <w:kern w:val="0"/>
          <w:sz w:val="24"/>
          <w:szCs w:val="24"/>
        </w:rPr>
        <w:pict>
          <v:line id="_x0000_s1069" style="position:absolute;flip:x;z-index:251674624;mso-wrap-distance-left:2.88pt;mso-wrap-distance-top:2.88pt;mso-wrap-distance-right:2.88pt;mso-wrap-distance-bottom:2.88pt" from="93.55pt,253.65pt" to="118.1pt,284.85pt" strokecolor="black [0]" o:cliptowrap="t">
            <v:stroke endarrow="block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>
        <w:rPr>
          <w:color w:val="auto"/>
          <w:kern w:val="0"/>
          <w:sz w:val="24"/>
          <w:szCs w:val="24"/>
        </w:rPr>
        <w:pict>
          <v:line id="_x0000_s1070" style="position:absolute;z-index:251675648;mso-wrap-distance-left:2.88pt;mso-wrap-distance-top:2.88pt;mso-wrap-distance-right:2.88pt;mso-wrap-distance-bottom:2.88pt" from="167.25pt,255.05pt" to="189.9pt,286.2pt" strokecolor="black [0]" o:cliptowrap="t">
            <v:stroke endarrow="block"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>
        <w:rPr>
          <w:color w:val="auto"/>
          <w:kern w:val="0"/>
          <w:sz w:val="24"/>
          <w:szCs w:val="24"/>
        </w:rPr>
        <w:pict>
          <v:shape id="_x0000_s1071" type="#_x0000_t202" style="position:absolute;margin-left:28.35pt;margin-top:291.2pt;width:107.7pt;height:90.7pt;z-index:251676672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A615A" w:rsidRDefault="00AA615A" w:rsidP="00AA615A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9 классы 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 xml:space="preserve">Русский язык, 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 xml:space="preserve">математика, 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>2 предмета по выбору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72" type="#_x0000_t202" style="position:absolute;margin-left:144.55pt;margin-top:291.9pt;width:107.7pt;height:90.7pt;z-index:25167769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A615A" w:rsidRDefault="00AA615A" w:rsidP="00AA615A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11 классы 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> 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 xml:space="preserve">Русский язык, 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>математика</w:t>
                  </w:r>
                </w:p>
                <w:p w:rsidR="00AA615A" w:rsidRDefault="00AA615A" w:rsidP="00AA615A">
                  <w:pPr>
                    <w:widowControl w:val="0"/>
                    <w:jc w:val="center"/>
                  </w:pPr>
                  <w:r>
                    <w:t> 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7416165</wp:posOffset>
            </wp:positionH>
            <wp:positionV relativeFrom="paragraph">
              <wp:posOffset>742315</wp:posOffset>
            </wp:positionV>
            <wp:extent cx="3060065" cy="4175760"/>
            <wp:effectExtent l="19050" t="0" r="6985" b="0"/>
            <wp:wrapNone/>
            <wp:docPr id="49" name="Рисунок 49" descr="5dee4911506dd680620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5dee4911506dd68062059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41757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9744" behindDoc="0" locked="0" layoutInCell="1" allowOverlap="1">
            <wp:simplePos x="0" y="0"/>
            <wp:positionH relativeFrom="column">
              <wp:posOffset>3822065</wp:posOffset>
            </wp:positionH>
            <wp:positionV relativeFrom="paragraph">
              <wp:posOffset>751205</wp:posOffset>
            </wp:positionV>
            <wp:extent cx="2988310" cy="4175760"/>
            <wp:effectExtent l="19050" t="0" r="2540" b="0"/>
            <wp:wrapNone/>
            <wp:docPr id="50" name="Рисунок 50" descr="OGE_2020_plakakt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OGE_2020_plakakt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41757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auto"/>
          <w:kern w:val="0"/>
          <w:sz w:val="24"/>
          <w:szCs w:val="24"/>
        </w:rPr>
        <w:pict>
          <v:shape id="_x0000_s1075" type="#_x0000_t202" style="position:absolute;margin-left:303.3pt;margin-top:19.7pt;width:229.6pt;height:31.2pt;z-index:251680768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7"/>
                    <w:widowControl w:val="0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Полезная информация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76" type="#_x0000_t202" style="position:absolute;margin-left:586.75pt;margin-top:19.85pt;width:229.6pt;height:31.2pt;z-index:251681792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A615A" w:rsidRDefault="00AA615A" w:rsidP="00AA615A">
                  <w:pPr>
                    <w:pStyle w:val="7"/>
                    <w:widowControl w:val="0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Полезная информация</w:t>
                  </w:r>
                </w:p>
              </w:txbxContent>
            </v:textbox>
          </v:shape>
        </w:pict>
      </w:r>
      <w:r>
        <w:rPr>
          <w:color w:val="auto"/>
          <w:kern w:val="0"/>
          <w:sz w:val="24"/>
          <w:szCs w:val="24"/>
        </w:rPr>
        <w:pict>
          <v:shape id="_x0000_s1077" type="#_x0000_t202" style="position:absolute;margin-left:25.5pt;margin-top:402pt;width:218.25pt;height:161.55pt;z-index:251682816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A615A" w:rsidRDefault="00AA615A" w:rsidP="00AA615A">
                  <w:pPr>
                    <w:widowControl w:val="0"/>
                    <w:jc w:val="center"/>
                  </w:pPr>
                  <w:r>
                    <w:rPr>
                      <w:b/>
                      <w:bCs/>
                    </w:rPr>
                    <w:t>ПРИ ПОЛУЧЕНИИ НЕУДОВЛЕТВОРИТЕЛЬНОГО РЕЗУЛЬТАТА:</w:t>
                  </w:r>
                  <w:r>
                    <w:br/>
                  </w:r>
                  <w:r>
                    <w:br/>
                  </w:r>
                  <w:r>
                    <w:rPr>
                      <w:b/>
                      <w:bCs/>
                    </w:rPr>
                    <w:t xml:space="preserve">Пересдача  по ЕГЭ </w:t>
                  </w:r>
                  <w:r>
                    <w:t>предусмотрена только по обязательным учебным предметам, предметы по выбору можно пересдать только через год</w:t>
                  </w:r>
                  <w:r>
                    <w:br/>
                  </w:r>
                  <w:r>
                    <w:br/>
                  </w:r>
                  <w:r>
                    <w:rPr>
                      <w:b/>
                      <w:bCs/>
                    </w:rPr>
                    <w:t>Пересдача по ОГЭ:</w:t>
                  </w:r>
                </w:p>
                <w:p w:rsidR="00AA615A" w:rsidRDefault="00AA615A" w:rsidP="00AA615A">
                  <w:pPr>
                    <w:widowControl w:val="0"/>
                    <w:ind w:left="222" w:hanging="222"/>
                  </w:pPr>
                  <w:r>
                    <w:rPr>
                      <w:rFonts w:ascii="Symbol" w:hAnsi="Symbol"/>
                      <w:lang/>
                    </w:rPr>
                    <w:t></w:t>
                  </w:r>
                  <w:r>
                    <w:t> При получении не более двух неудовлетворительных результатов - в резервные сроки</w:t>
                  </w:r>
                </w:p>
                <w:p w:rsidR="00AA615A" w:rsidRDefault="00AA615A" w:rsidP="00AA615A">
                  <w:pPr>
                    <w:widowControl w:val="0"/>
                    <w:ind w:left="222" w:hanging="222"/>
                  </w:pPr>
                  <w:r>
                    <w:rPr>
                      <w:rFonts w:ascii="Symbol" w:hAnsi="Symbol"/>
                      <w:lang/>
                    </w:rPr>
                    <w:t></w:t>
                  </w:r>
                  <w:r>
                    <w:t> При получении более двух неудовлетворительных результатов - в дополнительные сентябрьские сроки с 04.09.2020г. по 18.09.2020г.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3840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5039995</wp:posOffset>
            </wp:positionV>
            <wp:extent cx="3068955" cy="2268855"/>
            <wp:effectExtent l="19050" t="0" r="0" b="0"/>
            <wp:wrapNone/>
            <wp:docPr id="54" name="Рисунок 54" descr="за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заявлени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944" b="22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2688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7487920</wp:posOffset>
            </wp:positionH>
            <wp:positionV relativeFrom="paragraph">
              <wp:posOffset>5003800</wp:posOffset>
            </wp:positionV>
            <wp:extent cx="2952115" cy="2411730"/>
            <wp:effectExtent l="19050" t="0" r="635" b="0"/>
            <wp:wrapNone/>
            <wp:docPr id="55" name="Рисунок 55" descr="плакаты-ГИА-9_апелляция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лакаты-ГИА-9_апелляция_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804" t="3175" r="27608" b="4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41173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p w:rsidR="00AA615A" w:rsidRDefault="00AA615A"/>
    <w:sectPr w:rsidR="00AA615A" w:rsidSect="00AA615A">
      <w:pgSz w:w="16838" w:h="11906" w:orient="landscape"/>
      <w:pgMar w:top="142" w:right="454" w:bottom="45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A615A"/>
    <w:rsid w:val="0055096D"/>
    <w:rsid w:val="009B21A9"/>
    <w:rsid w:val="00AA615A"/>
    <w:rsid w:val="00C112B1"/>
    <w:rsid w:val="00C4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68">
          <o:proxy start="" idref="#_x0000_s1067" connectloc="1"/>
          <o:proxy end="" idref="#_x0000_s1067" connectloc="1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5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4">
    <w:name w:val="heading 4"/>
    <w:link w:val="40"/>
    <w:uiPriority w:val="9"/>
    <w:qFormat/>
    <w:rsid w:val="00AA615A"/>
    <w:pPr>
      <w:spacing w:after="0" w:line="360" w:lineRule="auto"/>
      <w:outlineLvl w:val="3"/>
    </w:pPr>
    <w:rPr>
      <w:rFonts w:ascii="Arial" w:eastAsia="Times New Roman" w:hAnsi="Arial" w:cs="Arial"/>
      <w:b/>
      <w:bCs/>
      <w:color w:val="000000"/>
      <w:kern w:val="28"/>
      <w:lang w:eastAsia="ru-RU"/>
    </w:rPr>
  </w:style>
  <w:style w:type="paragraph" w:styleId="7">
    <w:name w:val="heading 7"/>
    <w:link w:val="70"/>
    <w:uiPriority w:val="9"/>
    <w:qFormat/>
    <w:rsid w:val="00AA615A"/>
    <w:pPr>
      <w:spacing w:after="0" w:line="240" w:lineRule="auto"/>
      <w:outlineLvl w:val="6"/>
    </w:pPr>
    <w:rPr>
      <w:rFonts w:ascii="Arial Narrow" w:eastAsia="Times New Roman" w:hAnsi="Arial Narrow" w:cs="Times New Roman"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A615A"/>
    <w:rPr>
      <w:rFonts w:ascii="Arial" w:eastAsia="Times New Roman" w:hAnsi="Arial" w:cs="Arial"/>
      <w:b/>
      <w:bCs/>
      <w:color w:val="000000"/>
      <w:kern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A615A"/>
    <w:rPr>
      <w:rFonts w:ascii="Arial Narrow" w:eastAsia="Times New Roman" w:hAnsi="Arial Narrow" w:cs="Times New Roman"/>
      <w:color w:val="000000"/>
      <w:kern w:val="28"/>
      <w:sz w:val="36"/>
      <w:szCs w:val="36"/>
      <w:lang w:eastAsia="ru-RU"/>
    </w:rPr>
  </w:style>
  <w:style w:type="paragraph" w:customStyle="1" w:styleId="msoorganizationname">
    <w:name w:val="msoorganizationname"/>
    <w:rsid w:val="00AA615A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</w:rPr>
  </w:style>
  <w:style w:type="paragraph" w:customStyle="1" w:styleId="msoaddress">
    <w:name w:val="msoaddress"/>
    <w:rsid w:val="00AA615A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bodytext4">
    <w:name w:val="msobodytext4"/>
    <w:rsid w:val="00AA615A"/>
    <w:pPr>
      <w:spacing w:after="0" w:line="264" w:lineRule="auto"/>
    </w:pPr>
    <w:rPr>
      <w:rFonts w:ascii="Arial" w:eastAsia="Times New Roman" w:hAnsi="Arial" w:cs="Arial"/>
      <w:color w:val="000000"/>
      <w:kern w:val="28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2020-02-26T18:55:00Z</dcterms:created>
  <dcterms:modified xsi:type="dcterms:W3CDTF">2020-02-26T18:59:00Z</dcterms:modified>
</cp:coreProperties>
</file>