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/>
        <w:drawing>
          <wp:inline distT="0" distB="0" distL="0" distR="0">
            <wp:extent cx="6390005" cy="6263640"/>
            <wp:effectExtent l="0" t="0" r="0" b="0"/>
            <wp:docPr id="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1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606540" cy="6484620"/>
            <wp:effectExtent l="0" t="0" r="0" b="0"/>
            <wp:docPr id="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0" r="0" b="1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390005" cy="6240780"/>
            <wp:effectExtent l="0" t="0" r="0" b="0"/>
            <wp:docPr id="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0" b="2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390005" cy="6233160"/>
            <wp:effectExtent l="0" t="0" r="0" b="0"/>
            <wp:docPr id="4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0" r="0" b="2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cf071d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f071d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f071d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f071d"/>
    <w:pPr>
      <w:spacing w:before="0" w:after="160"/>
      <w:ind w:left="720" w:hanging="0"/>
      <w:contextualSpacing/>
    </w:pPr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cf07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cf07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LibreOffice/7.5.1.2$Windows_x86 LibreOffice_project/fcbaee479e84c6cd81291587d2ee68cba099e129</Application>
  <AppVersion>15.0000</AppVersion>
  <Pages>5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2024-03-25T13:22:00Z</dcterms:created>
  <dc:creator>Файсханов Рамиль Рашидович</dc:creator>
  <dc:description/>
  <dc:language>ru-RU</dc:language>
  <cp:lastModifiedBy/>
  <dcterms:modified xsi:type="dcterms:W3CDTF">2024-03-27T19:01:36Z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