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A0C" w:rsidRPr="009B0C19" w:rsidRDefault="009B0C19" w:rsidP="009B0C19">
      <w:pPr>
        <w:spacing w:after="0"/>
        <w:ind w:left="120"/>
        <w:jc w:val="right"/>
        <w:rPr>
          <w:rFonts w:ascii="Times New Roman" w:hAnsi="Times New Roman" w:cs="Times New Roman"/>
        </w:rPr>
      </w:pPr>
      <w:bookmarkStart w:id="0" w:name="block-23957568"/>
      <w:r w:rsidRPr="009B0C19">
        <w:rPr>
          <w:rFonts w:ascii="Times New Roman" w:hAnsi="Times New Roman" w:cs="Times New Roman"/>
        </w:rPr>
        <w:t>Приложение к ФОП НОО</w:t>
      </w:r>
    </w:p>
    <w:p w:rsidR="00657A0C" w:rsidRDefault="0035293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B0C19" w:rsidRDefault="009B0C1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B0C19" w:rsidRDefault="009B0C1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B0C19" w:rsidRDefault="009B0C1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B0C19" w:rsidRDefault="009B0C1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B0C19" w:rsidRDefault="009B0C1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B0C19" w:rsidRDefault="009B0C1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B0C19" w:rsidRDefault="009B0C1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B0C19" w:rsidRDefault="009B0C1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B0C19" w:rsidRDefault="009B0C1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57A0C" w:rsidRDefault="0035293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57A0C" w:rsidRDefault="0035293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3181858)</w:t>
      </w:r>
    </w:p>
    <w:p w:rsidR="00657A0C" w:rsidRDefault="00657A0C">
      <w:pPr>
        <w:spacing w:after="0"/>
        <w:ind w:left="120"/>
        <w:jc w:val="center"/>
      </w:pPr>
    </w:p>
    <w:p w:rsidR="00657A0C" w:rsidRDefault="0035293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657A0C" w:rsidRDefault="0035293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657A0C" w:rsidRDefault="00657A0C">
      <w:pPr>
        <w:spacing w:after="0"/>
        <w:ind w:left="120"/>
        <w:jc w:val="center"/>
      </w:pPr>
    </w:p>
    <w:p w:rsidR="00657A0C" w:rsidRDefault="00657A0C">
      <w:pPr>
        <w:spacing w:after="0"/>
        <w:ind w:left="120"/>
        <w:jc w:val="center"/>
      </w:pPr>
    </w:p>
    <w:p w:rsidR="00657A0C" w:rsidRDefault="00657A0C">
      <w:pPr>
        <w:spacing w:after="0"/>
        <w:ind w:left="120"/>
        <w:jc w:val="center"/>
      </w:pPr>
    </w:p>
    <w:p w:rsidR="00657A0C" w:rsidRDefault="00657A0C">
      <w:pPr>
        <w:spacing w:after="0"/>
        <w:ind w:left="120"/>
        <w:jc w:val="center"/>
      </w:pPr>
    </w:p>
    <w:p w:rsidR="00657A0C" w:rsidRDefault="00657A0C">
      <w:pPr>
        <w:spacing w:after="0"/>
        <w:ind w:left="120"/>
        <w:jc w:val="center"/>
      </w:pPr>
    </w:p>
    <w:p w:rsidR="00657A0C" w:rsidRDefault="00657A0C">
      <w:pPr>
        <w:spacing w:after="0"/>
        <w:ind w:left="120"/>
        <w:jc w:val="center"/>
      </w:pPr>
    </w:p>
    <w:p w:rsidR="00657A0C" w:rsidRDefault="00657A0C">
      <w:pPr>
        <w:spacing w:after="0"/>
        <w:ind w:left="120"/>
        <w:jc w:val="center"/>
      </w:pPr>
    </w:p>
    <w:p w:rsidR="00657A0C" w:rsidRDefault="00657A0C">
      <w:pPr>
        <w:spacing w:after="0"/>
        <w:ind w:left="120"/>
        <w:jc w:val="center"/>
      </w:pPr>
    </w:p>
    <w:p w:rsidR="00657A0C" w:rsidRDefault="00657A0C">
      <w:pPr>
        <w:spacing w:after="0"/>
        <w:ind w:left="120"/>
        <w:jc w:val="center"/>
      </w:pPr>
    </w:p>
    <w:p w:rsidR="00657A0C" w:rsidRDefault="00657A0C">
      <w:pPr>
        <w:spacing w:after="0"/>
        <w:ind w:left="120"/>
        <w:jc w:val="center"/>
      </w:pPr>
    </w:p>
    <w:p w:rsidR="009B0C19" w:rsidRDefault="009B0C19">
      <w:pPr>
        <w:spacing w:after="0"/>
        <w:ind w:left="120"/>
        <w:jc w:val="center"/>
      </w:pPr>
    </w:p>
    <w:p w:rsidR="009B0C19" w:rsidRDefault="009B0C19">
      <w:pPr>
        <w:spacing w:after="0"/>
        <w:ind w:left="120"/>
        <w:jc w:val="center"/>
      </w:pPr>
    </w:p>
    <w:p w:rsidR="009B0C19" w:rsidRDefault="009B0C19">
      <w:pPr>
        <w:spacing w:after="0"/>
        <w:ind w:left="120"/>
        <w:jc w:val="center"/>
      </w:pPr>
    </w:p>
    <w:p w:rsidR="009B0C19" w:rsidRDefault="009B0C19">
      <w:pPr>
        <w:spacing w:after="0"/>
        <w:ind w:left="120"/>
        <w:jc w:val="center"/>
      </w:pPr>
    </w:p>
    <w:p w:rsidR="009B0C19" w:rsidRDefault="009B0C19">
      <w:pPr>
        <w:spacing w:after="0"/>
        <w:ind w:left="120"/>
        <w:jc w:val="center"/>
      </w:pPr>
    </w:p>
    <w:p w:rsidR="009B0C19" w:rsidRDefault="009B0C19">
      <w:pPr>
        <w:spacing w:after="0"/>
        <w:ind w:left="120"/>
        <w:jc w:val="center"/>
      </w:pPr>
    </w:p>
    <w:p w:rsidR="00657A0C" w:rsidRPr="00B37555" w:rsidRDefault="009B0C19">
      <w:pPr>
        <w:spacing w:after="0"/>
        <w:ind w:left="120"/>
        <w:jc w:val="center"/>
      </w:pPr>
      <w:bookmarkStart w:id="1" w:name="508ac55b-44c9-400c-838c-9af63dfa3fb2"/>
      <w:r>
        <w:rPr>
          <w:rFonts w:ascii="Times New Roman" w:hAnsi="Times New Roman"/>
          <w:b/>
          <w:color w:val="000000"/>
          <w:sz w:val="28"/>
        </w:rPr>
        <w:t>го</w:t>
      </w:r>
      <w:r w:rsidR="0035293E" w:rsidRPr="00B37555">
        <w:rPr>
          <w:rFonts w:ascii="Times New Roman" w:hAnsi="Times New Roman"/>
          <w:b/>
          <w:color w:val="000000"/>
          <w:sz w:val="28"/>
        </w:rPr>
        <w:t>род Набережные Челны</w:t>
      </w:r>
      <w:bookmarkEnd w:id="1"/>
      <w:r w:rsidR="0035293E" w:rsidRPr="00B37555">
        <w:rPr>
          <w:rFonts w:ascii="Times New Roman" w:hAnsi="Times New Roman"/>
          <w:b/>
          <w:color w:val="000000"/>
          <w:sz w:val="28"/>
        </w:rPr>
        <w:t xml:space="preserve">‌ </w:t>
      </w:r>
      <w:bookmarkStart w:id="2" w:name="d20e1ab1-8771-4456-8e22-9864249693d4"/>
      <w:r w:rsidR="0035293E" w:rsidRPr="00B37555">
        <w:rPr>
          <w:rFonts w:ascii="Times New Roman" w:hAnsi="Times New Roman"/>
          <w:b/>
          <w:color w:val="000000"/>
          <w:sz w:val="28"/>
        </w:rPr>
        <w:t>2023</w:t>
      </w:r>
      <w:bookmarkEnd w:id="2"/>
      <w:r w:rsidR="0035293E" w:rsidRPr="00B37555">
        <w:rPr>
          <w:rFonts w:ascii="Times New Roman" w:hAnsi="Times New Roman"/>
          <w:b/>
          <w:color w:val="000000"/>
          <w:sz w:val="28"/>
        </w:rPr>
        <w:t>‌</w:t>
      </w:r>
      <w:r w:rsidR="0035293E" w:rsidRPr="00B37555">
        <w:rPr>
          <w:rFonts w:ascii="Times New Roman" w:hAnsi="Times New Roman"/>
          <w:color w:val="000000"/>
          <w:sz w:val="28"/>
        </w:rPr>
        <w:t>​</w:t>
      </w:r>
    </w:p>
    <w:p w:rsidR="00657A0C" w:rsidRPr="00B37555" w:rsidRDefault="00657A0C">
      <w:pPr>
        <w:spacing w:after="0"/>
        <w:ind w:left="120"/>
      </w:pPr>
    </w:p>
    <w:p w:rsidR="00657A0C" w:rsidRPr="00B37555" w:rsidRDefault="00657A0C">
      <w:pPr>
        <w:sectPr w:rsidR="00657A0C" w:rsidRPr="00B37555">
          <w:pgSz w:w="11906" w:h="16383"/>
          <w:pgMar w:top="1134" w:right="850" w:bottom="1134" w:left="1701" w:header="720" w:footer="720" w:gutter="0"/>
          <w:cols w:space="720"/>
        </w:sect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bookmarkStart w:id="3" w:name="block-23957570"/>
      <w:bookmarkEnd w:id="0"/>
      <w:r w:rsidRPr="00B37555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​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создания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в рамках исторически меняющихся технологий) и соответствующих им практических умений.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направлена на решение системы задач: 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>, активности и инициативности;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57A0C" w:rsidRPr="00B37555" w:rsidRDefault="0035293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Технологии, профессии и производства.</w:t>
      </w:r>
    </w:p>
    <w:p w:rsidR="00657A0C" w:rsidRPr="00B37555" w:rsidRDefault="0035293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57A0C" w:rsidRPr="00B37555" w:rsidRDefault="0035293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57A0C" w:rsidRPr="00B37555" w:rsidRDefault="0035293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В процессе освоения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программы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В программе по технологии осуществляется реализация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‌</w:t>
      </w:r>
      <w:bookmarkStart w:id="4" w:name="6028649a-e0ac-451e-8172-b3f83139ddea"/>
      <w:r w:rsidRPr="00B37555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B37555">
        <w:rPr>
          <w:rFonts w:ascii="Times New Roman" w:hAnsi="Times New Roman"/>
          <w:color w:val="000000"/>
          <w:sz w:val="24"/>
          <w:szCs w:val="24"/>
        </w:rPr>
        <w:t>‌‌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657A0C">
      <w:pPr>
        <w:rPr>
          <w:sz w:val="24"/>
          <w:szCs w:val="24"/>
        </w:rPr>
        <w:sectPr w:rsidR="00657A0C" w:rsidRPr="00B37555">
          <w:pgSz w:w="11906" w:h="16383"/>
          <w:pgMar w:top="1134" w:right="850" w:bottom="1134" w:left="1701" w:header="720" w:footer="720" w:gutter="0"/>
          <w:cols w:space="720"/>
        </w:sect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bookmarkStart w:id="5" w:name="block-23957569"/>
      <w:bookmarkEnd w:id="3"/>
      <w:r w:rsidRPr="00B37555">
        <w:rPr>
          <w:rFonts w:ascii="Times New Roman" w:hAnsi="Times New Roman"/>
          <w:b/>
          <w:color w:val="333333"/>
          <w:sz w:val="24"/>
          <w:szCs w:val="24"/>
        </w:rPr>
        <w:lastRenderedPageBreak/>
        <w:t>СОДЕРЖАНИЕ УЧЕБНОГО ПРЕДМЕТА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333333"/>
          <w:sz w:val="24"/>
          <w:szCs w:val="24"/>
        </w:rPr>
        <w:t>1 КЛАСС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Традиции и праздники народов России, ремёсла, обычаи.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Пластические массы, их виды (пластилин, пластика и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Виды природных материалов (плоские – листья и объёмные – орехи, шишки, семена, ветки).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Приёмы работы с природными материалами: подбор материалов в </w:t>
      </w: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Информация. Виды информации.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>);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B37555">
        <w:rPr>
          <w:rFonts w:ascii="Times New Roman" w:hAnsi="Times New Roman"/>
          <w:color w:val="000000"/>
          <w:sz w:val="24"/>
          <w:szCs w:val="24"/>
        </w:rPr>
        <w:t>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биговка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>. Подвижное соединение деталей на проволоку, толстую нитку.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Использование дополнительных материалов (например, проволока, пряжа, бусины и другие).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УНИВЕРСАЛЬНЫЕ УЧЕБНЫЕ ДЕЙСТВИЯ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>);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действия анализа и синтеза, сравнения, группировки с учётом указанных критериев;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строить рассуждения, делать умозаключения, проверять их в практической работе;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осуществлять решение простых задач в умственной и материализованной форме.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организовывать свою деятельность;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предлагаемый план действий, действовать по плану;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B37555">
        <w:rPr>
          <w:rFonts w:ascii="Times New Roman" w:hAnsi="Times New Roman"/>
          <w:color w:val="000000"/>
          <w:sz w:val="24"/>
          <w:szCs w:val="24"/>
        </w:rPr>
        <w:t>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B37555" w:rsidRDefault="00B3755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lastRenderedPageBreak/>
        <w:t>3 КЛАСС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Непрерывность процесса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деятельностного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используемым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на уроках технологии.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индивидуальные проекты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</w:t>
      </w: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внесение необходимых дополнений и изменений в схему, чертёж, эскиз. Выполнение измерений, расчётов, несложных построений.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Работа с текстовым редактором Microsoft Word или другим.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>);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осуществлять анализ предложенных образцов с выделением существенных и несущественных признаков;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определять способы доработки конструкций с учётом предложенных условий;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читать и воспроизводить простой чертёж (эскиз) развёртки изделия;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принимать и сохранять учебную задачу, осуществлять поиск сре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>я её решения;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 xml:space="preserve"> при выполнении задания.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B37555">
        <w:rPr>
          <w:rFonts w:ascii="Times New Roman" w:hAnsi="Times New Roman"/>
          <w:color w:val="000000"/>
          <w:sz w:val="24"/>
          <w:szCs w:val="24"/>
        </w:rPr>
        <w:t>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роли лидера, подчинённого, соблюдать равноправие и дружелюбие;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lastRenderedPageBreak/>
        <w:t>4 КЛАСС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Профессии, связанные с опасностями (пожарные, космонавты, химики и другие).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Информационный мир, его место и влияние на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жизнь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индивидуальные проекты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Комбинированное использование разных материалов.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Конструирование и моделирование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Современные требования к техническим устройствам (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экологичность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>, безопасность, эргономичность и другие).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 xml:space="preserve">Электронные и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медиаресурсы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УНИВЕРСАЛЬНЫЕ УЧЕБНЫЕ ДЕЙСТВИЯ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>);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решать простые задачи на преобразование конструкции;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работу в соответствии с инструкцией, устной или письменной;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осуществлять поиск дополнительной информации по тематике творческих и проектных работ;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использовать рисунки из ресурса компьютера в оформлении изделий и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>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описывать факты из истории развития ремёсел на Руси и в России,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высказывать своё отношение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к предметам декоративно-прикладного искусства разных народов Российской Федерации;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57A0C" w:rsidRPr="00B37555" w:rsidRDefault="00657A0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Самоорганизация и самоконтроль: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 xml:space="preserve"> при выполнении задания.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</w:t>
      </w:r>
      <w:r w:rsidRPr="00B37555">
        <w:rPr>
          <w:rFonts w:ascii="Times New Roman" w:hAnsi="Times New Roman"/>
          <w:color w:val="000000"/>
          <w:sz w:val="24"/>
          <w:szCs w:val="24"/>
        </w:rPr>
        <w:t>: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657A0C" w:rsidRPr="00B37555" w:rsidRDefault="0035293E">
      <w:pPr>
        <w:spacing w:after="0" w:line="264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333333"/>
          <w:sz w:val="24"/>
          <w:szCs w:val="24"/>
        </w:rPr>
        <w:t>​</w:t>
      </w:r>
    </w:p>
    <w:p w:rsidR="00657A0C" w:rsidRPr="00B37555" w:rsidRDefault="0035293E">
      <w:pPr>
        <w:spacing w:after="0" w:line="264" w:lineRule="auto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333333"/>
          <w:sz w:val="24"/>
          <w:szCs w:val="24"/>
        </w:rPr>
        <w:t>​</w:t>
      </w:r>
    </w:p>
    <w:p w:rsidR="00657A0C" w:rsidRPr="00B37555" w:rsidRDefault="0035293E">
      <w:pPr>
        <w:spacing w:after="0"/>
        <w:ind w:left="120"/>
        <w:rPr>
          <w:sz w:val="24"/>
          <w:szCs w:val="24"/>
        </w:rPr>
      </w:pPr>
      <w:bookmarkStart w:id="6" w:name="block-23957571"/>
      <w:bookmarkEnd w:id="5"/>
      <w:r w:rsidRPr="00B37555">
        <w:rPr>
          <w:rFonts w:ascii="Times New Roman" w:hAnsi="Times New Roman"/>
          <w:color w:val="000000"/>
          <w:sz w:val="24"/>
          <w:szCs w:val="24"/>
        </w:rPr>
        <w:t>​ПЛАНИРУЕМЫЕ РЕЗУЛЬТАТЫ ОСВОЕНИЯ ПРОГРАММЫ ПО ТЕХНОЛОГИИ НА УРОВНЕ НАЧАЛЬНОГО ОБЩЕГО ОБРАЗОВАНИЯ</w:t>
      </w:r>
    </w:p>
    <w:p w:rsidR="00657A0C" w:rsidRPr="00B37555" w:rsidRDefault="00657A0C">
      <w:pPr>
        <w:spacing w:after="0"/>
        <w:ind w:left="120"/>
        <w:rPr>
          <w:sz w:val="24"/>
          <w:szCs w:val="24"/>
        </w:rPr>
      </w:pPr>
    </w:p>
    <w:p w:rsidR="00657A0C" w:rsidRPr="00B37555" w:rsidRDefault="0035293E">
      <w:pPr>
        <w:spacing w:after="0"/>
        <w:ind w:left="120"/>
        <w:rPr>
          <w:sz w:val="24"/>
          <w:szCs w:val="24"/>
        </w:rPr>
      </w:pPr>
      <w:bookmarkStart w:id="7" w:name="_Toc143620888"/>
      <w:bookmarkEnd w:id="7"/>
      <w:r w:rsidRPr="00B37555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технологии на уровне начального общего образования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проявление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устойчивых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волевых качества и способность к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57A0C" w:rsidRPr="00B37555" w:rsidRDefault="00657A0C">
      <w:pPr>
        <w:spacing w:after="0"/>
        <w:ind w:left="120"/>
        <w:rPr>
          <w:sz w:val="24"/>
          <w:szCs w:val="24"/>
        </w:rPr>
      </w:pPr>
      <w:bookmarkStart w:id="8" w:name="_Toc143620889"/>
      <w:bookmarkEnd w:id="8"/>
    </w:p>
    <w:p w:rsidR="00657A0C" w:rsidRPr="00B37555" w:rsidRDefault="0035293E">
      <w:pPr>
        <w:spacing w:after="0"/>
        <w:ind w:left="120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57A0C" w:rsidRPr="00B37555" w:rsidRDefault="00657A0C">
      <w:pPr>
        <w:spacing w:after="0" w:line="257" w:lineRule="auto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 w:line="257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57A0C" w:rsidRPr="00B37555" w:rsidRDefault="0035293E">
      <w:pPr>
        <w:spacing w:after="0" w:line="257" w:lineRule="auto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>), использовать изученную терминологию в своих устных и письменных высказываниях;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57A0C" w:rsidRPr="00B37555" w:rsidRDefault="0035293E">
      <w:pPr>
        <w:spacing w:after="0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57A0C" w:rsidRPr="00B37555" w:rsidRDefault="00657A0C">
      <w:pPr>
        <w:spacing w:after="0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657A0C" w:rsidRPr="00B37555" w:rsidRDefault="00657A0C">
      <w:pPr>
        <w:spacing w:after="0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проявлять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волевую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саморегуляцию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 xml:space="preserve"> при выполнении работы.</w:t>
      </w:r>
    </w:p>
    <w:p w:rsidR="00657A0C" w:rsidRPr="00B37555" w:rsidRDefault="00657A0C">
      <w:pPr>
        <w:spacing w:after="0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57A0C" w:rsidRPr="00B37555" w:rsidRDefault="00657A0C">
      <w:pPr>
        <w:spacing w:after="0"/>
        <w:ind w:left="120"/>
        <w:rPr>
          <w:sz w:val="24"/>
          <w:szCs w:val="24"/>
        </w:rPr>
      </w:pPr>
      <w:bookmarkStart w:id="9" w:name="_Toc143620890"/>
      <w:bookmarkStart w:id="10" w:name="_Toc134720971"/>
      <w:bookmarkEnd w:id="9"/>
      <w:bookmarkEnd w:id="10"/>
    </w:p>
    <w:p w:rsidR="00657A0C" w:rsidRPr="00B37555" w:rsidRDefault="0035293E">
      <w:pPr>
        <w:spacing w:after="0"/>
        <w:ind w:left="120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657A0C" w:rsidRPr="00B37555" w:rsidRDefault="00657A0C">
      <w:pPr>
        <w:spacing w:after="0"/>
        <w:ind w:left="120"/>
        <w:rPr>
          <w:sz w:val="24"/>
          <w:szCs w:val="24"/>
        </w:rPr>
      </w:pPr>
    </w:p>
    <w:p w:rsidR="00657A0C" w:rsidRPr="00B37555" w:rsidRDefault="0035293E">
      <w:pPr>
        <w:spacing w:after="0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B37555">
        <w:rPr>
          <w:rFonts w:ascii="Times New Roman" w:hAnsi="Times New Roman"/>
          <w:b/>
          <w:i/>
          <w:color w:val="000000"/>
          <w:sz w:val="24"/>
          <w:szCs w:val="24"/>
        </w:rPr>
        <w:t>в 1 классе</w:t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сминание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оформлять изделия строчкой прямого стежка;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задания с опорой на готовый план;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различать материалы и инструменты по их назначению;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сминанием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раскрашиванием, аппликацией, строчкой прямого стежка;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использовать для сушки плоских изделий пресс;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несложные коллективные работы проектного характера.</w:t>
      </w:r>
    </w:p>
    <w:p w:rsidR="00657A0C" w:rsidRPr="00B37555" w:rsidRDefault="00657A0C">
      <w:pPr>
        <w:spacing w:after="0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 xml:space="preserve">К концу обучения </w:t>
      </w:r>
      <w:r w:rsidRPr="00B37555">
        <w:rPr>
          <w:rFonts w:ascii="Times New Roman" w:hAnsi="Times New Roman"/>
          <w:b/>
          <w:i/>
          <w:color w:val="000000"/>
          <w:sz w:val="24"/>
          <w:szCs w:val="24"/>
        </w:rPr>
        <w:t>во 2 классе</w:t>
      </w:r>
      <w:r w:rsidRPr="00B3755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задания по самостоятельно составленному плану;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выполнять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биговку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>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оформлять изделия и соединять детали освоенными ручными строчками;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отличать макет от модели, строить трёхмерный макет из готовой развёртки;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решать несложные конструкторско-технологические задачи;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делать выбор, какое мнение принять – своё или другое, высказанное в ходе обсуждения;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называть профессии людей, работающих в сфере обслуживания.</w:t>
      </w:r>
    </w:p>
    <w:p w:rsidR="00657A0C" w:rsidRPr="00B37555" w:rsidRDefault="00657A0C">
      <w:pPr>
        <w:spacing w:after="0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B37555">
        <w:rPr>
          <w:rFonts w:ascii="Times New Roman" w:hAnsi="Times New Roman"/>
          <w:b/>
          <w:i/>
          <w:color w:val="000000"/>
          <w:sz w:val="24"/>
          <w:szCs w:val="24"/>
        </w:rPr>
        <w:t>в 3 классе</w:t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смысл понятий «чертёж развёртки», «канцелярский нож», «шило», «искусственный материал»;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узнавать и называть линии чертежа (осевая и центровая);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безопасно пользоваться канцелярским ножом, шилом;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рицовку;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lastRenderedPageBreak/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657A0C" w:rsidRPr="00B37555" w:rsidRDefault="00657A0C">
      <w:pPr>
        <w:spacing w:after="0"/>
        <w:ind w:left="120"/>
        <w:jc w:val="both"/>
        <w:rPr>
          <w:sz w:val="24"/>
          <w:szCs w:val="24"/>
        </w:rPr>
      </w:pPr>
    </w:p>
    <w:p w:rsidR="00657A0C" w:rsidRPr="00B37555" w:rsidRDefault="0035293E">
      <w:pPr>
        <w:spacing w:after="0"/>
        <w:ind w:left="12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B37555">
        <w:rPr>
          <w:rFonts w:ascii="Times New Roman" w:hAnsi="Times New Roman"/>
          <w:b/>
          <w:i/>
          <w:color w:val="000000"/>
          <w:sz w:val="24"/>
          <w:szCs w:val="24"/>
        </w:rPr>
        <w:t>в 4 классе</w:t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работать с доступной информацией, работать в программах Word, Power Point;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657A0C" w:rsidRPr="00B37555" w:rsidRDefault="0035293E">
      <w:pPr>
        <w:spacing w:after="0"/>
        <w:ind w:firstLine="600"/>
        <w:jc w:val="both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657A0C" w:rsidRPr="00B37555" w:rsidRDefault="0035293E">
      <w:pPr>
        <w:spacing w:after="0"/>
        <w:ind w:left="120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​​</w:t>
      </w:r>
    </w:p>
    <w:p w:rsidR="00657A0C" w:rsidRDefault="00657A0C">
      <w:pPr>
        <w:sectPr w:rsidR="00657A0C">
          <w:pgSz w:w="11906" w:h="16383"/>
          <w:pgMar w:top="1134" w:right="850" w:bottom="1134" w:left="1701" w:header="720" w:footer="720" w:gutter="0"/>
          <w:cols w:space="720"/>
        </w:sectPr>
      </w:pPr>
    </w:p>
    <w:p w:rsidR="00657A0C" w:rsidRDefault="0035293E">
      <w:pPr>
        <w:spacing w:after="0"/>
        <w:ind w:left="120"/>
      </w:pPr>
      <w:bookmarkStart w:id="11" w:name="block-2395756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57A0C" w:rsidRDefault="003529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9"/>
        <w:gridCol w:w="3429"/>
        <w:gridCol w:w="1264"/>
        <w:gridCol w:w="1841"/>
        <w:gridCol w:w="1910"/>
        <w:gridCol w:w="4657"/>
      </w:tblGrid>
      <w:tr w:rsidR="00657A0C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A0C" w:rsidRDefault="00657A0C">
            <w:pPr>
              <w:spacing w:after="0"/>
              <w:ind w:left="135"/>
            </w:pPr>
          </w:p>
        </w:tc>
      </w:tr>
      <w:tr w:rsidR="00657A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A0C" w:rsidRDefault="00657A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A0C" w:rsidRDefault="00657A0C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A0C" w:rsidRDefault="00657A0C"/>
        </w:tc>
      </w:tr>
      <w:tr w:rsidR="00657A0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Default="00D243CF">
            <w:pPr>
              <w:spacing w:after="0"/>
              <w:ind w:left="135"/>
            </w:pPr>
            <w:hyperlink r:id="rId5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57A0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Default="00D243CF">
            <w:pPr>
              <w:spacing w:after="0"/>
              <w:ind w:left="135"/>
            </w:pPr>
            <w:hyperlink r:id="rId6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http://igrushka.kz/katnew/nature2.php</w:t>
              </w:r>
            </w:hyperlink>
          </w:p>
        </w:tc>
      </w:tr>
      <w:tr w:rsidR="00657A0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Default="00D243CF">
            <w:pPr>
              <w:spacing w:after="0"/>
              <w:ind w:left="135"/>
            </w:pPr>
            <w:hyperlink r:id="rId7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http://igrushka.kz/katnew/nature2.php</w:t>
              </w:r>
            </w:hyperlink>
          </w:p>
        </w:tc>
      </w:tr>
      <w:tr w:rsidR="00657A0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Default="00D243CF">
            <w:pPr>
              <w:spacing w:after="0"/>
              <w:ind w:left="135"/>
            </w:pPr>
            <w:hyperlink r:id="rId8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http://school-collection.edu.ru</w:t>
              </w:r>
            </w:hyperlink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9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pedsovet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/_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ld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/447/44745_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Nou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zip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информационн0 практический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10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11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12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stranamasterov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node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/1156276?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tid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=451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информационно-практический видео, изображения</w:t>
            </w:r>
          </w:p>
        </w:tc>
      </w:tr>
      <w:tr w:rsidR="00657A0C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13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igrushka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kz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katnew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museumkat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2.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>информациоонно-</w:t>
            </w:r>
            <w:hyperlink r:id="rId14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proofErr w:type="spellEnd"/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="0035293E">
                <w:rPr>
                  <w:rFonts w:ascii="Times New Roman" w:hAnsi="Times New Roman"/>
                  <w:color w:val="0000FF"/>
                  <w:u w:val="single"/>
                </w:rPr>
                <w:t>pedsovet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_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ld</w:t>
              </w:r>
              <w:proofErr w:type="spellEnd"/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/186/18687_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74.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zip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</w:t>
            </w:r>
          </w:p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практический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15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16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pedsovet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/_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ld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/391/39125_______.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zip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информационный презентация работа с ножницами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17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18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19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20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21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657A0C" w:rsidRDefault="00657A0C"/>
        </w:tc>
      </w:tr>
    </w:tbl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57A0C" w:rsidRDefault="003529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3433"/>
        <w:gridCol w:w="1280"/>
        <w:gridCol w:w="1841"/>
        <w:gridCol w:w="1910"/>
        <w:gridCol w:w="4657"/>
      </w:tblGrid>
      <w:tr w:rsidR="00657A0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A0C" w:rsidRDefault="00657A0C">
            <w:pPr>
              <w:spacing w:after="0"/>
              <w:ind w:left="135"/>
            </w:pPr>
          </w:p>
        </w:tc>
      </w:tr>
      <w:tr w:rsidR="00657A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A0C" w:rsidRDefault="00657A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A0C" w:rsidRDefault="00657A0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A0C" w:rsidRDefault="00657A0C"/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B37555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22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proofErr w:type="gramStart"/>
            <w:r w:rsidRPr="00B37555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23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24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proofErr w:type="spellStart"/>
            <w:r w:rsidRPr="00B37555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B37555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25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26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27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28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29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30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31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32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pedsovet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/_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ld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/447/44745_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Nou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zip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информационн0 практический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33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/14924/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dekorativno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prikladnoe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prakticheskaya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интерактивный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34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/14924/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dekorativno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prikladnoe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prakticheskaya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интерактивный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35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Default="00657A0C"/>
        </w:tc>
      </w:tr>
    </w:tbl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57A0C" w:rsidRDefault="003529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3451"/>
        <w:gridCol w:w="1269"/>
        <w:gridCol w:w="1841"/>
        <w:gridCol w:w="1910"/>
        <w:gridCol w:w="4657"/>
      </w:tblGrid>
      <w:tr w:rsidR="00657A0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A0C" w:rsidRDefault="00657A0C">
            <w:pPr>
              <w:spacing w:after="0"/>
              <w:ind w:left="135"/>
            </w:pPr>
          </w:p>
        </w:tc>
      </w:tr>
      <w:tr w:rsidR="00657A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A0C" w:rsidRDefault="00657A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A0C" w:rsidRDefault="00657A0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A0C" w:rsidRDefault="00657A0C"/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B37555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36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37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proofErr w:type="gramStart"/>
            <w:r w:rsidRPr="00B37555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38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39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B37555">
              <w:rPr>
                <w:rFonts w:ascii="Times New Roman" w:hAnsi="Times New Roman"/>
                <w:color w:val="000000"/>
                <w:sz w:val="24"/>
              </w:rPr>
              <w:lastRenderedPageBreak/>
              <w:t>Гофрокартон</w:t>
            </w:r>
            <w:proofErr w:type="spellEnd"/>
            <w:r w:rsidRPr="00B37555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40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41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42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43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pedsovet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/_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ld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/447/44745_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Nou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zip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информационн0 практический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44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45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pedsovet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/_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ld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/447/44745_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Nou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zip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информационн0 практический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46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57A0C" w:rsidRDefault="00657A0C"/>
        </w:tc>
      </w:tr>
    </w:tbl>
    <w:p w:rsidR="00657A0C" w:rsidRDefault="00657A0C">
      <w:pPr>
        <w:sectPr w:rsidR="00657A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A0C" w:rsidRDefault="003529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8"/>
        <w:gridCol w:w="2908"/>
        <w:gridCol w:w="1070"/>
        <w:gridCol w:w="1841"/>
        <w:gridCol w:w="1910"/>
        <w:gridCol w:w="5543"/>
      </w:tblGrid>
      <w:tr w:rsidR="00657A0C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A0C" w:rsidRDefault="00657A0C">
            <w:pPr>
              <w:spacing w:after="0"/>
              <w:ind w:left="135"/>
            </w:pPr>
          </w:p>
        </w:tc>
      </w:tr>
      <w:tr w:rsidR="00657A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A0C" w:rsidRDefault="00657A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A0C" w:rsidRDefault="00657A0C"/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1735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A0C" w:rsidRDefault="00657A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A0C" w:rsidRDefault="00657A0C"/>
        </w:tc>
      </w:tr>
      <w:tr w:rsidR="00657A0C" w:rsidRPr="00667E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B37555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5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47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pedsovet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/_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ld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/423/42384____.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zip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презентация информационно-практический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5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48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5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49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stranamasterov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popular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inf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/1353%2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451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>иформационный</w:t>
            </w:r>
            <w:proofErr w:type="spellEnd"/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>изображенияя</w:t>
            </w:r>
            <w:proofErr w:type="spellEnd"/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>. схемы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5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50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stranamasterov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popular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inf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/1353%2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451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>иформационный</w:t>
            </w:r>
            <w:proofErr w:type="spellEnd"/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>изображенияя</w:t>
            </w:r>
            <w:proofErr w:type="spellEnd"/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>. схемы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5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51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5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52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5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53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5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54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/14924/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dekorativno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prikladnoe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iskusstvo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prakticheskaya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интерактивный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Подвижные способы </w:t>
            </w:r>
            <w:r w:rsidRPr="00B37555">
              <w:rPr>
                <w:rFonts w:ascii="Times New Roman" w:hAnsi="Times New Roman"/>
                <w:color w:val="000000"/>
                <w:sz w:val="24"/>
              </w:rPr>
              <w:lastRenderedPageBreak/>
              <w:t>соединения деталей усложненных конструкций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5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55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 w:rsidRPr="00667EC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29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5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657A0C" w:rsidRPr="00B37555" w:rsidRDefault="00D243CF">
            <w:pPr>
              <w:spacing w:after="0"/>
              <w:ind w:left="135"/>
            </w:pPr>
            <w:hyperlink r:id="rId56">
              <w:r w:rsidR="0035293E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download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/26786/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izgotovlenie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snezhinki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iz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bumagi</w:t>
              </w:r>
              <w:r w:rsidR="0035293E" w:rsidRPr="00B3755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5293E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35293E" w:rsidRPr="00B37555">
              <w:rPr>
                <w:rFonts w:ascii="Times New Roman" w:hAnsi="Times New Roman"/>
                <w:color w:val="000000"/>
                <w:sz w:val="24"/>
              </w:rPr>
              <w:t xml:space="preserve"> практический слайды</w:t>
            </w:r>
          </w:p>
        </w:tc>
      </w:tr>
      <w:tr w:rsidR="00657A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A0C" w:rsidRPr="00B37555" w:rsidRDefault="0035293E">
            <w:pPr>
              <w:spacing w:after="0"/>
              <w:ind w:left="135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 w:rsidRPr="00B375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5" w:type="dxa"/>
            <w:tcMar>
              <w:top w:w="50" w:type="dxa"/>
              <w:left w:w="100" w:type="dxa"/>
            </w:tcMar>
            <w:vAlign w:val="center"/>
          </w:tcPr>
          <w:p w:rsidR="00657A0C" w:rsidRDefault="003529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755" w:type="dxa"/>
            <w:tcMar>
              <w:top w:w="50" w:type="dxa"/>
              <w:left w:w="100" w:type="dxa"/>
            </w:tcMar>
            <w:vAlign w:val="center"/>
          </w:tcPr>
          <w:p w:rsidR="00657A0C" w:rsidRDefault="00657A0C"/>
        </w:tc>
      </w:tr>
    </w:tbl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2" w:name="block-23957572"/>
      <w:bookmarkEnd w:id="11"/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7555" w:rsidRDefault="00B3755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57A0C" w:rsidRDefault="00657A0C">
      <w:pPr>
        <w:sectPr w:rsidR="00657A0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_GoBack"/>
      <w:bookmarkEnd w:id="13"/>
    </w:p>
    <w:p w:rsidR="00657A0C" w:rsidRPr="00B37555" w:rsidRDefault="0035293E" w:rsidP="00B37555">
      <w:pPr>
        <w:spacing w:after="0"/>
        <w:ind w:left="120"/>
        <w:rPr>
          <w:sz w:val="24"/>
          <w:szCs w:val="24"/>
        </w:rPr>
      </w:pPr>
      <w:bookmarkStart w:id="14" w:name="block-23957573"/>
      <w:bookmarkEnd w:id="12"/>
      <w:r w:rsidRPr="00B37555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57A0C" w:rsidRPr="00B37555" w:rsidRDefault="0035293E" w:rsidP="00B37555">
      <w:pPr>
        <w:spacing w:after="0"/>
        <w:ind w:left="120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57A0C" w:rsidRPr="00B37555" w:rsidRDefault="0035293E" w:rsidP="00B37555">
      <w:pPr>
        <w:spacing w:after="0"/>
        <w:ind w:left="120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 xml:space="preserve">​‌• Технология, 2 класс/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Роговцева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 xml:space="preserve"> Н.И., Богданова Н.В., Шипилова Н.В., Акционерное общество «Издательство «Просвещение»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• Технология, 3 класс/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Роговцева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 xml:space="preserve"> Н.И., Богданова Н.В., Шипилова Н.В. и другие, Акционерное общество «Издательство «Просвещение»</w:t>
      </w:r>
      <w:r w:rsidRPr="00B37555">
        <w:rPr>
          <w:sz w:val="24"/>
          <w:szCs w:val="24"/>
        </w:rPr>
        <w:br/>
      </w:r>
      <w:bookmarkStart w:id="15" w:name="fd2563da-70e6-4a8e-9eef-1431331cf80c"/>
      <w:r w:rsidRPr="00B37555">
        <w:rPr>
          <w:rFonts w:ascii="Times New Roman" w:hAnsi="Times New Roman"/>
          <w:color w:val="000000"/>
          <w:sz w:val="24"/>
          <w:szCs w:val="24"/>
        </w:rPr>
        <w:t xml:space="preserve"> • Технология: 1-й класс: учебник /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Лутцева</w:t>
      </w:r>
      <w:proofErr w:type="spellEnd"/>
      <w:r w:rsidRPr="00B37555">
        <w:rPr>
          <w:rFonts w:ascii="Times New Roman" w:hAnsi="Times New Roman"/>
          <w:color w:val="000000"/>
          <w:sz w:val="24"/>
          <w:szCs w:val="24"/>
        </w:rPr>
        <w:t xml:space="preserve"> Е.А., Зуева Т.П., Акционерное общество «Издательство «Просвещение»</w:t>
      </w:r>
      <w:bookmarkEnd w:id="15"/>
      <w:r w:rsidRPr="00B37555">
        <w:rPr>
          <w:rFonts w:ascii="Times New Roman" w:hAnsi="Times New Roman"/>
          <w:color w:val="000000"/>
          <w:sz w:val="24"/>
          <w:szCs w:val="24"/>
        </w:rPr>
        <w:t>‌​</w:t>
      </w:r>
    </w:p>
    <w:p w:rsidR="00657A0C" w:rsidRPr="00B37555" w:rsidRDefault="0035293E" w:rsidP="00B37555">
      <w:pPr>
        <w:spacing w:after="0"/>
        <w:ind w:left="120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657A0C" w:rsidRPr="00B37555" w:rsidRDefault="0035293E" w:rsidP="00B37555">
      <w:pPr>
        <w:spacing w:after="0"/>
        <w:ind w:left="120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657A0C" w:rsidRPr="00B37555" w:rsidRDefault="0035293E" w:rsidP="00B37555">
      <w:pPr>
        <w:spacing w:after="0"/>
        <w:ind w:left="120"/>
        <w:rPr>
          <w:sz w:val="24"/>
          <w:szCs w:val="24"/>
        </w:rPr>
      </w:pPr>
      <w:r w:rsidRPr="00B37555">
        <w:rPr>
          <w:rFonts w:ascii="Times New Roman" w:hAnsi="Times New Roman"/>
          <w:color w:val="000000"/>
          <w:sz w:val="24"/>
          <w:szCs w:val="24"/>
        </w:rPr>
        <w:t>​‌Примерная рабочая программа начального общего образования предмета «Технология»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http://mon.gov.ru/workyobr/dok/obs/3837/</w:t>
      </w:r>
      <w:r w:rsidRPr="00B37555">
        <w:rPr>
          <w:sz w:val="24"/>
          <w:szCs w:val="24"/>
        </w:rPr>
        <w:br/>
      </w:r>
      <w:bookmarkStart w:id="16" w:name="0ffefc5c-f9fc-44a3-a446-5fc8622ad11a"/>
      <w:bookmarkEnd w:id="16"/>
      <w:r w:rsidRPr="00B37555">
        <w:rPr>
          <w:rFonts w:ascii="Times New Roman" w:hAnsi="Times New Roman"/>
          <w:color w:val="000000"/>
          <w:sz w:val="24"/>
          <w:szCs w:val="24"/>
        </w:rPr>
        <w:t>‌​</w:t>
      </w:r>
    </w:p>
    <w:p w:rsidR="00657A0C" w:rsidRPr="00B37555" w:rsidRDefault="0035293E" w:rsidP="00B37555">
      <w:pPr>
        <w:spacing w:after="0"/>
        <w:ind w:left="120"/>
        <w:rPr>
          <w:sz w:val="24"/>
          <w:szCs w:val="24"/>
        </w:rPr>
      </w:pPr>
      <w:r w:rsidRPr="00B37555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657A0C" w:rsidRPr="00B37555" w:rsidRDefault="0035293E" w:rsidP="00B37555">
      <w:pPr>
        <w:spacing w:after="0"/>
        <w:ind w:left="120"/>
        <w:rPr>
          <w:sz w:val="24"/>
          <w:szCs w:val="24"/>
        </w:rPr>
        <w:sectPr w:rsidR="00657A0C" w:rsidRPr="00B37555">
          <w:pgSz w:w="11906" w:h="16383"/>
          <w:pgMar w:top="1134" w:right="850" w:bottom="1134" w:left="1701" w:header="720" w:footer="720" w:gutter="0"/>
          <w:cols w:space="720"/>
        </w:sectPr>
      </w:pP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​</w:t>
      </w:r>
      <w:r w:rsidRPr="00B37555">
        <w:rPr>
          <w:rFonts w:ascii="Times New Roman" w:hAnsi="Times New Roman"/>
          <w:color w:val="333333"/>
          <w:sz w:val="24"/>
          <w:szCs w:val="24"/>
        </w:rPr>
        <w:t>​‌</w:t>
      </w:r>
      <w:r w:rsidRPr="00B37555">
        <w:rPr>
          <w:rFonts w:ascii="Times New Roman" w:hAnsi="Times New Roman"/>
          <w:color w:val="000000"/>
          <w:sz w:val="24"/>
          <w:szCs w:val="24"/>
        </w:rPr>
        <w:t>http://fcior.edu.ru/download/26786/izgotovlenie-snezhinki-iz-bumagi.html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РЭШ https://resh.edu.ru/subject/lesson/5367/conspect/220135/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https://multiurok.ru/files/prezentatsiia-2-klass-tekhnologiia-11-urok-chto-ta.html?ysclid=llwjtfqi8p766594562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РЭШ https://resh.edu.ru/subject/lesson/5367/start/220136/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https://showslide.ru/urok-tekhnologii-vo-klasseuchimsya-chitat-chertyozhi-vipolnyat-razmetku-534663?ysclid=llwjw96k6g691039246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РЭШ https://resh.edu.ru/subject/lesson/5369/start/220225/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1.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Сайт «Единое окно доступа к образовательным ресурсам»: [Электронный документ]. Ре жим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доступа: http://window.edu.ru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2. Сайт «Каталог единой коллекции цифровых образовательных ресурсов»: [Электронный документ].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Режим доступа: http://school-collection.edu.ru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3. Сайт «Каталог электронных образовательных ресурсов Федерального центра»: [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 xml:space="preserve">Электрон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ный</w:t>
      </w:r>
      <w:proofErr w:type="spellEnd"/>
      <w:proofErr w:type="gramEnd"/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документ]. Режим доступа: http://fcior.edu.ru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4. Страна мастеров. Творчество для детей и взрослых. - http://stranamasterov.ru/ 5. Я иду на урок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начальной школы (материалы к уроку). – Режим доступа: http://nsc.1september.ru/urok/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6. </w:t>
      </w:r>
      <w:proofErr w:type="gramStart"/>
      <w:r w:rsidRPr="00B37555">
        <w:rPr>
          <w:rFonts w:ascii="Times New Roman" w:hAnsi="Times New Roman"/>
          <w:color w:val="000000"/>
          <w:sz w:val="24"/>
          <w:szCs w:val="24"/>
        </w:rPr>
        <w:t>Презентации по ИЗО и технологии - http://shkola-abv.ru/katalog_prezentaziy5.html 7.</w:t>
      </w:r>
      <w:proofErr w:type="gramEnd"/>
      <w:r w:rsidRPr="00B37555">
        <w:rPr>
          <w:rFonts w:ascii="Times New Roman" w:hAnsi="Times New Roman"/>
          <w:color w:val="000000"/>
          <w:sz w:val="24"/>
          <w:szCs w:val="24"/>
        </w:rPr>
        <w:t xml:space="preserve"> Презентации к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урокам (лепка) - http://pedsovet.su/load/242-1-0-6836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7. Российская электронная школа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https://resh.edu.ru/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8. Образовательная </w:t>
      </w:r>
      <w:proofErr w:type="spellStart"/>
      <w:r w:rsidRPr="00B37555">
        <w:rPr>
          <w:rFonts w:ascii="Times New Roman" w:hAnsi="Times New Roman"/>
          <w:color w:val="000000"/>
          <w:sz w:val="24"/>
          <w:szCs w:val="24"/>
        </w:rPr>
        <w:t>онлайн-платформа</w:t>
      </w:r>
      <w:proofErr w:type="spellEnd"/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https://uchi.ru/main</w:t>
      </w:r>
      <w:r w:rsidRPr="00B37555">
        <w:rPr>
          <w:sz w:val="24"/>
          <w:szCs w:val="24"/>
        </w:rPr>
        <w:br/>
      </w:r>
      <w:r w:rsidRPr="00B37555">
        <w:rPr>
          <w:rFonts w:ascii="Times New Roman" w:hAnsi="Times New Roman"/>
          <w:color w:val="000000"/>
          <w:sz w:val="24"/>
          <w:szCs w:val="24"/>
        </w:rPr>
        <w:t xml:space="preserve"> 9. https://uchebnik.mos.ru/material_view/atomic_objects/8478268?menuReferrer=catalogue</w:t>
      </w:r>
      <w:r w:rsidRPr="00B37555">
        <w:rPr>
          <w:sz w:val="24"/>
          <w:szCs w:val="24"/>
        </w:rPr>
        <w:br/>
      </w:r>
      <w:bookmarkStart w:id="17" w:name="111db0ec-8c24-4b78-b09f-eef62a6c6ea2"/>
      <w:bookmarkEnd w:id="17"/>
    </w:p>
    <w:bookmarkEnd w:id="14"/>
    <w:p w:rsidR="0035293E" w:rsidRPr="00B37555" w:rsidRDefault="0035293E" w:rsidP="00B37555">
      <w:pPr>
        <w:rPr>
          <w:sz w:val="24"/>
          <w:szCs w:val="24"/>
        </w:rPr>
      </w:pPr>
    </w:p>
    <w:sectPr w:rsidR="0035293E" w:rsidRPr="00B37555" w:rsidSect="00657A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6CD6"/>
    <w:multiLevelType w:val="multilevel"/>
    <w:tmpl w:val="3440EE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7A0C"/>
    <w:rsid w:val="0035293E"/>
    <w:rsid w:val="00657A0C"/>
    <w:rsid w:val="00667EC2"/>
    <w:rsid w:val="009B0C19"/>
    <w:rsid w:val="00B37555"/>
    <w:rsid w:val="00D24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D243C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57A0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57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57A0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57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grushka.kz/katnew/museumkat2.php" TargetMode="External"/><Relationship Id="rId18" Type="http://schemas.openxmlformats.org/officeDocument/2006/relationships/hyperlink" Target="http://fcior.edu.ru/download/26786/izgotovlenie-snezhinki-iz-bumagi.html" TargetMode="External"/><Relationship Id="rId26" Type="http://schemas.openxmlformats.org/officeDocument/2006/relationships/hyperlink" Target="http://fcior.edu.ru/download/26786/izgotovlenie-snezhinki-iz-bumagi.html" TargetMode="External"/><Relationship Id="rId39" Type="http://schemas.openxmlformats.org/officeDocument/2006/relationships/hyperlink" Target="http://fcior.edu.ru/download/26786/izgotovlenie-snezhinki-iz-bumagi.html" TargetMode="External"/><Relationship Id="rId21" Type="http://schemas.openxmlformats.org/officeDocument/2006/relationships/hyperlink" Target="http://fcior.edu.ru/download/26786/izgotovlenie-snezhinki-iz-bumagi.html" TargetMode="External"/><Relationship Id="rId34" Type="http://schemas.openxmlformats.org/officeDocument/2006/relationships/hyperlink" Target="http://fcior.edu.ru/download/14924/dekorativno-prikladnoe-iskusstvo-prakticheskaya-rabota.html" TargetMode="External"/><Relationship Id="rId42" Type="http://schemas.openxmlformats.org/officeDocument/2006/relationships/hyperlink" Target="http://fcior.edu.ru/download/26786/izgotovlenie-snezhinki-iz-bumagi.html" TargetMode="External"/><Relationship Id="rId47" Type="http://schemas.openxmlformats.org/officeDocument/2006/relationships/hyperlink" Target="http://pedsovet.su/_ld/423/42384____.zip" TargetMode="External"/><Relationship Id="rId50" Type="http://schemas.openxmlformats.org/officeDocument/2006/relationships/hyperlink" Target="https://stranamasterov.ru/content/popular/inf/1353%2C451" TargetMode="External"/><Relationship Id="rId55" Type="http://schemas.openxmlformats.org/officeDocument/2006/relationships/hyperlink" Target="http://fcior.edu.ru/download/26786/izgotovlenie-snezhinki-iz-bumagi.html" TargetMode="External"/><Relationship Id="rId7" Type="http://schemas.openxmlformats.org/officeDocument/2006/relationships/hyperlink" Target="http://igrushka.kz/katnew/nature2.php" TargetMode="External"/><Relationship Id="rId12" Type="http://schemas.openxmlformats.org/officeDocument/2006/relationships/hyperlink" Target="https://stranamasterov.ru/node/1156276?tid=451" TargetMode="External"/><Relationship Id="rId17" Type="http://schemas.openxmlformats.org/officeDocument/2006/relationships/hyperlink" Target="http://fcior.edu.ru/download/26786/izgotovlenie-snezhinki-iz-bumagi.html" TargetMode="External"/><Relationship Id="rId25" Type="http://schemas.openxmlformats.org/officeDocument/2006/relationships/hyperlink" Target="http://fcior.edu.ru/download/26786/izgotovlenie-snezhinki-iz-bumagi.html" TargetMode="External"/><Relationship Id="rId33" Type="http://schemas.openxmlformats.org/officeDocument/2006/relationships/hyperlink" Target="http://fcior.edu.ru/download/14924/dekorativno-prikladnoe-iskusstvo-prakticheskaya-rabota.html" TargetMode="External"/><Relationship Id="rId38" Type="http://schemas.openxmlformats.org/officeDocument/2006/relationships/hyperlink" Target="http://fcior.edu.ru/download/26786/izgotovlenie-snezhinki-iz-bumagi.html" TargetMode="External"/><Relationship Id="rId46" Type="http://schemas.openxmlformats.org/officeDocument/2006/relationships/hyperlink" Target="http://fcior.edu.ru/download/26786/izgotovlenie-snezhinki-iz-bumagi.html" TargetMode="External"/><Relationship Id="rId59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pedsovet.su/_ld/391/39125_______.zip" TargetMode="External"/><Relationship Id="rId20" Type="http://schemas.openxmlformats.org/officeDocument/2006/relationships/hyperlink" Target="http://fcior.edu.ru/download/26786/izgotovlenie-snezhinki-iz-bumagi.html" TargetMode="External"/><Relationship Id="rId29" Type="http://schemas.openxmlformats.org/officeDocument/2006/relationships/hyperlink" Target="http://fcior.edu.ru/download/26786/izgotovlenie-snezhinki-iz-bumagi.html" TargetMode="External"/><Relationship Id="rId41" Type="http://schemas.openxmlformats.org/officeDocument/2006/relationships/hyperlink" Target="http://fcior.edu.ru/download/26786/izgotovlenie-snezhinki-iz-bumagi.html" TargetMode="External"/><Relationship Id="rId54" Type="http://schemas.openxmlformats.org/officeDocument/2006/relationships/hyperlink" Target="http://fcior.edu.ru/download/14924/dekorativno-prikladnoe-iskusstvo-prakticheskaya-rabot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grushka.kz/katnew/nature2.php" TargetMode="External"/><Relationship Id="rId11" Type="http://schemas.openxmlformats.org/officeDocument/2006/relationships/hyperlink" Target="http://fcior.edu.ru/download/26786/izgotovlenie-snezhinki-iz-bumagi.html" TargetMode="External"/><Relationship Id="rId24" Type="http://schemas.openxmlformats.org/officeDocument/2006/relationships/hyperlink" Target="http://fcior.edu.ru/download/26786/izgotovlenie-snezhinki-iz-bumagi.html" TargetMode="External"/><Relationship Id="rId32" Type="http://schemas.openxmlformats.org/officeDocument/2006/relationships/hyperlink" Target="http://pedsovet.su/_ld/447/44745_Nou.zip" TargetMode="External"/><Relationship Id="rId37" Type="http://schemas.openxmlformats.org/officeDocument/2006/relationships/hyperlink" Target="http://fcior.edu.ru/download/26786/izgotovlenie-snezhinki-iz-bumagi.html" TargetMode="External"/><Relationship Id="rId40" Type="http://schemas.openxmlformats.org/officeDocument/2006/relationships/hyperlink" Target="http://fcior.edu.ru/download/26786/izgotovlenie-snezhinki-iz-bumagi.html" TargetMode="External"/><Relationship Id="rId45" Type="http://schemas.openxmlformats.org/officeDocument/2006/relationships/hyperlink" Target="http://pedsovet.su/_ld/447/44745_Nou.zip" TargetMode="External"/><Relationship Id="rId53" Type="http://schemas.openxmlformats.org/officeDocument/2006/relationships/hyperlink" Target="http://fcior.edu.ru/download/26786/izgotovlenie-snezhinki-iz-bumagi.html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school-collection.edu.ru" TargetMode="External"/><Relationship Id="rId15" Type="http://schemas.openxmlformats.org/officeDocument/2006/relationships/hyperlink" Target="http://fcior.edu.ru/download/26786/izgotovlenie-snezhinki-iz-bumagi.html" TargetMode="External"/><Relationship Id="rId23" Type="http://schemas.openxmlformats.org/officeDocument/2006/relationships/hyperlink" Target="http://fcior.edu.ru/download/26786/izgotovlenie-snezhinki-iz-bumagi.html" TargetMode="External"/><Relationship Id="rId28" Type="http://schemas.openxmlformats.org/officeDocument/2006/relationships/hyperlink" Target="http://fcior.edu.ru/download/26786/izgotovlenie-snezhinki-iz-bumagi.html" TargetMode="External"/><Relationship Id="rId36" Type="http://schemas.openxmlformats.org/officeDocument/2006/relationships/hyperlink" Target="http://fcior.edu.ru/download/26786/izgotovlenie-snezhinki-iz-bumagi.html" TargetMode="External"/><Relationship Id="rId49" Type="http://schemas.openxmlformats.org/officeDocument/2006/relationships/hyperlink" Target="https://stranamasterov.ru/content/popular/inf/1353%2C451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fcior.edu.ru/download/26786/izgotovlenie-snezhinki-iz-bumagi.html" TargetMode="External"/><Relationship Id="rId19" Type="http://schemas.openxmlformats.org/officeDocument/2006/relationships/hyperlink" Target="http://fcior.edu.ru/download/26786/izgotovlenie-snezhinki-iz-bumagi.html" TargetMode="External"/><Relationship Id="rId31" Type="http://schemas.openxmlformats.org/officeDocument/2006/relationships/hyperlink" Target="http://fcior.edu.ru/download/26786/izgotovlenie-snezhinki-iz-bumagi.html" TargetMode="External"/><Relationship Id="rId44" Type="http://schemas.openxmlformats.org/officeDocument/2006/relationships/hyperlink" Target="http://fcior.edu.ru/download/26786/izgotovlenie-snezhinki-iz-bumagi.html" TargetMode="External"/><Relationship Id="rId52" Type="http://schemas.openxmlformats.org/officeDocument/2006/relationships/hyperlink" Target="http://fcior.edu.ru/download/26786/izgotovlenie-snezhinki-iz-bumag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sovet.su/_ld/447/44745_Nou.zip" TargetMode="External"/><Relationship Id="rId14" Type="http://schemas.openxmlformats.org/officeDocument/2006/relationships/hyperlink" Target="http://pedsovet.su/_ld/186/18687_E74.zip" TargetMode="External"/><Relationship Id="rId22" Type="http://schemas.openxmlformats.org/officeDocument/2006/relationships/hyperlink" Target="http://fcior.edu.ru/download/26786/izgotovlenie-snezhinki-iz-bumagi.html" TargetMode="External"/><Relationship Id="rId27" Type="http://schemas.openxmlformats.org/officeDocument/2006/relationships/hyperlink" Target="http://fcior.edu.ru/download/26786/izgotovlenie-snezhinki-iz-bumagi.html" TargetMode="External"/><Relationship Id="rId30" Type="http://schemas.openxmlformats.org/officeDocument/2006/relationships/hyperlink" Target="http://fcior.edu.ru/download/26786/izgotovlenie-snezhinki-iz-bumagi.html" TargetMode="External"/><Relationship Id="rId35" Type="http://schemas.openxmlformats.org/officeDocument/2006/relationships/hyperlink" Target="http://fcior.edu.ru/download/26786/izgotovlenie-snezhinki-iz-bumagi.html" TargetMode="External"/><Relationship Id="rId43" Type="http://schemas.openxmlformats.org/officeDocument/2006/relationships/hyperlink" Target="http://pedsovet.su/_ld/447/44745_Nou.zip" TargetMode="External"/><Relationship Id="rId48" Type="http://schemas.openxmlformats.org/officeDocument/2006/relationships/hyperlink" Target="http://fcior.edu.ru/download/26786/izgotovlenie-snezhinki-iz-bumagi.html" TargetMode="External"/><Relationship Id="rId56" Type="http://schemas.openxmlformats.org/officeDocument/2006/relationships/hyperlink" Target="http://fcior.edu.ru/download/26786/izgotovlenie-snezhinki-iz-bumagi.html" TargetMode="External"/><Relationship Id="rId8" Type="http://schemas.openxmlformats.org/officeDocument/2006/relationships/hyperlink" Target="http://school-collection.edu.ru" TargetMode="External"/><Relationship Id="rId51" Type="http://schemas.openxmlformats.org/officeDocument/2006/relationships/hyperlink" Target="http://fcior.edu.ru/download/26786/izgotovlenie-snezhinki-iz-bumagi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10034</Words>
  <Characters>57197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3</cp:revision>
  <dcterms:created xsi:type="dcterms:W3CDTF">2023-10-09T17:29:00Z</dcterms:created>
  <dcterms:modified xsi:type="dcterms:W3CDTF">2024-01-29T08:36:00Z</dcterms:modified>
</cp:coreProperties>
</file>