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 xml:space="preserve">Конкурсы, соревнования, олимпиады для участия учащихся 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МАОУ «Гимназия №77»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sz w:val="24"/>
          <w:szCs w:val="24"/>
        </w:rPr>
      </w:pPr>
      <w:r>
        <w:rPr>
          <w:rFonts w:eastAsia="Calibri"/>
          <w:b/>
          <w:bCs/>
          <w:sz w:val="24"/>
        </w:rPr>
        <w:t>Всероссийские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13"/>
        </w:numPr>
        <w:tabs>
          <w:tab w:val="left" w:pos="176"/>
          <w:tab w:val="left" w:pos="851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z w:val="24"/>
          <w:szCs w:val="24"/>
        </w:rPr>
      </w:pPr>
      <w:r w:rsidRPr="00267006">
        <w:rPr>
          <w:sz w:val="24"/>
          <w:szCs w:val="24"/>
        </w:rPr>
        <w:t>Всероссийская олимпиада школьников 1-4 классов по математике «ЛИС (логика и счёт)»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13"/>
        </w:numPr>
        <w:tabs>
          <w:tab w:val="left" w:pos="176"/>
          <w:tab w:val="left" w:pos="851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z w:val="24"/>
          <w:szCs w:val="24"/>
        </w:rPr>
      </w:pPr>
      <w:r w:rsidRPr="00267006">
        <w:rPr>
          <w:bCs/>
          <w:sz w:val="24"/>
          <w:szCs w:val="24"/>
        </w:rPr>
        <w:t>Всероссийская олимпиада по математике «Решаю сам»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13"/>
        </w:numPr>
        <w:tabs>
          <w:tab w:val="left" w:pos="176"/>
          <w:tab w:val="left" w:pos="851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z w:val="24"/>
          <w:szCs w:val="24"/>
        </w:rPr>
      </w:pPr>
      <w:r w:rsidRPr="00267006">
        <w:rPr>
          <w:sz w:val="24"/>
          <w:szCs w:val="24"/>
        </w:rPr>
        <w:t>Очный всероссийский интеллектуальный конкурс «Знатоки русского языка»</w:t>
      </w:r>
    </w:p>
    <w:p w:rsidR="001B5BFB" w:rsidRPr="001B5BFB" w:rsidRDefault="001B5BFB" w:rsidP="001B5BFB">
      <w:pPr>
        <w:pStyle w:val="a5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 xml:space="preserve">Олимпиада школьников </w:t>
      </w:r>
      <w:r w:rsidRPr="001B5BFB">
        <w:rPr>
          <w:rFonts w:ascii="Times New Roman" w:hAnsi="Times New Roman" w:cs="Times New Roman"/>
          <w:color w:val="000000"/>
          <w:spacing w:val="4"/>
          <w:sz w:val="24"/>
          <w:szCs w:val="24"/>
        </w:rPr>
        <w:t>«Высшая проба»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13"/>
        </w:numPr>
        <w:tabs>
          <w:tab w:val="left" w:pos="176"/>
          <w:tab w:val="left" w:pos="851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z w:val="24"/>
          <w:szCs w:val="24"/>
        </w:rPr>
      </w:pPr>
      <w:r w:rsidRPr="00267006">
        <w:rPr>
          <w:color w:val="000000"/>
          <w:sz w:val="24"/>
          <w:szCs w:val="24"/>
        </w:rPr>
        <w:t xml:space="preserve">Олимпиада </w:t>
      </w:r>
      <w:proofErr w:type="spellStart"/>
      <w:r w:rsidRPr="00267006">
        <w:rPr>
          <w:color w:val="000000"/>
          <w:sz w:val="24"/>
          <w:szCs w:val="24"/>
        </w:rPr>
        <w:t>РАНХиГС</w:t>
      </w:r>
      <w:proofErr w:type="spellEnd"/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13"/>
        </w:numPr>
        <w:tabs>
          <w:tab w:val="left" w:pos="176"/>
          <w:tab w:val="left" w:pos="851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rStyle w:val="211pt"/>
          <w:color w:val="auto"/>
          <w:sz w:val="24"/>
          <w:szCs w:val="24"/>
          <w:shd w:val="clear" w:color="auto" w:fill="auto"/>
          <w:lang w:bidi="ar-SA"/>
        </w:rPr>
      </w:pPr>
      <w:r w:rsidRPr="00267006">
        <w:rPr>
          <w:rStyle w:val="211pt"/>
          <w:rFonts w:eastAsia="Arial Unicode MS"/>
          <w:sz w:val="24"/>
          <w:szCs w:val="24"/>
        </w:rPr>
        <w:t>Олимпиада школьников «Ломоносов» по политологии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13"/>
        </w:numPr>
        <w:tabs>
          <w:tab w:val="left" w:pos="176"/>
          <w:tab w:val="left" w:pos="851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rStyle w:val="211pt"/>
          <w:color w:val="auto"/>
          <w:sz w:val="24"/>
          <w:szCs w:val="24"/>
          <w:shd w:val="clear" w:color="auto" w:fill="auto"/>
          <w:lang w:bidi="ar-SA"/>
        </w:rPr>
      </w:pPr>
      <w:r w:rsidRPr="00267006">
        <w:rPr>
          <w:rStyle w:val="211pt"/>
          <w:rFonts w:eastAsia="Arial Unicode MS"/>
          <w:sz w:val="24"/>
          <w:szCs w:val="24"/>
        </w:rPr>
        <w:t>Всероссийская олимпиада для школьников «Миссия выполнима. Твое призвание-финансист!» по обществознанию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5BFB">
        <w:rPr>
          <w:rStyle w:val="211pt"/>
          <w:rFonts w:eastAsia="Arial Unicode MS"/>
          <w:sz w:val="24"/>
          <w:szCs w:val="24"/>
        </w:rPr>
        <w:t>Всероссийская</w:t>
      </w:r>
      <w:proofErr w:type="gramEnd"/>
      <w:r w:rsidRPr="001B5BFB">
        <w:rPr>
          <w:rStyle w:val="211pt"/>
          <w:rFonts w:eastAsia="Arial Unicode MS"/>
          <w:sz w:val="24"/>
          <w:szCs w:val="24"/>
        </w:rPr>
        <w:t xml:space="preserve"> </w:t>
      </w:r>
      <w:proofErr w:type="spellStart"/>
      <w:r w:rsidRPr="001B5BFB">
        <w:rPr>
          <w:rStyle w:val="211pt"/>
          <w:rFonts w:eastAsia="Arial Unicode MS"/>
          <w:sz w:val="24"/>
          <w:szCs w:val="24"/>
        </w:rPr>
        <w:t>онлайн-олимпиада</w:t>
      </w:r>
      <w:proofErr w:type="spellEnd"/>
      <w:r w:rsidRPr="001B5BFB">
        <w:rPr>
          <w:rStyle w:val="211pt"/>
          <w:rFonts w:eastAsia="Arial Unicode MS"/>
          <w:sz w:val="24"/>
          <w:szCs w:val="24"/>
        </w:rPr>
        <w:t xml:space="preserve"> по финансовой грамотности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 xml:space="preserve">Всероссийский  Математический </w:t>
      </w:r>
      <w:proofErr w:type="spellStart"/>
      <w:r w:rsidRPr="001B5BFB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1B5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BFB">
        <w:rPr>
          <w:rFonts w:ascii="Times New Roman" w:hAnsi="Times New Roman" w:cs="Times New Roman"/>
          <w:sz w:val="24"/>
          <w:szCs w:val="24"/>
        </w:rPr>
        <w:t>MathCat</w:t>
      </w:r>
      <w:proofErr w:type="spellEnd"/>
    </w:p>
    <w:p w:rsidR="001B5BFB" w:rsidRPr="001B5BFB" w:rsidRDefault="001B5BFB" w:rsidP="001B5BFB">
      <w:pPr>
        <w:pStyle w:val="a5"/>
        <w:keepNext/>
        <w:keepLines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Всероссийский конкурс юных чтецов «Живая классика»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Всероссийский конкурс сочинений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1B5BFB">
        <w:rPr>
          <w:rFonts w:ascii="Times New Roman" w:hAnsi="Times New Roman" w:cs="Times New Roman"/>
          <w:bCs/>
          <w:spacing w:val="4"/>
          <w:sz w:val="24"/>
          <w:szCs w:val="24"/>
        </w:rPr>
        <w:t>Всероссийский правовой (юридический) диктант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1B5BFB">
        <w:rPr>
          <w:rFonts w:ascii="Times New Roman" w:hAnsi="Times New Roman" w:cs="Times New Roman"/>
          <w:bCs/>
          <w:spacing w:val="4"/>
          <w:sz w:val="24"/>
          <w:szCs w:val="24"/>
        </w:rPr>
        <w:t>Всероссийский экономический диктант</w:t>
      </w:r>
      <w:r w:rsidRPr="001B5B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bCs/>
          <w:sz w:val="24"/>
          <w:szCs w:val="24"/>
        </w:rPr>
        <w:t>Олимпиада «Построй своё Будущее!» (Национальный исследовательский ядерный университет «МИФИ</w:t>
      </w:r>
      <w:r w:rsidRPr="001B5BFB">
        <w:rPr>
          <w:rFonts w:ascii="Times New Roman" w:hAnsi="Times New Roman" w:cs="Times New Roman"/>
          <w:sz w:val="24"/>
          <w:szCs w:val="24"/>
        </w:rPr>
        <w:t>)</w:t>
      </w:r>
    </w:p>
    <w:sectPr w:rsidR="001B5BFB" w:rsidRPr="001B5BFB" w:rsidSect="0045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8B4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27D03"/>
    <w:multiLevelType w:val="hybridMultilevel"/>
    <w:tmpl w:val="3A2E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73EB"/>
    <w:multiLevelType w:val="hybridMultilevel"/>
    <w:tmpl w:val="7C4E6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7791"/>
    <w:multiLevelType w:val="hybridMultilevel"/>
    <w:tmpl w:val="ADD41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CE3"/>
    <w:multiLevelType w:val="hybridMultilevel"/>
    <w:tmpl w:val="84ECB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319F"/>
    <w:multiLevelType w:val="hybridMultilevel"/>
    <w:tmpl w:val="DDF6C68A"/>
    <w:lvl w:ilvl="0" w:tplc="35206C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C04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E1F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846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003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C4F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C0A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6BB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8FD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67089"/>
    <w:multiLevelType w:val="multilevel"/>
    <w:tmpl w:val="0E04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66E78"/>
    <w:multiLevelType w:val="multilevel"/>
    <w:tmpl w:val="62B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75887"/>
    <w:multiLevelType w:val="hybridMultilevel"/>
    <w:tmpl w:val="F356E4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6E38D2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9934C4"/>
    <w:multiLevelType w:val="hybridMultilevel"/>
    <w:tmpl w:val="FDD2E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C6A1C"/>
    <w:multiLevelType w:val="hybridMultilevel"/>
    <w:tmpl w:val="2ED05D42"/>
    <w:lvl w:ilvl="0" w:tplc="07127E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10910"/>
    <w:multiLevelType w:val="hybridMultilevel"/>
    <w:tmpl w:val="9408A322"/>
    <w:lvl w:ilvl="0" w:tplc="F766A3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65400E"/>
    <w:multiLevelType w:val="multilevel"/>
    <w:tmpl w:val="540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D02AE"/>
    <w:multiLevelType w:val="hybridMultilevel"/>
    <w:tmpl w:val="059ED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E75D05"/>
    <w:rsid w:val="0001647D"/>
    <w:rsid w:val="00040BFD"/>
    <w:rsid w:val="001B5BFB"/>
    <w:rsid w:val="00263EE9"/>
    <w:rsid w:val="00267006"/>
    <w:rsid w:val="002C5D30"/>
    <w:rsid w:val="00302958"/>
    <w:rsid w:val="003E6B72"/>
    <w:rsid w:val="00450D3C"/>
    <w:rsid w:val="0046477A"/>
    <w:rsid w:val="004E5641"/>
    <w:rsid w:val="007B4BBA"/>
    <w:rsid w:val="00BB1D6A"/>
    <w:rsid w:val="00C20C5F"/>
    <w:rsid w:val="00E7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3C"/>
  </w:style>
  <w:style w:type="paragraph" w:styleId="2">
    <w:name w:val="heading 2"/>
    <w:basedOn w:val="a"/>
    <w:next w:val="a"/>
    <w:link w:val="20"/>
    <w:uiPriority w:val="9"/>
    <w:unhideWhenUsed/>
    <w:qFormat/>
    <w:rsid w:val="0026700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75D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75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02958"/>
    <w:pPr>
      <w:ind w:left="720"/>
      <w:contextualSpacing/>
    </w:pPr>
  </w:style>
  <w:style w:type="table" w:styleId="a6">
    <w:name w:val="Table Grid"/>
    <w:basedOn w:val="a1"/>
    <w:uiPriority w:val="59"/>
    <w:rsid w:val="00302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26700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link w:val="a8"/>
    <w:uiPriority w:val="1"/>
    <w:qFormat/>
    <w:rsid w:val="00267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670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0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gim77</dc:creator>
  <cp:lastModifiedBy>gim77</cp:lastModifiedBy>
  <cp:revision>3</cp:revision>
  <dcterms:created xsi:type="dcterms:W3CDTF">2021-12-09T12:57:00Z</dcterms:created>
  <dcterms:modified xsi:type="dcterms:W3CDTF">2021-12-09T12:57:00Z</dcterms:modified>
</cp:coreProperties>
</file>