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A5" w:rsidRPr="003B7F0D" w:rsidRDefault="003B7F0D" w:rsidP="003B7F0D">
      <w:pPr>
        <w:pStyle w:val="a3"/>
        <w:spacing w:before="60"/>
        <w:jc w:val="right"/>
        <w:rPr>
          <w:i/>
        </w:rPr>
      </w:pPr>
      <w:r w:rsidRPr="003B7F0D">
        <w:rPr>
          <w:i/>
        </w:rPr>
        <w:t>Приложение</w:t>
      </w:r>
      <w:r w:rsidRPr="003B7F0D">
        <w:rPr>
          <w:i/>
          <w:spacing w:val="-3"/>
        </w:rPr>
        <w:t xml:space="preserve"> </w:t>
      </w:r>
      <w:r w:rsidRPr="003B7F0D">
        <w:rPr>
          <w:i/>
        </w:rPr>
        <w:t>к</w:t>
      </w:r>
      <w:r w:rsidRPr="003B7F0D">
        <w:rPr>
          <w:i/>
          <w:spacing w:val="-1"/>
        </w:rPr>
        <w:t xml:space="preserve"> </w:t>
      </w:r>
      <w:r w:rsidRPr="003B7F0D">
        <w:rPr>
          <w:i/>
          <w:spacing w:val="-4"/>
        </w:rPr>
        <w:t>ФАОП</w:t>
      </w:r>
      <w:r w:rsidR="007008FA">
        <w:rPr>
          <w:i/>
          <w:spacing w:val="-4"/>
        </w:rPr>
        <w:t xml:space="preserve"> НОО</w:t>
      </w:r>
    </w:p>
    <w:p w:rsidR="00D16DA5" w:rsidRDefault="00D16DA5">
      <w:pPr>
        <w:pStyle w:val="a3"/>
        <w:rPr>
          <w:sz w:val="20"/>
        </w:rPr>
      </w:pPr>
    </w:p>
    <w:p w:rsidR="007008FA" w:rsidRPr="008949A6" w:rsidRDefault="007008FA" w:rsidP="007008FA">
      <w:pPr>
        <w:pStyle w:val="a3"/>
        <w:jc w:val="right"/>
      </w:pPr>
    </w:p>
    <w:p w:rsidR="007008FA" w:rsidRPr="008949A6" w:rsidRDefault="007008FA" w:rsidP="007008FA">
      <w:pPr>
        <w:pStyle w:val="a3"/>
        <w:jc w:val="right"/>
      </w:pPr>
      <w:r w:rsidRPr="008949A6">
        <w:t>«УТВЕРЖДОЮ»</w:t>
      </w:r>
    </w:p>
    <w:p w:rsidR="007008FA" w:rsidRPr="008949A6" w:rsidRDefault="007008FA" w:rsidP="007008FA">
      <w:pPr>
        <w:pStyle w:val="a3"/>
        <w:jc w:val="right"/>
      </w:pPr>
      <w:r w:rsidRPr="008949A6">
        <w:t>Директор МБОУ «СОШ № 52»</w:t>
      </w:r>
    </w:p>
    <w:p w:rsidR="007008FA" w:rsidRPr="008949A6" w:rsidRDefault="007008FA" w:rsidP="007008FA">
      <w:pPr>
        <w:pStyle w:val="a3"/>
        <w:jc w:val="right"/>
      </w:pPr>
      <w:r w:rsidRPr="008949A6">
        <w:t xml:space="preserve">______________ </w:t>
      </w:r>
      <w:proofErr w:type="spellStart"/>
      <w:r w:rsidRPr="008949A6">
        <w:t>Нуриахметов</w:t>
      </w:r>
      <w:proofErr w:type="spellEnd"/>
      <w:r w:rsidRPr="008949A6">
        <w:t xml:space="preserve"> Д.Д.</w:t>
      </w:r>
    </w:p>
    <w:p w:rsidR="007008FA" w:rsidRPr="008949A6" w:rsidRDefault="007008FA" w:rsidP="007008FA">
      <w:pPr>
        <w:pStyle w:val="a3"/>
        <w:jc w:val="right"/>
      </w:pPr>
    </w:p>
    <w:p w:rsidR="007008FA" w:rsidRPr="008949A6" w:rsidRDefault="007104DD" w:rsidP="007008FA">
      <w:pPr>
        <w:pStyle w:val="a3"/>
        <w:jc w:val="right"/>
      </w:pPr>
      <w:r w:rsidRPr="007104DD">
        <w:rPr>
          <w:noProof/>
          <w:lang w:eastAsia="ru-RU"/>
        </w:rPr>
        <w:drawing>
          <wp:inline distT="0" distB="0" distL="0" distR="0">
            <wp:extent cx="2705100" cy="990600"/>
            <wp:effectExtent l="0" t="0" r="0" b="0"/>
            <wp:docPr id="1" name="Рисунок 1" descr="C:\Users\CHULPAN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LPAN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FA" w:rsidRPr="008949A6" w:rsidRDefault="007008FA" w:rsidP="007008FA">
      <w:pPr>
        <w:pStyle w:val="a3"/>
        <w:jc w:val="right"/>
      </w:pPr>
      <w:r w:rsidRPr="008949A6">
        <w:t>Приказ № 120 от 29.08.2024</w:t>
      </w:r>
    </w:p>
    <w:p w:rsidR="007008FA" w:rsidRPr="008949A6" w:rsidRDefault="007008FA" w:rsidP="007008FA">
      <w:pPr>
        <w:pStyle w:val="a3"/>
        <w:jc w:val="right"/>
      </w:pPr>
    </w:p>
    <w:p w:rsidR="007008FA" w:rsidRPr="008949A6" w:rsidRDefault="007008FA" w:rsidP="007008FA">
      <w:pPr>
        <w:pStyle w:val="a3"/>
        <w:jc w:val="right"/>
      </w:pPr>
      <w:r w:rsidRPr="008949A6">
        <w:t>Принято на педагогическом совете</w:t>
      </w:r>
    </w:p>
    <w:p w:rsidR="007008FA" w:rsidRPr="008949A6" w:rsidRDefault="007008FA" w:rsidP="007008FA">
      <w:pPr>
        <w:pStyle w:val="a3"/>
        <w:jc w:val="right"/>
      </w:pPr>
      <w:r w:rsidRPr="008949A6">
        <w:t>Протокол № 1  от 29.08.2024</w:t>
      </w:r>
    </w:p>
    <w:p w:rsidR="00D16DA5" w:rsidRDefault="00D16DA5">
      <w:pPr>
        <w:pStyle w:val="a3"/>
        <w:spacing w:before="143"/>
        <w:rPr>
          <w:sz w:val="20"/>
        </w:rPr>
      </w:pPr>
    </w:p>
    <w:p w:rsidR="00D16DA5" w:rsidRDefault="00D16DA5">
      <w:pPr>
        <w:pStyle w:val="a3"/>
      </w:pPr>
    </w:p>
    <w:p w:rsidR="00D16DA5" w:rsidRDefault="003B7F0D">
      <w:pPr>
        <w:ind w:left="141"/>
        <w:rPr>
          <w:rFonts w:ascii="Calibri"/>
          <w:sz w:val="26"/>
        </w:rPr>
      </w:pPr>
      <w:r>
        <w:rPr>
          <w:rFonts w:ascii="Calibri"/>
          <w:spacing w:val="-10"/>
          <w:sz w:val="26"/>
        </w:rPr>
        <w:t>.</w:t>
      </w:r>
    </w:p>
    <w:p w:rsidR="00D16DA5" w:rsidRDefault="00D16DA5">
      <w:pPr>
        <w:pStyle w:val="a3"/>
        <w:spacing w:before="354"/>
        <w:rPr>
          <w:rFonts w:ascii="Calibri"/>
          <w:sz w:val="36"/>
        </w:rPr>
      </w:pPr>
    </w:p>
    <w:p w:rsidR="007008FA" w:rsidRDefault="007008FA">
      <w:pPr>
        <w:pStyle w:val="a3"/>
        <w:spacing w:before="354"/>
        <w:rPr>
          <w:rFonts w:ascii="Calibri"/>
          <w:sz w:val="36"/>
        </w:rPr>
      </w:pPr>
    </w:p>
    <w:p w:rsidR="00D16DA5" w:rsidRDefault="003B7F0D">
      <w:pPr>
        <w:spacing w:line="413" w:lineRule="exact"/>
        <w:ind w:left="837" w:right="549"/>
        <w:jc w:val="center"/>
        <w:rPr>
          <w:b/>
          <w:sz w:val="36"/>
        </w:rPr>
      </w:pPr>
      <w:r>
        <w:rPr>
          <w:b/>
          <w:sz w:val="36"/>
        </w:rPr>
        <w:t xml:space="preserve">Учебный </w:t>
      </w:r>
      <w:r>
        <w:rPr>
          <w:b/>
          <w:spacing w:val="-2"/>
          <w:sz w:val="36"/>
        </w:rPr>
        <w:t>план</w:t>
      </w:r>
    </w:p>
    <w:p w:rsidR="00D16DA5" w:rsidRDefault="003B7F0D">
      <w:pPr>
        <w:spacing w:line="413" w:lineRule="exact"/>
        <w:ind w:left="836" w:right="553"/>
        <w:jc w:val="center"/>
        <w:rPr>
          <w:b/>
          <w:sz w:val="36"/>
        </w:rPr>
      </w:pPr>
      <w:r>
        <w:rPr>
          <w:b/>
          <w:sz w:val="36"/>
        </w:rPr>
        <w:t>для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3"/>
          <w:sz w:val="36"/>
        </w:rPr>
        <w:t xml:space="preserve"> </w:t>
      </w:r>
      <w:r w:rsidR="006C3FF9">
        <w:rPr>
          <w:b/>
          <w:sz w:val="36"/>
        </w:rPr>
        <w:t>расстройством аутистического спектра</w:t>
      </w:r>
    </w:p>
    <w:p w:rsidR="00D16DA5" w:rsidRDefault="003B7F0D">
      <w:pPr>
        <w:spacing w:before="2"/>
        <w:ind w:left="836" w:right="549"/>
        <w:jc w:val="center"/>
        <w:rPr>
          <w:b/>
          <w:sz w:val="36"/>
        </w:rPr>
      </w:pPr>
      <w:r>
        <w:rPr>
          <w:b/>
          <w:sz w:val="36"/>
        </w:rPr>
        <w:t>МБОУ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«Средняя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школа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52» города Набережные Челны</w:t>
      </w:r>
    </w:p>
    <w:p w:rsidR="00D16DA5" w:rsidRDefault="003B7F0D">
      <w:pPr>
        <w:ind w:left="836" w:right="552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2024-2025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Default="00D16DA5">
      <w:pPr>
        <w:pStyle w:val="a3"/>
        <w:rPr>
          <w:b/>
          <w:sz w:val="36"/>
        </w:rPr>
      </w:pPr>
    </w:p>
    <w:p w:rsidR="00D16DA5" w:rsidRPr="007008FA" w:rsidRDefault="003B7F0D">
      <w:pPr>
        <w:pStyle w:val="1"/>
        <w:spacing w:before="62"/>
        <w:ind w:left="1543"/>
        <w:rPr>
          <w:b w:val="0"/>
        </w:rPr>
      </w:pPr>
      <w:r w:rsidRPr="007008FA">
        <w:lastRenderedPageBreak/>
        <w:t>Пояснительная</w:t>
      </w:r>
      <w:r w:rsidRPr="007008FA">
        <w:rPr>
          <w:spacing w:val="-2"/>
        </w:rPr>
        <w:t xml:space="preserve"> </w:t>
      </w:r>
      <w:r w:rsidRPr="007008FA">
        <w:t>записка</w:t>
      </w:r>
      <w:r w:rsidRPr="007008FA">
        <w:rPr>
          <w:spacing w:val="-2"/>
        </w:rPr>
        <w:t xml:space="preserve"> </w:t>
      </w:r>
      <w:r w:rsidRPr="007008FA">
        <w:t>к</w:t>
      </w:r>
      <w:r w:rsidRPr="007008FA">
        <w:rPr>
          <w:spacing w:val="-2"/>
        </w:rPr>
        <w:t xml:space="preserve"> </w:t>
      </w:r>
      <w:r w:rsidRPr="007008FA">
        <w:t>учебному</w:t>
      </w:r>
      <w:r w:rsidRPr="007008FA">
        <w:rPr>
          <w:spacing w:val="-1"/>
        </w:rPr>
        <w:t xml:space="preserve"> </w:t>
      </w:r>
      <w:r w:rsidRPr="007008FA">
        <w:t>плану</w:t>
      </w:r>
      <w:r w:rsidRPr="007008FA">
        <w:rPr>
          <w:spacing w:val="-2"/>
        </w:rPr>
        <w:t xml:space="preserve"> </w:t>
      </w:r>
      <w:r w:rsidRPr="007008FA">
        <w:t>1-4</w:t>
      </w:r>
      <w:r w:rsidRPr="007008FA">
        <w:rPr>
          <w:spacing w:val="-2"/>
        </w:rPr>
        <w:t xml:space="preserve"> </w:t>
      </w:r>
      <w:r w:rsidRPr="007008FA">
        <w:t>классов</w:t>
      </w:r>
      <w:r w:rsidRPr="007008FA">
        <w:rPr>
          <w:spacing w:val="-2"/>
        </w:rPr>
        <w:t xml:space="preserve"> </w:t>
      </w:r>
      <w:r w:rsidRPr="007008FA">
        <w:t>МБОУ</w:t>
      </w:r>
      <w:r w:rsidRPr="007008FA">
        <w:rPr>
          <w:spacing w:val="-1"/>
        </w:rPr>
        <w:t xml:space="preserve"> </w:t>
      </w:r>
      <w:r w:rsidRPr="007008FA">
        <w:t>«СОШ</w:t>
      </w:r>
      <w:r w:rsidRPr="007008FA">
        <w:rPr>
          <w:spacing w:val="-2"/>
        </w:rPr>
        <w:t xml:space="preserve"> </w:t>
      </w:r>
      <w:r w:rsidRPr="007008FA">
        <w:rPr>
          <w:spacing w:val="-4"/>
        </w:rPr>
        <w:t>№52»</w:t>
      </w:r>
      <w:r w:rsidRPr="007008FA">
        <w:rPr>
          <w:b w:val="0"/>
          <w:spacing w:val="-4"/>
        </w:rPr>
        <w:t>,</w:t>
      </w:r>
    </w:p>
    <w:p w:rsidR="00D16DA5" w:rsidRPr="007008FA" w:rsidRDefault="003B7F0D">
      <w:pPr>
        <w:pStyle w:val="a3"/>
        <w:ind w:left="568" w:right="334"/>
      </w:pPr>
      <w:r w:rsidRPr="007008FA">
        <w:t>обеспечивающий</w:t>
      </w:r>
      <w:r w:rsidRPr="007008FA">
        <w:rPr>
          <w:spacing w:val="-7"/>
        </w:rPr>
        <w:t xml:space="preserve"> </w:t>
      </w:r>
      <w:r w:rsidRPr="007008FA">
        <w:t>реализацию</w:t>
      </w:r>
      <w:r w:rsidRPr="007008FA">
        <w:rPr>
          <w:spacing w:val="-7"/>
        </w:rPr>
        <w:t xml:space="preserve"> </w:t>
      </w:r>
      <w:r w:rsidRPr="007008FA">
        <w:t>адаптированной</w:t>
      </w:r>
      <w:r w:rsidRPr="007008FA">
        <w:rPr>
          <w:spacing w:val="-8"/>
        </w:rPr>
        <w:t xml:space="preserve"> </w:t>
      </w:r>
      <w:r w:rsidRPr="007008FA">
        <w:t>основной</w:t>
      </w:r>
      <w:r w:rsidRPr="007008FA">
        <w:rPr>
          <w:spacing w:val="-7"/>
        </w:rPr>
        <w:t xml:space="preserve"> </w:t>
      </w:r>
      <w:r w:rsidRPr="007008FA">
        <w:t>общеобразовательной</w:t>
      </w:r>
      <w:r w:rsidRPr="007008FA">
        <w:rPr>
          <w:spacing w:val="-7"/>
        </w:rPr>
        <w:t xml:space="preserve"> </w:t>
      </w:r>
      <w:r w:rsidRPr="007008FA">
        <w:t>программы</w:t>
      </w:r>
      <w:r w:rsidRPr="007008FA">
        <w:rPr>
          <w:spacing w:val="-7"/>
        </w:rPr>
        <w:t xml:space="preserve"> </w:t>
      </w:r>
      <w:r w:rsidRPr="007008FA">
        <w:t xml:space="preserve">для детей с </w:t>
      </w:r>
      <w:r w:rsidR="00BD7F17">
        <w:rPr>
          <w:b/>
        </w:rPr>
        <w:t>расстройствами</w:t>
      </w:r>
      <w:r w:rsidR="006C3FF9">
        <w:rPr>
          <w:b/>
        </w:rPr>
        <w:t xml:space="preserve"> аутистического спектра</w:t>
      </w:r>
      <w:r w:rsidRPr="007008FA">
        <w:rPr>
          <w:b/>
        </w:rPr>
        <w:t xml:space="preserve"> </w:t>
      </w:r>
      <w:r w:rsidRPr="007008FA">
        <w:t>в соответствии с ФГОС УО и ФАООП УО</w:t>
      </w:r>
    </w:p>
    <w:p w:rsidR="00D16DA5" w:rsidRPr="007008FA" w:rsidRDefault="006C3FF9">
      <w:pPr>
        <w:pStyle w:val="1"/>
        <w:spacing w:before="5"/>
        <w:ind w:right="550"/>
        <w:jc w:val="center"/>
      </w:pPr>
      <w:r>
        <w:t>Вариант</w:t>
      </w:r>
      <w:r w:rsidR="00BD7F17">
        <w:t xml:space="preserve"> </w:t>
      </w:r>
      <w:r>
        <w:t>2</w:t>
      </w:r>
      <w:r w:rsidR="003B7F0D" w:rsidRPr="007008FA">
        <w:rPr>
          <w:spacing w:val="-4"/>
        </w:rPr>
        <w:t xml:space="preserve"> </w:t>
      </w:r>
      <w:r w:rsidR="003B7F0D" w:rsidRPr="007008FA">
        <w:rPr>
          <w:spacing w:val="-1"/>
        </w:rPr>
        <w:t xml:space="preserve"> </w:t>
      </w:r>
      <w:r w:rsidR="003B7F0D" w:rsidRPr="007008FA">
        <w:rPr>
          <w:spacing w:val="-5"/>
        </w:rPr>
        <w:t>НОО</w:t>
      </w:r>
    </w:p>
    <w:p w:rsidR="00D16DA5" w:rsidRPr="007008FA" w:rsidRDefault="003B7F0D">
      <w:pPr>
        <w:ind w:left="568" w:right="285" w:firstLine="360"/>
        <w:jc w:val="both"/>
        <w:rPr>
          <w:b/>
          <w:sz w:val="24"/>
          <w:szCs w:val="24"/>
        </w:rPr>
      </w:pPr>
      <w:r w:rsidRPr="007008FA">
        <w:rPr>
          <w:b/>
          <w:sz w:val="24"/>
          <w:szCs w:val="24"/>
        </w:rPr>
        <w:t>Учебный план 1-4 классов разработан</w:t>
      </w:r>
      <w:r w:rsidRPr="007008FA">
        <w:rPr>
          <w:b/>
          <w:spacing w:val="40"/>
          <w:sz w:val="24"/>
          <w:szCs w:val="24"/>
        </w:rPr>
        <w:t xml:space="preserve"> </w:t>
      </w:r>
      <w:r w:rsidRPr="007008FA">
        <w:rPr>
          <w:b/>
          <w:sz w:val="24"/>
          <w:szCs w:val="24"/>
        </w:rPr>
        <w:t xml:space="preserve">на основании следующих нормативных </w:t>
      </w:r>
      <w:r w:rsidRPr="007008FA">
        <w:rPr>
          <w:b/>
          <w:spacing w:val="-2"/>
          <w:sz w:val="24"/>
          <w:szCs w:val="24"/>
        </w:rPr>
        <w:t>документов: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75"/>
        </w:tabs>
        <w:spacing w:line="271" w:lineRule="exact"/>
        <w:ind w:left="1275" w:hanging="279"/>
        <w:rPr>
          <w:sz w:val="24"/>
          <w:szCs w:val="24"/>
        </w:rPr>
      </w:pPr>
      <w:r w:rsidRPr="007008FA">
        <w:rPr>
          <w:sz w:val="24"/>
          <w:szCs w:val="24"/>
        </w:rPr>
        <w:t>Федерального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Закона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от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29.12.2012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№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273-ФЗ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«Об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образовании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Российской</w:t>
      </w:r>
      <w:r w:rsidRPr="007008FA">
        <w:rPr>
          <w:spacing w:val="1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Федерации»;</w:t>
      </w:r>
    </w:p>
    <w:p w:rsidR="00D16DA5" w:rsidRPr="007008FA" w:rsidRDefault="003B7F0D">
      <w:pPr>
        <w:pStyle w:val="a3"/>
        <w:ind w:left="883" w:right="280" w:firstLine="328"/>
        <w:jc w:val="both"/>
      </w:pPr>
      <w:r w:rsidRPr="007008FA">
        <w:t>-Закона Российской Федерации «О языках народов Российской Федерации» № 1807-1 от 25.10.1991г. (</w:t>
      </w:r>
      <w:proofErr w:type="spellStart"/>
      <w:proofErr w:type="gramStart"/>
      <w:r w:rsidRPr="007008FA">
        <w:t>ред.от</w:t>
      </w:r>
      <w:proofErr w:type="spellEnd"/>
      <w:proofErr w:type="gramEnd"/>
      <w:r w:rsidRPr="007008FA">
        <w:t xml:space="preserve"> 12.03.2014г.);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14"/>
        </w:tabs>
        <w:ind w:left="568" w:right="282" w:firstLine="427"/>
        <w:rPr>
          <w:sz w:val="24"/>
          <w:szCs w:val="24"/>
        </w:rPr>
      </w:pPr>
      <w:r w:rsidRPr="007008FA">
        <w:rPr>
          <w:sz w:val="24"/>
          <w:szCs w:val="24"/>
        </w:rPr>
        <w:t xml:space="preserve">Федеральная адаптированная </w:t>
      </w:r>
      <w:r w:rsidR="00BD7F17">
        <w:rPr>
          <w:sz w:val="24"/>
          <w:szCs w:val="24"/>
        </w:rPr>
        <w:t>образовательная</w:t>
      </w:r>
      <w:r w:rsidRPr="007008FA">
        <w:rPr>
          <w:sz w:val="24"/>
          <w:szCs w:val="24"/>
        </w:rPr>
        <w:t xml:space="preserve"> программа </w:t>
      </w:r>
      <w:r w:rsidR="00BD7F17">
        <w:rPr>
          <w:sz w:val="24"/>
          <w:szCs w:val="24"/>
        </w:rPr>
        <w:t xml:space="preserve">начального общего образования для </w:t>
      </w:r>
      <w:r w:rsidRPr="007008FA">
        <w:rPr>
          <w:sz w:val="24"/>
          <w:szCs w:val="24"/>
        </w:rPr>
        <w:t xml:space="preserve">обучающихся с </w:t>
      </w:r>
      <w:r w:rsidR="00BD7F17">
        <w:rPr>
          <w:sz w:val="24"/>
          <w:szCs w:val="24"/>
        </w:rPr>
        <w:t>ограниченными возможностями здоровья</w:t>
      </w:r>
      <w:r w:rsidRPr="007008FA">
        <w:rPr>
          <w:sz w:val="24"/>
          <w:szCs w:val="24"/>
        </w:rPr>
        <w:t xml:space="preserve"> (утв. приказом Министерства просвещения РФ от 24 ноября 2022 г. № 102</w:t>
      </w:r>
      <w:r w:rsidR="00BD7F17">
        <w:rPr>
          <w:sz w:val="24"/>
          <w:szCs w:val="24"/>
        </w:rPr>
        <w:t>3</w:t>
      </w:r>
      <w:r w:rsidRPr="007008FA">
        <w:rPr>
          <w:sz w:val="24"/>
          <w:szCs w:val="24"/>
        </w:rPr>
        <w:t>).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14"/>
        </w:tabs>
        <w:ind w:left="568" w:right="281" w:firstLine="427"/>
        <w:rPr>
          <w:sz w:val="24"/>
          <w:szCs w:val="24"/>
        </w:rPr>
      </w:pPr>
      <w:r w:rsidRPr="007008FA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</w:t>
      </w:r>
      <w:r w:rsidRPr="007008FA">
        <w:rPr>
          <w:spacing w:val="40"/>
          <w:sz w:val="24"/>
          <w:szCs w:val="24"/>
        </w:rPr>
        <w:t xml:space="preserve"> </w:t>
      </w:r>
      <w:r w:rsidRPr="007008FA">
        <w:rPr>
          <w:sz w:val="24"/>
          <w:szCs w:val="24"/>
        </w:rPr>
        <w:t>МП РФ от 22.03.2021г. № 115;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234"/>
        </w:tabs>
        <w:ind w:left="568" w:right="278" w:firstLine="427"/>
        <w:rPr>
          <w:sz w:val="24"/>
          <w:szCs w:val="24"/>
        </w:rPr>
      </w:pPr>
      <w:r w:rsidRPr="007008FA">
        <w:rPr>
          <w:sz w:val="24"/>
          <w:szCs w:val="24"/>
        </w:rPr>
        <w:t xml:space="preserve">федерального перечня учебников, рекомендованных к использованию в образовательном процессе в образовательных учреждениях, реализующих образовательные программы и адаптированные образовательные программы общего образования и имеющих государственную </w:t>
      </w:r>
      <w:r w:rsidRPr="007008FA">
        <w:rPr>
          <w:spacing w:val="-2"/>
          <w:sz w:val="24"/>
          <w:szCs w:val="24"/>
        </w:rPr>
        <w:t>аккредитацию;</w:t>
      </w:r>
    </w:p>
    <w:p w:rsidR="00D16DA5" w:rsidRPr="007008FA" w:rsidRDefault="003B7F0D">
      <w:pPr>
        <w:pStyle w:val="a4"/>
        <w:numPr>
          <w:ilvl w:val="0"/>
          <w:numId w:val="3"/>
        </w:numPr>
        <w:tabs>
          <w:tab w:val="left" w:pos="1145"/>
        </w:tabs>
        <w:ind w:left="568" w:right="279" w:firstLine="427"/>
        <w:rPr>
          <w:sz w:val="24"/>
          <w:szCs w:val="24"/>
        </w:rPr>
      </w:pPr>
      <w:r w:rsidRPr="007008FA">
        <w:rPr>
          <w:sz w:val="24"/>
          <w:szCs w:val="24"/>
        </w:rPr>
        <w:t>СП 2.4. 3648-20 "Санитарно-эпидемиологические требования к организациям воспитания и обучения, отдыха и оздоровления детей и молодежи" (утверждены постановлением Главного государственного санитарного врача Российской Федерации от 28 сентября 2020 г. № 28 (зарегистрирован Минюстом России 18 декабря 2020 г. Регистрационный № 61573)</w:t>
      </w:r>
    </w:p>
    <w:p w:rsidR="00D16DA5" w:rsidRPr="007008FA" w:rsidRDefault="003B7F0D">
      <w:pPr>
        <w:pStyle w:val="a3"/>
        <w:ind w:left="568" w:right="281" w:firstLine="427"/>
        <w:jc w:val="both"/>
      </w:pPr>
      <w:r w:rsidRPr="007008FA">
        <w:t>-СанПиН 1.2.3685-21 «Гигиенические нормативы и требования к обеспечению безопасности и (или) безвредности для человека факторов среды обитания», утвержден</w:t>
      </w:r>
      <w:r w:rsidRPr="007008FA">
        <w:rPr>
          <w:spacing w:val="40"/>
        </w:rPr>
        <w:t xml:space="preserve"> </w:t>
      </w:r>
      <w:r w:rsidRPr="007008FA">
        <w:t>постановлением Главного государственного санитарного врача РФ от 28.01.2021г. №2</w:t>
      </w:r>
    </w:p>
    <w:p w:rsidR="00D16DA5" w:rsidRPr="007008FA" w:rsidRDefault="003B7F0D" w:rsidP="00BD7F17">
      <w:pPr>
        <w:pStyle w:val="a4"/>
        <w:numPr>
          <w:ilvl w:val="0"/>
          <w:numId w:val="3"/>
        </w:numPr>
        <w:tabs>
          <w:tab w:val="left" w:pos="720"/>
        </w:tabs>
        <w:ind w:left="568" w:firstLine="425"/>
        <w:rPr>
          <w:sz w:val="24"/>
          <w:szCs w:val="24"/>
        </w:rPr>
      </w:pPr>
      <w:r w:rsidRPr="007008FA">
        <w:rPr>
          <w:sz w:val="24"/>
          <w:szCs w:val="24"/>
        </w:rPr>
        <w:t>Письма</w:t>
      </w:r>
      <w:r w:rsidRPr="00BD7F17">
        <w:rPr>
          <w:spacing w:val="8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Министерства</w:t>
      </w:r>
      <w:r w:rsidRPr="00BD7F17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образования</w:t>
      </w:r>
      <w:r w:rsidRPr="00BD7F17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и</w:t>
      </w:r>
      <w:r w:rsidRPr="00BD7F17">
        <w:rPr>
          <w:spacing w:val="9"/>
          <w:sz w:val="24"/>
          <w:szCs w:val="24"/>
        </w:rPr>
        <w:t xml:space="preserve"> </w:t>
      </w:r>
      <w:r w:rsidRPr="007008FA">
        <w:rPr>
          <w:sz w:val="24"/>
          <w:szCs w:val="24"/>
        </w:rPr>
        <w:t>науки</w:t>
      </w:r>
      <w:r w:rsidRPr="00BD7F17">
        <w:rPr>
          <w:spacing w:val="13"/>
          <w:sz w:val="24"/>
          <w:szCs w:val="24"/>
        </w:rPr>
        <w:t xml:space="preserve"> </w:t>
      </w:r>
      <w:r w:rsidRPr="007008FA">
        <w:rPr>
          <w:sz w:val="24"/>
          <w:szCs w:val="24"/>
        </w:rPr>
        <w:t>Российской</w:t>
      </w:r>
      <w:r w:rsidRPr="00BD7F17">
        <w:rPr>
          <w:spacing w:val="12"/>
          <w:sz w:val="24"/>
          <w:szCs w:val="24"/>
        </w:rPr>
        <w:t xml:space="preserve"> </w:t>
      </w:r>
      <w:r w:rsidRPr="007008FA">
        <w:rPr>
          <w:sz w:val="24"/>
          <w:szCs w:val="24"/>
        </w:rPr>
        <w:t>Федерации</w:t>
      </w:r>
      <w:r w:rsidRPr="00BD7F17">
        <w:rPr>
          <w:spacing w:val="10"/>
          <w:sz w:val="24"/>
          <w:szCs w:val="24"/>
        </w:rPr>
        <w:t xml:space="preserve"> </w:t>
      </w:r>
      <w:r w:rsidRPr="007008FA">
        <w:rPr>
          <w:sz w:val="24"/>
          <w:szCs w:val="24"/>
        </w:rPr>
        <w:t>от</w:t>
      </w:r>
      <w:r w:rsidRPr="00BD7F17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12</w:t>
      </w:r>
      <w:r w:rsidRPr="00BD7F17">
        <w:rPr>
          <w:spacing w:val="9"/>
          <w:sz w:val="24"/>
          <w:szCs w:val="24"/>
        </w:rPr>
        <w:t xml:space="preserve"> </w:t>
      </w:r>
      <w:r w:rsidRPr="007008FA">
        <w:rPr>
          <w:sz w:val="24"/>
          <w:szCs w:val="24"/>
        </w:rPr>
        <w:t>мая</w:t>
      </w:r>
      <w:r w:rsidRPr="00BD7F17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2011</w:t>
      </w:r>
      <w:r w:rsidRPr="00BD7F17">
        <w:rPr>
          <w:spacing w:val="12"/>
          <w:sz w:val="24"/>
          <w:szCs w:val="24"/>
        </w:rPr>
        <w:t xml:space="preserve"> </w:t>
      </w:r>
      <w:r w:rsidRPr="007008FA">
        <w:rPr>
          <w:sz w:val="24"/>
          <w:szCs w:val="24"/>
        </w:rPr>
        <w:t>г.</w:t>
      </w:r>
      <w:r w:rsidRPr="00BD7F17">
        <w:rPr>
          <w:spacing w:val="19"/>
          <w:sz w:val="24"/>
          <w:szCs w:val="24"/>
        </w:rPr>
        <w:t xml:space="preserve"> </w:t>
      </w:r>
      <w:r w:rsidRPr="007008FA">
        <w:rPr>
          <w:sz w:val="24"/>
          <w:szCs w:val="24"/>
        </w:rPr>
        <w:t>№</w:t>
      </w:r>
      <w:r w:rsidRPr="00BD7F17">
        <w:rPr>
          <w:spacing w:val="11"/>
          <w:sz w:val="24"/>
          <w:szCs w:val="24"/>
        </w:rPr>
        <w:t xml:space="preserve"> </w:t>
      </w:r>
      <w:r w:rsidRPr="007008FA">
        <w:rPr>
          <w:sz w:val="24"/>
          <w:szCs w:val="24"/>
        </w:rPr>
        <w:t>03-</w:t>
      </w:r>
      <w:r w:rsidRPr="00BD7F17">
        <w:rPr>
          <w:spacing w:val="-5"/>
          <w:sz w:val="24"/>
          <w:szCs w:val="24"/>
        </w:rPr>
        <w:t>296</w:t>
      </w:r>
      <w:r w:rsidR="00BD7F17" w:rsidRPr="00BD7F17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«Об</w:t>
      </w:r>
      <w:r w:rsidRPr="00BD7F17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организации</w:t>
      </w:r>
      <w:r w:rsidRPr="00BD7F17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внеурочной</w:t>
      </w:r>
      <w:r w:rsidRPr="00BD7F17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деятельности</w:t>
      </w:r>
      <w:r w:rsidRPr="00BD7F17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при</w:t>
      </w:r>
      <w:r w:rsidRPr="00BD7F17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введении</w:t>
      </w:r>
      <w:r w:rsidRPr="00BD7F17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ФГОС</w:t>
      </w:r>
      <w:r w:rsidRPr="00BD7F17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общего</w:t>
      </w:r>
      <w:r w:rsidRPr="00BD7F17">
        <w:rPr>
          <w:spacing w:val="-4"/>
          <w:sz w:val="24"/>
          <w:szCs w:val="24"/>
        </w:rPr>
        <w:t xml:space="preserve"> </w:t>
      </w:r>
      <w:r w:rsidRPr="00BD7F17">
        <w:rPr>
          <w:spacing w:val="-2"/>
          <w:sz w:val="24"/>
          <w:szCs w:val="24"/>
        </w:rPr>
        <w:t>образо</w:t>
      </w:r>
      <w:r w:rsidR="00BD7F17">
        <w:rPr>
          <w:spacing w:val="-2"/>
          <w:sz w:val="24"/>
          <w:szCs w:val="24"/>
        </w:rPr>
        <w:t>вания».</w:t>
      </w:r>
    </w:p>
    <w:p w:rsidR="00D16DA5" w:rsidRPr="007008FA" w:rsidRDefault="003B7F0D">
      <w:pPr>
        <w:pStyle w:val="a3"/>
        <w:ind w:left="568" w:right="284" w:firstLine="427"/>
        <w:jc w:val="both"/>
      </w:pPr>
      <w:r w:rsidRPr="007008FA">
        <w:t xml:space="preserve"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</w:t>
      </w:r>
      <w:r w:rsidRPr="007008FA">
        <w:rPr>
          <w:spacing w:val="-2"/>
        </w:rPr>
        <w:t>самостоятельно.</w:t>
      </w:r>
    </w:p>
    <w:p w:rsidR="00D16DA5" w:rsidRPr="007008FA" w:rsidRDefault="003B7F0D">
      <w:pPr>
        <w:pStyle w:val="a3"/>
        <w:ind w:left="568" w:right="278" w:firstLine="427"/>
        <w:jc w:val="both"/>
      </w:pPr>
      <w:r w:rsidRPr="007008FA">
        <w:t>Режим функционирования устанавливается в соответствии с СП 2.4. 3648-20, Уставом образовательного учреждения и Правилами внутреннего распорядка.</w:t>
      </w:r>
    </w:p>
    <w:p w:rsidR="00D16DA5" w:rsidRPr="007008FA" w:rsidRDefault="003B7F0D">
      <w:pPr>
        <w:pStyle w:val="a3"/>
        <w:ind w:left="568" w:right="280" w:firstLine="427"/>
        <w:jc w:val="both"/>
      </w:pPr>
      <w:r w:rsidRPr="007008FA">
        <w:t xml:space="preserve">Учебный план составлен на основе ФАОП УО в рамках ФГОС УО в общеобразовательных учреждениях Республики Татарстан, реализующих адаптированные образовательные программы для детей </w:t>
      </w:r>
      <w:r w:rsidRPr="007008FA">
        <w:rPr>
          <w:b/>
        </w:rPr>
        <w:t xml:space="preserve">с </w:t>
      </w:r>
      <w:r w:rsidR="00BD7F17">
        <w:rPr>
          <w:b/>
        </w:rPr>
        <w:t>расстройствами аутистического спектра</w:t>
      </w:r>
      <w:r w:rsidR="00BD7F17" w:rsidRPr="007008FA">
        <w:rPr>
          <w:b/>
        </w:rPr>
        <w:t xml:space="preserve"> </w:t>
      </w:r>
      <w:r w:rsidRPr="007008FA">
        <w:t xml:space="preserve">(вариант </w:t>
      </w:r>
      <w:r w:rsidR="00BD7F17">
        <w:t>2</w:t>
      </w:r>
      <w:r w:rsidRPr="007008FA">
        <w:t>).</w:t>
      </w:r>
    </w:p>
    <w:p w:rsidR="00D16DA5" w:rsidRPr="007008FA" w:rsidRDefault="003B7F0D">
      <w:pPr>
        <w:spacing w:before="3"/>
        <w:ind w:left="568" w:right="280" w:firstLine="427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16DA5" w:rsidRPr="007008FA" w:rsidRDefault="003B7F0D">
      <w:pPr>
        <w:spacing w:before="1"/>
        <w:ind w:left="568" w:right="278" w:firstLine="427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Обязательная часть и часть учебного плана, формируемая участниками образовательных отношений, отражает содержание образования, которое обеспечивает духовно-нравственное формирование учащихся, их личностный рост: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410"/>
        </w:tabs>
        <w:ind w:right="286" w:firstLine="708"/>
        <w:rPr>
          <w:sz w:val="24"/>
          <w:szCs w:val="24"/>
        </w:rPr>
      </w:pPr>
      <w:r w:rsidRPr="007008FA">
        <w:rPr>
          <w:sz w:val="24"/>
          <w:szCs w:val="24"/>
        </w:rPr>
        <w:t>формирование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гражданской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идентичности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обучающихся,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приобщение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их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к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общекультурным, национальным и этнокультурным ценностям;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518"/>
        </w:tabs>
        <w:ind w:right="284" w:firstLine="708"/>
        <w:rPr>
          <w:sz w:val="24"/>
          <w:szCs w:val="24"/>
        </w:rPr>
      </w:pPr>
      <w:r w:rsidRPr="007008FA">
        <w:rPr>
          <w:sz w:val="24"/>
          <w:szCs w:val="24"/>
        </w:rPr>
        <w:t>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445"/>
        </w:tabs>
        <w:spacing w:before="62"/>
        <w:ind w:right="284" w:firstLine="708"/>
        <w:rPr>
          <w:sz w:val="24"/>
          <w:szCs w:val="24"/>
        </w:rPr>
      </w:pPr>
      <w:r w:rsidRPr="007008FA">
        <w:rPr>
          <w:sz w:val="24"/>
          <w:szCs w:val="24"/>
        </w:rPr>
        <w:t xml:space="preserve">формирование здорового образа жизни, элементарных правил поведения в экстремальных </w:t>
      </w:r>
      <w:r w:rsidRPr="007008FA">
        <w:rPr>
          <w:spacing w:val="-2"/>
          <w:sz w:val="24"/>
          <w:szCs w:val="24"/>
        </w:rPr>
        <w:t>ситуациях;</w:t>
      </w:r>
    </w:p>
    <w:p w:rsidR="00D16DA5" w:rsidRPr="007008FA" w:rsidRDefault="003B7F0D">
      <w:pPr>
        <w:pStyle w:val="a4"/>
        <w:numPr>
          <w:ilvl w:val="0"/>
          <w:numId w:val="2"/>
        </w:numPr>
        <w:tabs>
          <w:tab w:val="left" w:pos="1411"/>
        </w:tabs>
        <w:spacing w:before="1" w:line="264" w:lineRule="exact"/>
        <w:ind w:left="1411" w:hanging="134"/>
        <w:rPr>
          <w:sz w:val="24"/>
          <w:szCs w:val="24"/>
        </w:rPr>
      </w:pPr>
      <w:r w:rsidRPr="007008FA">
        <w:rPr>
          <w:sz w:val="24"/>
          <w:szCs w:val="24"/>
        </w:rPr>
        <w:t>личностное</w:t>
      </w:r>
      <w:r w:rsidRPr="007008FA">
        <w:rPr>
          <w:spacing w:val="-7"/>
          <w:sz w:val="24"/>
          <w:szCs w:val="24"/>
        </w:rPr>
        <w:t xml:space="preserve"> </w:t>
      </w:r>
      <w:r w:rsidRPr="007008FA">
        <w:rPr>
          <w:sz w:val="24"/>
          <w:szCs w:val="24"/>
        </w:rPr>
        <w:t>развитие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обучающегося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соответствии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с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его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индивидуальностью.</w:t>
      </w:r>
    </w:p>
    <w:p w:rsidR="00D16DA5" w:rsidRPr="007008FA" w:rsidRDefault="003B7F0D" w:rsidP="007008FA">
      <w:pPr>
        <w:ind w:left="568" w:right="277" w:firstLine="427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Обязательная часть учебного плана определяет состав учебных предметов обязатель</w:t>
      </w:r>
      <w:r w:rsidRPr="007008FA">
        <w:rPr>
          <w:sz w:val="24"/>
          <w:szCs w:val="24"/>
        </w:rPr>
        <w:lastRenderedPageBreak/>
        <w:t>ных предметных областей, и</w:t>
      </w:r>
      <w:r w:rsidRPr="007008FA">
        <w:rPr>
          <w:spacing w:val="40"/>
          <w:sz w:val="24"/>
          <w:szCs w:val="24"/>
        </w:rPr>
        <w:t xml:space="preserve"> </w:t>
      </w:r>
      <w:r w:rsidRPr="007008FA">
        <w:rPr>
          <w:sz w:val="24"/>
          <w:szCs w:val="24"/>
        </w:rPr>
        <w:t>учебное время, отводимое на их изучение. Обязательная часть содержит перечень</w:t>
      </w:r>
      <w:r w:rsidRPr="007008FA">
        <w:rPr>
          <w:spacing w:val="14"/>
          <w:sz w:val="24"/>
          <w:szCs w:val="24"/>
        </w:rPr>
        <w:t xml:space="preserve"> </w:t>
      </w:r>
      <w:r w:rsidRPr="007008FA">
        <w:rPr>
          <w:sz w:val="24"/>
          <w:szCs w:val="24"/>
        </w:rPr>
        <w:t>учебных</w:t>
      </w:r>
      <w:r w:rsidRPr="007008FA">
        <w:rPr>
          <w:spacing w:val="14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предметов:</w:t>
      </w:r>
      <w:r w:rsidRPr="007008FA">
        <w:rPr>
          <w:spacing w:val="12"/>
          <w:sz w:val="24"/>
          <w:szCs w:val="24"/>
        </w:rPr>
        <w:t xml:space="preserve"> </w:t>
      </w:r>
      <w:r w:rsidRPr="007008FA">
        <w:rPr>
          <w:sz w:val="24"/>
          <w:szCs w:val="24"/>
        </w:rPr>
        <w:t>«Русский</w:t>
      </w:r>
      <w:r w:rsidRPr="007008FA">
        <w:rPr>
          <w:spacing w:val="13"/>
          <w:sz w:val="24"/>
          <w:szCs w:val="24"/>
        </w:rPr>
        <w:t xml:space="preserve"> </w:t>
      </w:r>
      <w:r w:rsidRPr="007008FA">
        <w:rPr>
          <w:sz w:val="24"/>
          <w:szCs w:val="24"/>
        </w:rPr>
        <w:t>язык»,</w:t>
      </w:r>
      <w:r w:rsidRPr="007008FA">
        <w:rPr>
          <w:spacing w:val="16"/>
          <w:sz w:val="24"/>
          <w:szCs w:val="24"/>
        </w:rPr>
        <w:t xml:space="preserve"> </w:t>
      </w:r>
      <w:r w:rsidRPr="007008FA">
        <w:rPr>
          <w:sz w:val="24"/>
          <w:szCs w:val="24"/>
        </w:rPr>
        <w:t>«Литературное</w:t>
      </w:r>
      <w:r w:rsidRPr="007008FA">
        <w:rPr>
          <w:spacing w:val="14"/>
          <w:sz w:val="24"/>
          <w:szCs w:val="24"/>
        </w:rPr>
        <w:t xml:space="preserve"> </w:t>
      </w:r>
      <w:r w:rsidRPr="007008FA">
        <w:rPr>
          <w:sz w:val="24"/>
          <w:szCs w:val="24"/>
        </w:rPr>
        <w:t>чтение»,</w:t>
      </w:r>
      <w:r w:rsidRPr="007008FA">
        <w:rPr>
          <w:spacing w:val="17"/>
          <w:sz w:val="24"/>
          <w:szCs w:val="24"/>
        </w:rPr>
        <w:t xml:space="preserve"> </w:t>
      </w:r>
      <w:r w:rsidRPr="007008FA">
        <w:rPr>
          <w:sz w:val="24"/>
          <w:szCs w:val="24"/>
        </w:rPr>
        <w:t>«Родной</w:t>
      </w:r>
      <w:r w:rsidRPr="007008FA">
        <w:rPr>
          <w:spacing w:val="15"/>
          <w:sz w:val="24"/>
          <w:szCs w:val="24"/>
        </w:rPr>
        <w:t xml:space="preserve"> </w:t>
      </w:r>
      <w:r w:rsidRPr="007008FA">
        <w:rPr>
          <w:sz w:val="24"/>
          <w:szCs w:val="24"/>
        </w:rPr>
        <w:t>(татарский)</w:t>
      </w:r>
      <w:r w:rsidRPr="007008FA">
        <w:rPr>
          <w:spacing w:val="58"/>
          <w:w w:val="150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язык»,</w:t>
      </w:r>
      <w:r w:rsid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«Литературное</w:t>
      </w:r>
      <w:r w:rsidRPr="007008FA">
        <w:rPr>
          <w:spacing w:val="30"/>
          <w:sz w:val="24"/>
          <w:szCs w:val="24"/>
        </w:rPr>
        <w:t xml:space="preserve"> </w:t>
      </w:r>
      <w:r w:rsidRPr="007008FA">
        <w:rPr>
          <w:sz w:val="24"/>
          <w:szCs w:val="24"/>
        </w:rPr>
        <w:t>чтение</w:t>
      </w:r>
      <w:r w:rsidRPr="007008FA">
        <w:rPr>
          <w:spacing w:val="31"/>
          <w:sz w:val="24"/>
          <w:szCs w:val="24"/>
        </w:rPr>
        <w:t xml:space="preserve"> </w:t>
      </w:r>
      <w:r w:rsidRPr="007008FA">
        <w:rPr>
          <w:sz w:val="24"/>
          <w:szCs w:val="24"/>
        </w:rPr>
        <w:t>на</w:t>
      </w:r>
      <w:r w:rsidRPr="007008FA">
        <w:rPr>
          <w:spacing w:val="31"/>
          <w:sz w:val="24"/>
          <w:szCs w:val="24"/>
        </w:rPr>
        <w:t xml:space="preserve"> </w:t>
      </w:r>
      <w:r w:rsidRPr="007008FA">
        <w:rPr>
          <w:sz w:val="24"/>
          <w:szCs w:val="24"/>
        </w:rPr>
        <w:t>родном</w:t>
      </w:r>
      <w:r w:rsidRPr="007008FA">
        <w:rPr>
          <w:spacing w:val="34"/>
          <w:sz w:val="24"/>
          <w:szCs w:val="24"/>
        </w:rPr>
        <w:t xml:space="preserve"> </w:t>
      </w:r>
      <w:r w:rsidRPr="007008FA">
        <w:rPr>
          <w:sz w:val="24"/>
          <w:szCs w:val="24"/>
        </w:rPr>
        <w:t>(татарским)</w:t>
      </w:r>
      <w:r w:rsidRPr="007008FA">
        <w:rPr>
          <w:spacing w:val="28"/>
          <w:sz w:val="24"/>
          <w:szCs w:val="24"/>
        </w:rPr>
        <w:t xml:space="preserve"> </w:t>
      </w:r>
      <w:r w:rsidRPr="007008FA">
        <w:rPr>
          <w:sz w:val="24"/>
          <w:szCs w:val="24"/>
        </w:rPr>
        <w:t>языке»,</w:t>
      </w:r>
      <w:r w:rsidRPr="007008FA">
        <w:rPr>
          <w:spacing w:val="32"/>
          <w:sz w:val="24"/>
          <w:szCs w:val="24"/>
        </w:rPr>
        <w:t xml:space="preserve"> </w:t>
      </w:r>
      <w:r w:rsidRPr="007008FA">
        <w:rPr>
          <w:sz w:val="24"/>
          <w:szCs w:val="24"/>
        </w:rPr>
        <w:t>«</w:t>
      </w:r>
      <w:proofErr w:type="gramStart"/>
      <w:r w:rsidRPr="007008FA">
        <w:rPr>
          <w:sz w:val="24"/>
          <w:szCs w:val="24"/>
        </w:rPr>
        <w:t>Иностранный</w:t>
      </w:r>
      <w:r w:rsidRPr="007008FA">
        <w:rPr>
          <w:spacing w:val="30"/>
          <w:sz w:val="24"/>
          <w:szCs w:val="24"/>
        </w:rPr>
        <w:t xml:space="preserve">  </w:t>
      </w:r>
      <w:r w:rsidRPr="007008FA">
        <w:rPr>
          <w:sz w:val="24"/>
          <w:szCs w:val="24"/>
        </w:rPr>
        <w:t>язык</w:t>
      </w:r>
      <w:proofErr w:type="gramEnd"/>
      <w:r w:rsidRPr="007008FA">
        <w:rPr>
          <w:sz w:val="24"/>
          <w:szCs w:val="24"/>
        </w:rPr>
        <w:t>»,</w:t>
      </w:r>
      <w:r w:rsidRPr="007008FA">
        <w:rPr>
          <w:spacing w:val="33"/>
          <w:sz w:val="24"/>
          <w:szCs w:val="24"/>
        </w:rPr>
        <w:t xml:space="preserve"> </w:t>
      </w:r>
      <w:r w:rsidRPr="007008FA">
        <w:rPr>
          <w:sz w:val="24"/>
          <w:szCs w:val="24"/>
        </w:rPr>
        <w:t>«Окружающий</w:t>
      </w:r>
      <w:r w:rsidRPr="007008FA">
        <w:rPr>
          <w:spacing w:val="28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мир»,</w:t>
      </w:r>
      <w:r w:rsid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«Математика»,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«Изобразительное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искусство»,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«Музыка»,</w:t>
      </w:r>
      <w:r w:rsidRPr="007008FA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«Технология»,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«</w:t>
      </w:r>
      <w:r w:rsidR="007008FA">
        <w:rPr>
          <w:sz w:val="24"/>
          <w:szCs w:val="24"/>
        </w:rPr>
        <w:t>О</w:t>
      </w:r>
      <w:r w:rsidR="00921FFD">
        <w:rPr>
          <w:sz w:val="24"/>
          <w:szCs w:val="24"/>
        </w:rPr>
        <w:t>РКСЭ</w:t>
      </w:r>
      <w:r w:rsidRPr="007008FA">
        <w:rPr>
          <w:sz w:val="24"/>
          <w:szCs w:val="24"/>
        </w:rPr>
        <w:t>».</w:t>
      </w:r>
    </w:p>
    <w:p w:rsidR="00D16DA5" w:rsidRPr="007008FA" w:rsidRDefault="003B7F0D" w:rsidP="00921FFD">
      <w:pPr>
        <w:spacing w:before="1"/>
        <w:ind w:left="567" w:firstLine="426"/>
        <w:jc w:val="both"/>
        <w:rPr>
          <w:sz w:val="24"/>
          <w:szCs w:val="24"/>
        </w:rPr>
      </w:pPr>
      <w:r w:rsidRPr="007008FA">
        <w:rPr>
          <w:sz w:val="24"/>
          <w:szCs w:val="24"/>
        </w:rPr>
        <w:t>Часть</w:t>
      </w:r>
      <w:r w:rsidRPr="007008FA">
        <w:rPr>
          <w:spacing w:val="-6"/>
          <w:sz w:val="24"/>
          <w:szCs w:val="24"/>
        </w:rPr>
        <w:t xml:space="preserve"> </w:t>
      </w:r>
      <w:r w:rsidRPr="007008FA">
        <w:rPr>
          <w:sz w:val="24"/>
          <w:szCs w:val="24"/>
        </w:rPr>
        <w:t>учебного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плана</w:t>
      </w:r>
      <w:r w:rsidRPr="007008FA">
        <w:rPr>
          <w:spacing w:val="-1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внеурочная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деятельность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состоит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из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двух</w:t>
      </w:r>
      <w:r w:rsidRPr="007008FA">
        <w:rPr>
          <w:spacing w:val="-3"/>
          <w:sz w:val="24"/>
          <w:szCs w:val="24"/>
        </w:rPr>
        <w:t xml:space="preserve"> </w:t>
      </w:r>
      <w:r w:rsidRPr="007008FA">
        <w:rPr>
          <w:sz w:val="24"/>
          <w:szCs w:val="24"/>
        </w:rPr>
        <w:t>разделов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и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включает:</w:t>
      </w:r>
    </w:p>
    <w:p w:rsidR="00D16DA5" w:rsidRPr="007008FA" w:rsidRDefault="003B7F0D">
      <w:pPr>
        <w:pStyle w:val="a4"/>
        <w:numPr>
          <w:ilvl w:val="1"/>
          <w:numId w:val="2"/>
        </w:numPr>
        <w:tabs>
          <w:tab w:val="left" w:pos="1997"/>
        </w:tabs>
        <w:ind w:right="284"/>
        <w:rPr>
          <w:sz w:val="24"/>
          <w:szCs w:val="24"/>
        </w:rPr>
      </w:pPr>
      <w:r w:rsidRPr="007008FA">
        <w:rPr>
          <w:sz w:val="24"/>
          <w:szCs w:val="24"/>
        </w:rPr>
        <w:t>внеурочную деятельность, реализующуюся посредством таких направлений как духовно-нравственное, социальное, о</w:t>
      </w:r>
      <w:r w:rsidR="007008FA" w:rsidRPr="007008FA">
        <w:rPr>
          <w:sz w:val="24"/>
          <w:szCs w:val="24"/>
        </w:rPr>
        <w:t xml:space="preserve"> общекультурное</w:t>
      </w:r>
      <w:r w:rsidRPr="007008FA">
        <w:rPr>
          <w:spacing w:val="-2"/>
          <w:sz w:val="24"/>
          <w:szCs w:val="24"/>
        </w:rPr>
        <w:t>;</w:t>
      </w:r>
    </w:p>
    <w:p w:rsidR="00D16DA5" w:rsidRPr="007008FA" w:rsidRDefault="003B7F0D">
      <w:pPr>
        <w:pStyle w:val="a4"/>
        <w:numPr>
          <w:ilvl w:val="1"/>
          <w:numId w:val="2"/>
        </w:numPr>
        <w:tabs>
          <w:tab w:val="left" w:pos="1997"/>
        </w:tabs>
        <w:spacing w:after="5"/>
        <w:ind w:right="283"/>
        <w:rPr>
          <w:sz w:val="24"/>
          <w:szCs w:val="24"/>
        </w:rPr>
      </w:pPr>
      <w:r w:rsidRPr="007008FA">
        <w:rPr>
          <w:sz w:val="24"/>
          <w:szCs w:val="24"/>
        </w:rPr>
        <w:t>коррекционно-развивающую область, которая включает следующи</w:t>
      </w:r>
      <w:r w:rsidR="00BD7F17">
        <w:rPr>
          <w:sz w:val="24"/>
          <w:szCs w:val="24"/>
        </w:rPr>
        <w:t>й</w:t>
      </w:r>
      <w:r w:rsidRPr="007008FA">
        <w:rPr>
          <w:sz w:val="24"/>
          <w:szCs w:val="24"/>
        </w:rPr>
        <w:t xml:space="preserve"> коррекционны</w:t>
      </w:r>
      <w:r w:rsidR="00BD7F17">
        <w:rPr>
          <w:sz w:val="24"/>
          <w:szCs w:val="24"/>
        </w:rPr>
        <w:t>й</w:t>
      </w:r>
      <w:r w:rsidRPr="007008FA">
        <w:rPr>
          <w:sz w:val="24"/>
          <w:szCs w:val="24"/>
        </w:rPr>
        <w:t xml:space="preserve"> курс: «</w:t>
      </w:r>
      <w:proofErr w:type="spellStart"/>
      <w:r w:rsidRPr="007008FA">
        <w:rPr>
          <w:sz w:val="24"/>
          <w:szCs w:val="24"/>
        </w:rPr>
        <w:t>Психокоррекционные</w:t>
      </w:r>
      <w:proofErr w:type="spellEnd"/>
      <w:r w:rsidRPr="007008FA">
        <w:rPr>
          <w:sz w:val="24"/>
          <w:szCs w:val="24"/>
        </w:rPr>
        <w:t xml:space="preserve"> занятия», которы</w:t>
      </w:r>
      <w:r w:rsidR="00BD7F17">
        <w:rPr>
          <w:sz w:val="24"/>
          <w:szCs w:val="24"/>
        </w:rPr>
        <w:t>й</w:t>
      </w:r>
      <w:r w:rsidRPr="007008FA">
        <w:rPr>
          <w:sz w:val="24"/>
          <w:szCs w:val="24"/>
        </w:rPr>
        <w:t xml:space="preserve"> провод</w:t>
      </w:r>
      <w:r w:rsidR="00BD7F17">
        <w:rPr>
          <w:sz w:val="24"/>
          <w:szCs w:val="24"/>
        </w:rPr>
        <w:t>и</w:t>
      </w:r>
      <w:r w:rsidRPr="007008FA">
        <w:rPr>
          <w:sz w:val="24"/>
          <w:szCs w:val="24"/>
        </w:rPr>
        <w:t>тся в форме групповых и индивидуальных коррекционных занятий.</w:t>
      </w:r>
    </w:p>
    <w:p w:rsidR="00D16DA5" w:rsidRPr="007008FA" w:rsidRDefault="003B7F0D" w:rsidP="00921FFD">
      <w:pPr>
        <w:spacing w:before="262" w:line="264" w:lineRule="exact"/>
        <w:ind w:left="567" w:firstLine="426"/>
        <w:rPr>
          <w:sz w:val="24"/>
          <w:szCs w:val="24"/>
        </w:rPr>
      </w:pPr>
      <w:r w:rsidRPr="007008FA">
        <w:rPr>
          <w:sz w:val="24"/>
          <w:szCs w:val="24"/>
        </w:rPr>
        <w:t>Учебные</w:t>
      </w:r>
      <w:r w:rsidRPr="007008FA">
        <w:rPr>
          <w:spacing w:val="-15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занятия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33"/>
          <w:sz w:val="24"/>
          <w:szCs w:val="24"/>
        </w:rPr>
        <w:t xml:space="preserve"> </w:t>
      </w:r>
      <w:r w:rsidRPr="007008FA">
        <w:rPr>
          <w:sz w:val="24"/>
          <w:szCs w:val="24"/>
        </w:rPr>
        <w:t>школе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начинаются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в</w:t>
      </w:r>
      <w:r w:rsidRPr="007008FA">
        <w:rPr>
          <w:spacing w:val="-14"/>
          <w:sz w:val="24"/>
          <w:szCs w:val="24"/>
        </w:rPr>
        <w:t xml:space="preserve"> </w:t>
      </w:r>
      <w:r w:rsidRPr="007008FA">
        <w:rPr>
          <w:sz w:val="24"/>
          <w:szCs w:val="24"/>
        </w:rPr>
        <w:t>8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час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30</w:t>
      </w:r>
      <w:r w:rsidRPr="007008FA">
        <w:rPr>
          <w:spacing w:val="-13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минут.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Продолжительность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урока</w:t>
      </w:r>
      <w:r w:rsidRPr="007008FA">
        <w:rPr>
          <w:spacing w:val="-10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34"/>
          <w:sz w:val="24"/>
          <w:szCs w:val="24"/>
        </w:rPr>
        <w:t xml:space="preserve">  </w:t>
      </w:r>
      <w:r w:rsidRPr="007008FA">
        <w:rPr>
          <w:sz w:val="24"/>
          <w:szCs w:val="24"/>
        </w:rPr>
        <w:t>45</w:t>
      </w:r>
      <w:r w:rsidRPr="007008FA">
        <w:rPr>
          <w:spacing w:val="-12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минут.</w:t>
      </w:r>
      <w:r w:rsidR="00921FFD">
        <w:rPr>
          <w:spacing w:val="-2"/>
          <w:sz w:val="24"/>
          <w:szCs w:val="24"/>
        </w:rPr>
        <w:t xml:space="preserve"> </w:t>
      </w:r>
      <w:r w:rsidRPr="007008FA">
        <w:rPr>
          <w:sz w:val="24"/>
          <w:szCs w:val="24"/>
        </w:rPr>
        <w:t>Продолжительность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перемен</w:t>
      </w:r>
      <w:r w:rsidRPr="007008FA">
        <w:rPr>
          <w:spacing w:val="-5"/>
          <w:sz w:val="24"/>
          <w:szCs w:val="24"/>
        </w:rPr>
        <w:t xml:space="preserve"> </w:t>
      </w:r>
      <w:r w:rsidRPr="007008FA">
        <w:rPr>
          <w:sz w:val="24"/>
          <w:szCs w:val="24"/>
        </w:rPr>
        <w:t>между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уроками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z w:val="24"/>
          <w:szCs w:val="24"/>
        </w:rPr>
        <w:t>15</w:t>
      </w:r>
      <w:r w:rsidRPr="007008FA">
        <w:rPr>
          <w:spacing w:val="-4"/>
          <w:sz w:val="24"/>
          <w:szCs w:val="24"/>
        </w:rPr>
        <w:t xml:space="preserve"> </w:t>
      </w:r>
      <w:r w:rsidRPr="007008FA">
        <w:rPr>
          <w:spacing w:val="-2"/>
          <w:sz w:val="24"/>
          <w:szCs w:val="24"/>
        </w:rPr>
        <w:t>минут.</w:t>
      </w:r>
    </w:p>
    <w:p w:rsidR="00D16DA5" w:rsidRPr="007008FA" w:rsidRDefault="003B7F0D" w:rsidP="00921FFD">
      <w:pPr>
        <w:ind w:left="568" w:firstLine="425"/>
        <w:rPr>
          <w:sz w:val="24"/>
          <w:szCs w:val="24"/>
        </w:rPr>
      </w:pPr>
      <w:r w:rsidRPr="007008FA">
        <w:rPr>
          <w:sz w:val="24"/>
          <w:szCs w:val="24"/>
        </w:rPr>
        <w:t>Продолжительность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группового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коррекционного</w:t>
      </w:r>
      <w:r w:rsidRPr="007008FA">
        <w:rPr>
          <w:spacing w:val="-8"/>
          <w:sz w:val="24"/>
          <w:szCs w:val="24"/>
        </w:rPr>
        <w:t xml:space="preserve"> </w:t>
      </w:r>
      <w:r w:rsidRPr="007008FA">
        <w:rPr>
          <w:sz w:val="24"/>
          <w:szCs w:val="24"/>
        </w:rPr>
        <w:t>занятия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составляет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35</w:t>
      </w:r>
      <w:r w:rsidRPr="007008FA">
        <w:rPr>
          <w:spacing w:val="-9"/>
          <w:sz w:val="24"/>
          <w:szCs w:val="24"/>
        </w:rPr>
        <w:t xml:space="preserve"> </w:t>
      </w:r>
      <w:r w:rsidRPr="007008FA">
        <w:rPr>
          <w:sz w:val="24"/>
          <w:szCs w:val="24"/>
        </w:rPr>
        <w:t>-</w:t>
      </w:r>
      <w:r w:rsidRPr="007008FA">
        <w:rPr>
          <w:spacing w:val="-11"/>
          <w:sz w:val="24"/>
          <w:szCs w:val="24"/>
        </w:rPr>
        <w:t xml:space="preserve"> </w:t>
      </w:r>
      <w:r w:rsidRPr="007008FA">
        <w:rPr>
          <w:sz w:val="24"/>
          <w:szCs w:val="24"/>
        </w:rPr>
        <w:t>40</w:t>
      </w:r>
      <w:r w:rsidRPr="007008FA">
        <w:rPr>
          <w:spacing w:val="-13"/>
          <w:sz w:val="24"/>
          <w:szCs w:val="24"/>
        </w:rPr>
        <w:t xml:space="preserve"> </w:t>
      </w:r>
      <w:r w:rsidRPr="007008FA">
        <w:rPr>
          <w:sz w:val="24"/>
          <w:szCs w:val="24"/>
        </w:rPr>
        <w:t>минут, индивидуального коррекционного занятия - 20 минут.</w:t>
      </w: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921FFD" w:rsidRDefault="00921FFD" w:rsidP="00921FFD">
      <w:pPr>
        <w:ind w:left="567"/>
      </w:pPr>
      <w:r w:rsidRPr="00BF18A2">
        <w:t>Директор М</w:t>
      </w:r>
      <w:r>
        <w:t>Б</w:t>
      </w:r>
      <w:r w:rsidRPr="00BF18A2">
        <w:t>ОУ «</w:t>
      </w:r>
      <w:r>
        <w:t>СОШ</w:t>
      </w:r>
      <w:r w:rsidRPr="00BF18A2">
        <w:t xml:space="preserve"> №</w:t>
      </w:r>
      <w:r>
        <w:t>52</w:t>
      </w:r>
      <w:r w:rsidRPr="00BF18A2">
        <w:t>»</w:t>
      </w:r>
      <w:r w:rsidRPr="00BF18A2">
        <w:tab/>
      </w:r>
      <w:r>
        <w:tab/>
      </w:r>
      <w:r w:rsidR="007104DD" w:rsidRPr="007104DD">
        <w:rPr>
          <w:noProof/>
          <w:lang w:eastAsia="ru-RU"/>
        </w:rPr>
        <w:drawing>
          <wp:inline distT="0" distB="0" distL="0" distR="0">
            <wp:extent cx="2705100" cy="990600"/>
            <wp:effectExtent l="0" t="0" r="0" b="0"/>
            <wp:docPr id="2" name="Рисунок 2" descr="C:\Users\CHULPAN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LPAN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  <w:proofErr w:type="spellStart"/>
      <w:r>
        <w:t>Д.Д.Нуриахметов</w:t>
      </w:r>
      <w:proofErr w:type="spellEnd"/>
    </w:p>
    <w:p w:rsidR="00921FFD" w:rsidRDefault="00921FFD" w:rsidP="00921FFD"/>
    <w:p w:rsidR="00921FFD" w:rsidRDefault="00921FFD">
      <w:pPr>
        <w:pStyle w:val="a3"/>
        <w:rPr>
          <w:highlight w:val="yellow"/>
        </w:rPr>
      </w:pPr>
    </w:p>
    <w:p w:rsidR="00921FFD" w:rsidRDefault="00921FFD">
      <w:pPr>
        <w:pStyle w:val="a3"/>
        <w:rPr>
          <w:highlight w:val="yellow"/>
        </w:rPr>
      </w:pPr>
    </w:p>
    <w:p w:rsidR="00D16DA5" w:rsidRPr="007008FA" w:rsidRDefault="00D16DA5">
      <w:pPr>
        <w:pStyle w:val="a3"/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3"/>
        </w:rPr>
      </w:pPr>
    </w:p>
    <w:p w:rsidR="00D16DA5" w:rsidRDefault="00D16DA5">
      <w:pPr>
        <w:pStyle w:val="a3"/>
        <w:rPr>
          <w:sz w:val="20"/>
        </w:rPr>
        <w:sectPr w:rsidR="00D16DA5" w:rsidSect="007008FA">
          <w:pgSz w:w="11910" w:h="16840"/>
          <w:pgMar w:top="851" w:right="567" w:bottom="851" w:left="1134" w:header="720" w:footer="720" w:gutter="0"/>
          <w:cols w:space="720"/>
        </w:sectPr>
      </w:pPr>
    </w:p>
    <w:p w:rsidR="00FE4E88" w:rsidRDefault="00FE4E88" w:rsidP="00FE4E88">
      <w:pPr>
        <w:spacing w:before="62"/>
        <w:ind w:left="6241"/>
      </w:pPr>
      <w:r>
        <w:rPr>
          <w:spacing w:val="-2"/>
        </w:rPr>
        <w:lastRenderedPageBreak/>
        <w:t>«Утверждаю»</w:t>
      </w:r>
    </w:p>
    <w:p w:rsidR="00FE4E88" w:rsidRDefault="00FE4E88" w:rsidP="00FE4E88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rPr>
          <w:spacing w:val="-2"/>
        </w:rPr>
        <w:t>«Средняя</w:t>
      </w:r>
    </w:p>
    <w:p w:rsidR="00FE4E88" w:rsidRDefault="00FE4E88" w:rsidP="00FE4E88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№52»</w:t>
      </w:r>
    </w:p>
    <w:p w:rsidR="00FE4E88" w:rsidRDefault="00FE4E88" w:rsidP="00FE4E88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>
        <w:t>Д.Д.Нуриахметов</w:t>
      </w:r>
      <w:proofErr w:type="spellEnd"/>
    </w:p>
    <w:p w:rsidR="00FE4E88" w:rsidRDefault="00FE4E88" w:rsidP="00FE4E88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2024г.</w:t>
      </w:r>
    </w:p>
    <w:p w:rsidR="00FE4E88" w:rsidRDefault="00FE4E88" w:rsidP="00FE4E88">
      <w:pPr>
        <w:pStyle w:val="1"/>
        <w:spacing w:before="2" w:line="274" w:lineRule="exact"/>
        <w:ind w:right="552"/>
        <w:jc w:val="center"/>
      </w:pPr>
    </w:p>
    <w:p w:rsidR="00FE4E88" w:rsidRDefault="00FE4E88" w:rsidP="00FE4E88">
      <w:pPr>
        <w:pStyle w:val="1"/>
        <w:spacing w:before="2" w:line="274" w:lineRule="exact"/>
        <w:ind w:right="552"/>
        <w:jc w:val="center"/>
      </w:pPr>
      <w:r>
        <w:t>Учебный</w:t>
      </w:r>
      <w:r>
        <w:rPr>
          <w:spacing w:val="54"/>
        </w:rPr>
        <w:t xml:space="preserve"> </w:t>
      </w:r>
      <w:r>
        <w:rPr>
          <w:spacing w:val="-2"/>
        </w:rPr>
        <w:t>план,</w:t>
      </w:r>
    </w:p>
    <w:p w:rsidR="00FE4E88" w:rsidRDefault="00FE4E88" w:rsidP="00FE4E88">
      <w:pPr>
        <w:pStyle w:val="a3"/>
        <w:ind w:left="512" w:right="226"/>
        <w:jc w:val="center"/>
        <w:rPr>
          <w:b/>
        </w:rPr>
      </w:pPr>
      <w:r>
        <w:t>обеспечивающий</w:t>
      </w:r>
      <w:r>
        <w:rPr>
          <w:spacing w:val="-7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 xml:space="preserve">НОО для детей с расстройствами аутистического спектра – </w:t>
      </w:r>
      <w:r>
        <w:rPr>
          <w:b/>
        </w:rPr>
        <w:t>Вариант 8.2</w:t>
      </w:r>
    </w:p>
    <w:p w:rsidR="00FE4E88" w:rsidRPr="00C45CC5" w:rsidRDefault="00FE4E88" w:rsidP="00FE4E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2687"/>
        <w:gridCol w:w="821"/>
        <w:gridCol w:w="810"/>
        <w:gridCol w:w="809"/>
        <w:gridCol w:w="811"/>
        <w:gridCol w:w="923"/>
      </w:tblGrid>
      <w:tr w:rsidR="00FE4E88" w:rsidRPr="00E1573C" w:rsidTr="00D40591">
        <w:trPr>
          <w:trHeight w:val="269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FE4E88" w:rsidRPr="00E1573C" w:rsidRDefault="00FE4E88" w:rsidP="00D40591">
            <w:pPr>
              <w:rPr>
                <w:b/>
                <w:bCs/>
              </w:rPr>
            </w:pPr>
            <w:r w:rsidRPr="00E1573C">
              <w:rPr>
                <w:b/>
                <w:bCs/>
              </w:rPr>
              <w:t>Предметные области</w:t>
            </w:r>
          </w:p>
        </w:tc>
        <w:tc>
          <w:tcPr>
            <w:tcW w:w="2687" w:type="dxa"/>
            <w:vMerge w:val="restart"/>
            <w:shd w:val="clear" w:color="auto" w:fill="auto"/>
            <w:vAlign w:val="center"/>
          </w:tcPr>
          <w:p w:rsidR="00FE4E88" w:rsidRPr="00E1573C" w:rsidRDefault="00FE4E88" w:rsidP="00D40591">
            <w:pPr>
              <w:rPr>
                <w:b/>
                <w:bCs/>
              </w:rPr>
            </w:pPr>
            <w:r w:rsidRPr="00E1573C">
              <w:rPr>
                <w:b/>
                <w:bCs/>
              </w:rPr>
              <w:t>Учебные предметы</w:t>
            </w:r>
            <w:r>
              <w:rPr>
                <w:b/>
                <w:bCs/>
              </w:rPr>
              <w:t>, курсы</w:t>
            </w:r>
          </w:p>
        </w:tc>
        <w:tc>
          <w:tcPr>
            <w:tcW w:w="3251" w:type="dxa"/>
            <w:gridSpan w:val="4"/>
            <w:shd w:val="clear" w:color="auto" w:fill="auto"/>
          </w:tcPr>
          <w:p w:rsidR="00FE4E88" w:rsidRPr="003F0C4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Количество часов в неделю</w:t>
            </w:r>
          </w:p>
        </w:tc>
        <w:tc>
          <w:tcPr>
            <w:tcW w:w="923" w:type="dxa"/>
            <w:vMerge w:val="restart"/>
            <w:vAlign w:val="center"/>
          </w:tcPr>
          <w:p w:rsidR="00FE4E88" w:rsidRPr="00E1573C" w:rsidRDefault="00FE4E88" w:rsidP="00D405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FE4E88" w:rsidRPr="00E1573C" w:rsidTr="00D40591">
        <w:trPr>
          <w:trHeight w:val="319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FE4E88" w:rsidRPr="00E1573C" w:rsidRDefault="00FE4E88" w:rsidP="00D40591">
            <w:pPr>
              <w:rPr>
                <w:b/>
                <w:bCs/>
              </w:rPr>
            </w:pPr>
          </w:p>
        </w:tc>
        <w:tc>
          <w:tcPr>
            <w:tcW w:w="2687" w:type="dxa"/>
            <w:vMerge/>
            <w:shd w:val="clear" w:color="auto" w:fill="auto"/>
            <w:vAlign w:val="center"/>
          </w:tcPr>
          <w:p w:rsidR="00FE4E88" w:rsidRPr="00E1573C" w:rsidRDefault="00FE4E88" w:rsidP="00D40591">
            <w:pPr>
              <w:rPr>
                <w:b/>
                <w:bCs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3F0C4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3F0C4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II</w:t>
            </w:r>
          </w:p>
        </w:tc>
        <w:tc>
          <w:tcPr>
            <w:tcW w:w="809" w:type="dxa"/>
            <w:vAlign w:val="center"/>
          </w:tcPr>
          <w:p w:rsidR="00FE4E88" w:rsidRPr="003F0C4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III</w:t>
            </w:r>
          </w:p>
        </w:tc>
        <w:tc>
          <w:tcPr>
            <w:tcW w:w="811" w:type="dxa"/>
            <w:vAlign w:val="center"/>
          </w:tcPr>
          <w:p w:rsidR="00FE4E88" w:rsidRPr="003F0C4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3F0C4E">
              <w:rPr>
                <w:rFonts w:eastAsia="SchoolBookSanPin"/>
                <w:b/>
                <w:bCs/>
              </w:rPr>
              <w:t>IV</w:t>
            </w:r>
          </w:p>
        </w:tc>
        <w:tc>
          <w:tcPr>
            <w:tcW w:w="923" w:type="dxa"/>
            <w:vMerge/>
          </w:tcPr>
          <w:p w:rsidR="00FE4E88" w:rsidRPr="00E1573C" w:rsidRDefault="00FE4E88" w:rsidP="00D40591">
            <w:pPr>
              <w:jc w:val="center"/>
              <w:rPr>
                <w:b/>
                <w:bCs/>
              </w:rPr>
            </w:pPr>
          </w:p>
        </w:tc>
      </w:tr>
      <w:tr w:rsidR="00FE4E88" w:rsidRPr="00E1573C" w:rsidTr="00D40591">
        <w:trPr>
          <w:trHeight w:val="269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/>
                <w:bCs/>
              </w:rPr>
            </w:pPr>
            <w:r w:rsidRPr="00E1573C">
              <w:rPr>
                <w:bCs/>
              </w:rPr>
              <w:t>Русский язык и литературное чтение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FE4E88" w:rsidRPr="00E1573C" w:rsidRDefault="00FE4E88" w:rsidP="00D40591">
            <w:pPr>
              <w:rPr>
                <w:bCs/>
                <w:i/>
              </w:rPr>
            </w:pPr>
            <w:r w:rsidRPr="00E1573C">
              <w:rPr>
                <w:bCs/>
                <w:i/>
              </w:rPr>
              <w:t>Обязательная часть</w:t>
            </w:r>
          </w:p>
        </w:tc>
        <w:tc>
          <w:tcPr>
            <w:tcW w:w="3251" w:type="dxa"/>
            <w:gridSpan w:val="4"/>
            <w:shd w:val="clear" w:color="auto" w:fill="auto"/>
          </w:tcPr>
          <w:p w:rsidR="00FE4E88" w:rsidRPr="00E1573C" w:rsidRDefault="00FE4E88" w:rsidP="00D40591">
            <w:pPr>
              <w:jc w:val="center"/>
              <w:rPr>
                <w:b/>
                <w:bCs/>
              </w:rPr>
            </w:pPr>
          </w:p>
        </w:tc>
        <w:tc>
          <w:tcPr>
            <w:tcW w:w="923" w:type="dxa"/>
          </w:tcPr>
          <w:p w:rsidR="00FE4E88" w:rsidRPr="00E1573C" w:rsidRDefault="00FE4E88" w:rsidP="00D40591">
            <w:pPr>
              <w:jc w:val="center"/>
              <w:rPr>
                <w:b/>
                <w:bCs/>
              </w:rPr>
            </w:pPr>
          </w:p>
        </w:tc>
      </w:tr>
      <w:tr w:rsidR="00FE4E88" w:rsidRPr="00E1573C" w:rsidTr="00D40591">
        <w:trPr>
          <w:trHeight w:val="286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>Русский язык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4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4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  <w:r>
              <w:t>6</w:t>
            </w:r>
          </w:p>
        </w:tc>
      </w:tr>
      <w:tr w:rsidR="00FE4E88" w:rsidRPr="00E1573C" w:rsidTr="00D40591">
        <w:trPr>
          <w:trHeight w:val="302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>Литературное чтение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3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>
              <w:t>12</w:t>
            </w:r>
          </w:p>
        </w:tc>
      </w:tr>
      <w:tr w:rsidR="00FE4E88" w:rsidRPr="00E1573C" w:rsidTr="00D40591">
        <w:trPr>
          <w:trHeight w:val="553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FE4E88" w:rsidRPr="00973D85" w:rsidRDefault="00FE4E88" w:rsidP="00D40591">
            <w:pPr>
              <w:ind w:left="57" w:right="57"/>
            </w:pPr>
            <w:r w:rsidRPr="00973D85">
              <w:t>Родной (татарский) язык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3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3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>
              <w:t>11</w:t>
            </w:r>
          </w:p>
        </w:tc>
      </w:tr>
      <w:tr w:rsidR="00FE4E88" w:rsidRPr="00E1573C" w:rsidTr="00D40591">
        <w:trPr>
          <w:trHeight w:val="572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FE4E88" w:rsidRPr="00973D85" w:rsidRDefault="00FE4E88" w:rsidP="00D40591">
            <w:pPr>
              <w:ind w:left="57" w:right="57"/>
            </w:pPr>
            <w:r w:rsidRPr="00973D85">
              <w:t>Литературное чтение на родном (татарском) языке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Default="00FE4E88" w:rsidP="00D40591">
            <w:pPr>
              <w:jc w:val="center"/>
            </w:pPr>
          </w:p>
          <w:p w:rsidR="00FE4E88" w:rsidRPr="00E1573C" w:rsidRDefault="00FE4E88" w:rsidP="00D40591">
            <w:pPr>
              <w:jc w:val="center"/>
            </w:pPr>
            <w:r>
              <w:t>4</w:t>
            </w:r>
          </w:p>
        </w:tc>
      </w:tr>
      <w:tr w:rsidR="00FE4E88" w:rsidRPr="00E1573C" w:rsidTr="00D40591">
        <w:trPr>
          <w:trHeight w:val="269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t>Иностранный язык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>Иностранный язык</w:t>
            </w:r>
            <w:r>
              <w:t xml:space="preserve"> (английский)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2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2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6</w:t>
            </w:r>
          </w:p>
        </w:tc>
      </w:tr>
      <w:tr w:rsidR="00FE4E88" w:rsidRPr="00E1573C" w:rsidTr="00D40591">
        <w:trPr>
          <w:trHeight w:val="539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Математика и информатика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FE4E88" w:rsidRPr="00E1573C" w:rsidRDefault="00FE4E88" w:rsidP="00D40591">
            <w:r w:rsidRPr="00E1573C">
              <w:t>Математика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4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4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4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16</w:t>
            </w:r>
          </w:p>
        </w:tc>
      </w:tr>
      <w:tr w:rsidR="00FE4E88" w:rsidRPr="00E1573C" w:rsidTr="00D40591">
        <w:trPr>
          <w:trHeight w:val="824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Обществознание и естествознание (окружающий мир)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FE4E88" w:rsidRPr="00E1573C" w:rsidRDefault="00FE4E88" w:rsidP="00D40591">
            <w:r w:rsidRPr="00E1573C">
              <w:t>Окружающий мир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2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2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8</w:t>
            </w:r>
          </w:p>
        </w:tc>
      </w:tr>
      <w:tr w:rsidR="00FE4E88" w:rsidRPr="00E1573C" w:rsidTr="00D40591">
        <w:trPr>
          <w:trHeight w:val="556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-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-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</w:tr>
      <w:tr w:rsidR="00FE4E88" w:rsidRPr="00E1573C" w:rsidTr="00D40591">
        <w:trPr>
          <w:trHeight w:val="269"/>
          <w:jc w:val="center"/>
        </w:trPr>
        <w:tc>
          <w:tcPr>
            <w:tcW w:w="2814" w:type="dxa"/>
            <w:vMerge w:val="restart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Искусство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>Музыка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4</w:t>
            </w:r>
          </w:p>
        </w:tc>
      </w:tr>
      <w:tr w:rsidR="00FE4E88" w:rsidRPr="00E1573C" w:rsidTr="00D40591">
        <w:trPr>
          <w:trHeight w:val="556"/>
          <w:jc w:val="center"/>
        </w:trPr>
        <w:tc>
          <w:tcPr>
            <w:tcW w:w="2814" w:type="dxa"/>
            <w:vMerge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>Изобразительное искусство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4</w:t>
            </w:r>
          </w:p>
        </w:tc>
      </w:tr>
      <w:tr w:rsidR="00FE4E88" w:rsidRPr="00E1573C" w:rsidTr="00D40591">
        <w:trPr>
          <w:trHeight w:val="286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Технология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02193E">
              <w:t>Труд (технология)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1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4</w:t>
            </w:r>
          </w:p>
        </w:tc>
      </w:tr>
      <w:tr w:rsidR="00FE4E88" w:rsidRPr="00E1573C" w:rsidTr="00D40591">
        <w:trPr>
          <w:trHeight w:val="269"/>
          <w:jc w:val="center"/>
        </w:trPr>
        <w:tc>
          <w:tcPr>
            <w:tcW w:w="2814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  <w:rPr>
                <w:bCs/>
              </w:rPr>
            </w:pPr>
            <w:r w:rsidRPr="00E1573C">
              <w:rPr>
                <w:bCs/>
              </w:rPr>
              <w:t>Физическая культура</w:t>
            </w:r>
          </w:p>
        </w:tc>
        <w:tc>
          <w:tcPr>
            <w:tcW w:w="2687" w:type="dxa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>Физическая культура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>
              <w:t>2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b/>
              </w:rPr>
              <w:t>2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>
              <w:t>8</w:t>
            </w:r>
          </w:p>
        </w:tc>
      </w:tr>
      <w:tr w:rsidR="00FE4E88" w:rsidRPr="0075490C" w:rsidTr="00D40591">
        <w:trPr>
          <w:trHeight w:val="269"/>
          <w:jc w:val="center"/>
        </w:trPr>
        <w:tc>
          <w:tcPr>
            <w:tcW w:w="5501" w:type="dxa"/>
            <w:gridSpan w:val="2"/>
            <w:shd w:val="clear" w:color="auto" w:fill="auto"/>
            <w:vAlign w:val="bottom"/>
          </w:tcPr>
          <w:p w:rsidR="00FE4E88" w:rsidRPr="0075490C" w:rsidRDefault="00FE4E88" w:rsidP="00D40591">
            <w:pPr>
              <w:jc w:val="center"/>
              <w:rPr>
                <w:b/>
                <w:bCs/>
              </w:rPr>
            </w:pPr>
            <w:r w:rsidRPr="0075490C">
              <w:rPr>
                <w:b/>
                <w:bCs/>
              </w:rPr>
              <w:t>Итого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24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24</w:t>
            </w:r>
          </w:p>
        </w:tc>
        <w:tc>
          <w:tcPr>
            <w:tcW w:w="811" w:type="dxa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25</w:t>
            </w:r>
          </w:p>
        </w:tc>
        <w:tc>
          <w:tcPr>
            <w:tcW w:w="923" w:type="dxa"/>
            <w:vAlign w:val="center"/>
          </w:tcPr>
          <w:p w:rsidR="00FE4E88" w:rsidRPr="0075490C" w:rsidRDefault="00FE4E88" w:rsidP="00D40591">
            <w:pPr>
              <w:jc w:val="center"/>
              <w:rPr>
                <w:b/>
              </w:rPr>
            </w:pPr>
            <w:r w:rsidRPr="0075490C">
              <w:rPr>
                <w:b/>
              </w:rPr>
              <w:t>9</w:t>
            </w:r>
            <w:r>
              <w:rPr>
                <w:b/>
              </w:rPr>
              <w:t>4</w:t>
            </w:r>
          </w:p>
        </w:tc>
      </w:tr>
      <w:tr w:rsidR="00FE4E88" w:rsidRPr="00E1573C" w:rsidTr="00D40591">
        <w:trPr>
          <w:trHeight w:val="539"/>
          <w:jc w:val="center"/>
        </w:trPr>
        <w:tc>
          <w:tcPr>
            <w:tcW w:w="5501" w:type="dxa"/>
            <w:gridSpan w:val="2"/>
            <w:shd w:val="clear" w:color="auto" w:fill="auto"/>
            <w:vAlign w:val="bottom"/>
          </w:tcPr>
          <w:p w:rsidR="00FE4E88" w:rsidRPr="00E1573C" w:rsidRDefault="00FE4E88" w:rsidP="00D40591">
            <w:pPr>
              <w:rPr>
                <w:i/>
              </w:rPr>
            </w:pPr>
            <w:r w:rsidRPr="00E1573C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0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2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2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rFonts w:eastAsia="SchoolBookSanPin"/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>
              <w:t>5</w:t>
            </w:r>
          </w:p>
        </w:tc>
      </w:tr>
      <w:tr w:rsidR="00FE4E88" w:rsidRPr="00E1573C" w:rsidTr="00D40591">
        <w:trPr>
          <w:trHeight w:val="539"/>
          <w:jc w:val="center"/>
        </w:trPr>
        <w:tc>
          <w:tcPr>
            <w:tcW w:w="5501" w:type="dxa"/>
            <w:gridSpan w:val="2"/>
            <w:shd w:val="clear" w:color="auto" w:fill="auto"/>
            <w:vAlign w:val="center"/>
          </w:tcPr>
          <w:p w:rsidR="00FE4E88" w:rsidRPr="00E1573C" w:rsidRDefault="00FE4E88" w:rsidP="00D40591">
            <w:pPr>
              <w:rPr>
                <w:i/>
              </w:rPr>
            </w:pPr>
            <w:r w:rsidRPr="00973D85">
              <w:t>Литературное чтение на родном (татарском) языке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933CAF" w:rsidRDefault="00FE4E88" w:rsidP="00D40591">
            <w:pPr>
              <w:ind w:left="57" w:right="57"/>
              <w:jc w:val="center"/>
              <w:rPr>
                <w:rFonts w:eastAsia="SchoolBookSanPin"/>
              </w:rPr>
            </w:pPr>
            <w:r w:rsidRPr="00933CAF">
              <w:rPr>
                <w:rFonts w:eastAsia="SchoolBookSanPin"/>
              </w:rPr>
              <w:t>1</w:t>
            </w:r>
          </w:p>
        </w:tc>
        <w:tc>
          <w:tcPr>
            <w:tcW w:w="811" w:type="dxa"/>
            <w:vAlign w:val="center"/>
          </w:tcPr>
          <w:p w:rsidR="00FE4E88" w:rsidRPr="0019689E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19689E">
              <w:rPr>
                <w:b/>
              </w:rPr>
              <w:t>1</w:t>
            </w:r>
          </w:p>
        </w:tc>
        <w:tc>
          <w:tcPr>
            <w:tcW w:w="923" w:type="dxa"/>
            <w:vAlign w:val="center"/>
          </w:tcPr>
          <w:p w:rsidR="00FE4E88" w:rsidRDefault="00FE4E88" w:rsidP="00D40591">
            <w:pPr>
              <w:jc w:val="center"/>
            </w:pPr>
            <w:r>
              <w:t>3</w:t>
            </w:r>
          </w:p>
        </w:tc>
      </w:tr>
      <w:tr w:rsidR="00FE4E88" w:rsidRPr="00E1573C" w:rsidTr="00D40591">
        <w:trPr>
          <w:trHeight w:val="269"/>
          <w:jc w:val="center"/>
        </w:trPr>
        <w:tc>
          <w:tcPr>
            <w:tcW w:w="5501" w:type="dxa"/>
            <w:gridSpan w:val="2"/>
            <w:shd w:val="clear" w:color="auto" w:fill="auto"/>
            <w:vAlign w:val="bottom"/>
          </w:tcPr>
          <w:p w:rsidR="00FE4E88" w:rsidRPr="00E1573C" w:rsidRDefault="00FE4E88" w:rsidP="00D40591">
            <w:r w:rsidRPr="00E1573C">
              <w:t xml:space="preserve"> </w:t>
            </w:r>
            <w:r>
              <w:t>Финансовая грамотность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E1573C" w:rsidRDefault="00FE4E88" w:rsidP="00D40591">
            <w:pPr>
              <w:jc w:val="center"/>
            </w:pPr>
            <w:r w:rsidRPr="00E1573C">
              <w:t>-</w:t>
            </w:r>
          </w:p>
        </w:tc>
        <w:tc>
          <w:tcPr>
            <w:tcW w:w="810" w:type="dxa"/>
            <w:shd w:val="clear" w:color="auto" w:fill="auto"/>
          </w:tcPr>
          <w:p w:rsidR="00FE4E88" w:rsidRDefault="00FE4E88" w:rsidP="00D40591">
            <w:pPr>
              <w:jc w:val="center"/>
            </w:pPr>
            <w:r w:rsidRPr="00FA07AA">
              <w:rPr>
                <w:rFonts w:eastAsia="SchoolBookSanPin"/>
              </w:rPr>
              <w:t>1</w:t>
            </w:r>
          </w:p>
        </w:tc>
        <w:tc>
          <w:tcPr>
            <w:tcW w:w="809" w:type="dxa"/>
            <w:shd w:val="clear" w:color="auto" w:fill="auto"/>
          </w:tcPr>
          <w:p w:rsidR="00FE4E88" w:rsidRDefault="00FE4E88" w:rsidP="00D40591">
            <w:pPr>
              <w:jc w:val="center"/>
            </w:pPr>
            <w:r w:rsidRPr="00FA07AA">
              <w:rPr>
                <w:rFonts w:eastAsia="SchoolBookSanPin"/>
              </w:rPr>
              <w:t>1</w:t>
            </w:r>
          </w:p>
        </w:tc>
        <w:tc>
          <w:tcPr>
            <w:tcW w:w="811" w:type="dxa"/>
          </w:tcPr>
          <w:p w:rsidR="00FE4E88" w:rsidRPr="0019689E" w:rsidRDefault="00FE4E88" w:rsidP="00D40591">
            <w:pPr>
              <w:jc w:val="center"/>
              <w:rPr>
                <w:b/>
              </w:rPr>
            </w:pPr>
            <w:r w:rsidRPr="0019689E">
              <w:rPr>
                <w:rFonts w:eastAsia="SchoolBookSanPin"/>
                <w:b/>
              </w:rPr>
              <w:t>-</w:t>
            </w:r>
          </w:p>
        </w:tc>
        <w:tc>
          <w:tcPr>
            <w:tcW w:w="923" w:type="dxa"/>
            <w:vAlign w:val="center"/>
          </w:tcPr>
          <w:p w:rsidR="00FE4E88" w:rsidRPr="00E1573C" w:rsidRDefault="00FE4E88" w:rsidP="00D40591">
            <w:pPr>
              <w:jc w:val="center"/>
            </w:pPr>
            <w:r>
              <w:t>2</w:t>
            </w:r>
          </w:p>
        </w:tc>
      </w:tr>
      <w:tr w:rsidR="00FE4E88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FE4E88" w:rsidRPr="0075490C" w:rsidRDefault="00FE4E88" w:rsidP="00D40591">
            <w:pPr>
              <w:ind w:left="57" w:right="57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26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26</w:t>
            </w:r>
          </w:p>
        </w:tc>
        <w:tc>
          <w:tcPr>
            <w:tcW w:w="811" w:type="dxa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26</w:t>
            </w:r>
          </w:p>
        </w:tc>
        <w:tc>
          <w:tcPr>
            <w:tcW w:w="923" w:type="dxa"/>
            <w:vAlign w:val="center"/>
          </w:tcPr>
          <w:p w:rsidR="00FE4E88" w:rsidRPr="0075490C" w:rsidRDefault="00FE4E88" w:rsidP="00D40591">
            <w:pPr>
              <w:ind w:left="57" w:right="57"/>
              <w:jc w:val="center"/>
              <w:rPr>
                <w:rFonts w:eastAsia="SchoolBookSanPin"/>
                <w:b/>
              </w:rPr>
            </w:pPr>
            <w:r w:rsidRPr="0075490C">
              <w:rPr>
                <w:rFonts w:eastAsia="SchoolBookSanPin"/>
                <w:b/>
              </w:rPr>
              <w:t>99</w:t>
            </w:r>
          </w:p>
        </w:tc>
      </w:tr>
      <w:tr w:rsidR="00FE4E88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FE4E88" w:rsidRDefault="00FE4E88" w:rsidP="00D40591">
            <w:pPr>
              <w:pStyle w:val="TableParagraph"/>
              <w:spacing w:line="246" w:lineRule="exact"/>
              <w:ind w:left="9"/>
              <w:rPr>
                <w:b/>
              </w:rPr>
            </w:pPr>
            <w:r>
              <w:rPr>
                <w:b/>
                <w:spacing w:val="-2"/>
              </w:rPr>
              <w:t>Коррекционно-развивающая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  <w:tc>
          <w:tcPr>
            <w:tcW w:w="821" w:type="dxa"/>
            <w:shd w:val="clear" w:color="auto" w:fill="auto"/>
          </w:tcPr>
          <w:p w:rsidR="00FE4E88" w:rsidRPr="0019689E" w:rsidRDefault="00946A0A" w:rsidP="00D40591">
            <w:pPr>
              <w:pStyle w:val="TableParagraph"/>
              <w:spacing w:before="1" w:line="245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E4E88" w:rsidRPr="0019689E" w:rsidRDefault="00946A0A" w:rsidP="00D40591">
            <w:pPr>
              <w:pStyle w:val="TableParagraph"/>
              <w:spacing w:before="1" w:line="245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09" w:type="dxa"/>
            <w:shd w:val="clear" w:color="auto" w:fill="auto"/>
          </w:tcPr>
          <w:p w:rsidR="00FE4E88" w:rsidRPr="0019689E" w:rsidRDefault="00946A0A" w:rsidP="00D40591">
            <w:pPr>
              <w:pStyle w:val="TableParagraph"/>
              <w:spacing w:before="1" w:line="245" w:lineRule="exact"/>
              <w:ind w:left="139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11" w:type="dxa"/>
          </w:tcPr>
          <w:p w:rsidR="00FE4E88" w:rsidRPr="0019689E" w:rsidRDefault="00946A0A" w:rsidP="00D40591">
            <w:pPr>
              <w:pStyle w:val="TableParagraph"/>
              <w:spacing w:before="1" w:line="245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23" w:type="dxa"/>
          </w:tcPr>
          <w:p w:rsidR="00FE4E88" w:rsidRPr="0019689E" w:rsidRDefault="00946A0A" w:rsidP="00D40591">
            <w:pPr>
              <w:pStyle w:val="TableParagraph"/>
              <w:spacing w:before="1" w:line="245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FE4E88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FE4E88" w:rsidRDefault="00FE4E88" w:rsidP="00D40591">
            <w:pPr>
              <w:pStyle w:val="TableParagraph"/>
              <w:spacing w:before="1" w:line="240" w:lineRule="auto"/>
              <w:ind w:left="9"/>
            </w:pPr>
            <w:proofErr w:type="spellStart"/>
            <w:r>
              <w:t>Психокоррекционные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 xml:space="preserve">(индивидуальные </w:t>
            </w:r>
            <w:r>
              <w:rPr>
                <w:spacing w:val="-2"/>
              </w:rPr>
              <w:t>занятия)</w:t>
            </w:r>
          </w:p>
        </w:tc>
        <w:tc>
          <w:tcPr>
            <w:tcW w:w="821" w:type="dxa"/>
            <w:shd w:val="clear" w:color="auto" w:fill="auto"/>
          </w:tcPr>
          <w:p w:rsidR="00FE4E88" w:rsidRDefault="00FE4E88" w:rsidP="00D40591">
            <w:pPr>
              <w:pStyle w:val="TableParagraph"/>
              <w:spacing w:before="1" w:line="240" w:lineRule="auto"/>
              <w:ind w:left="8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47" w:lineRule="exact"/>
              <w:ind w:left="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FE4E88" w:rsidRDefault="00FE4E88" w:rsidP="00D40591">
            <w:pPr>
              <w:pStyle w:val="TableParagraph"/>
              <w:spacing w:before="1" w:line="240" w:lineRule="auto"/>
              <w:ind w:left="6"/>
              <w:jc w:val="center"/>
              <w:rPr>
                <w:i/>
              </w:rPr>
            </w:pPr>
          </w:p>
        </w:tc>
        <w:tc>
          <w:tcPr>
            <w:tcW w:w="809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47" w:lineRule="exact"/>
              <w:ind w:left="139" w:right="135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FE4E88" w:rsidRDefault="00FE4E88" w:rsidP="00D40591">
            <w:pPr>
              <w:pStyle w:val="TableParagraph"/>
              <w:spacing w:before="1" w:line="240" w:lineRule="auto"/>
              <w:ind w:left="139" w:right="135"/>
              <w:jc w:val="center"/>
              <w:rPr>
                <w:i/>
              </w:rPr>
            </w:pPr>
          </w:p>
        </w:tc>
        <w:tc>
          <w:tcPr>
            <w:tcW w:w="811" w:type="dxa"/>
          </w:tcPr>
          <w:p w:rsidR="00FE4E88" w:rsidRDefault="00FE4E88" w:rsidP="00D40591">
            <w:pPr>
              <w:pStyle w:val="TableParagraph"/>
              <w:spacing w:line="247" w:lineRule="exact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  <w:p w:rsidR="00FE4E88" w:rsidRDefault="00FE4E88" w:rsidP="00D40591">
            <w:pPr>
              <w:pStyle w:val="TableParagraph"/>
              <w:spacing w:before="1" w:line="240" w:lineRule="auto"/>
              <w:ind w:left="10"/>
              <w:jc w:val="center"/>
              <w:rPr>
                <w:i/>
              </w:rPr>
            </w:pPr>
          </w:p>
        </w:tc>
        <w:tc>
          <w:tcPr>
            <w:tcW w:w="923" w:type="dxa"/>
          </w:tcPr>
          <w:p w:rsidR="00FE4E88" w:rsidRDefault="00946A0A" w:rsidP="00D40591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  <w:spacing w:val="-5"/>
              </w:rPr>
            </w:pPr>
            <w:r>
              <w:rPr>
                <w:i/>
                <w:spacing w:val="-5"/>
              </w:rPr>
              <w:t>8</w:t>
            </w:r>
          </w:p>
          <w:p w:rsidR="00FE4E88" w:rsidRDefault="00FE4E88" w:rsidP="00D40591">
            <w:pPr>
              <w:pStyle w:val="TableParagraph"/>
              <w:spacing w:before="1" w:line="240" w:lineRule="auto"/>
              <w:ind w:left="9" w:right="2"/>
              <w:jc w:val="center"/>
              <w:rPr>
                <w:i/>
              </w:rPr>
            </w:pPr>
          </w:p>
        </w:tc>
      </w:tr>
      <w:tr w:rsidR="00FE4E88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FE4E88" w:rsidRDefault="00FE4E88" w:rsidP="00D40591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821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34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09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34" w:lineRule="exact"/>
              <w:ind w:left="139" w:right="13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11" w:type="dxa"/>
          </w:tcPr>
          <w:p w:rsidR="00FE4E88" w:rsidRDefault="00FE4E88" w:rsidP="00D40591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23" w:type="dxa"/>
          </w:tcPr>
          <w:p w:rsidR="00FE4E88" w:rsidRDefault="00FE4E88" w:rsidP="00D40591">
            <w:pPr>
              <w:pStyle w:val="TableParagraph"/>
              <w:spacing w:line="234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8</w:t>
            </w:r>
          </w:p>
        </w:tc>
      </w:tr>
      <w:tr w:rsidR="00FE4E88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FE4E88" w:rsidRDefault="00FE4E88" w:rsidP="00D40591">
            <w:pPr>
              <w:pStyle w:val="TableParagraph"/>
              <w:spacing w:line="240" w:lineRule="auto"/>
              <w:ind w:left="9" w:right="2349"/>
            </w:pPr>
            <w:r>
              <w:t>«Разговоры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важном» </w:t>
            </w:r>
          </w:p>
          <w:p w:rsidR="00FE4E88" w:rsidRDefault="00FE4E88" w:rsidP="00D40591">
            <w:pPr>
              <w:pStyle w:val="TableParagraph"/>
              <w:spacing w:line="240" w:lineRule="auto"/>
              <w:ind w:left="9" w:right="89"/>
            </w:pPr>
            <w:r>
              <w:t>«Орлята»</w:t>
            </w:r>
          </w:p>
        </w:tc>
        <w:tc>
          <w:tcPr>
            <w:tcW w:w="821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46" w:lineRule="exact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  <w:p w:rsidR="00FE4E88" w:rsidRPr="0019689E" w:rsidRDefault="00FE4E88" w:rsidP="00D40591">
            <w:pPr>
              <w:pStyle w:val="TableParagraph"/>
              <w:spacing w:line="252" w:lineRule="exact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46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  <w:p w:rsidR="00FE4E88" w:rsidRPr="0019689E" w:rsidRDefault="00FE4E88" w:rsidP="00D40591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09" w:type="dxa"/>
            <w:shd w:val="clear" w:color="auto" w:fill="auto"/>
          </w:tcPr>
          <w:p w:rsidR="00FE4E88" w:rsidRDefault="00FE4E88" w:rsidP="00D40591">
            <w:pPr>
              <w:pStyle w:val="TableParagraph"/>
              <w:spacing w:line="246" w:lineRule="exact"/>
              <w:ind w:left="139" w:right="135"/>
              <w:jc w:val="center"/>
            </w:pPr>
            <w:r>
              <w:rPr>
                <w:spacing w:val="-10"/>
              </w:rPr>
              <w:t>1</w:t>
            </w:r>
          </w:p>
          <w:p w:rsidR="00FE4E88" w:rsidRPr="0019689E" w:rsidRDefault="00FE4E88" w:rsidP="00D40591">
            <w:pPr>
              <w:pStyle w:val="TableParagraph"/>
              <w:spacing w:line="252" w:lineRule="exact"/>
              <w:ind w:left="139" w:right="13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11" w:type="dxa"/>
          </w:tcPr>
          <w:p w:rsidR="00FE4E88" w:rsidRDefault="00FE4E88" w:rsidP="00D40591">
            <w:pPr>
              <w:pStyle w:val="TableParagraph"/>
              <w:spacing w:line="246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  <w:p w:rsidR="00FE4E88" w:rsidRDefault="00FE4E88" w:rsidP="00D40591">
            <w:pPr>
              <w:pStyle w:val="TableParagraph"/>
              <w:spacing w:line="252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23" w:type="dxa"/>
          </w:tcPr>
          <w:p w:rsidR="00FE4E88" w:rsidRDefault="00FE4E88" w:rsidP="00D40591">
            <w:pPr>
              <w:pStyle w:val="TableParagraph"/>
              <w:spacing w:line="246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  <w:p w:rsidR="00FE4E88" w:rsidRDefault="00FE4E88" w:rsidP="00D40591">
            <w:pPr>
              <w:pStyle w:val="TableParagraph"/>
              <w:spacing w:line="252" w:lineRule="exact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FE4E88" w:rsidRPr="0075490C" w:rsidTr="00D40591">
        <w:trPr>
          <w:trHeight w:val="286"/>
          <w:jc w:val="center"/>
        </w:trPr>
        <w:tc>
          <w:tcPr>
            <w:tcW w:w="5501" w:type="dxa"/>
            <w:gridSpan w:val="2"/>
            <w:shd w:val="clear" w:color="auto" w:fill="auto"/>
          </w:tcPr>
          <w:p w:rsidR="00FE4E88" w:rsidRDefault="00FE4E88" w:rsidP="00D40591">
            <w:pPr>
              <w:pStyle w:val="TableParagraph"/>
              <w:spacing w:line="232" w:lineRule="exact"/>
              <w:ind w:left="3"/>
              <w:jc w:val="center"/>
            </w:pPr>
            <w:r>
              <w:rPr>
                <w:spacing w:val="-2"/>
              </w:rPr>
              <w:t>Всего</w:t>
            </w:r>
          </w:p>
        </w:tc>
        <w:tc>
          <w:tcPr>
            <w:tcW w:w="821" w:type="dxa"/>
            <w:shd w:val="clear" w:color="auto" w:fill="auto"/>
          </w:tcPr>
          <w:p w:rsidR="00FE4E88" w:rsidRDefault="00FE4E88" w:rsidP="00946A0A">
            <w:pPr>
              <w:pStyle w:val="TableParagraph"/>
              <w:spacing w:line="232" w:lineRule="exact"/>
              <w:ind w:left="8" w:right="2"/>
              <w:jc w:val="center"/>
            </w:pPr>
            <w:r>
              <w:rPr>
                <w:spacing w:val="-5"/>
              </w:rPr>
              <w:t>2</w:t>
            </w:r>
            <w:r w:rsidR="00946A0A">
              <w:rPr>
                <w:spacing w:val="-5"/>
              </w:rPr>
              <w:t>5</w:t>
            </w:r>
          </w:p>
        </w:tc>
        <w:tc>
          <w:tcPr>
            <w:tcW w:w="810" w:type="dxa"/>
            <w:shd w:val="clear" w:color="auto" w:fill="auto"/>
          </w:tcPr>
          <w:p w:rsidR="00FE4E88" w:rsidRDefault="00946A0A" w:rsidP="00946A0A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09" w:type="dxa"/>
            <w:shd w:val="clear" w:color="auto" w:fill="auto"/>
          </w:tcPr>
          <w:p w:rsidR="00FE4E88" w:rsidRDefault="00946A0A" w:rsidP="00946A0A">
            <w:pPr>
              <w:pStyle w:val="TableParagraph"/>
              <w:spacing w:line="232" w:lineRule="exact"/>
              <w:ind w:left="139" w:right="135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811" w:type="dxa"/>
          </w:tcPr>
          <w:p w:rsidR="00FE4E88" w:rsidRDefault="00946A0A" w:rsidP="00946A0A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23" w:type="dxa"/>
          </w:tcPr>
          <w:p w:rsidR="00FE4E88" w:rsidRDefault="00FE4E88" w:rsidP="00946A0A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5"/>
              </w:rPr>
              <w:t>1</w:t>
            </w:r>
            <w:r w:rsidR="00946A0A">
              <w:rPr>
                <w:spacing w:val="-5"/>
              </w:rPr>
              <w:t>15</w:t>
            </w:r>
          </w:p>
        </w:tc>
      </w:tr>
    </w:tbl>
    <w:p w:rsidR="00D16DA5" w:rsidRDefault="00D16DA5" w:rsidP="007008FA">
      <w:pPr>
        <w:tabs>
          <w:tab w:val="left" w:pos="8098"/>
        </w:tabs>
        <w:spacing w:line="252" w:lineRule="exact"/>
      </w:pPr>
    </w:p>
    <w:p w:rsidR="00FE4E88" w:rsidRDefault="00FE4E88" w:rsidP="007008FA">
      <w:pPr>
        <w:tabs>
          <w:tab w:val="left" w:pos="8098"/>
        </w:tabs>
        <w:spacing w:line="252" w:lineRule="exact"/>
      </w:pPr>
    </w:p>
    <w:p w:rsidR="00FE4E88" w:rsidRDefault="00FE4E88" w:rsidP="007008FA">
      <w:pPr>
        <w:tabs>
          <w:tab w:val="left" w:pos="8098"/>
        </w:tabs>
        <w:spacing w:line="252" w:lineRule="exact"/>
      </w:pPr>
    </w:p>
    <w:p w:rsidR="00FE4E88" w:rsidRDefault="00FE4E88" w:rsidP="007008FA">
      <w:pPr>
        <w:tabs>
          <w:tab w:val="left" w:pos="8098"/>
        </w:tabs>
        <w:spacing w:line="252" w:lineRule="exact"/>
      </w:pPr>
    </w:p>
    <w:p w:rsidR="00FE4E88" w:rsidRDefault="00FE4E88" w:rsidP="00FE4E88">
      <w:pPr>
        <w:spacing w:before="62"/>
        <w:ind w:left="6241"/>
      </w:pPr>
      <w:r>
        <w:rPr>
          <w:spacing w:val="-2"/>
        </w:rPr>
        <w:lastRenderedPageBreak/>
        <w:t>«Утверждаю»</w:t>
      </w:r>
    </w:p>
    <w:p w:rsidR="00FE4E88" w:rsidRDefault="00FE4E88" w:rsidP="00FE4E88">
      <w:pPr>
        <w:spacing w:before="1" w:line="252" w:lineRule="exact"/>
        <w:ind w:left="6241"/>
      </w:pPr>
      <w:r>
        <w:t>Директор</w:t>
      </w:r>
      <w:r>
        <w:rPr>
          <w:spacing w:val="-13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rPr>
          <w:spacing w:val="-2"/>
        </w:rPr>
        <w:t>«Средняя</w:t>
      </w:r>
    </w:p>
    <w:p w:rsidR="00FE4E88" w:rsidRDefault="00FE4E88" w:rsidP="00FE4E88">
      <w:pPr>
        <w:spacing w:line="252" w:lineRule="exact"/>
        <w:ind w:left="6241"/>
      </w:pPr>
      <w:r>
        <w:rPr>
          <w:spacing w:val="-2"/>
        </w:rPr>
        <w:t>общеобразовательная</w:t>
      </w:r>
      <w:r>
        <w:t xml:space="preserve"> </w:t>
      </w:r>
      <w:r>
        <w:rPr>
          <w:spacing w:val="-2"/>
        </w:rPr>
        <w:t>школа</w:t>
      </w:r>
      <w:r>
        <w:rPr>
          <w:spacing w:val="1"/>
        </w:rPr>
        <w:t xml:space="preserve"> </w:t>
      </w:r>
      <w:r>
        <w:rPr>
          <w:spacing w:val="-5"/>
        </w:rPr>
        <w:t>№52»</w:t>
      </w:r>
    </w:p>
    <w:p w:rsidR="00FE4E88" w:rsidRDefault="00FE4E88" w:rsidP="00FE4E88">
      <w:pPr>
        <w:tabs>
          <w:tab w:val="left" w:pos="8098"/>
        </w:tabs>
        <w:spacing w:line="252" w:lineRule="exact"/>
        <w:ind w:left="6286"/>
      </w:pPr>
      <w:r>
        <w:rPr>
          <w:u w:val="single"/>
        </w:rPr>
        <w:tab/>
      </w:r>
      <w:r>
        <w:rPr>
          <w:spacing w:val="-14"/>
        </w:rPr>
        <w:t xml:space="preserve"> </w:t>
      </w:r>
      <w:proofErr w:type="spellStart"/>
      <w:r>
        <w:t>Д.Д.Нуриахметов</w:t>
      </w:r>
      <w:proofErr w:type="spellEnd"/>
    </w:p>
    <w:p w:rsidR="00FE4E88" w:rsidRDefault="00FE4E88" w:rsidP="00FE4E88">
      <w:pPr>
        <w:spacing w:before="2"/>
        <w:ind w:left="6241"/>
      </w:pPr>
      <w:r>
        <w:t>«29»</w:t>
      </w:r>
      <w:r>
        <w:rPr>
          <w:spacing w:val="-7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2024г.</w:t>
      </w:r>
    </w:p>
    <w:p w:rsidR="00FE4E88" w:rsidRPr="006C0608" w:rsidRDefault="00FE4E88" w:rsidP="00FE4E88">
      <w:pPr>
        <w:pStyle w:val="a6"/>
        <w:jc w:val="center"/>
        <w:rPr>
          <w:b/>
          <w:szCs w:val="24"/>
        </w:rPr>
      </w:pPr>
      <w:r w:rsidRPr="006C0608">
        <w:rPr>
          <w:szCs w:val="24"/>
        </w:rPr>
        <w:t>Формы</w:t>
      </w:r>
    </w:p>
    <w:p w:rsidR="00FE4E88" w:rsidRPr="006C0608" w:rsidRDefault="00FE4E88" w:rsidP="00FE4E88">
      <w:pPr>
        <w:pStyle w:val="a6"/>
        <w:jc w:val="center"/>
        <w:rPr>
          <w:b/>
          <w:szCs w:val="24"/>
        </w:rPr>
      </w:pPr>
      <w:r w:rsidRPr="006C0608">
        <w:rPr>
          <w:szCs w:val="24"/>
        </w:rPr>
        <w:t>проведения промежуточной аттестации по учебным дисциплинам</w:t>
      </w:r>
    </w:p>
    <w:p w:rsidR="00FE4E88" w:rsidRPr="006C0608" w:rsidRDefault="00FE4E88" w:rsidP="00FE4E88">
      <w:pPr>
        <w:pStyle w:val="a6"/>
        <w:rPr>
          <w:b/>
          <w:szCs w:val="24"/>
        </w:rPr>
      </w:pPr>
      <w:r w:rsidRPr="006C0608">
        <w:rPr>
          <w:szCs w:val="24"/>
        </w:rPr>
        <w:t xml:space="preserve"> </w:t>
      </w:r>
    </w:p>
    <w:tbl>
      <w:tblPr>
        <w:tblW w:w="892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3399"/>
        <w:gridCol w:w="850"/>
        <w:gridCol w:w="850"/>
        <w:gridCol w:w="851"/>
        <w:gridCol w:w="850"/>
      </w:tblGrid>
      <w:tr w:rsidR="00FE4E88" w:rsidRPr="008246EB" w:rsidTr="00D40591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Предметные области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Учебные предметы</w:t>
            </w:r>
            <w:r>
              <w:t>, курсы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>
              <w:t>Формы</w:t>
            </w:r>
          </w:p>
        </w:tc>
      </w:tr>
      <w:tr w:rsidR="00FE4E88" w:rsidRPr="008246EB" w:rsidTr="00D40591"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</w:p>
        </w:tc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I*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IV</w:t>
            </w:r>
          </w:p>
        </w:tc>
      </w:tr>
      <w:tr w:rsidR="00FE4E88" w:rsidRPr="008246EB" w:rsidTr="00D40591">
        <w:trPr>
          <w:gridAfter w:val="3"/>
          <w:wAfter w:w="2551" w:type="dxa"/>
        </w:trPr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</w:pPr>
          </w:p>
        </w:tc>
      </w:tr>
      <w:tr w:rsidR="00FE4E88" w:rsidRPr="008246EB" w:rsidTr="00D40591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Русский язык и литературное чтение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FE4E88" w:rsidRPr="008246EB" w:rsidTr="00D40591"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FE4E88" w:rsidRPr="008246EB" w:rsidTr="00D40591">
        <w:trPr>
          <w:trHeight w:val="552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Родной язык и литературное чтение на родном языке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 xml:space="preserve">Родной </w:t>
            </w:r>
            <w:r>
              <w:t xml:space="preserve">(татарский/русский) </w:t>
            </w:r>
            <w:r w:rsidRPr="008246EB">
              <w:t xml:space="preserve">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E88" w:rsidRPr="00096D8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FE4E88" w:rsidRPr="008246EB" w:rsidTr="00D40591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Литературное чтение на родном</w:t>
            </w:r>
            <w:r>
              <w:t xml:space="preserve"> (татарском/русском)</w:t>
            </w:r>
            <w:r w:rsidRPr="008246EB">
              <w:t xml:space="preserve">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</w:tr>
      <w:tr w:rsidR="00FE4E88" w:rsidRPr="008246EB" w:rsidTr="00D4059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Иностранный язык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  <w:spacing w:before="240"/>
            </w:pPr>
            <w:r w:rsidRPr="008246EB">
              <w:t>Иностранный язык</w:t>
            </w:r>
            <w:r>
              <w:t xml:space="preserve"> (английский)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FE4E88" w:rsidRPr="008246EB" w:rsidTr="00D4059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Математика и информатика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FE4E88" w:rsidRPr="008246EB" w:rsidTr="00D4059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Обществознание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Default="00FE4E88" w:rsidP="00D40591">
            <w:pPr>
              <w:jc w:val="center"/>
            </w:pPr>
            <w:r w:rsidRPr="00A61E70">
              <w:t>ГО</w:t>
            </w:r>
            <w:r w:rsidRPr="006C0608">
              <w:t>/КР</w:t>
            </w:r>
          </w:p>
        </w:tc>
      </w:tr>
      <w:tr w:rsidR="00FE4E88" w:rsidRPr="008246EB" w:rsidTr="00D4059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 w:rsidRPr="008246E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  <w:r>
              <w:t>Т</w:t>
            </w:r>
          </w:p>
        </w:tc>
      </w:tr>
      <w:tr w:rsidR="00FE4E88" w:rsidRPr="008246EB" w:rsidTr="00D40591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Искусство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FE4E88" w:rsidRPr="008246EB" w:rsidTr="00D40591"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8246EB" w:rsidRDefault="00FE4E88" w:rsidP="00D40591">
            <w:pPr>
              <w:pStyle w:val="ConsPlusNormal"/>
              <w:jc w:val="center"/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FE4E88" w:rsidRPr="008246EB" w:rsidTr="00D4059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Технология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6C0608">
              <w:rPr>
                <w:rFonts w:ascii="Times New Roman" w:hAnsi="Times New Roman"/>
                <w:sz w:val="24"/>
                <w:szCs w:val="24"/>
              </w:rPr>
              <w:t>/КР</w:t>
            </w:r>
          </w:p>
        </w:tc>
      </w:tr>
      <w:tr w:rsidR="00FE4E88" w:rsidRPr="008246EB" w:rsidTr="00D4059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E88" w:rsidRPr="008246EB" w:rsidRDefault="00FE4E88" w:rsidP="00D40591">
            <w:pPr>
              <w:pStyle w:val="ConsPlusNormal"/>
            </w:pPr>
            <w:r w:rsidRPr="008246EB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0F41BF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88" w:rsidRPr="006C0608" w:rsidRDefault="00FE4E88" w:rsidP="00D4059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08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FE4E88" w:rsidRPr="008246EB" w:rsidTr="00D40591"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E88" w:rsidRPr="008246EB" w:rsidRDefault="00FE4E88" w:rsidP="00D40591">
            <w:pPr>
              <w:pStyle w:val="ConsPlusNormal"/>
            </w:pPr>
            <w:r>
              <w:t>Учебный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E88" w:rsidRPr="000F41BF" w:rsidRDefault="00FE4E88" w:rsidP="00D40591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E88" w:rsidRPr="008246EB" w:rsidRDefault="00FE4E88" w:rsidP="00D40591">
            <w:pPr>
              <w:pStyle w:val="ConsPlusNormal"/>
              <w:jc w:val="center"/>
            </w:pPr>
            <w:r>
              <w:t>З/Т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E88" w:rsidRDefault="00FE4E88" w:rsidP="00D40591">
            <w:pPr>
              <w:jc w:val="center"/>
            </w:pPr>
            <w:r w:rsidRPr="009F2AAF">
              <w:t>З/Т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E88" w:rsidRDefault="00FE4E88" w:rsidP="00D40591">
            <w:pPr>
              <w:jc w:val="center"/>
            </w:pPr>
            <w:r w:rsidRPr="009F2AAF">
              <w:t>З/Т</w:t>
            </w:r>
          </w:p>
        </w:tc>
      </w:tr>
    </w:tbl>
    <w:p w:rsidR="00FE4E88" w:rsidRPr="000F41BF" w:rsidRDefault="00FE4E88" w:rsidP="00FE4E88">
      <w:pPr>
        <w:jc w:val="both"/>
      </w:pPr>
      <w:r w:rsidRPr="000F41BF">
        <w:t xml:space="preserve">* </w:t>
      </w:r>
      <w:r>
        <w:t>В первых классах промежуточная аттестация учащихся проводится без фиксации отметок, на основе достигнутых планируемых результатов, которые внесены в основные требования программы по каждому учебному предмету. В конце учебного года классный руководитель составляет содержательный анализ динамики развития учащихся, основываясь на результатах самостоятельных работ и комплексной контрольной работы с учетом уровня усвоения учащимися знаний и умений по всем предметам учебного плана, а также уровня сформированности основных компонентов учебной деятельности учащихся.</w:t>
      </w:r>
    </w:p>
    <w:p w:rsidR="00FE4E88" w:rsidRPr="000F41BF" w:rsidRDefault="00FE4E88" w:rsidP="00FE4E88">
      <w:pPr>
        <w:pStyle w:val="a5"/>
        <w:rPr>
          <w:rFonts w:ascii="Times New Roman" w:hAnsi="Times New Roman"/>
          <w:sz w:val="24"/>
          <w:szCs w:val="24"/>
        </w:rPr>
      </w:pPr>
    </w:p>
    <w:p w:rsidR="00FE4E88" w:rsidRPr="006C0608" w:rsidRDefault="00FE4E88" w:rsidP="00FE4E88">
      <w:pPr>
        <w:pStyle w:val="a5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Условные обозначения:                                                                                                                 </w:t>
      </w:r>
    </w:p>
    <w:p w:rsidR="00FE4E88" w:rsidRPr="006C0608" w:rsidRDefault="00FE4E88" w:rsidP="00FE4E8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 – контрольная работа</w:t>
      </w:r>
    </w:p>
    <w:p w:rsidR="00FE4E88" w:rsidRPr="006C0608" w:rsidRDefault="00FE4E88" w:rsidP="00FE4E88">
      <w:pPr>
        <w:pStyle w:val="a5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     ДР- диагностическая работа</w:t>
      </w:r>
    </w:p>
    <w:p w:rsidR="00FE4E88" w:rsidRPr="006C0608" w:rsidRDefault="00FE4E88" w:rsidP="00FE4E88">
      <w:pPr>
        <w:pStyle w:val="a5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lastRenderedPageBreak/>
        <w:t xml:space="preserve">     Т - тестирование</w:t>
      </w:r>
    </w:p>
    <w:p w:rsidR="00FE4E88" w:rsidRDefault="00FE4E88" w:rsidP="00FE4E88">
      <w:pPr>
        <w:pStyle w:val="a5"/>
        <w:rPr>
          <w:rFonts w:ascii="Times New Roman" w:hAnsi="Times New Roman"/>
          <w:sz w:val="24"/>
          <w:szCs w:val="24"/>
        </w:rPr>
      </w:pPr>
      <w:r w:rsidRPr="006C0608">
        <w:rPr>
          <w:rFonts w:ascii="Times New Roman" w:hAnsi="Times New Roman"/>
          <w:sz w:val="24"/>
          <w:szCs w:val="24"/>
        </w:rPr>
        <w:t xml:space="preserve">     ГО - годовая оценка</w:t>
      </w:r>
    </w:p>
    <w:p w:rsidR="00FE4E88" w:rsidRPr="006C0608" w:rsidRDefault="00FE4E88" w:rsidP="00FE4E8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 - Зачет</w:t>
      </w:r>
    </w:p>
    <w:p w:rsidR="00FE4E88" w:rsidRDefault="00FE4E88" w:rsidP="007008FA">
      <w:pPr>
        <w:tabs>
          <w:tab w:val="left" w:pos="8098"/>
        </w:tabs>
        <w:spacing w:line="252" w:lineRule="exact"/>
      </w:pPr>
    </w:p>
    <w:sectPr w:rsidR="00FE4E88" w:rsidSect="007008FA">
      <w:pgSz w:w="11910" w:h="16840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44C2D"/>
    <w:multiLevelType w:val="hybridMultilevel"/>
    <w:tmpl w:val="5ED454CA"/>
    <w:lvl w:ilvl="0" w:tplc="53545306">
      <w:numFmt w:val="bullet"/>
      <w:lvlText w:val="-"/>
      <w:lvlJc w:val="left"/>
      <w:pPr>
        <w:ind w:left="56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EA779E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5E3EE6E0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AD704E96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59CECA4C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6E52DE18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D7F6A5EA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91EECEC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48148C82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93608AE"/>
    <w:multiLevelType w:val="hybridMultilevel"/>
    <w:tmpl w:val="629EC6F8"/>
    <w:lvl w:ilvl="0" w:tplc="94A87ECC">
      <w:numFmt w:val="bullet"/>
      <w:lvlText w:val="-"/>
      <w:lvlJc w:val="left"/>
      <w:pPr>
        <w:ind w:left="56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8C2F5FA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17A0D06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DC8ECC88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3C84EF82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5" w:tplc="09D804BE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66C89BF0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C742AF20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8" w:tplc="F8264DFA">
      <w:numFmt w:val="bullet"/>
      <w:lvlText w:val="•"/>
      <w:lvlJc w:val="left"/>
      <w:pPr>
        <w:ind w:left="893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99957C1"/>
    <w:multiLevelType w:val="hybridMultilevel"/>
    <w:tmpl w:val="96C81DF4"/>
    <w:lvl w:ilvl="0" w:tplc="5C28017A">
      <w:numFmt w:val="bullet"/>
      <w:lvlText w:val="-"/>
      <w:lvlJc w:val="left"/>
      <w:pPr>
        <w:ind w:left="8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EC2254">
      <w:numFmt w:val="bullet"/>
      <w:lvlText w:val="-"/>
      <w:lvlJc w:val="left"/>
      <w:pPr>
        <w:ind w:left="56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0513A">
      <w:numFmt w:val="bullet"/>
      <w:lvlText w:val="•"/>
      <w:lvlJc w:val="left"/>
      <w:pPr>
        <w:ind w:left="1995" w:hanging="221"/>
      </w:pPr>
      <w:rPr>
        <w:rFonts w:hint="default"/>
        <w:lang w:val="ru-RU" w:eastAsia="en-US" w:bidi="ar-SA"/>
      </w:rPr>
    </w:lvl>
    <w:lvl w:ilvl="3" w:tplc="B2888B0C">
      <w:numFmt w:val="bullet"/>
      <w:lvlText w:val="•"/>
      <w:lvlJc w:val="left"/>
      <w:pPr>
        <w:ind w:left="3110" w:hanging="221"/>
      </w:pPr>
      <w:rPr>
        <w:rFonts w:hint="default"/>
        <w:lang w:val="ru-RU" w:eastAsia="en-US" w:bidi="ar-SA"/>
      </w:rPr>
    </w:lvl>
    <w:lvl w:ilvl="4" w:tplc="F0A819C2">
      <w:numFmt w:val="bullet"/>
      <w:lvlText w:val="•"/>
      <w:lvlJc w:val="left"/>
      <w:pPr>
        <w:ind w:left="4225" w:hanging="221"/>
      </w:pPr>
      <w:rPr>
        <w:rFonts w:hint="default"/>
        <w:lang w:val="ru-RU" w:eastAsia="en-US" w:bidi="ar-SA"/>
      </w:rPr>
    </w:lvl>
    <w:lvl w:ilvl="5" w:tplc="79D086BC">
      <w:numFmt w:val="bullet"/>
      <w:lvlText w:val="•"/>
      <w:lvlJc w:val="left"/>
      <w:pPr>
        <w:ind w:left="5340" w:hanging="221"/>
      </w:pPr>
      <w:rPr>
        <w:rFonts w:hint="default"/>
        <w:lang w:val="ru-RU" w:eastAsia="en-US" w:bidi="ar-SA"/>
      </w:rPr>
    </w:lvl>
    <w:lvl w:ilvl="6" w:tplc="72EE6EC8">
      <w:numFmt w:val="bullet"/>
      <w:lvlText w:val="•"/>
      <w:lvlJc w:val="left"/>
      <w:pPr>
        <w:ind w:left="6455" w:hanging="221"/>
      </w:pPr>
      <w:rPr>
        <w:rFonts w:hint="default"/>
        <w:lang w:val="ru-RU" w:eastAsia="en-US" w:bidi="ar-SA"/>
      </w:rPr>
    </w:lvl>
    <w:lvl w:ilvl="7" w:tplc="61C2A45C">
      <w:numFmt w:val="bullet"/>
      <w:lvlText w:val="•"/>
      <w:lvlJc w:val="left"/>
      <w:pPr>
        <w:ind w:left="7570" w:hanging="221"/>
      </w:pPr>
      <w:rPr>
        <w:rFonts w:hint="default"/>
        <w:lang w:val="ru-RU" w:eastAsia="en-US" w:bidi="ar-SA"/>
      </w:rPr>
    </w:lvl>
    <w:lvl w:ilvl="8" w:tplc="FB00D74A">
      <w:numFmt w:val="bullet"/>
      <w:lvlText w:val="•"/>
      <w:lvlJc w:val="left"/>
      <w:pPr>
        <w:ind w:left="8685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DA5"/>
    <w:rsid w:val="000D50A1"/>
    <w:rsid w:val="003B7F0D"/>
    <w:rsid w:val="006C3FF9"/>
    <w:rsid w:val="007008FA"/>
    <w:rsid w:val="007104DD"/>
    <w:rsid w:val="008E5A7D"/>
    <w:rsid w:val="00921FFD"/>
    <w:rsid w:val="00946A0A"/>
    <w:rsid w:val="00BD7F17"/>
    <w:rsid w:val="00D16DA5"/>
    <w:rsid w:val="00FE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D31B9-7D25-40CF-8E37-E577C5D5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5">
    <w:name w:val="No Spacing"/>
    <w:uiPriority w:val="1"/>
    <w:qFormat/>
    <w:rsid w:val="00FE4E88"/>
    <w:pPr>
      <w:widowControl/>
      <w:autoSpaceDE/>
      <w:autoSpaceDN/>
    </w:pPr>
    <w:rPr>
      <w:rFonts w:ascii="Cambria" w:eastAsia="Cambria" w:hAnsi="Cambria" w:cs="Times New Roman"/>
      <w:lang w:val="ru-RU"/>
    </w:rPr>
  </w:style>
  <w:style w:type="paragraph" w:styleId="a6">
    <w:name w:val="Body Text Indent"/>
    <w:basedOn w:val="a"/>
    <w:link w:val="a7"/>
    <w:uiPriority w:val="99"/>
    <w:semiHidden/>
    <w:unhideWhenUsed/>
    <w:rsid w:val="00FE4E8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E4E88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FE4E88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CHULPAN</cp:lastModifiedBy>
  <cp:revision>7</cp:revision>
  <dcterms:created xsi:type="dcterms:W3CDTF">2025-05-15T18:24:00Z</dcterms:created>
  <dcterms:modified xsi:type="dcterms:W3CDTF">2025-05-16T09:46:00Z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2016</vt:lpwstr>
  </property>
</Properties>
</file>