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E03" w:rsidRDefault="00996E03">
      <w:pPr>
        <w:pStyle w:val="a3"/>
        <w:spacing w:before="4"/>
        <w:ind w:left="0" w:right="0"/>
        <w:jc w:val="left"/>
        <w:rPr>
          <w:sz w:val="17"/>
        </w:rPr>
      </w:pPr>
    </w:p>
    <w:p w:rsidR="00A35BB0" w:rsidRDefault="00A35BB0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</w:p>
    <w:p w:rsidR="00A35BB0" w:rsidRDefault="00A35BB0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</w:p>
    <w:p w:rsidR="00A35BB0" w:rsidRDefault="00A35BB0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</w:p>
    <w:p w:rsidR="00A35BB0" w:rsidRDefault="00A35BB0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</w:p>
    <w:p w:rsidR="00B11D37" w:rsidRDefault="00B11D37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Положение об организации обучения лиц</w:t>
      </w:r>
    </w:p>
    <w:p w:rsidR="00B11D37" w:rsidRDefault="00B11D37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ограниченными возможностями здоровья</w:t>
      </w:r>
    </w:p>
    <w:p w:rsidR="00B11D37" w:rsidRPr="00B11D37" w:rsidRDefault="00B11D37" w:rsidP="00B11D37">
      <w:pPr>
        <w:pStyle w:val="1"/>
        <w:tabs>
          <w:tab w:val="left" w:pos="263"/>
        </w:tabs>
        <w:spacing w:before="78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МБОУ «Средняя общеобразовательная школа №52»</w:t>
      </w:r>
    </w:p>
    <w:p w:rsidR="00B11D37" w:rsidRDefault="00B11D37" w:rsidP="00B11D37">
      <w:pPr>
        <w:pStyle w:val="1"/>
        <w:tabs>
          <w:tab w:val="left" w:pos="263"/>
        </w:tabs>
        <w:spacing w:before="78"/>
        <w:ind w:firstLine="0"/>
        <w:jc w:val="left"/>
      </w:pPr>
    </w:p>
    <w:p w:rsidR="00996E03" w:rsidRDefault="00B11D37">
      <w:pPr>
        <w:pStyle w:val="1"/>
        <w:numPr>
          <w:ilvl w:val="0"/>
          <w:numId w:val="1"/>
        </w:numPr>
        <w:tabs>
          <w:tab w:val="left" w:pos="263"/>
        </w:tabs>
        <w:spacing w:before="78"/>
        <w:jc w:val="both"/>
      </w:pPr>
      <w:r>
        <w:t>О</w:t>
      </w:r>
      <w:r w:rsidR="001564F7">
        <w:t>бщие</w:t>
      </w:r>
      <w:r w:rsidR="001564F7">
        <w:rPr>
          <w:spacing w:val="-5"/>
        </w:rPr>
        <w:t xml:space="preserve"> </w:t>
      </w:r>
      <w:r w:rsidR="001564F7">
        <w:rPr>
          <w:spacing w:val="-2"/>
        </w:rPr>
        <w:t>положения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70"/>
        </w:tabs>
        <w:ind w:right="17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организацию обучения лиц с ограниченными возможностями здоровья в</w:t>
      </w:r>
      <w:r>
        <w:rPr>
          <w:spacing w:val="-6"/>
          <w:sz w:val="24"/>
        </w:rPr>
        <w:t xml:space="preserve"> </w:t>
      </w:r>
      <w:r w:rsidR="00B11D37">
        <w:rPr>
          <w:sz w:val="24"/>
        </w:rPr>
        <w:t>МБ</w:t>
      </w:r>
      <w:r>
        <w:rPr>
          <w:sz w:val="24"/>
        </w:rPr>
        <w:t>ОУ «Средня</w:t>
      </w:r>
      <w:r w:rsidR="00B11D37">
        <w:rPr>
          <w:sz w:val="24"/>
        </w:rPr>
        <w:t>я общеобразовательная школа № 52</w:t>
      </w:r>
      <w:r>
        <w:rPr>
          <w:sz w:val="24"/>
        </w:rPr>
        <w:t>».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нормативных </w:t>
      </w:r>
      <w:r>
        <w:rPr>
          <w:spacing w:val="-2"/>
          <w:sz w:val="24"/>
        </w:rPr>
        <w:t>документов: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5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19.12.2014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7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основного общего образования»;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6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-1"/>
          <w:sz w:val="24"/>
        </w:rPr>
        <w:t xml:space="preserve"> </w:t>
      </w:r>
      <w:r>
        <w:rPr>
          <w:sz w:val="24"/>
        </w:rPr>
        <w:t>17.05.2012 № 413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федерального государственного образовательного стандарта среднего общего </w:t>
      </w:r>
      <w:r>
        <w:rPr>
          <w:spacing w:val="-2"/>
          <w:sz w:val="24"/>
        </w:rPr>
        <w:t>образования»;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</w:tabs>
        <w:ind w:left="743" w:right="199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 «Об утверждении федеральной образовательной программы начального общего образования»;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</w:tabs>
        <w:ind w:left="743" w:right="199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 «Об утверждении федеральной образовательной программы основного общего образования»;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</w:tabs>
        <w:ind w:left="743" w:right="199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371 «Об утверждении федеральной образовательной программы среднего общего образования»;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5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12.08.2022 № 732 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7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24.11.2022 № 1023 «Об утверждении федеральной адаптированной образовательной программы 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общего образования для обучающихся с ограниченными возможностями </w:t>
      </w:r>
      <w:r>
        <w:rPr>
          <w:spacing w:val="-2"/>
          <w:sz w:val="24"/>
        </w:rPr>
        <w:t>здоровья»;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-1"/>
          <w:sz w:val="24"/>
        </w:rPr>
        <w:t xml:space="preserve"> </w:t>
      </w:r>
      <w:r>
        <w:rPr>
          <w:sz w:val="24"/>
        </w:rPr>
        <w:t>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1"/>
        <w:ind w:right="198" w:hanging="360"/>
        <w:rPr>
          <w:sz w:val="24"/>
        </w:rPr>
      </w:pPr>
      <w:proofErr w:type="gramStart"/>
      <w:r>
        <w:rPr>
          <w:sz w:val="24"/>
        </w:rPr>
        <w:lastRenderedPageBreak/>
        <w:t>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24.11.2022 № 1026 «Об утверждении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нарушениями)»;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proofErr w:type="gramStart"/>
      <w:r>
        <w:rPr>
          <w:sz w:val="24"/>
        </w:rPr>
        <w:t>распоряжения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09.09.2019 № Р-93 «Об утверждении примерного положения о психолого-педагогическом консилиуме образовательной организации»;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</w:tabs>
        <w:ind w:left="742" w:hanging="299"/>
        <w:rPr>
          <w:sz w:val="24"/>
        </w:rPr>
      </w:pPr>
      <w:proofErr w:type="gramStart"/>
      <w:r>
        <w:rPr>
          <w:sz w:val="24"/>
        </w:rPr>
        <w:t>постановления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28.09.2020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996E03" w:rsidRDefault="001564F7">
      <w:pPr>
        <w:pStyle w:val="a3"/>
        <w:ind w:left="803" w:right="0"/>
      </w:pPr>
      <w:proofErr w:type="gramStart"/>
      <w:r>
        <w:t>28</w:t>
      </w:r>
      <w:r>
        <w:rPr>
          <w:spacing w:val="35"/>
        </w:rPr>
        <w:t xml:space="preserve">  </w:t>
      </w:r>
      <w:r>
        <w:t>«</w:t>
      </w:r>
      <w:proofErr w:type="gramEnd"/>
      <w:r>
        <w:t>Об</w:t>
      </w:r>
      <w:r>
        <w:rPr>
          <w:spacing w:val="39"/>
        </w:rPr>
        <w:t xml:space="preserve">  </w:t>
      </w:r>
      <w:r>
        <w:t>утверждении</w:t>
      </w:r>
      <w:r>
        <w:rPr>
          <w:spacing w:val="36"/>
        </w:rPr>
        <w:t xml:space="preserve">  </w:t>
      </w:r>
      <w:r>
        <w:t>санитарных</w:t>
      </w:r>
      <w:r>
        <w:rPr>
          <w:spacing w:val="37"/>
        </w:rPr>
        <w:t xml:space="preserve">  </w:t>
      </w:r>
      <w:r>
        <w:t>правил</w:t>
      </w:r>
      <w:r>
        <w:rPr>
          <w:spacing w:val="34"/>
        </w:rPr>
        <w:t xml:space="preserve">  </w:t>
      </w:r>
      <w:r>
        <w:t>СП</w:t>
      </w:r>
      <w:r>
        <w:rPr>
          <w:spacing w:val="35"/>
        </w:rPr>
        <w:t xml:space="preserve">  </w:t>
      </w:r>
      <w:r>
        <w:t>2.4.3648-20</w:t>
      </w:r>
      <w:r>
        <w:rPr>
          <w:spacing w:val="37"/>
        </w:rPr>
        <w:t xml:space="preserve">  </w:t>
      </w:r>
      <w:r>
        <w:rPr>
          <w:spacing w:val="-2"/>
        </w:rPr>
        <w:t>"Санитарно-</w:t>
      </w:r>
    </w:p>
    <w:p w:rsidR="00996E03" w:rsidRDefault="001564F7">
      <w:pPr>
        <w:pStyle w:val="a3"/>
        <w:spacing w:before="74"/>
        <w:ind w:left="803" w:right="196"/>
      </w:pPr>
      <w:proofErr w:type="gramStart"/>
      <w:r>
        <w:t>эпидемиологические</w:t>
      </w:r>
      <w:proofErr w:type="gramEnd"/>
      <w:r>
        <w:t xml:space="preserve"> требования к организациям воспитания и обучения, отдыха и оздоровления детей и молодежи"»;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299"/>
        </w:tabs>
        <w:ind w:left="299" w:right="197" w:hanging="299"/>
        <w:jc w:val="right"/>
        <w:rPr>
          <w:sz w:val="24"/>
        </w:rPr>
      </w:pPr>
      <w:proofErr w:type="gramStart"/>
      <w:r>
        <w:rPr>
          <w:sz w:val="24"/>
        </w:rPr>
        <w:t>постановления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28.01.2021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996E03" w:rsidRDefault="001564F7">
      <w:pPr>
        <w:pStyle w:val="a3"/>
        <w:tabs>
          <w:tab w:val="left" w:pos="321"/>
          <w:tab w:val="left" w:pos="933"/>
        </w:tabs>
        <w:ind w:left="0"/>
        <w:jc w:val="right"/>
      </w:pPr>
      <w:r>
        <w:rPr>
          <w:spacing w:val="-10"/>
        </w:rPr>
        <w:t>2</w:t>
      </w:r>
      <w:proofErr w:type="gramStart"/>
      <w:r>
        <w:tab/>
      </w:r>
      <w:r>
        <w:rPr>
          <w:spacing w:val="-5"/>
        </w:rPr>
        <w:t>«</w:t>
      </w:r>
      <w:proofErr w:type="gramEnd"/>
      <w:r>
        <w:rPr>
          <w:spacing w:val="-5"/>
        </w:rPr>
        <w:t>Об</w:t>
      </w:r>
      <w:r>
        <w:tab/>
        <w:t>утверждении</w:t>
      </w:r>
      <w:r>
        <w:rPr>
          <w:spacing w:val="37"/>
        </w:rPr>
        <w:t xml:space="preserve">  </w:t>
      </w:r>
      <w:r>
        <w:t>санитарных</w:t>
      </w:r>
      <w:r>
        <w:rPr>
          <w:spacing w:val="39"/>
        </w:rPr>
        <w:t xml:space="preserve">  </w:t>
      </w:r>
      <w:r>
        <w:t>правил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норм</w:t>
      </w:r>
      <w:r>
        <w:rPr>
          <w:spacing w:val="36"/>
        </w:rPr>
        <w:t xml:space="preserve">  </w:t>
      </w:r>
      <w:r>
        <w:t>СанПиН</w:t>
      </w:r>
      <w:r>
        <w:rPr>
          <w:spacing w:val="38"/>
        </w:rPr>
        <w:t xml:space="preserve">  </w:t>
      </w:r>
      <w:r>
        <w:t>1.2.3685-</w:t>
      </w:r>
      <w:r>
        <w:rPr>
          <w:spacing w:val="-5"/>
        </w:rPr>
        <w:t>21</w:t>
      </w:r>
    </w:p>
    <w:p w:rsidR="00996E03" w:rsidRDefault="001564F7">
      <w:pPr>
        <w:pStyle w:val="a3"/>
        <w:ind w:left="803" w:right="197"/>
      </w:pPr>
      <w:r>
        <w:t>«Гигиенические нормативы и требования к обеспечению безопасности и</w:t>
      </w:r>
      <w:r>
        <w:rPr>
          <w:spacing w:val="80"/>
        </w:rPr>
        <w:t xml:space="preserve"> </w:t>
      </w:r>
      <w:r>
        <w:t>(или) безвредности для человека факторов среды обитания»;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proofErr w:type="gramStart"/>
      <w:r>
        <w:rPr>
          <w:sz w:val="24"/>
        </w:rPr>
        <w:t>письма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20.02.2019 № ТС-551/07 «О сопровождении образования обучающихся с ОВЗ и инвалидностью»;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</w:tabs>
        <w:ind w:left="742" w:hanging="299"/>
        <w:rPr>
          <w:sz w:val="24"/>
        </w:rPr>
      </w:pPr>
      <w:proofErr w:type="gramStart"/>
      <w:r>
        <w:rPr>
          <w:sz w:val="24"/>
        </w:rPr>
        <w:t>устава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актов</w:t>
      </w:r>
      <w:r>
        <w:rPr>
          <w:spacing w:val="-4"/>
          <w:sz w:val="24"/>
        </w:rPr>
        <w:t xml:space="preserve"> </w:t>
      </w:r>
      <w:r w:rsidR="00B11D37">
        <w:rPr>
          <w:sz w:val="24"/>
        </w:rPr>
        <w:t>МБ</w:t>
      </w:r>
      <w:r>
        <w:rPr>
          <w:sz w:val="24"/>
        </w:rPr>
        <w:t>ОУ</w:t>
      </w:r>
      <w:r>
        <w:rPr>
          <w:spacing w:val="2"/>
          <w:sz w:val="24"/>
        </w:rPr>
        <w:t xml:space="preserve"> </w:t>
      </w:r>
      <w:r>
        <w:rPr>
          <w:sz w:val="24"/>
        </w:rPr>
        <w:t>«СОШ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B11D37">
        <w:rPr>
          <w:spacing w:val="-4"/>
          <w:sz w:val="24"/>
        </w:rPr>
        <w:t>52</w:t>
      </w:r>
      <w:r>
        <w:rPr>
          <w:spacing w:val="-4"/>
          <w:sz w:val="24"/>
        </w:rPr>
        <w:t>».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43"/>
        </w:tabs>
        <w:ind w:right="18" w:firstLine="0"/>
        <w:jc w:val="both"/>
        <w:rPr>
          <w:sz w:val="24"/>
        </w:rPr>
      </w:pPr>
      <w:r>
        <w:rPr>
          <w:sz w:val="24"/>
        </w:rPr>
        <w:t>Положение об организации обучения лиц с ограниченными возможностями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B11D37">
        <w:rPr>
          <w:sz w:val="24"/>
        </w:rPr>
        <w:t>МБОУ «СОШ №52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обеспечения права на получение образования обучающимися с ограниченными возможнос</w:t>
      </w:r>
      <w:r w:rsidR="00B11D37">
        <w:rPr>
          <w:sz w:val="24"/>
        </w:rPr>
        <w:t>тями здоровья (далее – ОВЗ) в МБОУ «СОШ №52</w:t>
      </w:r>
      <w:r>
        <w:rPr>
          <w:sz w:val="24"/>
        </w:rPr>
        <w:t>» (далее – Школа).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98"/>
        </w:tabs>
        <w:spacing w:before="1"/>
        <w:ind w:right="15" w:firstLine="0"/>
        <w:jc w:val="both"/>
        <w:rPr>
          <w:sz w:val="24"/>
        </w:rPr>
      </w:pPr>
      <w:r>
        <w:rPr>
          <w:sz w:val="24"/>
        </w:rPr>
        <w:t>С целью реализации права на получение образования обучающимися с ОВЗ и создания специальных условий обучения, воспитания, развития, социализации и адаптации обучающихся с ОВЗ и осуществления психолого-педагогического 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образовательной организации функционирует психолого- педагогический консилиум.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Положении:</w:t>
      </w:r>
    </w:p>
    <w:p w:rsidR="00996E03" w:rsidRDefault="001564F7">
      <w:pPr>
        <w:pStyle w:val="a3"/>
        <w:ind w:right="15"/>
      </w:pPr>
      <w:r>
        <w:rPr>
          <w:b/>
        </w:rPr>
        <w:t xml:space="preserve">Обучающийся с ОВЗ </w:t>
      </w:r>
      <w:r>
        <w:t>–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специальных условий.</w:t>
      </w:r>
    </w:p>
    <w:p w:rsidR="00996E03" w:rsidRDefault="001564F7">
      <w:pPr>
        <w:pStyle w:val="a3"/>
        <w:tabs>
          <w:tab w:val="left" w:pos="1724"/>
          <w:tab w:val="left" w:pos="2099"/>
          <w:tab w:val="left" w:pos="2452"/>
          <w:tab w:val="left" w:pos="3770"/>
          <w:tab w:val="left" w:pos="4125"/>
          <w:tab w:val="left" w:pos="4169"/>
          <w:tab w:val="left" w:pos="5028"/>
          <w:tab w:val="left" w:pos="5604"/>
          <w:tab w:val="left" w:pos="5803"/>
          <w:tab w:val="left" w:pos="5959"/>
          <w:tab w:val="left" w:pos="6915"/>
          <w:tab w:val="left" w:pos="7668"/>
          <w:tab w:val="left" w:pos="7887"/>
        </w:tabs>
        <w:ind w:right="16"/>
        <w:jc w:val="left"/>
      </w:pPr>
      <w:r>
        <w:rPr>
          <w:b/>
          <w:spacing w:val="-2"/>
        </w:rPr>
        <w:t>Федеральная</w:t>
      </w:r>
      <w:r>
        <w:rPr>
          <w:b/>
        </w:rPr>
        <w:tab/>
      </w:r>
      <w:r>
        <w:rPr>
          <w:b/>
          <w:spacing w:val="-2"/>
        </w:rPr>
        <w:t>адаптированная</w:t>
      </w:r>
      <w:r>
        <w:rPr>
          <w:b/>
        </w:rPr>
        <w:tab/>
      </w:r>
      <w:r>
        <w:rPr>
          <w:b/>
          <w:spacing w:val="-2"/>
        </w:rPr>
        <w:t>основная</w:t>
      </w:r>
      <w:r>
        <w:rPr>
          <w:b/>
        </w:rPr>
        <w:tab/>
      </w:r>
      <w:r>
        <w:rPr>
          <w:b/>
          <w:spacing w:val="-2"/>
        </w:rPr>
        <w:t>общеобразовательная</w:t>
      </w:r>
      <w:r>
        <w:rPr>
          <w:b/>
        </w:rPr>
        <w:tab/>
        <w:t>программа</w:t>
      </w:r>
      <w:r>
        <w:rPr>
          <w:b/>
          <w:spacing w:val="-15"/>
        </w:rPr>
        <w:t xml:space="preserve"> </w:t>
      </w:r>
      <w:r>
        <w:t xml:space="preserve">– </w:t>
      </w:r>
      <w:r>
        <w:rPr>
          <w:spacing w:val="-2"/>
        </w:rPr>
        <w:t>учебно-методическая</w:t>
      </w:r>
      <w:r>
        <w:tab/>
      </w:r>
      <w:r>
        <w:rPr>
          <w:spacing w:val="-2"/>
        </w:rPr>
        <w:t>документация</w:t>
      </w:r>
      <w:r>
        <w:tab/>
      </w:r>
      <w:r>
        <w:rPr>
          <w:spacing w:val="-2"/>
        </w:rPr>
        <w:t>(федеральный</w:t>
      </w:r>
      <w:r>
        <w:tab/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2"/>
        </w:rPr>
        <w:t>план,</w:t>
      </w:r>
      <w:r>
        <w:tab/>
      </w:r>
      <w:r>
        <w:rPr>
          <w:spacing w:val="-39"/>
        </w:rPr>
        <w:t xml:space="preserve"> </w:t>
      </w:r>
      <w:r>
        <w:rPr>
          <w:spacing w:val="-2"/>
        </w:rPr>
        <w:t xml:space="preserve">федеральный </w:t>
      </w:r>
      <w:r>
        <w:t>календарный</w:t>
      </w:r>
      <w:r>
        <w:rPr>
          <w:spacing w:val="33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t>график,</w:t>
      </w:r>
      <w:r>
        <w:rPr>
          <w:spacing w:val="30"/>
        </w:rPr>
        <w:t xml:space="preserve"> </w:t>
      </w:r>
      <w:r>
        <w:t>федеральные</w:t>
      </w:r>
      <w:r>
        <w:rPr>
          <w:spacing w:val="29"/>
        </w:rPr>
        <w:t xml:space="preserve"> </w:t>
      </w:r>
      <w:r>
        <w:t>рабочие</w:t>
      </w:r>
      <w:r>
        <w:rPr>
          <w:spacing w:val="29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предметов, курсов,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(модулей),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компонентов,</w:t>
      </w:r>
      <w:r>
        <w:rPr>
          <w:spacing w:val="40"/>
        </w:rPr>
        <w:t xml:space="preserve"> </w:t>
      </w:r>
      <w:r>
        <w:t>федеральная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программа воспитания,</w:t>
      </w:r>
      <w:r>
        <w:rPr>
          <w:spacing w:val="30"/>
        </w:rPr>
        <w:t xml:space="preserve"> </w:t>
      </w:r>
      <w:r>
        <w:t>федеральный</w:t>
      </w:r>
      <w:r>
        <w:rPr>
          <w:spacing w:val="33"/>
        </w:rPr>
        <w:t xml:space="preserve"> </w:t>
      </w:r>
      <w:r>
        <w:t>календарный</w:t>
      </w:r>
      <w:r>
        <w:rPr>
          <w:spacing w:val="31"/>
        </w:rPr>
        <w:t xml:space="preserve"> </w:t>
      </w:r>
      <w:r>
        <w:t>план</w:t>
      </w:r>
      <w:r>
        <w:rPr>
          <w:spacing w:val="31"/>
        </w:rPr>
        <w:t xml:space="preserve"> </w:t>
      </w:r>
      <w:r>
        <w:t>воспитательной</w:t>
      </w:r>
      <w:r>
        <w:rPr>
          <w:spacing w:val="35"/>
        </w:rPr>
        <w:t xml:space="preserve"> </w:t>
      </w:r>
      <w:r>
        <w:t>работы),</w:t>
      </w:r>
      <w:r>
        <w:rPr>
          <w:spacing w:val="31"/>
        </w:rPr>
        <w:t xml:space="preserve"> </w:t>
      </w:r>
      <w:r>
        <w:t>определяющая единые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базовые</w:t>
      </w:r>
      <w:r>
        <w:rPr>
          <w:spacing w:val="80"/>
          <w:w w:val="150"/>
        </w:rPr>
        <w:t xml:space="preserve"> </w:t>
      </w:r>
      <w:r>
        <w:t>объем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  <w:w w:val="150"/>
        </w:rPr>
        <w:t xml:space="preserve"> </w:t>
      </w:r>
      <w:r>
        <w:t xml:space="preserve">образования обучающихся с ОВЗ, планируемые результаты освоения образовательной программы. </w:t>
      </w:r>
      <w:r>
        <w:rPr>
          <w:b/>
          <w:spacing w:val="-2"/>
        </w:rPr>
        <w:t>Адаптированная</w:t>
      </w:r>
      <w:r>
        <w:rPr>
          <w:b/>
        </w:rPr>
        <w:tab/>
      </w:r>
      <w:r>
        <w:rPr>
          <w:b/>
          <w:spacing w:val="-2"/>
        </w:rPr>
        <w:t>образовательная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программа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2"/>
        </w:rPr>
        <w:t>образовательная</w:t>
      </w:r>
      <w:r>
        <w:tab/>
      </w:r>
      <w:r>
        <w:tab/>
      </w:r>
      <w:r>
        <w:rPr>
          <w:spacing w:val="-2"/>
        </w:rPr>
        <w:t xml:space="preserve">программа, </w:t>
      </w:r>
      <w:r>
        <w:t>адаптированная для обучения лиц с ОВЗ с учетом особенностей их психофизического развития,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обеспечивающая коррекцию нарушений развития и социальную адаптацию указанных лиц.</w:t>
      </w:r>
    </w:p>
    <w:p w:rsidR="00996E03" w:rsidRDefault="001564F7">
      <w:pPr>
        <w:pStyle w:val="a3"/>
        <w:ind w:right="16"/>
      </w:pPr>
      <w:r>
        <w:rPr>
          <w:b/>
        </w:rPr>
        <w:t>Ребенок</w:t>
      </w:r>
      <w:r>
        <w:t>-</w:t>
      </w:r>
      <w:r>
        <w:rPr>
          <w:b/>
        </w:rPr>
        <w:t xml:space="preserve">инвалид </w:t>
      </w:r>
      <w:r>
        <w:t>– лицо в возрасте до 18 лет, которое имеет нарушение здоровья со стойким расстройством функций организма, обусловленное заболеваниями, последствиями</w:t>
      </w:r>
      <w:r>
        <w:rPr>
          <w:spacing w:val="-1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или дефектами,</w:t>
      </w:r>
      <w:r>
        <w:rPr>
          <w:spacing w:val="-2"/>
        </w:rPr>
        <w:t xml:space="preserve"> </w:t>
      </w:r>
      <w:r>
        <w:t>приводящее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ограничению жизнедеятельности и вызывающее необходимость его социальной защиты.</w:t>
      </w:r>
    </w:p>
    <w:p w:rsidR="00996E03" w:rsidRDefault="001564F7">
      <w:pPr>
        <w:pStyle w:val="a3"/>
        <w:spacing w:before="1"/>
        <w:ind w:right="17"/>
      </w:pPr>
      <w:r>
        <w:rPr>
          <w:b/>
        </w:rPr>
        <w:t xml:space="preserve">Психолого-педагогический консилиум </w:t>
      </w:r>
      <w:r>
        <w:t>(далее –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  <w:r>
        <w:t>) –</w:t>
      </w:r>
      <w:r>
        <w:rPr>
          <w:spacing w:val="-2"/>
        </w:rPr>
        <w:t xml:space="preserve"> </w:t>
      </w:r>
      <w:r>
        <w:t xml:space="preserve">форма взаимодействия руководящих и педагогических работников Школы. </w:t>
      </w:r>
      <w:proofErr w:type="spellStart"/>
      <w:r>
        <w:t>ППк</w:t>
      </w:r>
      <w:proofErr w:type="spellEnd"/>
      <w:r>
        <w:t xml:space="preserve"> осуществляет деятельность в целях создания оптимальных условий для обучения, развития, социализации и </w:t>
      </w:r>
      <w:r>
        <w:lastRenderedPageBreak/>
        <w:t xml:space="preserve">адаптации обучающихся с ОВЗ и осуществления психолого-педагогического </w:t>
      </w:r>
      <w:r>
        <w:rPr>
          <w:spacing w:val="-2"/>
        </w:rPr>
        <w:t>сопровождения.</w:t>
      </w:r>
    </w:p>
    <w:p w:rsidR="00996E03" w:rsidRDefault="001564F7">
      <w:pPr>
        <w:pStyle w:val="a3"/>
        <w:ind w:right="16"/>
      </w:pPr>
      <w:r>
        <w:rPr>
          <w:b/>
        </w:rPr>
        <w:t xml:space="preserve">Специальные условия для получения образования обучающимися с ОВЗ </w:t>
      </w:r>
      <w:r>
        <w:t>–</w:t>
      </w:r>
      <w:r>
        <w:rPr>
          <w:spacing w:val="80"/>
        </w:rPr>
        <w:t xml:space="preserve"> </w:t>
      </w:r>
      <w:r>
        <w:t>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</w:t>
      </w:r>
      <w:r>
        <w:rPr>
          <w:spacing w:val="80"/>
        </w:rPr>
        <w:t xml:space="preserve"> </w:t>
      </w:r>
      <w:r>
        <w:t>помощь,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групповых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коррекционных</w:t>
      </w:r>
    </w:p>
    <w:p w:rsidR="00996E03" w:rsidRDefault="001564F7">
      <w:pPr>
        <w:pStyle w:val="a3"/>
        <w:spacing w:before="74"/>
        <w:ind w:right="18"/>
      </w:pPr>
      <w:proofErr w:type="gramStart"/>
      <w:r>
        <w:t>занятий</w:t>
      </w:r>
      <w:proofErr w:type="gramEnd"/>
      <w:r>
        <w:t>, обеспечение доступа в здания школы, а также иные условия, без которых невозможно или затруднено освоение образовательных программ.</w:t>
      </w:r>
    </w:p>
    <w:p w:rsidR="00996E03" w:rsidRDefault="001564F7">
      <w:pPr>
        <w:pStyle w:val="1"/>
        <w:numPr>
          <w:ilvl w:val="0"/>
          <w:numId w:val="1"/>
        </w:numPr>
        <w:tabs>
          <w:tab w:val="left" w:pos="263"/>
        </w:tabs>
        <w:jc w:val="both"/>
      </w:pPr>
      <w:r>
        <w:t>Прием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лиц с</w:t>
      </w:r>
      <w:r>
        <w:rPr>
          <w:spacing w:val="-1"/>
        </w:rPr>
        <w:t xml:space="preserve"> </w:t>
      </w:r>
      <w:r>
        <w:rPr>
          <w:spacing w:val="-5"/>
        </w:rPr>
        <w:t>ОВЗ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57"/>
        </w:tabs>
        <w:ind w:right="16" w:firstLine="0"/>
        <w:jc w:val="both"/>
        <w:rPr>
          <w:sz w:val="24"/>
        </w:rPr>
      </w:pPr>
      <w:r>
        <w:rPr>
          <w:sz w:val="24"/>
        </w:rPr>
        <w:t>Прием лиц с ОВЗ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20"/>
        </w:tabs>
        <w:ind w:right="18" w:firstLine="0"/>
        <w:jc w:val="both"/>
        <w:rPr>
          <w:sz w:val="24"/>
        </w:rPr>
      </w:pPr>
      <w:r>
        <w:rPr>
          <w:sz w:val="24"/>
        </w:rPr>
        <w:t>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43"/>
        </w:tabs>
        <w:ind w:right="17" w:firstLine="0"/>
        <w:jc w:val="both"/>
        <w:rPr>
          <w:sz w:val="24"/>
        </w:rPr>
      </w:pPr>
      <w:r>
        <w:rPr>
          <w:sz w:val="24"/>
        </w:rP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996E03" w:rsidRDefault="001564F7">
      <w:pPr>
        <w:pStyle w:val="1"/>
        <w:numPr>
          <w:ilvl w:val="0"/>
          <w:numId w:val="1"/>
        </w:numPr>
        <w:tabs>
          <w:tab w:val="left" w:pos="263"/>
        </w:tabs>
        <w:jc w:val="both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5"/>
        </w:rPr>
        <w:t>ОВЗ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12"/>
        </w:tabs>
        <w:ind w:right="15" w:firstLine="0"/>
        <w:jc w:val="both"/>
        <w:rPr>
          <w:sz w:val="24"/>
        </w:rPr>
      </w:pPr>
      <w:r>
        <w:rPr>
          <w:sz w:val="24"/>
        </w:rPr>
        <w:t>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17"/>
        </w:tabs>
        <w:ind w:right="15" w:firstLine="0"/>
        <w:jc w:val="both"/>
        <w:rPr>
          <w:sz w:val="24"/>
        </w:rPr>
      </w:pPr>
      <w:r>
        <w:rPr>
          <w:sz w:val="24"/>
        </w:rPr>
        <w:t>Образование обучающихся с ОВЗ может быть организовано как совместно с другими обучающимися, так и в отдельных классах, группах.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84"/>
        </w:tabs>
        <w:ind w:right="18" w:firstLine="0"/>
        <w:jc w:val="both"/>
        <w:rPr>
          <w:sz w:val="24"/>
        </w:rPr>
      </w:pPr>
      <w:r>
        <w:rPr>
          <w:sz w:val="24"/>
        </w:rPr>
        <w:t>Наполняемость классов (групп) с детьми с ОВЗ не должна превышать максимальных пределов, установленных пунктом 3.4.14 СП 2.4.3648-20.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51"/>
        </w:tabs>
        <w:ind w:right="14" w:firstLine="0"/>
        <w:jc w:val="both"/>
        <w:rPr>
          <w:sz w:val="24"/>
        </w:rPr>
      </w:pPr>
      <w:r>
        <w:rPr>
          <w:sz w:val="24"/>
        </w:rPr>
        <w:t>Урочная деятельность для учащихся с ОВЗ проводится исключительно по пятидневной учебной неделе и только в первую смену. Внеурочную деятельность для детей с ОВЗ допускается проводить в субботу.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22"/>
        </w:tabs>
        <w:ind w:right="18" w:firstLine="0"/>
        <w:jc w:val="both"/>
        <w:rPr>
          <w:sz w:val="24"/>
        </w:rPr>
      </w:pPr>
      <w:r>
        <w:rPr>
          <w:sz w:val="24"/>
        </w:rPr>
        <w:t>Внеурочная деятельность обучающихся с ОВЗ формируется из часов, необходимых для обеспечения их индивидуальных потребностей и составляющих суммарно 10 часов в неделю на одного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83"/>
        </w:tabs>
        <w:ind w:right="20" w:firstLine="0"/>
        <w:jc w:val="both"/>
        <w:rPr>
          <w:sz w:val="24"/>
        </w:rPr>
      </w:pPr>
      <w:r>
        <w:rPr>
          <w:sz w:val="24"/>
        </w:rPr>
        <w:t>Для получения без дискриминации качественного образования обучающимися с ОВЗ создаются: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6" w:hanging="360"/>
        <w:rPr>
          <w:sz w:val="24"/>
        </w:rPr>
      </w:pPr>
      <w:proofErr w:type="gramStart"/>
      <w:r>
        <w:rPr>
          <w:sz w:val="24"/>
        </w:rPr>
        <w:t>необходимые</w:t>
      </w:r>
      <w:proofErr w:type="gramEnd"/>
      <w:r>
        <w:rPr>
          <w:sz w:val="24"/>
        </w:rPr>
        <w:t xml:space="preserve">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5" w:hanging="360"/>
        <w:rPr>
          <w:sz w:val="24"/>
        </w:rPr>
      </w:pPr>
      <w:proofErr w:type="gramStart"/>
      <w:r>
        <w:rPr>
          <w:sz w:val="24"/>
        </w:rPr>
        <w:t>условия</w:t>
      </w:r>
      <w:proofErr w:type="gramEnd"/>
      <w:r>
        <w:rPr>
          <w:sz w:val="24"/>
        </w:rPr>
        <w:t>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69"/>
        </w:tabs>
        <w:ind w:right="19" w:firstLine="0"/>
        <w:jc w:val="both"/>
        <w:rPr>
          <w:sz w:val="24"/>
        </w:rPr>
      </w:pPr>
      <w:r>
        <w:rPr>
          <w:sz w:val="24"/>
        </w:rPr>
        <w:lastRenderedPageBreak/>
        <w:t>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32"/>
        </w:tabs>
        <w:ind w:right="13" w:firstLine="0"/>
        <w:jc w:val="both"/>
        <w:rPr>
          <w:sz w:val="24"/>
        </w:rPr>
      </w:pPr>
      <w:r>
        <w:rPr>
          <w:sz w:val="24"/>
        </w:rPr>
        <w:t>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 и т. д.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59"/>
        </w:tabs>
        <w:spacing w:before="74"/>
        <w:ind w:right="19" w:firstLine="0"/>
        <w:jc w:val="both"/>
        <w:rPr>
          <w:sz w:val="24"/>
        </w:rPr>
      </w:pPr>
      <w:r>
        <w:rPr>
          <w:sz w:val="24"/>
        </w:rPr>
        <w:t>Образовательная организация реализует образовательные программы, в том числе адаптированные, в соответствии с Порядком,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22.03.2021 № 115.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91"/>
        </w:tabs>
        <w:ind w:right="18" w:firstLine="0"/>
        <w:jc w:val="both"/>
        <w:rPr>
          <w:sz w:val="24"/>
        </w:rPr>
      </w:pPr>
      <w:r>
        <w:rPr>
          <w:sz w:val="24"/>
        </w:rPr>
        <w:t>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</w:t>
      </w:r>
      <w:r w:rsidR="00B11D37">
        <w:rPr>
          <w:sz w:val="24"/>
        </w:rPr>
        <w:t xml:space="preserve"> аттестации обучающихся с ОВЗ МБОУ «СОШ №52</w:t>
      </w:r>
      <w:r>
        <w:rPr>
          <w:sz w:val="24"/>
        </w:rPr>
        <w:t>». Система оценки результатов освоения АООП базируется на приоритете динамики индивидуальных достижений обучающегося с ОВЗ.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65"/>
        </w:tabs>
        <w:ind w:right="16" w:firstLine="0"/>
        <w:jc w:val="both"/>
        <w:rPr>
          <w:sz w:val="24"/>
        </w:rPr>
      </w:pPr>
      <w:r>
        <w:rPr>
          <w:sz w:val="24"/>
        </w:rPr>
        <w:t>Образовательная организация 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 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1.2.3685-21</w:t>
      </w:r>
    </w:p>
    <w:p w:rsidR="00996E03" w:rsidRDefault="001564F7">
      <w:pPr>
        <w:pStyle w:val="a3"/>
        <w:ind w:right="15"/>
      </w:pPr>
      <w:r>
        <w:t>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54"/>
        </w:tabs>
        <w:ind w:right="15" w:firstLine="0"/>
        <w:jc w:val="both"/>
        <w:rPr>
          <w:sz w:val="24"/>
        </w:rPr>
      </w:pPr>
      <w:r>
        <w:rPr>
          <w:sz w:val="24"/>
        </w:rPr>
        <w:t>Классы и группы комплектуются в соответствии с требованиями Порядка, утвержденного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22.03.2021 № 115, СП 2.4.3648-20, а также на основании рекомендаций ПМПК и коллегиального заключения психолог</w:t>
      </w:r>
      <w:r w:rsidR="00B11D37">
        <w:rPr>
          <w:sz w:val="24"/>
        </w:rPr>
        <w:t>о- педагогического консилиума МБ</w:t>
      </w:r>
      <w:r>
        <w:rPr>
          <w:sz w:val="24"/>
        </w:rPr>
        <w:t>ОУ «С</w:t>
      </w:r>
      <w:r w:rsidR="00B11D37">
        <w:rPr>
          <w:sz w:val="24"/>
        </w:rPr>
        <w:t>ОШ №52</w:t>
      </w:r>
      <w:r>
        <w:rPr>
          <w:sz w:val="24"/>
        </w:rPr>
        <w:t>».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25"/>
        </w:tabs>
        <w:spacing w:before="1"/>
        <w:ind w:right="17" w:firstLine="0"/>
        <w:jc w:val="both"/>
        <w:rPr>
          <w:sz w:val="24"/>
        </w:rPr>
      </w:pPr>
      <w:r>
        <w:rPr>
          <w:sz w:val="24"/>
        </w:rPr>
        <w:t>Меры дисциплинарного взыскания не применяются к обучающимся с ОВЗ с задержкой психического развития и различными формами умственной отсталости.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42"/>
        </w:tabs>
        <w:ind w:right="16" w:firstLine="0"/>
        <w:jc w:val="both"/>
        <w:rPr>
          <w:sz w:val="24"/>
        </w:rPr>
      </w:pPr>
      <w:r>
        <w:rPr>
          <w:sz w:val="24"/>
        </w:rPr>
        <w:t>При расположении парт (столов) в классах, используемых при организации 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 ОВЗ и инвалидов, следует учитывать особенности физического развития обучающихся. Допускается использование многофункциональной (трансформируемой) мебели. Мебель для лиц с ОВЗ и 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 индивидуальным возможностям и состоянию здоровья.</w:t>
      </w:r>
    </w:p>
    <w:p w:rsidR="00996E03" w:rsidRDefault="001564F7">
      <w:pPr>
        <w:pStyle w:val="1"/>
        <w:numPr>
          <w:ilvl w:val="0"/>
          <w:numId w:val="1"/>
        </w:numPr>
        <w:tabs>
          <w:tab w:val="left" w:pos="270"/>
        </w:tabs>
        <w:spacing w:before="5" w:line="240" w:lineRule="auto"/>
        <w:ind w:left="23" w:right="17" w:firstLine="0"/>
        <w:jc w:val="both"/>
      </w:pPr>
      <w:r>
        <w:t>Порядок предоставления</w:t>
      </w:r>
      <w:r>
        <w:rPr>
          <w:spacing w:val="-4"/>
        </w:rPr>
        <w:t xml:space="preserve"> </w:t>
      </w:r>
      <w:r>
        <w:t xml:space="preserve">обучающимся с ОВЗ специальных условий получения </w:t>
      </w:r>
      <w:r>
        <w:rPr>
          <w:spacing w:val="-2"/>
        </w:rPr>
        <w:t>образования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48"/>
        </w:tabs>
        <w:ind w:right="19" w:firstLine="0"/>
        <w:jc w:val="both"/>
        <w:rPr>
          <w:sz w:val="24"/>
        </w:rPr>
      </w:pPr>
      <w:r>
        <w:rPr>
          <w:sz w:val="24"/>
        </w:rPr>
        <w:t>Специальные условия для получения образования обучающимися с ОВЗ и инвалидами включают: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9" w:hanging="360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z w:val="24"/>
        </w:rPr>
        <w:t xml:space="preserve"> специальных образовательных программ и методов обучения и </w:t>
      </w:r>
      <w:r>
        <w:rPr>
          <w:spacing w:val="-2"/>
          <w:sz w:val="24"/>
        </w:rPr>
        <w:t>воспитания;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7" w:hanging="360"/>
        <w:rPr>
          <w:sz w:val="24"/>
        </w:rPr>
      </w:pPr>
      <w:proofErr w:type="gramStart"/>
      <w:r>
        <w:rPr>
          <w:sz w:val="24"/>
        </w:rPr>
        <w:t>предоставление</w:t>
      </w:r>
      <w:proofErr w:type="gramEnd"/>
      <w:r>
        <w:rPr>
          <w:sz w:val="24"/>
        </w:rPr>
        <w:t xml:space="preserve">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9" w:hanging="360"/>
        <w:rPr>
          <w:sz w:val="24"/>
        </w:rPr>
      </w:pPr>
      <w:proofErr w:type="gramStart"/>
      <w:r>
        <w:rPr>
          <w:sz w:val="24"/>
        </w:rPr>
        <w:t>предоставление</w:t>
      </w:r>
      <w:proofErr w:type="gramEnd"/>
      <w:r>
        <w:rPr>
          <w:sz w:val="24"/>
        </w:rPr>
        <w:t xml:space="preserve"> услуг ассистента (помощника), оказывающего обучающимся необходимую техническую помощь;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</w:tabs>
        <w:ind w:left="742" w:hanging="299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занятий;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9" w:hanging="360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доступа в здания организаций, осуществляющих образовательную деятельность;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8" w:hanging="360"/>
        <w:rPr>
          <w:sz w:val="24"/>
        </w:rPr>
      </w:pPr>
      <w:proofErr w:type="gramStart"/>
      <w:r>
        <w:rPr>
          <w:sz w:val="24"/>
        </w:rPr>
        <w:t>другие</w:t>
      </w:r>
      <w:proofErr w:type="gramEnd"/>
      <w:r>
        <w:rPr>
          <w:sz w:val="24"/>
        </w:rPr>
        <w:t xml:space="preserve"> условия, без которых невозможно или затруднено освоение образовательных программ обучающимися с ограниченными возможностями </w:t>
      </w:r>
      <w:r>
        <w:rPr>
          <w:spacing w:val="-2"/>
          <w:sz w:val="24"/>
        </w:rPr>
        <w:t>здоровья.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48"/>
        </w:tabs>
        <w:ind w:right="19" w:firstLine="0"/>
        <w:jc w:val="both"/>
        <w:rPr>
          <w:sz w:val="24"/>
        </w:rPr>
      </w:pPr>
      <w:r>
        <w:rPr>
          <w:sz w:val="24"/>
        </w:rPr>
        <w:t xml:space="preserve">Специальные условия для получения образования обучающимися с ОВЗ и </w:t>
      </w:r>
      <w:r>
        <w:rPr>
          <w:sz w:val="24"/>
        </w:rPr>
        <w:lastRenderedPageBreak/>
        <w:t>инвалидами предоставляются на основании следующих документов: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5" w:hanging="360"/>
        <w:rPr>
          <w:sz w:val="24"/>
        </w:rPr>
      </w:pPr>
      <w:proofErr w:type="gramStart"/>
      <w:r>
        <w:rPr>
          <w:sz w:val="24"/>
        </w:rPr>
        <w:t>заключения</w:t>
      </w:r>
      <w:proofErr w:type="gramEnd"/>
      <w:r>
        <w:rPr>
          <w:sz w:val="24"/>
        </w:rPr>
        <w:t xml:space="preserve"> ПМПК с рекомендациями по созданию специальных условий для получения образования;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ind w:right="195" w:hanging="360"/>
        <w:rPr>
          <w:sz w:val="24"/>
        </w:rPr>
      </w:pPr>
      <w:proofErr w:type="gramStart"/>
      <w:r>
        <w:rPr>
          <w:sz w:val="24"/>
        </w:rPr>
        <w:t>копии</w:t>
      </w:r>
      <w:proofErr w:type="gramEnd"/>
      <w:r>
        <w:rPr>
          <w:sz w:val="24"/>
        </w:rPr>
        <w:t xml:space="preserve"> ИПРА ребенка-инвалида и справки об установлении инвалидности, выдаваемых федеральными государственными учреждениями МСЭК, с приложением заключения ПМПК;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74"/>
        <w:ind w:right="198" w:hanging="360"/>
        <w:rPr>
          <w:sz w:val="24"/>
        </w:rPr>
      </w:pPr>
      <w:proofErr w:type="gramStart"/>
      <w:r>
        <w:rPr>
          <w:sz w:val="24"/>
        </w:rPr>
        <w:t>согласия</w:t>
      </w:r>
      <w:proofErr w:type="gramEnd"/>
      <w:r>
        <w:rPr>
          <w:sz w:val="24"/>
        </w:rPr>
        <w:t xml:space="preserve"> родителей (законных представителей) на психолого-педагогическое сопровождение обучающегося.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47"/>
        </w:tabs>
        <w:ind w:right="17" w:firstLine="0"/>
        <w:jc w:val="both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Школы осуществляет анализ заключения ПМПК и планирует мероприятия по обеспечению специальных условий образования. Специалисты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обеспечивают следующие действия: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2078"/>
          <w:tab w:val="left" w:pos="3131"/>
          <w:tab w:val="left" w:pos="4109"/>
          <w:tab w:val="left" w:pos="4572"/>
          <w:tab w:val="left" w:pos="6480"/>
          <w:tab w:val="left" w:pos="8040"/>
        </w:tabs>
        <w:ind w:right="198" w:hanging="360"/>
        <w:jc w:val="left"/>
        <w:rPr>
          <w:sz w:val="24"/>
        </w:rPr>
      </w:pPr>
      <w:proofErr w:type="gramStart"/>
      <w:r>
        <w:rPr>
          <w:spacing w:val="-2"/>
          <w:sz w:val="24"/>
        </w:rPr>
        <w:t>оценивают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ресурсы</w:t>
      </w:r>
      <w:r>
        <w:rPr>
          <w:sz w:val="24"/>
        </w:rPr>
        <w:tab/>
      </w:r>
      <w:r>
        <w:rPr>
          <w:spacing w:val="-4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предоставлению</w:t>
      </w:r>
      <w:r>
        <w:rPr>
          <w:sz w:val="24"/>
        </w:rPr>
        <w:tab/>
      </w:r>
      <w:r>
        <w:rPr>
          <w:spacing w:val="-2"/>
          <w:sz w:val="24"/>
        </w:rPr>
        <w:t>специальных</w:t>
      </w:r>
      <w:r>
        <w:rPr>
          <w:sz w:val="24"/>
        </w:rPr>
        <w:tab/>
      </w:r>
      <w:r>
        <w:rPr>
          <w:spacing w:val="-2"/>
          <w:sz w:val="24"/>
        </w:rPr>
        <w:t>условий образования;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2104"/>
          <w:tab w:val="left" w:pos="3542"/>
          <w:tab w:val="left" w:pos="5429"/>
          <w:tab w:val="left" w:pos="6622"/>
        </w:tabs>
        <w:ind w:right="198" w:hanging="360"/>
        <w:jc w:val="left"/>
        <w:rPr>
          <w:sz w:val="24"/>
        </w:rPr>
      </w:pPr>
      <w:proofErr w:type="gramStart"/>
      <w:r>
        <w:rPr>
          <w:spacing w:val="-2"/>
          <w:sz w:val="24"/>
        </w:rPr>
        <w:t>планируют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 xml:space="preserve">общеобразовательной </w:t>
      </w:r>
      <w:r>
        <w:rPr>
          <w:sz w:val="24"/>
        </w:rPr>
        <w:t>программы в части программы коррекционной работы;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</w:tabs>
        <w:ind w:left="743"/>
        <w:jc w:val="left"/>
        <w:rPr>
          <w:sz w:val="24"/>
        </w:rPr>
      </w:pPr>
      <w:proofErr w:type="gramStart"/>
      <w:r>
        <w:rPr>
          <w:sz w:val="24"/>
        </w:rPr>
        <w:t>определяют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помощи;</w:t>
      </w:r>
    </w:p>
    <w:p w:rsidR="00996E03" w:rsidRDefault="001564F7">
      <w:pPr>
        <w:pStyle w:val="a4"/>
        <w:numPr>
          <w:ilvl w:val="2"/>
          <w:numId w:val="1"/>
        </w:numPr>
        <w:tabs>
          <w:tab w:val="left" w:pos="743"/>
          <w:tab w:val="left" w:pos="803"/>
        </w:tabs>
        <w:ind w:right="199" w:hanging="360"/>
        <w:jc w:val="left"/>
        <w:rPr>
          <w:sz w:val="24"/>
        </w:rPr>
      </w:pPr>
      <w:proofErr w:type="gramStart"/>
      <w:r>
        <w:rPr>
          <w:sz w:val="24"/>
        </w:rPr>
        <w:t>вырабатывают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специальных условий образования.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625"/>
        </w:tabs>
        <w:ind w:right="19" w:firstLine="0"/>
        <w:jc w:val="both"/>
        <w:rPr>
          <w:sz w:val="24"/>
        </w:rPr>
      </w:pPr>
      <w:r>
        <w:rPr>
          <w:sz w:val="24"/>
        </w:rPr>
        <w:t xml:space="preserve">В целях построения индивидуальной образовательной траектории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разрабатывает для обучающихся с ОВЗ индивидуальный образовательный маршрут (далее – ИОМ) и (или) индивидуальный учебный план (далее – ИУП).</w:t>
      </w:r>
    </w:p>
    <w:p w:rsidR="00996E03" w:rsidRDefault="001564F7">
      <w:pPr>
        <w:pStyle w:val="1"/>
        <w:numPr>
          <w:ilvl w:val="0"/>
          <w:numId w:val="1"/>
        </w:numPr>
        <w:tabs>
          <w:tab w:val="left" w:pos="263"/>
        </w:tabs>
        <w:spacing w:before="5"/>
        <w:jc w:val="both"/>
      </w:pPr>
      <w:r>
        <w:t>Гарантии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05"/>
        </w:tabs>
        <w:ind w:right="15" w:firstLine="0"/>
        <w:jc w:val="both"/>
        <w:rPr>
          <w:sz w:val="24"/>
        </w:rPr>
      </w:pPr>
      <w:r>
        <w:rPr>
          <w:sz w:val="24"/>
        </w:rPr>
        <w:t>Обучающиеся с ОВЗ обеспечиваются бесплатным двухразовым питанием. Для этого родителю (законному представителю) обучающегося с ОВЗ необходимо подать заявление на имя директора с указанием периода, на который 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предоставить питание, и основания для предоставления бесплатного питания. К заявлению прикладываются документы в соответствии с Распоряжением Исполнительного комитета г. Набережные Челны от 14 октября 2020 года №5289 «О мерах поддержки детей – инвалидов, детей с ограниченными возможностями здоровья обучающихся в муниципальных образовательных организациях», организуется бесплатное горячее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двухразовое питание для детей-инвалидов, для детей с ОВЗ.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53"/>
        </w:tabs>
        <w:ind w:right="17" w:firstLine="0"/>
        <w:jc w:val="both"/>
        <w:rPr>
          <w:sz w:val="24"/>
        </w:rPr>
      </w:pPr>
      <w:r>
        <w:rPr>
          <w:sz w:val="24"/>
        </w:rPr>
        <w:t xml:space="preserve">Обучающимся с ОВЗ предоставляются бесплатно специальные учебники и учебные пособия, иная учебная литература, а также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 xml:space="preserve"> и ассистентов.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81"/>
        </w:tabs>
        <w:ind w:right="17" w:firstLine="0"/>
        <w:jc w:val="both"/>
        <w:rPr>
          <w:sz w:val="24"/>
        </w:rPr>
      </w:pPr>
      <w:r>
        <w:rPr>
          <w:sz w:val="24"/>
        </w:rPr>
        <w:t>Родительская плата за присмотр и уход за детьми-инвалидами при обучении по дошкольным образовательным программам не взимается.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47"/>
        </w:tabs>
        <w:ind w:right="15" w:firstLine="0"/>
        <w:jc w:val="both"/>
        <w:rPr>
          <w:sz w:val="24"/>
        </w:rPr>
      </w:pPr>
      <w:r>
        <w:rPr>
          <w:sz w:val="24"/>
        </w:rPr>
        <w:t>Для обеспечения передвижения инвалидов и лиц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 по собственной территории и объектам хозяйствующим субъектом – образовательной организацией проводятся мероприятия по созданию доступной среды для инвалидов.</w:t>
      </w:r>
    </w:p>
    <w:p w:rsidR="00996E03" w:rsidRDefault="001564F7">
      <w:pPr>
        <w:pStyle w:val="1"/>
        <w:numPr>
          <w:ilvl w:val="0"/>
          <w:numId w:val="1"/>
        </w:numPr>
        <w:tabs>
          <w:tab w:val="left" w:pos="263"/>
        </w:tabs>
        <w:jc w:val="both"/>
      </w:pPr>
      <w:r>
        <w:t>Особенности</w:t>
      </w:r>
      <w:r>
        <w:rPr>
          <w:spacing w:val="-5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89"/>
        </w:tabs>
        <w:ind w:right="15" w:firstLine="0"/>
        <w:jc w:val="both"/>
        <w:rPr>
          <w:sz w:val="24"/>
        </w:rPr>
      </w:pPr>
      <w:r>
        <w:rPr>
          <w:sz w:val="24"/>
        </w:rPr>
        <w:t xml:space="preserve">Государственная итоговая аттестация обучающихся с ОВЗ проводится в соответствии 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 04.04.2023 № 232/551 и от 04.04.2023 № 233/552.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69"/>
        </w:tabs>
        <w:ind w:right="16" w:firstLine="0"/>
        <w:jc w:val="both"/>
        <w:rPr>
          <w:sz w:val="24"/>
        </w:rPr>
      </w:pPr>
      <w:r>
        <w:rPr>
          <w:sz w:val="24"/>
        </w:rPr>
        <w:t>Для лиц с ОВЗ,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71"/>
        </w:tabs>
        <w:ind w:right="18" w:firstLine="0"/>
        <w:jc w:val="both"/>
        <w:rPr>
          <w:sz w:val="24"/>
        </w:rPr>
      </w:pPr>
      <w:r>
        <w:rPr>
          <w:sz w:val="24"/>
        </w:rPr>
        <w:t xml:space="preserve">ГИА-11 для детей с ОВЗ проводится в форме ГВЭ. ГИА по отдельным учебным </w:t>
      </w:r>
      <w:r>
        <w:rPr>
          <w:sz w:val="24"/>
        </w:rPr>
        <w:lastRenderedPageBreak/>
        <w:t>предметам по их желанию проводится в форме ЕГЭ. При этом допускается сочетание форм проведения ГИА (ЕГЭ и ГВЭ).</w:t>
      </w:r>
    </w:p>
    <w:p w:rsidR="00996E03" w:rsidRDefault="001564F7">
      <w:pPr>
        <w:pStyle w:val="1"/>
        <w:numPr>
          <w:ilvl w:val="0"/>
          <w:numId w:val="1"/>
        </w:numPr>
        <w:tabs>
          <w:tab w:val="left" w:pos="263"/>
        </w:tabs>
        <w:spacing w:before="3"/>
        <w:jc w:val="both"/>
      </w:pPr>
      <w:r>
        <w:t>Особенности</w:t>
      </w:r>
      <w:r>
        <w:rPr>
          <w:spacing w:val="-5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457"/>
        </w:tabs>
        <w:ind w:right="16" w:firstLine="0"/>
        <w:jc w:val="both"/>
        <w:rPr>
          <w:sz w:val="24"/>
        </w:rPr>
      </w:pPr>
      <w:r>
        <w:rPr>
          <w:sz w:val="24"/>
        </w:rPr>
        <w:t>Обучающимся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образовании).</w:t>
      </w:r>
    </w:p>
    <w:p w:rsidR="00996E03" w:rsidRDefault="001564F7">
      <w:pPr>
        <w:pStyle w:val="a4"/>
        <w:numPr>
          <w:ilvl w:val="1"/>
          <w:numId w:val="1"/>
        </w:numPr>
        <w:tabs>
          <w:tab w:val="left" w:pos="551"/>
        </w:tabs>
        <w:spacing w:before="74"/>
        <w:ind w:right="13" w:firstLine="0"/>
        <w:jc w:val="both"/>
        <w:rPr>
          <w:sz w:val="24"/>
        </w:rPr>
      </w:pPr>
      <w:r>
        <w:rPr>
          <w:sz w:val="24"/>
        </w:rPr>
        <w:t>Обучающимся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14.10.2013 № 1145.</w:t>
      </w:r>
    </w:p>
    <w:sectPr w:rsidR="00996E03">
      <w:footerReference w:type="default" r:id="rId7"/>
      <w:pgSz w:w="11910" w:h="16840"/>
      <w:pgMar w:top="1340" w:right="1417" w:bottom="1780" w:left="1417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65C" w:rsidRDefault="001564F7">
      <w:r>
        <w:separator/>
      </w:r>
    </w:p>
  </w:endnote>
  <w:endnote w:type="continuationSeparator" w:id="0">
    <w:p w:rsidR="0070565C" w:rsidRDefault="0015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03" w:rsidRDefault="001564F7">
    <w:pPr>
      <w:pStyle w:val="a3"/>
      <w:spacing w:line="14" w:lineRule="auto"/>
      <w:ind w:left="0" w:righ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3707257</wp:posOffset>
              </wp:positionH>
              <wp:positionV relativeFrom="page">
                <wp:posOffset>9548597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6E03" w:rsidRDefault="001564F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35B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9pt;margin-top:751.85pt;width:12.55pt;height:1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" filled="f" stroked="f">
              <v:path arrowok="t"/>
              <v:textbox inset="0,0,0,0">
                <w:txbxContent>
                  <w:p w:rsidR="00996E03" w:rsidRDefault="001564F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35B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65C" w:rsidRDefault="001564F7">
      <w:r>
        <w:separator/>
      </w:r>
    </w:p>
  </w:footnote>
  <w:footnote w:type="continuationSeparator" w:id="0">
    <w:p w:rsidR="0070565C" w:rsidRDefault="00156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23F8C"/>
    <w:multiLevelType w:val="multilevel"/>
    <w:tmpl w:val="4ABA2644"/>
    <w:lvl w:ilvl="0">
      <w:start w:val="1"/>
      <w:numFmt w:val="decimal"/>
      <w:lvlText w:val="%1."/>
      <w:lvlJc w:val="left"/>
      <w:pPr>
        <w:ind w:left="2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0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4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03"/>
    <w:rsid w:val="001564F7"/>
    <w:rsid w:val="0070565C"/>
    <w:rsid w:val="00996E03"/>
    <w:rsid w:val="00A35BB0"/>
    <w:rsid w:val="00B1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9A39A-0783-484E-8A74-A572EB74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6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 w:right="19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11D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1D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1D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2025-04-23T04:44:00Z</cp:lastPrinted>
  <dcterms:created xsi:type="dcterms:W3CDTF">2025-04-23T04:52:00Z</dcterms:created>
  <dcterms:modified xsi:type="dcterms:W3CDTF">2025-04-29T06:33:00Z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