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12FAA" w14:paraId="229B8B10" w14:textId="77777777" w:rsidTr="00DF77CE">
        <w:tc>
          <w:tcPr>
            <w:tcW w:w="4672" w:type="dxa"/>
          </w:tcPr>
          <w:p w14:paraId="5A072951" w14:textId="77777777" w:rsidR="00A12FAA" w:rsidRDefault="00A12FAA" w:rsidP="00DF7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14:paraId="5FC900FC" w14:textId="77777777" w:rsidR="00A12FAA" w:rsidRDefault="00A12FAA" w:rsidP="00DF7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14:paraId="3D37A75A" w14:textId="1954B688" w:rsidR="00A12FAA" w:rsidRDefault="00A12FAA" w:rsidP="00DF7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№2 от 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сентября  2024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1B1BFF70" w14:textId="77777777" w:rsidR="00A12FAA" w:rsidRDefault="00A12FAA" w:rsidP="00DF7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педагогического совета</w:t>
            </w:r>
          </w:p>
          <w:p w14:paraId="1C233A11" w14:textId="77777777" w:rsidR="00A12FAA" w:rsidRDefault="00A12FAA" w:rsidP="00DF7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Д.Д. Нуриахметов</w:t>
            </w:r>
          </w:p>
        </w:tc>
        <w:tc>
          <w:tcPr>
            <w:tcW w:w="4673" w:type="dxa"/>
          </w:tcPr>
          <w:p w14:paraId="0E775181" w14:textId="77777777" w:rsidR="00A12FAA" w:rsidRDefault="00A12FAA" w:rsidP="00DF77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14:paraId="127E859A" w14:textId="77777777" w:rsidR="00A12FAA" w:rsidRDefault="00A12FAA" w:rsidP="00DF77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«СОШ №52»</w:t>
            </w:r>
          </w:p>
          <w:p w14:paraId="7058AB74" w14:textId="61EB3E32" w:rsidR="00A12FAA" w:rsidRDefault="00A12FAA" w:rsidP="00A12F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 Д.Д. Нуриахметов</w:t>
            </w:r>
          </w:p>
          <w:p w14:paraId="14B67A4D" w14:textId="77777777" w:rsidR="00A12FAA" w:rsidRDefault="00A12FAA" w:rsidP="00DF77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Введено в действие приказом</w:t>
            </w:r>
          </w:p>
          <w:p w14:paraId="377EAADF" w14:textId="77777777" w:rsidR="00A12FAA" w:rsidRDefault="00A12FAA" w:rsidP="00DF77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_____ от ____ _____ 2024 г.</w:t>
            </w:r>
          </w:p>
          <w:p w14:paraId="116E111E" w14:textId="77777777" w:rsidR="00A12FAA" w:rsidRDefault="00A12FAA" w:rsidP="00DF77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37926" w14:textId="77777777" w:rsidR="00A12FAA" w:rsidRDefault="00A12FAA" w:rsidP="00DF77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19E1B9B" w14:textId="77777777" w:rsidR="00960E54" w:rsidRPr="00454B92" w:rsidRDefault="00960E54" w:rsidP="00960E54">
      <w:pPr>
        <w:widowControl w:val="0"/>
        <w:spacing w:after="0"/>
        <w:ind w:right="5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58EEAD" w14:textId="77777777" w:rsidR="00864C5F" w:rsidRDefault="00960E54" w:rsidP="00960E54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3EDF">
        <w:rPr>
          <w:rFonts w:ascii="Times New Roman" w:hAnsi="Times New Roman" w:cs="Times New Roman"/>
          <w:b/>
          <w:sz w:val="32"/>
          <w:szCs w:val="32"/>
        </w:rPr>
        <w:t xml:space="preserve"> Положение о педагогическом совете</w:t>
      </w:r>
      <w:r w:rsidR="00864C5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1995E3C0" w14:textId="15C94E39" w:rsidR="00960E54" w:rsidRPr="00AA3EDF" w:rsidRDefault="00864C5F" w:rsidP="00960E54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в  МБОУ «СОШ №52»</w:t>
      </w:r>
    </w:p>
    <w:p w14:paraId="0A44DCF8" w14:textId="77777777" w:rsidR="005B3CB1" w:rsidRPr="00454B92" w:rsidRDefault="005B3CB1" w:rsidP="0017005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07619BB2" w14:textId="77777777" w:rsidR="00B6375D" w:rsidRPr="00B6375D" w:rsidRDefault="00B6375D" w:rsidP="00B6375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75D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0ABD722C" w14:textId="77777777" w:rsid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1.1. Настоящее Положение о Педагогическом совете школы разработано в соответствии с Федеральным законом № 273-ФЗ от 29.12.2012 года «Об образовании в Российской Федерации» с изменениями от 8 августа 2024 года, ФГОС начального и основного общего образования, утвержденных соответственно Приказами Министерства Просвещения Российской Федерации № 286 и № 287 от 31 мая 2021 года с изменениями на 22 января 2024 года, Приказом </w:t>
      </w:r>
      <w:proofErr w:type="spellStart"/>
      <w:r w:rsidRPr="00B6375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6375D">
        <w:rPr>
          <w:rFonts w:ascii="Times New Roman" w:hAnsi="Times New Roman" w:cs="Times New Roman"/>
          <w:sz w:val="24"/>
          <w:szCs w:val="24"/>
        </w:rPr>
        <w:t xml:space="preserve"> России от 22.03.2021 г. № 115 «Об утверждении Порядка организации и осуществления образовательной деятельности по основным общеобразовательным программам – общеобразовательным программам начального общего, основного общего и среднего общего образования» с изменениями от 29 сентября 2023 года, Уставом организации, осуществляющей образовательную деятельность, и другими нормативными правовыми актами Российской Федерации, регламентирующими деятельность общеобразовательных организаций. </w:t>
      </w:r>
    </w:p>
    <w:p w14:paraId="26D810CD" w14:textId="77777777" w:rsid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1.2. Данное Положение о Педагогическом совете в школе регламентирует деятельность и права педагогических работников, входящих в Педсовет, определяет задачи, организацию и содержание работы Педагогического совета, а также регламентирует непосредственную деятельность и делопроизводство Педагогического совета организации, осуществляющей образовательную деятельность. </w:t>
      </w:r>
    </w:p>
    <w:p w14:paraId="631EFEFA" w14:textId="77777777" w:rsid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1.3. Педагогический совет действует в целях рассмотрения сложных педагогических и методических вопросов организации образовательной деятельности, изучения и распространения педагогического опыта. </w:t>
      </w:r>
    </w:p>
    <w:p w14:paraId="2DD4C44A" w14:textId="77777777" w:rsid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1.4. Педагогический совет является постоянно действующим органом управления образовательной организации для рассмотрения основных вопросов образовательного процесса. Педагогический совет создается во всех образовательных организациях, где работают более трех педагогов. </w:t>
      </w:r>
    </w:p>
    <w:p w14:paraId="469E9F2E" w14:textId="567B0E8B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>1.5. Решения Педагогического совета являются рекомендательными для коллектива общеобразовательной организации. Решения Педсовета, утвержденные в соответствии с Положением приказом директора школы, являются обязательными для исполнения.</w:t>
      </w:r>
    </w:p>
    <w:p w14:paraId="4E4D854C" w14:textId="77777777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FF896E" w14:textId="77777777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375D">
        <w:rPr>
          <w:rFonts w:ascii="Times New Roman" w:hAnsi="Times New Roman" w:cs="Times New Roman"/>
          <w:b/>
          <w:sz w:val="24"/>
          <w:szCs w:val="24"/>
        </w:rPr>
        <w:t>2. Задачи и содержание работы Педагогического совета</w:t>
      </w:r>
    </w:p>
    <w:p w14:paraId="7305957D" w14:textId="283D877E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>2.1. Главными задачами П</w:t>
      </w:r>
      <w:r>
        <w:rPr>
          <w:rFonts w:ascii="Times New Roman" w:hAnsi="Times New Roman" w:cs="Times New Roman"/>
          <w:sz w:val="24"/>
          <w:szCs w:val="24"/>
        </w:rPr>
        <w:t>едагогического совета являются:</w:t>
      </w:r>
    </w:p>
    <w:p w14:paraId="3844DE69" w14:textId="5B83BF31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375D">
        <w:rPr>
          <w:rFonts w:ascii="Times New Roman" w:hAnsi="Times New Roman" w:cs="Times New Roman"/>
          <w:sz w:val="24"/>
          <w:szCs w:val="24"/>
        </w:rPr>
        <w:t>реализация государственной политики по вопросам образования;</w:t>
      </w:r>
    </w:p>
    <w:p w14:paraId="451541AE" w14:textId="684AB382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6375D">
        <w:rPr>
          <w:rFonts w:ascii="Times New Roman" w:hAnsi="Times New Roman" w:cs="Times New Roman"/>
          <w:sz w:val="24"/>
          <w:szCs w:val="24"/>
        </w:rPr>
        <w:t>ориентация деятельности педагогического коллектива организации на совершенствование образовательного процесса;</w:t>
      </w:r>
    </w:p>
    <w:p w14:paraId="5B857A63" w14:textId="14D573F8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B6375D">
        <w:rPr>
          <w:rFonts w:ascii="Times New Roman" w:hAnsi="Times New Roman" w:cs="Times New Roman"/>
          <w:sz w:val="24"/>
          <w:szCs w:val="24"/>
        </w:rPr>
        <w:t>разработка содержания работы по общей методической теме образовательной организации;</w:t>
      </w:r>
    </w:p>
    <w:p w14:paraId="2AB5216D" w14:textId="5BCEC097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375D">
        <w:rPr>
          <w:rFonts w:ascii="Times New Roman" w:hAnsi="Times New Roman" w:cs="Times New Roman"/>
          <w:sz w:val="24"/>
          <w:szCs w:val="24"/>
        </w:rPr>
        <w:t>объединение усилий организации, осуществляющей образовательную деятельность, на повышение уровня образовательной работы;</w:t>
      </w:r>
    </w:p>
    <w:p w14:paraId="01D016F0" w14:textId="25BF5658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375D">
        <w:rPr>
          <w:rFonts w:ascii="Times New Roman" w:hAnsi="Times New Roman" w:cs="Times New Roman"/>
          <w:sz w:val="24"/>
          <w:szCs w:val="24"/>
        </w:rPr>
        <w:t>внедрение в практику достижений педагогической науки и передового педагогического опыта;</w:t>
      </w:r>
    </w:p>
    <w:p w14:paraId="270C9B7A" w14:textId="3860409E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375D">
        <w:rPr>
          <w:rFonts w:ascii="Times New Roman" w:hAnsi="Times New Roman" w:cs="Times New Roman"/>
          <w:sz w:val="24"/>
          <w:szCs w:val="24"/>
        </w:rPr>
        <w:t>решение вопросов о приеме, переводе и выпуске обучающихся (воспитанников), освоивших образовательные программы, соответствующие лицензии данной организации.</w:t>
      </w:r>
    </w:p>
    <w:p w14:paraId="2FB7C699" w14:textId="5F9BAE49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Педагогический совет:</w:t>
      </w:r>
    </w:p>
    <w:p w14:paraId="384AAB88" w14:textId="30E27446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375D">
        <w:rPr>
          <w:rFonts w:ascii="Times New Roman" w:hAnsi="Times New Roman" w:cs="Times New Roman"/>
          <w:sz w:val="24"/>
          <w:szCs w:val="24"/>
        </w:rPr>
        <w:t>обсуждает и утверждает план работы организации, осуществляющей образовательную деятельность, отдельные локальные акты:</w:t>
      </w:r>
    </w:p>
    <w:p w14:paraId="23A352FB" w14:textId="7A935C9F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375D">
        <w:rPr>
          <w:rFonts w:ascii="Times New Roman" w:hAnsi="Times New Roman" w:cs="Times New Roman"/>
          <w:sz w:val="24"/>
          <w:szCs w:val="24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с организацией, осуществляющей образовательную деятельность, по вопросам образования и воспитания, в том числе сообщения о проверке соблюдения </w:t>
      </w:r>
      <w:proofErr w:type="spellStart"/>
      <w:r w:rsidRPr="00B6375D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B6375D">
        <w:rPr>
          <w:rFonts w:ascii="Times New Roman" w:hAnsi="Times New Roman" w:cs="Times New Roman"/>
          <w:sz w:val="24"/>
          <w:szCs w:val="24"/>
        </w:rPr>
        <w:t xml:space="preserve"> – гигиенического режима организации, осуществляющей образовательную деятельность, об охране труда и здоровья обучающихся и другие вопросы образовательной деятельности организации.</w:t>
      </w:r>
    </w:p>
    <w:p w14:paraId="3209CBF2" w14:textId="4F27472D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>2.3. П</w:t>
      </w:r>
      <w:r>
        <w:rPr>
          <w:rFonts w:ascii="Times New Roman" w:hAnsi="Times New Roman" w:cs="Times New Roman"/>
          <w:sz w:val="24"/>
          <w:szCs w:val="24"/>
        </w:rPr>
        <w:t>едагогический совет определяет:</w:t>
      </w:r>
    </w:p>
    <w:p w14:paraId="3CE1D32A" w14:textId="02552CA3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375D">
        <w:rPr>
          <w:rFonts w:ascii="Times New Roman" w:hAnsi="Times New Roman" w:cs="Times New Roman"/>
          <w:sz w:val="24"/>
          <w:szCs w:val="24"/>
        </w:rPr>
        <w:t>порядок проведения промежуточной аттестации для обучающихся не выпускных классов;</w:t>
      </w:r>
    </w:p>
    <w:p w14:paraId="3E6EBA57" w14:textId="189E19D9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375D">
        <w:rPr>
          <w:rFonts w:ascii="Times New Roman" w:hAnsi="Times New Roman" w:cs="Times New Roman"/>
          <w:sz w:val="24"/>
          <w:szCs w:val="24"/>
        </w:rPr>
        <w:t>порядок проведения итоговой аттестации 9-х и 11-х классов;</w:t>
      </w:r>
    </w:p>
    <w:p w14:paraId="38EF6B68" w14:textId="045248E5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375D">
        <w:rPr>
          <w:rFonts w:ascii="Times New Roman" w:hAnsi="Times New Roman" w:cs="Times New Roman"/>
          <w:sz w:val="24"/>
          <w:szCs w:val="24"/>
        </w:rPr>
        <w:t>перевод в следующий класс обучающихся, освоивших в полном объеме образовательные программы;</w:t>
      </w:r>
    </w:p>
    <w:p w14:paraId="53F8396A" w14:textId="63C32001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375D">
        <w:rPr>
          <w:rFonts w:ascii="Times New Roman" w:hAnsi="Times New Roman" w:cs="Times New Roman"/>
          <w:sz w:val="24"/>
          <w:szCs w:val="24"/>
        </w:rPr>
        <w:t>условный перевод обучающихся, имеющих академическую задолженность по одному предмету, в следующий класс;</w:t>
      </w:r>
    </w:p>
    <w:p w14:paraId="74BF8008" w14:textId="4FAFA3A6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375D">
        <w:rPr>
          <w:rFonts w:ascii="Times New Roman" w:hAnsi="Times New Roman" w:cs="Times New Roman"/>
          <w:sz w:val="24"/>
          <w:szCs w:val="24"/>
        </w:rPr>
        <w:t>обеспечение и контроль за своевременной ликвидацией академической задолженности;</w:t>
      </w:r>
    </w:p>
    <w:p w14:paraId="719F9BA7" w14:textId="2025F69E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375D">
        <w:rPr>
          <w:rFonts w:ascii="Times New Roman" w:hAnsi="Times New Roman" w:cs="Times New Roman"/>
          <w:sz w:val="24"/>
          <w:szCs w:val="24"/>
        </w:rPr>
        <w:t>оставление на повторный год обучения;</w:t>
      </w:r>
    </w:p>
    <w:p w14:paraId="1323537A" w14:textId="6B72C0AC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375D">
        <w:rPr>
          <w:rFonts w:ascii="Times New Roman" w:hAnsi="Times New Roman" w:cs="Times New Roman"/>
          <w:sz w:val="24"/>
          <w:szCs w:val="24"/>
        </w:rPr>
        <w:t>выдачу аттестатов об основном общем образовании и аттестатов о среднем (полном) общем образовании;</w:t>
      </w:r>
    </w:p>
    <w:p w14:paraId="4D4621E5" w14:textId="2C5665F2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375D">
        <w:rPr>
          <w:rFonts w:ascii="Times New Roman" w:hAnsi="Times New Roman" w:cs="Times New Roman"/>
          <w:sz w:val="24"/>
          <w:szCs w:val="24"/>
        </w:rPr>
        <w:t>награждение обучающихся грамотами, похвальными листами и медалями за успехи в обучении;</w:t>
      </w:r>
    </w:p>
    <w:p w14:paraId="168F3F56" w14:textId="0991B847" w:rsid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375D">
        <w:rPr>
          <w:rFonts w:ascii="Times New Roman" w:hAnsi="Times New Roman" w:cs="Times New Roman"/>
          <w:sz w:val="24"/>
          <w:szCs w:val="24"/>
        </w:rPr>
        <w:t>исключение обучающихся из школы за грубые нарушения, когда меры педагогического воздействия исчерпаны, в порядке с Законом РФ «Об образовании в РФ» и Уставом данной организации, осуществляющей образовательную деятельность.</w:t>
      </w:r>
    </w:p>
    <w:p w14:paraId="36573A95" w14:textId="77777777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7D845C" w14:textId="77777777" w:rsidR="00B6375D" w:rsidRPr="00B6375D" w:rsidRDefault="00B6375D" w:rsidP="00B6375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75D">
        <w:rPr>
          <w:rFonts w:ascii="Times New Roman" w:hAnsi="Times New Roman" w:cs="Times New Roman"/>
          <w:b/>
          <w:sz w:val="24"/>
          <w:szCs w:val="24"/>
        </w:rPr>
        <w:t>3. Состав и организация работы Педагогического совета</w:t>
      </w:r>
    </w:p>
    <w:p w14:paraId="4B6F4836" w14:textId="77777777" w:rsid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3.1. В Педагогический совет входят все педагогические работники, состоящие в трудовых отношениях с общеобразовательной организацией (в том числе работающие по совместительству и на условиях почасовой оплаты). В Педагогический совет также входят следующие работники организации, осуществляющей образовательную деятельность: директор, все его заместители. Граждане, выполняющие педагогическую деятельность на основе гражданско-правовых договоров, заключенных с организацией, осуществляющей образовательную деятельность, не являются членами Педагогического совета, однако могут присутствовать на его заседаниях. </w:t>
      </w:r>
    </w:p>
    <w:p w14:paraId="26B15E91" w14:textId="77777777" w:rsidR="00B6375D" w:rsidRDefault="00B6375D" w:rsidP="00B637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3.2. Правом голоса на заседаниях Педагогического совета обладают только его члены. </w:t>
      </w:r>
    </w:p>
    <w:p w14:paraId="0D00DAC2" w14:textId="77777777" w:rsidR="00B6375D" w:rsidRDefault="00B6375D" w:rsidP="00B637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lastRenderedPageBreak/>
        <w:t xml:space="preserve">3.3. Директор общеобразовательной организации является председателем Педагогического совета с правом решающего голоса и единственным не избираемым членом. Председатель организует и планирует работу совета, созывает его заседания и председательствует на них, организует ведение протоколов заседаний, подписывает решения, контролирует их исполнение. </w:t>
      </w:r>
    </w:p>
    <w:p w14:paraId="2C6F3854" w14:textId="77777777" w:rsidR="00B6375D" w:rsidRDefault="00B6375D" w:rsidP="00B637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3.4. Для ведения протокола заседаний Педагогического совета из его членов избирается секретарь Педагогического совета. Секретарь подписывает решения Педагогического совета. Педагогический совет вправе в любое время переизбрать секретаря. </w:t>
      </w:r>
    </w:p>
    <w:p w14:paraId="7D6A4D5B" w14:textId="77777777" w:rsidR="00B6375D" w:rsidRDefault="00B6375D" w:rsidP="00B637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3.5. Заседания Педагогического совета проводятся в соответствии с планом работы образовательной организации на текущий учебный год, а также во внеочередном порядке для решения неотложных вопросов осуществления образовательной деятельности, но не реже 1 раза в квартал. </w:t>
      </w:r>
    </w:p>
    <w:p w14:paraId="7E8CB2D0" w14:textId="4AB37136" w:rsidR="00B6375D" w:rsidRPr="00B6375D" w:rsidRDefault="00B6375D" w:rsidP="00B637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>3.6. Заседания педсовета проводятся:</w:t>
      </w:r>
    </w:p>
    <w:p w14:paraId="76B4D8FC" w14:textId="610B0B31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375D">
        <w:rPr>
          <w:rFonts w:ascii="Times New Roman" w:hAnsi="Times New Roman" w:cs="Times New Roman"/>
          <w:sz w:val="24"/>
          <w:szCs w:val="24"/>
        </w:rPr>
        <w:t>по инициативе председателя Педагогического совета;</w:t>
      </w:r>
    </w:p>
    <w:p w14:paraId="12F52C78" w14:textId="7FB94A30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375D">
        <w:rPr>
          <w:rFonts w:ascii="Times New Roman" w:hAnsi="Times New Roman" w:cs="Times New Roman"/>
          <w:sz w:val="24"/>
          <w:szCs w:val="24"/>
        </w:rPr>
        <w:t>по заявлению членов Педагогического совета, подписанному не менее чем одной третью голосов.</w:t>
      </w:r>
    </w:p>
    <w:p w14:paraId="02600927" w14:textId="77777777" w:rsid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3.7. Заседание Педагогического совета считается правомочным, если на заседании присутствуют не менее чем две трети состава педагогических работников, включая председателя. </w:t>
      </w:r>
    </w:p>
    <w:p w14:paraId="2EA103D2" w14:textId="77777777" w:rsid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3.8. Педагогический совет работает по плану, являющемуся составной частью годового плана работы школы. </w:t>
      </w:r>
    </w:p>
    <w:p w14:paraId="45F4546E" w14:textId="77777777" w:rsidR="00B6375D" w:rsidRDefault="00B6375D" w:rsidP="00B6375D">
      <w:pPr>
        <w:spacing w:after="0"/>
        <w:ind w:left="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3.9. Педагогический совет принимает решения открытым голосованием. Каждый член Педагогического совета обладает одним голосом. Решение педсовета считается принятым, если за него подано большинство голосов присутствующих членов Педагогического совета. </w:t>
      </w:r>
    </w:p>
    <w:p w14:paraId="178C44F4" w14:textId="77777777" w:rsidR="00B6375D" w:rsidRDefault="00B6375D" w:rsidP="00B6375D">
      <w:pPr>
        <w:spacing w:after="0"/>
        <w:ind w:left="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3.10. При равном количестве голосов решающим является голос председателя Педагогического совета образовательной организации. </w:t>
      </w:r>
    </w:p>
    <w:p w14:paraId="1669A5C9" w14:textId="77777777" w:rsidR="00B6375D" w:rsidRDefault="00B6375D" w:rsidP="00B6375D">
      <w:pPr>
        <w:spacing w:after="0"/>
        <w:ind w:left="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>3.11. В необходимых случаях на заседание Педагогического совета школы могут приглашаться представители общественных организаций, учреждений, взаимодействующих с данной организацией по вопросам образования, родители обучающихся, представители юридических лиц, финансирующих данную организацию и др.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</w:t>
      </w:r>
    </w:p>
    <w:p w14:paraId="0827AA9B" w14:textId="77777777" w:rsidR="00B6375D" w:rsidRDefault="00B6375D" w:rsidP="00B6375D">
      <w:pPr>
        <w:spacing w:after="0"/>
        <w:ind w:left="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 3.12. Решения должны носить конкретный характер с указанием сроков проведения мероприятий и ответственных лиц за их выполнение. Организацию выполнения решений Педагогического совета осуществляет директор школы и ответственные лица, указанные в решении. Информация о выполнении решений доводится до членов Педагогического совета на последующих его заседаниях. </w:t>
      </w:r>
    </w:p>
    <w:p w14:paraId="511B0E8E" w14:textId="77777777" w:rsidR="00B6375D" w:rsidRDefault="00B6375D" w:rsidP="00B6375D">
      <w:pPr>
        <w:spacing w:after="0"/>
        <w:ind w:left="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3.13. Отдельные вопросы (результаты текущего контроля успеваемости, вопросы промежуточной аттестации и перевода обучающихся в следующий класс, принятия мер при нарушении отдельными обучающимися правил поведения, деятельность структурного подразделения дополнительного образования детей - центра дополнительного образования и т. п.) могут рассматриваться на Педагогических советах в составе: председатель Педагогического совета школы, заместители директора школы по учебно-воспитательной работе, педагогические работники, непосредственно связанные с обсуждаемыми вопросами (т. н. «малый Педагогический совет»). </w:t>
      </w:r>
    </w:p>
    <w:p w14:paraId="2114213D" w14:textId="77777777" w:rsidR="00B6375D" w:rsidRDefault="00B6375D" w:rsidP="00B6375D">
      <w:pPr>
        <w:spacing w:after="0"/>
        <w:ind w:left="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lastRenderedPageBreak/>
        <w:t xml:space="preserve">3.14. Руководитель организации, осуществляющей образовательную деятельность, в случае несогласия с решением Педагогического совета приостанавливает выполнение решения, извещает об этом учредителя организации, который в трехдневный срок при участии заинтересованных сторон обязан рассмотреть данное заявление, ознакомиться с мотивированным мнением большинства членов Педагогического совета и вынести окончательное решение по спорному вопросу. </w:t>
      </w:r>
    </w:p>
    <w:p w14:paraId="62B7A0E1" w14:textId="1C4BD995" w:rsidR="00B6375D" w:rsidRPr="00B6375D" w:rsidRDefault="00B6375D" w:rsidP="00B6375D">
      <w:pPr>
        <w:spacing w:after="0"/>
        <w:ind w:left="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>3.15. Конкретную дату, время и тематику заседания Педагогического совета секретарь доводит до сведения всех педагогических работников и, в необходимых случаях иных лиц, не позднее, чем за 3 дня до его заседания.</w:t>
      </w:r>
    </w:p>
    <w:p w14:paraId="39A3B4CD" w14:textId="77777777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5BE6E0" w14:textId="77777777" w:rsidR="00B6375D" w:rsidRPr="00B6375D" w:rsidRDefault="00B6375D" w:rsidP="00B6375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75D">
        <w:rPr>
          <w:rFonts w:ascii="Times New Roman" w:hAnsi="Times New Roman" w:cs="Times New Roman"/>
          <w:b/>
          <w:sz w:val="24"/>
          <w:szCs w:val="24"/>
        </w:rPr>
        <w:t>4. Деятельность Педагогического совета</w:t>
      </w:r>
    </w:p>
    <w:p w14:paraId="24E6FA5A" w14:textId="77777777" w:rsid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4.1. Поддержание общественных инициатив по совершенствованию и развитию обучения и воспитания, творческого поиска педагогических работников в организации инновационной деятельности. </w:t>
      </w:r>
    </w:p>
    <w:p w14:paraId="61CD682A" w14:textId="77777777" w:rsid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4.2. Определение форм и порядка проведения промежуточной аттестации обучающихся, а также деятельности по предупреждению и ликвидации академической неуспеваемости обучающихся. </w:t>
      </w:r>
    </w:p>
    <w:p w14:paraId="53DEC3BB" w14:textId="77777777" w:rsid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4.3. Осуществление текущего контроля успеваемости, принятие решений о проведении промежуточной и государственной (итоговой) аттестации, о допуске выпускников 9-х и 11-х классов к экзаменам, о проведении промежуточной и государственной (итоговой) аттестации в щадящей форме по медицинским показателям, о переводе обучающихся в следующий класс, об отчислении обучающихся, о выдаче документов об образовании государственного образца, о награждении обучающихся за успехи в обучении грамотами, похвальными листами. 4.4. Создание конфликтной комиссии в случае несогласия обучающихся или их родителей (законных представителей) с результатами промежуточной аттестации для принятия решения по существу вопроса. </w:t>
      </w:r>
    </w:p>
    <w:p w14:paraId="595180B3" w14:textId="77777777" w:rsid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4.5. Организация и совершенствование методического обеспечения образовательной деятельности. </w:t>
      </w:r>
    </w:p>
    <w:p w14:paraId="2C51A7A5" w14:textId="77777777" w:rsid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4.6. Разработка и принятие образовательных программ и учебных планов. </w:t>
      </w:r>
    </w:p>
    <w:p w14:paraId="3663EEDA" w14:textId="77777777" w:rsid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4.7. Принятие решений о мерах педагогического и дисциплинарного воздействия к обучающимся в порядке, определенном Законом РФ «Об образовании в Российской Федерации» и Уставом организации, осуществляющей образовательную деятельность, которое своевременно (в трехдневный срок) доводится до сведения родителей обучающегося. </w:t>
      </w:r>
    </w:p>
    <w:p w14:paraId="45B5C5A7" w14:textId="77777777" w:rsid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4.8. Внесение предложений о распределении стимулирующей части фонда оплаты труда. </w:t>
      </w:r>
    </w:p>
    <w:p w14:paraId="0200463F" w14:textId="77777777" w:rsid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4.9. Внесение предложений по вопросам материально-технического обеспечения и оснащения образовательной деятельности. </w:t>
      </w:r>
    </w:p>
    <w:p w14:paraId="396EA1F6" w14:textId="77777777" w:rsid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4.10. Контроль за работой подразделений общественного питания и медицинских учреждений в целях охраны и укрепления здоровья детей и работников организации, осуществляющей образовательную деятельность. </w:t>
      </w:r>
    </w:p>
    <w:p w14:paraId="42A2B46F" w14:textId="77777777" w:rsid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4.11. Содействие деятельности педагогических организаций и методических объединений. </w:t>
      </w:r>
    </w:p>
    <w:p w14:paraId="0FAF75A2" w14:textId="77777777" w:rsid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4.12. Рассмотрение вопросов о награждении педагогических работников почетными грамотами, отраслевыми наградами. </w:t>
      </w:r>
    </w:p>
    <w:p w14:paraId="33E8CC36" w14:textId="711E599A" w:rsidR="00B6375D" w:rsidRPr="00F92F76" w:rsidRDefault="00B6375D" w:rsidP="00F92F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>4.13. Рассмотрение и утверждение компенсационных выплат на летний оздоровительный период для педагогических работников.</w:t>
      </w:r>
    </w:p>
    <w:p w14:paraId="1CB37591" w14:textId="6486B8F5" w:rsidR="00B6375D" w:rsidRDefault="00B6375D" w:rsidP="00B6375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75D">
        <w:rPr>
          <w:rFonts w:ascii="Times New Roman" w:hAnsi="Times New Roman" w:cs="Times New Roman"/>
          <w:b/>
          <w:sz w:val="24"/>
          <w:szCs w:val="24"/>
        </w:rPr>
        <w:lastRenderedPageBreak/>
        <w:t>5. Взаимодействие Педагогического совета,</w:t>
      </w:r>
    </w:p>
    <w:p w14:paraId="04EF0166" w14:textId="2BB1F167" w:rsidR="00B6375D" w:rsidRPr="00B6375D" w:rsidRDefault="00B6375D" w:rsidP="00B6375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75D">
        <w:rPr>
          <w:rFonts w:ascii="Times New Roman" w:hAnsi="Times New Roman" w:cs="Times New Roman"/>
          <w:b/>
          <w:sz w:val="24"/>
          <w:szCs w:val="24"/>
        </w:rPr>
        <w:t>Совета родителей школы, администрации</w:t>
      </w:r>
    </w:p>
    <w:p w14:paraId="1F728638" w14:textId="77777777" w:rsid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5.1. Педагогический совет осуществляет тактическую трактовку, педагогическую экспертизу и интерпретацию стратегических решений Совета родителей школы. </w:t>
      </w:r>
    </w:p>
    <w:p w14:paraId="4B0A7B9B" w14:textId="77777777" w:rsid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5.2. Педагогический совет совместно с администрацией готовит рекомендации Совета родителей организации, осуществляющей образовательную деятельность, для принятия управленческих решений. </w:t>
      </w:r>
    </w:p>
    <w:p w14:paraId="601547FF" w14:textId="6C34D74D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>5.3. Администрация обеспечивает выполнение решений Педагогического совета и создаёт необходимые условия для его эффективной деятельности.</w:t>
      </w:r>
    </w:p>
    <w:p w14:paraId="2B77E658" w14:textId="77777777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CC763E" w14:textId="77777777" w:rsidR="00B6375D" w:rsidRPr="00B6375D" w:rsidRDefault="00B6375D" w:rsidP="00B6375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75D">
        <w:rPr>
          <w:rFonts w:ascii="Times New Roman" w:hAnsi="Times New Roman" w:cs="Times New Roman"/>
          <w:b/>
          <w:sz w:val="24"/>
          <w:szCs w:val="24"/>
        </w:rPr>
        <w:t>6. Права и ответственность Педагогического совета</w:t>
      </w:r>
    </w:p>
    <w:p w14:paraId="4EC34262" w14:textId="76AC185F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>6.1. Пе</w:t>
      </w:r>
      <w:r>
        <w:rPr>
          <w:rFonts w:ascii="Times New Roman" w:hAnsi="Times New Roman" w:cs="Times New Roman"/>
          <w:sz w:val="24"/>
          <w:szCs w:val="24"/>
        </w:rPr>
        <w:t>дагогический совет имеет право:</w:t>
      </w:r>
    </w:p>
    <w:p w14:paraId="33D68FCE" w14:textId="432FE1C2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375D">
        <w:rPr>
          <w:rFonts w:ascii="Times New Roman" w:hAnsi="Times New Roman" w:cs="Times New Roman"/>
          <w:sz w:val="24"/>
          <w:szCs w:val="24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14:paraId="4957A262" w14:textId="1EF4A306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375D">
        <w:rPr>
          <w:rFonts w:ascii="Times New Roman" w:hAnsi="Times New Roman" w:cs="Times New Roman"/>
          <w:sz w:val="24"/>
          <w:szCs w:val="24"/>
        </w:rPr>
        <w:t>принимать окончательное решение по спорным вопросам, входящим в его компетенцию;</w:t>
      </w:r>
    </w:p>
    <w:p w14:paraId="7E428BA7" w14:textId="34604B54" w:rsidR="00B6375D" w:rsidRPr="00B6375D" w:rsidRDefault="00B6375D" w:rsidP="00F92F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375D">
        <w:rPr>
          <w:rFonts w:ascii="Times New Roman" w:hAnsi="Times New Roman" w:cs="Times New Roman"/>
          <w:sz w:val="24"/>
          <w:szCs w:val="24"/>
        </w:rPr>
        <w:t>принимать, утверждать положения (локальные акты) с компетенцией, относящейся к объединениям по профессии.</w:t>
      </w:r>
    </w:p>
    <w:p w14:paraId="45A2E4D6" w14:textId="140B75D6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>6.2. Педаго</w:t>
      </w:r>
      <w:r>
        <w:rPr>
          <w:rFonts w:ascii="Times New Roman" w:hAnsi="Times New Roman" w:cs="Times New Roman"/>
          <w:sz w:val="24"/>
          <w:szCs w:val="24"/>
        </w:rPr>
        <w:t>гический совет ответственен за:</w:t>
      </w:r>
    </w:p>
    <w:p w14:paraId="1531C02F" w14:textId="16B43CDB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375D">
        <w:rPr>
          <w:rFonts w:ascii="Times New Roman" w:hAnsi="Times New Roman" w:cs="Times New Roman"/>
          <w:sz w:val="24"/>
          <w:szCs w:val="24"/>
        </w:rPr>
        <w:t>выполнение плана работы;</w:t>
      </w:r>
    </w:p>
    <w:p w14:paraId="30A687C4" w14:textId="1B8F542F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375D">
        <w:rPr>
          <w:rFonts w:ascii="Times New Roman" w:hAnsi="Times New Roman" w:cs="Times New Roman"/>
          <w:sz w:val="24"/>
          <w:szCs w:val="24"/>
        </w:rPr>
        <w:t>за соответствие принятых решений Федеральному закону № 273-ФЗ «Об образовании в Российской Федерации» от 29 декабря 2012 г.</w:t>
      </w:r>
    </w:p>
    <w:p w14:paraId="7FB348FC" w14:textId="649D5282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375D">
        <w:rPr>
          <w:rFonts w:ascii="Times New Roman" w:hAnsi="Times New Roman" w:cs="Times New Roman"/>
          <w:sz w:val="24"/>
          <w:szCs w:val="24"/>
        </w:rPr>
        <w:t>за соответствие принятых решений Конвенции ООН о правах ребенка, а также законодательству Российской Федерации о защите прав детей;</w:t>
      </w:r>
    </w:p>
    <w:p w14:paraId="1C03E323" w14:textId="0273315A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375D">
        <w:rPr>
          <w:rFonts w:ascii="Times New Roman" w:hAnsi="Times New Roman" w:cs="Times New Roman"/>
          <w:sz w:val="24"/>
          <w:szCs w:val="24"/>
        </w:rPr>
        <w:t>утверждение образовательных программ, не имеющих экспертного заключения;</w:t>
      </w:r>
    </w:p>
    <w:p w14:paraId="5C2D654B" w14:textId="1839014B" w:rsid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375D">
        <w:rPr>
          <w:rFonts w:ascii="Times New Roman" w:hAnsi="Times New Roman" w:cs="Times New Roman"/>
          <w:sz w:val="24"/>
          <w:szCs w:val="24"/>
        </w:rPr>
        <w:t>принятие конкретных решений по каждому рассматриваемому вопросу, с указанием ответственных лиц и сроков исполнения.</w:t>
      </w:r>
    </w:p>
    <w:p w14:paraId="5DF36B8B" w14:textId="77777777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93D532" w14:textId="77777777" w:rsidR="00B6375D" w:rsidRPr="00B6375D" w:rsidRDefault="00B6375D" w:rsidP="00B6375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75D">
        <w:rPr>
          <w:rFonts w:ascii="Times New Roman" w:hAnsi="Times New Roman" w:cs="Times New Roman"/>
          <w:b/>
          <w:sz w:val="24"/>
          <w:szCs w:val="24"/>
        </w:rPr>
        <w:t>7. Права и обязанности членов Педагогического совета</w:t>
      </w:r>
    </w:p>
    <w:p w14:paraId="71214703" w14:textId="493040E9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>7.1. Каждый член Педагогиче</w:t>
      </w:r>
      <w:r>
        <w:rPr>
          <w:rFonts w:ascii="Times New Roman" w:hAnsi="Times New Roman" w:cs="Times New Roman"/>
          <w:sz w:val="24"/>
          <w:szCs w:val="24"/>
        </w:rPr>
        <w:t>ского совета школы имеет право:</w:t>
      </w:r>
    </w:p>
    <w:p w14:paraId="24AE2784" w14:textId="5B36F559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375D">
        <w:rPr>
          <w:rFonts w:ascii="Times New Roman" w:hAnsi="Times New Roman" w:cs="Times New Roman"/>
          <w:sz w:val="24"/>
          <w:szCs w:val="24"/>
        </w:rPr>
        <w:t>участвовать в обсуждении текущих вопросов повестки заседания Педагогического совета;</w:t>
      </w:r>
    </w:p>
    <w:p w14:paraId="482EBC4F" w14:textId="666F34D7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375D">
        <w:rPr>
          <w:rFonts w:ascii="Times New Roman" w:hAnsi="Times New Roman" w:cs="Times New Roman"/>
          <w:sz w:val="24"/>
          <w:szCs w:val="24"/>
        </w:rPr>
        <w:t>участвовать в голосовании по принятию решений Педагогическим советом по тому или иному вопросу;</w:t>
      </w:r>
    </w:p>
    <w:p w14:paraId="43FAF5DF" w14:textId="534B1052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375D">
        <w:rPr>
          <w:rFonts w:ascii="Times New Roman" w:hAnsi="Times New Roman" w:cs="Times New Roman"/>
          <w:sz w:val="24"/>
          <w:szCs w:val="24"/>
        </w:rPr>
        <w:t>выносить на обсуждение Педагогического совета интересующие его вопросы и предложения, имеющие непосредственное отношение к воспитательно- образовательной деятельности и развитию образовательной организации.</w:t>
      </w:r>
    </w:p>
    <w:p w14:paraId="0DB73751" w14:textId="77777777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>7.2. Каждый член Педагогического совета организации, осуществляющей образовательную деятельность, обязан посещать все его заседания, активно участвовать в подготовке и его работе, своевременно и полностью выполнять принятые решения.</w:t>
      </w:r>
    </w:p>
    <w:p w14:paraId="48D1E6F5" w14:textId="77777777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961840" w14:textId="77777777" w:rsidR="00B6375D" w:rsidRPr="00B6375D" w:rsidRDefault="00B6375D" w:rsidP="00B6375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75D">
        <w:rPr>
          <w:rFonts w:ascii="Times New Roman" w:hAnsi="Times New Roman" w:cs="Times New Roman"/>
          <w:b/>
          <w:sz w:val="24"/>
          <w:szCs w:val="24"/>
        </w:rPr>
        <w:t>8. Делопроизводство и оформление решений Педагогического совета</w:t>
      </w:r>
    </w:p>
    <w:p w14:paraId="1E2D60B5" w14:textId="3DF34992" w:rsid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8.1. Заседания Педагогического совета оформляются </w:t>
      </w:r>
      <w:r>
        <w:rPr>
          <w:rFonts w:ascii="Times New Roman" w:hAnsi="Times New Roman" w:cs="Times New Roman"/>
          <w:sz w:val="24"/>
          <w:szCs w:val="24"/>
        </w:rPr>
        <w:t xml:space="preserve">протокольно. В протоколе </w:t>
      </w:r>
      <w:r w:rsidRPr="00B6375D">
        <w:rPr>
          <w:rFonts w:ascii="Times New Roman" w:hAnsi="Times New Roman" w:cs="Times New Roman"/>
          <w:sz w:val="24"/>
          <w:szCs w:val="24"/>
        </w:rPr>
        <w:t xml:space="preserve">фиксируется ход обсуждения вопросов, выносимых на педсовет, предложения и замечания членов Педагогического совета. </w:t>
      </w:r>
    </w:p>
    <w:p w14:paraId="226BD617" w14:textId="5814B81B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lastRenderedPageBreak/>
        <w:t xml:space="preserve">8.2.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протоколе  фиксируется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14:paraId="1E0103FA" w14:textId="77777777" w:rsidR="00B6375D" w:rsidRPr="00F92F76" w:rsidRDefault="00B6375D" w:rsidP="00F92F76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F76">
        <w:rPr>
          <w:rFonts w:ascii="Times New Roman" w:hAnsi="Times New Roman" w:cs="Times New Roman"/>
          <w:sz w:val="24"/>
          <w:szCs w:val="24"/>
        </w:rPr>
        <w:t>дата проведения заседания;</w:t>
      </w:r>
    </w:p>
    <w:p w14:paraId="28025C92" w14:textId="77777777" w:rsidR="00B6375D" w:rsidRPr="00F92F76" w:rsidRDefault="00B6375D" w:rsidP="00F92F76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F76">
        <w:rPr>
          <w:rFonts w:ascii="Times New Roman" w:hAnsi="Times New Roman" w:cs="Times New Roman"/>
          <w:sz w:val="24"/>
          <w:szCs w:val="24"/>
        </w:rPr>
        <w:t>количественное присутствие (отсутствие) членов Педагогического совета;</w:t>
      </w:r>
    </w:p>
    <w:p w14:paraId="7DA62334" w14:textId="77777777" w:rsidR="00B6375D" w:rsidRPr="00F92F76" w:rsidRDefault="00B6375D" w:rsidP="00F92F76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F76">
        <w:rPr>
          <w:rFonts w:ascii="Times New Roman" w:hAnsi="Times New Roman" w:cs="Times New Roman"/>
          <w:sz w:val="24"/>
          <w:szCs w:val="24"/>
        </w:rPr>
        <w:t>Ф.И.О, должность приглашенных участников Педагогического совета;</w:t>
      </w:r>
    </w:p>
    <w:p w14:paraId="69A17DBF" w14:textId="77777777" w:rsidR="00B6375D" w:rsidRPr="00F92F76" w:rsidRDefault="00B6375D" w:rsidP="00F92F76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F76">
        <w:rPr>
          <w:rFonts w:ascii="Times New Roman" w:hAnsi="Times New Roman" w:cs="Times New Roman"/>
          <w:sz w:val="24"/>
          <w:szCs w:val="24"/>
        </w:rPr>
        <w:t>повестка дня;</w:t>
      </w:r>
    </w:p>
    <w:p w14:paraId="7361EBF7" w14:textId="77777777" w:rsidR="00B6375D" w:rsidRPr="00F92F76" w:rsidRDefault="00B6375D" w:rsidP="00F92F76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F76">
        <w:rPr>
          <w:rFonts w:ascii="Times New Roman" w:hAnsi="Times New Roman" w:cs="Times New Roman"/>
          <w:sz w:val="24"/>
          <w:szCs w:val="24"/>
        </w:rPr>
        <w:t>ход обсуждения вопросов;</w:t>
      </w:r>
    </w:p>
    <w:p w14:paraId="0EA64BEF" w14:textId="77777777" w:rsidR="00B6375D" w:rsidRPr="00F92F76" w:rsidRDefault="00B6375D" w:rsidP="00F92F76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F76">
        <w:rPr>
          <w:rFonts w:ascii="Times New Roman" w:hAnsi="Times New Roman" w:cs="Times New Roman"/>
          <w:sz w:val="24"/>
          <w:szCs w:val="24"/>
        </w:rPr>
        <w:t>предложения, рекомендации и замечания членов Педагогического совета и приглашенных лиц;</w:t>
      </w:r>
    </w:p>
    <w:p w14:paraId="1CBBC434" w14:textId="77777777" w:rsidR="00B6375D" w:rsidRPr="00F92F76" w:rsidRDefault="00B6375D" w:rsidP="00F92F76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F76">
        <w:rPr>
          <w:rFonts w:ascii="Times New Roman" w:hAnsi="Times New Roman" w:cs="Times New Roman"/>
          <w:sz w:val="24"/>
          <w:szCs w:val="24"/>
        </w:rPr>
        <w:t>решения Педагогического совета.</w:t>
      </w:r>
    </w:p>
    <w:p w14:paraId="1128ED79" w14:textId="77777777" w:rsidR="00F92F76" w:rsidRDefault="00B6375D" w:rsidP="00F92F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8.3. Протоколы подписываются председателем и секретарем Педагогического совета. </w:t>
      </w:r>
    </w:p>
    <w:p w14:paraId="7347544F" w14:textId="77777777" w:rsidR="00F92F76" w:rsidRDefault="00B6375D" w:rsidP="00F92F76">
      <w:pPr>
        <w:spacing w:after="0"/>
        <w:ind w:firstLine="1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8.4. Нумерация протоколов ведется от начала учебного года. </w:t>
      </w:r>
    </w:p>
    <w:p w14:paraId="47155464" w14:textId="77777777" w:rsidR="00F92F76" w:rsidRDefault="00F92F76" w:rsidP="00F92F76">
      <w:pPr>
        <w:spacing w:after="0"/>
        <w:ind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Протоколы </w:t>
      </w:r>
      <w:r w:rsidR="00B6375D" w:rsidRPr="00B6375D">
        <w:rPr>
          <w:rFonts w:ascii="Times New Roman" w:hAnsi="Times New Roman" w:cs="Times New Roman"/>
          <w:sz w:val="24"/>
          <w:szCs w:val="24"/>
        </w:rPr>
        <w:t xml:space="preserve"> Педагогического</w:t>
      </w:r>
      <w:proofErr w:type="gramEnd"/>
      <w:r w:rsidR="00B6375D" w:rsidRPr="00B6375D">
        <w:rPr>
          <w:rFonts w:ascii="Times New Roman" w:hAnsi="Times New Roman" w:cs="Times New Roman"/>
          <w:sz w:val="24"/>
          <w:szCs w:val="24"/>
        </w:rPr>
        <w:t xml:space="preserve"> совета организации, осуществляющей образовательную деятельность, входит в его номенклатуру дел, хранится в организации в течение 5 лет и передается по акту (при смене директора или передаче в архив). </w:t>
      </w:r>
    </w:p>
    <w:p w14:paraId="4E44517C" w14:textId="77777777" w:rsidR="00F92F76" w:rsidRDefault="00B6375D" w:rsidP="00F92F76">
      <w:pPr>
        <w:spacing w:after="0"/>
        <w:ind w:firstLine="1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8.6. Доклады, тексты выступлений членов Педагогического совета хранятся в отдельной папке также в течение 5 лет. </w:t>
      </w:r>
    </w:p>
    <w:p w14:paraId="6A62B117" w14:textId="229E8F0B" w:rsidR="00B6375D" w:rsidRPr="00B6375D" w:rsidRDefault="00F92F76" w:rsidP="00F92F76">
      <w:pPr>
        <w:spacing w:after="0"/>
        <w:ind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8.7</w:t>
      </w:r>
      <w:r w:rsidR="00B6375D" w:rsidRPr="00B6375D">
        <w:rPr>
          <w:rFonts w:ascii="Times New Roman" w:hAnsi="Times New Roman" w:cs="Times New Roman"/>
          <w:sz w:val="24"/>
          <w:szCs w:val="24"/>
        </w:rPr>
        <w:t>. Перевод обучающихся в следующий класс, их выпуск оформляется списочным составом и утверждаются приказом образовательной организации.</w:t>
      </w:r>
    </w:p>
    <w:p w14:paraId="6730B404" w14:textId="77777777" w:rsidR="00B6375D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76F689" w14:textId="77777777" w:rsidR="00B6375D" w:rsidRPr="00F92F76" w:rsidRDefault="00B6375D" w:rsidP="00F92F7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F76">
        <w:rPr>
          <w:rFonts w:ascii="Times New Roman" w:hAnsi="Times New Roman" w:cs="Times New Roman"/>
          <w:b/>
          <w:sz w:val="24"/>
          <w:szCs w:val="24"/>
        </w:rPr>
        <w:t>9. Заключительные положения</w:t>
      </w:r>
    </w:p>
    <w:p w14:paraId="37E25D8E" w14:textId="77777777" w:rsidR="00F92F76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9.1. Настоящее Положение о Педагогическом совете является локальным нормативным актом школы, принимается на Педсовете и утверждаются (вводится в действие) приказом директора общеобразовательной организации. </w:t>
      </w:r>
    </w:p>
    <w:p w14:paraId="6AF53BF2" w14:textId="77777777" w:rsidR="00F92F76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57B953B1" w14:textId="77777777" w:rsidR="00F92F76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>9.3. Положение о Педсовете школы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14:paraId="22BC3B43" w14:textId="7BCC8BDB" w:rsidR="00374C50" w:rsidRPr="00B6375D" w:rsidRDefault="00B6375D" w:rsidP="00B637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75D">
        <w:rPr>
          <w:rFonts w:ascii="Times New Roman" w:hAnsi="Times New Roman" w:cs="Times New Roman"/>
          <w:sz w:val="24"/>
          <w:szCs w:val="24"/>
        </w:rPr>
        <w:t xml:space="preserve"> 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374C50" w:rsidRPr="00B6375D" w:rsidSect="00961EA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125192"/>
    <w:multiLevelType w:val="multilevel"/>
    <w:tmpl w:val="7394755A"/>
    <w:lvl w:ilvl="0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2" w:hanging="1800"/>
      </w:pPr>
      <w:rPr>
        <w:rFonts w:hint="default"/>
      </w:rPr>
    </w:lvl>
  </w:abstractNum>
  <w:abstractNum w:abstractNumId="1">
    <w:nsid w:val="63686112"/>
    <w:multiLevelType w:val="hybridMultilevel"/>
    <w:tmpl w:val="8FF067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281"/>
    <w:rsid w:val="00046BD2"/>
    <w:rsid w:val="00050D91"/>
    <w:rsid w:val="00084CFA"/>
    <w:rsid w:val="000A2FA5"/>
    <w:rsid w:val="000B1F15"/>
    <w:rsid w:val="000D56BB"/>
    <w:rsid w:val="00110F27"/>
    <w:rsid w:val="00152157"/>
    <w:rsid w:val="00170055"/>
    <w:rsid w:val="00186D63"/>
    <w:rsid w:val="001C07FD"/>
    <w:rsid w:val="001C7579"/>
    <w:rsid w:val="0021314E"/>
    <w:rsid w:val="0025620D"/>
    <w:rsid w:val="002661EF"/>
    <w:rsid w:val="00272A55"/>
    <w:rsid w:val="0029594F"/>
    <w:rsid w:val="00335AFF"/>
    <w:rsid w:val="00374C50"/>
    <w:rsid w:val="003E4E37"/>
    <w:rsid w:val="00454B92"/>
    <w:rsid w:val="00501C42"/>
    <w:rsid w:val="00562BC9"/>
    <w:rsid w:val="005842EB"/>
    <w:rsid w:val="005B3CB1"/>
    <w:rsid w:val="005B5D4C"/>
    <w:rsid w:val="005B6C6E"/>
    <w:rsid w:val="00645797"/>
    <w:rsid w:val="006A04B0"/>
    <w:rsid w:val="006C2708"/>
    <w:rsid w:val="006C4796"/>
    <w:rsid w:val="007377E1"/>
    <w:rsid w:val="00864C5F"/>
    <w:rsid w:val="0089215E"/>
    <w:rsid w:val="008A4FA8"/>
    <w:rsid w:val="008D1802"/>
    <w:rsid w:val="008F43C7"/>
    <w:rsid w:val="00936735"/>
    <w:rsid w:val="00954119"/>
    <w:rsid w:val="00960E54"/>
    <w:rsid w:val="00961EA4"/>
    <w:rsid w:val="00961F75"/>
    <w:rsid w:val="009C2BE6"/>
    <w:rsid w:val="00A12FAA"/>
    <w:rsid w:val="00A52993"/>
    <w:rsid w:val="00A96A98"/>
    <w:rsid w:val="00AA3EDF"/>
    <w:rsid w:val="00AC43B4"/>
    <w:rsid w:val="00B03889"/>
    <w:rsid w:val="00B36FE1"/>
    <w:rsid w:val="00B6375D"/>
    <w:rsid w:val="00BB6DE1"/>
    <w:rsid w:val="00BF1249"/>
    <w:rsid w:val="00C65ACA"/>
    <w:rsid w:val="00C7322A"/>
    <w:rsid w:val="00C87FBE"/>
    <w:rsid w:val="00D27563"/>
    <w:rsid w:val="00D32DAA"/>
    <w:rsid w:val="00D71F38"/>
    <w:rsid w:val="00E165B8"/>
    <w:rsid w:val="00E729A4"/>
    <w:rsid w:val="00ED59A4"/>
    <w:rsid w:val="00F27587"/>
    <w:rsid w:val="00F57281"/>
    <w:rsid w:val="00F92F76"/>
    <w:rsid w:val="00F95696"/>
    <w:rsid w:val="00FC6B5F"/>
    <w:rsid w:val="00FD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6DC4B"/>
  <w15:docId w15:val="{BA65EDAA-B6D3-4142-B551-93F219BB2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708"/>
  </w:style>
  <w:style w:type="paragraph" w:styleId="2">
    <w:name w:val="heading 2"/>
    <w:basedOn w:val="a"/>
    <w:link w:val="20"/>
    <w:uiPriority w:val="9"/>
    <w:qFormat/>
    <w:rsid w:val="006A04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FC6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C6B5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C6B5F"/>
    <w:rPr>
      <w:color w:val="800080" w:themeColor="followedHyperlink"/>
      <w:u w:val="single"/>
    </w:rPr>
  </w:style>
  <w:style w:type="table" w:styleId="a5">
    <w:name w:val="Table Grid"/>
    <w:basedOn w:val="a1"/>
    <w:uiPriority w:val="39"/>
    <w:rsid w:val="005B3C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F12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A04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both">
    <w:name w:val="pboth"/>
    <w:basedOn w:val="a"/>
    <w:rsid w:val="008A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61EA4"/>
    <w:rPr>
      <w:b/>
      <w:bCs/>
    </w:rPr>
  </w:style>
  <w:style w:type="paragraph" w:styleId="a7">
    <w:name w:val="Revision"/>
    <w:hidden/>
    <w:uiPriority w:val="99"/>
    <w:semiHidden/>
    <w:rsid w:val="00AC43B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AC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43B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92F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32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2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4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2346</Words>
  <Characters>13374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user</cp:lastModifiedBy>
  <cp:revision>4</cp:revision>
  <dcterms:created xsi:type="dcterms:W3CDTF">2024-10-31T11:35:00Z</dcterms:created>
  <dcterms:modified xsi:type="dcterms:W3CDTF">2025-03-27T10:33:00Z</dcterms:modified>
</cp:coreProperties>
</file>