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1341" w:rsidRDefault="00D11341" w:rsidP="00D11341">
      <w:pPr>
        <w:jc w:val="right"/>
      </w:pPr>
    </w:p>
    <w:p w:rsidR="00D11341" w:rsidRPr="00D11341" w:rsidRDefault="00D11341" w:rsidP="00D11341">
      <w:pPr>
        <w:jc w:val="center"/>
        <w:rPr>
          <w:sz w:val="28"/>
          <w:szCs w:val="28"/>
        </w:rPr>
      </w:pPr>
      <w:r>
        <w:rPr>
          <w:sz w:val="28"/>
          <w:szCs w:val="28"/>
        </w:rPr>
        <w:t>СВЕДЕНИ</w:t>
      </w:r>
      <w:r w:rsidR="00B94452">
        <w:rPr>
          <w:sz w:val="28"/>
          <w:szCs w:val="28"/>
        </w:rPr>
        <w:t>Я</w:t>
      </w:r>
      <w:r>
        <w:rPr>
          <w:sz w:val="28"/>
          <w:szCs w:val="28"/>
        </w:rPr>
        <w:t xml:space="preserve"> О </w:t>
      </w:r>
      <w:r w:rsidRPr="00D11341">
        <w:rPr>
          <w:sz w:val="28"/>
          <w:szCs w:val="28"/>
        </w:rPr>
        <w:t>ДОПОЛНИТЕЛЬНО</w:t>
      </w:r>
      <w:r>
        <w:rPr>
          <w:sz w:val="28"/>
          <w:szCs w:val="28"/>
        </w:rPr>
        <w:t>М</w:t>
      </w:r>
      <w:r w:rsidRPr="00D11341">
        <w:rPr>
          <w:sz w:val="28"/>
          <w:szCs w:val="28"/>
        </w:rPr>
        <w:t xml:space="preserve"> ОБРАЗОВАНИ</w:t>
      </w:r>
      <w:r>
        <w:rPr>
          <w:sz w:val="28"/>
          <w:szCs w:val="28"/>
        </w:rPr>
        <w:t>И</w:t>
      </w:r>
    </w:p>
    <w:p w:rsidR="00D11341" w:rsidRPr="00D11341" w:rsidRDefault="00D11341" w:rsidP="00D11341">
      <w:pPr>
        <w:jc w:val="center"/>
        <w:rPr>
          <w:sz w:val="28"/>
          <w:szCs w:val="28"/>
        </w:rPr>
      </w:pPr>
      <w:r w:rsidRPr="00D11341">
        <w:rPr>
          <w:sz w:val="28"/>
          <w:szCs w:val="28"/>
        </w:rPr>
        <w:t xml:space="preserve">в ГБОУ «Кадетская школа имени Героя </w:t>
      </w:r>
    </w:p>
    <w:p w:rsidR="00D11341" w:rsidRDefault="00D11341" w:rsidP="00D11341">
      <w:pPr>
        <w:jc w:val="center"/>
        <w:rPr>
          <w:sz w:val="28"/>
          <w:szCs w:val="28"/>
        </w:rPr>
      </w:pPr>
      <w:r w:rsidRPr="00D11341">
        <w:rPr>
          <w:sz w:val="28"/>
          <w:szCs w:val="28"/>
        </w:rPr>
        <w:t xml:space="preserve">Советского Союза Никиты </w:t>
      </w:r>
      <w:proofErr w:type="spellStart"/>
      <w:r w:rsidRPr="00D11341">
        <w:rPr>
          <w:sz w:val="28"/>
          <w:szCs w:val="28"/>
        </w:rPr>
        <w:t>Кайманова</w:t>
      </w:r>
      <w:proofErr w:type="spellEnd"/>
      <w:r w:rsidRPr="00D11341">
        <w:rPr>
          <w:sz w:val="28"/>
          <w:szCs w:val="28"/>
        </w:rPr>
        <w:t>»</w:t>
      </w:r>
    </w:p>
    <w:p w:rsidR="00DA6BF4" w:rsidRPr="00D11341" w:rsidRDefault="00DA6BF4" w:rsidP="00D11341">
      <w:pPr>
        <w:jc w:val="center"/>
        <w:rPr>
          <w:sz w:val="28"/>
          <w:szCs w:val="28"/>
        </w:rPr>
      </w:pPr>
      <w:r>
        <w:rPr>
          <w:sz w:val="28"/>
          <w:szCs w:val="28"/>
        </w:rPr>
        <w:t>на 2023/2024 учебный год</w:t>
      </w:r>
      <w:bookmarkStart w:id="0" w:name="_GoBack"/>
      <w:bookmarkEnd w:id="0"/>
    </w:p>
    <w:p w:rsidR="00D11341" w:rsidRPr="00D11341" w:rsidRDefault="00D11341" w:rsidP="00D11341">
      <w:pPr>
        <w:jc w:val="center"/>
        <w:rPr>
          <w:sz w:val="28"/>
          <w:szCs w:val="28"/>
        </w:rPr>
      </w:pPr>
    </w:p>
    <w:tbl>
      <w:tblPr>
        <w:tblW w:w="9923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5387"/>
        <w:gridCol w:w="1984"/>
      </w:tblGrid>
      <w:tr w:rsidR="00B94452" w:rsidRPr="00D11341" w:rsidTr="00B94452">
        <w:tc>
          <w:tcPr>
            <w:tcW w:w="2552" w:type="dxa"/>
            <w:shd w:val="clear" w:color="auto" w:fill="FFFFFF"/>
          </w:tcPr>
          <w:p w:rsidR="00B94452" w:rsidRPr="00D11341" w:rsidRDefault="00B94452" w:rsidP="008A04BA">
            <w:pPr>
              <w:jc w:val="center"/>
              <w:rPr>
                <w:rFonts w:eastAsia="Calibri"/>
                <w:sz w:val="28"/>
                <w:szCs w:val="28"/>
              </w:rPr>
            </w:pPr>
            <w:r w:rsidRPr="00D11341">
              <w:rPr>
                <w:rFonts w:eastAsia="Calibri"/>
                <w:sz w:val="28"/>
                <w:szCs w:val="28"/>
              </w:rPr>
              <w:t>Ф.И.О. педагога</w:t>
            </w:r>
          </w:p>
        </w:tc>
        <w:tc>
          <w:tcPr>
            <w:tcW w:w="5387" w:type="dxa"/>
            <w:tcBorders>
              <w:right w:val="single" w:sz="4" w:space="0" w:color="auto"/>
            </w:tcBorders>
            <w:shd w:val="clear" w:color="auto" w:fill="FFFFFF"/>
          </w:tcPr>
          <w:p w:rsidR="00B94452" w:rsidRPr="00D11341" w:rsidRDefault="00B94452" w:rsidP="008A04BA">
            <w:pPr>
              <w:jc w:val="center"/>
              <w:rPr>
                <w:rFonts w:eastAsia="Calibri"/>
                <w:sz w:val="28"/>
                <w:szCs w:val="28"/>
              </w:rPr>
            </w:pPr>
            <w:r w:rsidRPr="00D11341">
              <w:rPr>
                <w:rFonts w:eastAsia="Calibri"/>
                <w:sz w:val="28"/>
                <w:szCs w:val="28"/>
              </w:rPr>
              <w:t>Название объединения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FFFFFF"/>
          </w:tcPr>
          <w:p w:rsidR="00B94452" w:rsidRPr="00D11341" w:rsidRDefault="00B94452" w:rsidP="00B94452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Классы</w:t>
            </w:r>
          </w:p>
        </w:tc>
      </w:tr>
      <w:tr w:rsidR="00B94452" w:rsidRPr="00D11341" w:rsidTr="00B94452">
        <w:tc>
          <w:tcPr>
            <w:tcW w:w="2552" w:type="dxa"/>
            <w:shd w:val="clear" w:color="auto" w:fill="FFFFFF"/>
          </w:tcPr>
          <w:p w:rsidR="00B94452" w:rsidRPr="00D11341" w:rsidRDefault="00B94452" w:rsidP="008A04BA">
            <w:pPr>
              <w:jc w:val="center"/>
              <w:rPr>
                <w:rFonts w:eastAsia="Calibri"/>
                <w:sz w:val="28"/>
                <w:szCs w:val="28"/>
              </w:rPr>
            </w:pPr>
            <w:proofErr w:type="spellStart"/>
            <w:r w:rsidRPr="00D11341">
              <w:rPr>
                <w:rFonts w:eastAsia="Calibri"/>
                <w:sz w:val="28"/>
                <w:szCs w:val="28"/>
              </w:rPr>
              <w:t>Маданов</w:t>
            </w:r>
            <w:proofErr w:type="spellEnd"/>
            <w:r w:rsidRPr="00D11341">
              <w:rPr>
                <w:rFonts w:eastAsia="Calibri"/>
                <w:sz w:val="28"/>
                <w:szCs w:val="28"/>
              </w:rPr>
              <w:t xml:space="preserve"> Е.В.</w:t>
            </w:r>
          </w:p>
        </w:tc>
        <w:tc>
          <w:tcPr>
            <w:tcW w:w="5387" w:type="dxa"/>
            <w:tcBorders>
              <w:right w:val="single" w:sz="4" w:space="0" w:color="auto"/>
            </w:tcBorders>
            <w:shd w:val="clear" w:color="auto" w:fill="FFFFFF"/>
          </w:tcPr>
          <w:p w:rsidR="00B94452" w:rsidRPr="00D11341" w:rsidRDefault="00B94452" w:rsidP="008A04BA">
            <w:pPr>
              <w:jc w:val="center"/>
              <w:rPr>
                <w:rFonts w:eastAsia="Calibri"/>
                <w:sz w:val="28"/>
                <w:szCs w:val="28"/>
              </w:rPr>
            </w:pPr>
            <w:r w:rsidRPr="00D11341">
              <w:rPr>
                <w:rFonts w:eastAsia="Calibri"/>
                <w:sz w:val="28"/>
                <w:szCs w:val="28"/>
              </w:rPr>
              <w:t>Баскетбол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FFFFFF"/>
          </w:tcPr>
          <w:p w:rsidR="00B94452" w:rsidRPr="00D11341" w:rsidRDefault="00B94452" w:rsidP="00B94452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5-11 классы</w:t>
            </w:r>
          </w:p>
        </w:tc>
      </w:tr>
      <w:tr w:rsidR="00B94452" w:rsidRPr="00D11341" w:rsidTr="00B94452">
        <w:tc>
          <w:tcPr>
            <w:tcW w:w="2552" w:type="dxa"/>
            <w:shd w:val="clear" w:color="auto" w:fill="FFFFFF"/>
          </w:tcPr>
          <w:p w:rsidR="00B94452" w:rsidRPr="00D11341" w:rsidRDefault="00B94452" w:rsidP="008A04BA">
            <w:pPr>
              <w:jc w:val="center"/>
              <w:rPr>
                <w:rFonts w:eastAsia="Calibri"/>
                <w:sz w:val="28"/>
                <w:szCs w:val="28"/>
              </w:rPr>
            </w:pPr>
            <w:proofErr w:type="spellStart"/>
            <w:r w:rsidRPr="00D11341">
              <w:rPr>
                <w:rFonts w:eastAsia="Calibri"/>
                <w:sz w:val="28"/>
                <w:szCs w:val="28"/>
              </w:rPr>
              <w:t>Якупова</w:t>
            </w:r>
            <w:proofErr w:type="spellEnd"/>
            <w:r w:rsidRPr="00D11341">
              <w:rPr>
                <w:rFonts w:eastAsia="Calibri"/>
                <w:sz w:val="28"/>
                <w:szCs w:val="28"/>
              </w:rPr>
              <w:t xml:space="preserve"> Т.П.</w:t>
            </w:r>
          </w:p>
        </w:tc>
        <w:tc>
          <w:tcPr>
            <w:tcW w:w="5387" w:type="dxa"/>
            <w:tcBorders>
              <w:right w:val="single" w:sz="4" w:space="0" w:color="auto"/>
            </w:tcBorders>
            <w:shd w:val="clear" w:color="auto" w:fill="FFFFFF"/>
          </w:tcPr>
          <w:p w:rsidR="00B94452" w:rsidRPr="00D11341" w:rsidRDefault="00B94452" w:rsidP="008A04BA">
            <w:pPr>
              <w:jc w:val="center"/>
              <w:rPr>
                <w:rFonts w:eastAsia="Calibri"/>
                <w:sz w:val="28"/>
                <w:szCs w:val="28"/>
              </w:rPr>
            </w:pPr>
            <w:r w:rsidRPr="00D11341">
              <w:rPr>
                <w:rFonts w:eastAsia="Calibri"/>
                <w:sz w:val="28"/>
                <w:szCs w:val="28"/>
              </w:rPr>
              <w:t>Волейбол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FFFFFF"/>
          </w:tcPr>
          <w:p w:rsidR="00B94452" w:rsidRPr="00D11341" w:rsidRDefault="00B94452" w:rsidP="00B94452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5-11 классы</w:t>
            </w:r>
          </w:p>
        </w:tc>
      </w:tr>
      <w:tr w:rsidR="00B94452" w:rsidRPr="00D11341" w:rsidTr="00B94452">
        <w:tc>
          <w:tcPr>
            <w:tcW w:w="2552" w:type="dxa"/>
            <w:shd w:val="clear" w:color="auto" w:fill="FFFFFF"/>
          </w:tcPr>
          <w:p w:rsidR="00B94452" w:rsidRPr="00D11341" w:rsidRDefault="00B94452" w:rsidP="008A04BA">
            <w:pPr>
              <w:jc w:val="center"/>
              <w:rPr>
                <w:rFonts w:eastAsia="Calibri"/>
                <w:sz w:val="28"/>
                <w:szCs w:val="28"/>
              </w:rPr>
            </w:pPr>
            <w:proofErr w:type="spellStart"/>
            <w:r w:rsidRPr="00D11341">
              <w:rPr>
                <w:rFonts w:eastAsia="Calibri"/>
                <w:sz w:val="28"/>
                <w:szCs w:val="28"/>
              </w:rPr>
              <w:t>Яруллина</w:t>
            </w:r>
            <w:proofErr w:type="spellEnd"/>
            <w:r w:rsidRPr="00D11341">
              <w:rPr>
                <w:rFonts w:eastAsia="Calibri"/>
                <w:sz w:val="28"/>
                <w:szCs w:val="28"/>
              </w:rPr>
              <w:t xml:space="preserve"> А.С.</w:t>
            </w:r>
          </w:p>
        </w:tc>
        <w:tc>
          <w:tcPr>
            <w:tcW w:w="5387" w:type="dxa"/>
            <w:tcBorders>
              <w:right w:val="single" w:sz="4" w:space="0" w:color="auto"/>
            </w:tcBorders>
            <w:shd w:val="clear" w:color="auto" w:fill="FFFFFF"/>
          </w:tcPr>
          <w:p w:rsidR="00B94452" w:rsidRPr="00D11341" w:rsidRDefault="00B94452" w:rsidP="008A04BA">
            <w:pPr>
              <w:jc w:val="center"/>
              <w:rPr>
                <w:rFonts w:eastAsia="Calibri"/>
                <w:sz w:val="28"/>
                <w:szCs w:val="28"/>
              </w:rPr>
            </w:pPr>
            <w:r w:rsidRPr="00D11341">
              <w:rPr>
                <w:rFonts w:eastAsia="Calibri"/>
                <w:sz w:val="28"/>
                <w:szCs w:val="28"/>
              </w:rPr>
              <w:t>ШСУ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FFFFFF"/>
          </w:tcPr>
          <w:p w:rsidR="00B94452" w:rsidRPr="00D11341" w:rsidRDefault="00B94452" w:rsidP="00B94452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5-11 классы</w:t>
            </w:r>
          </w:p>
        </w:tc>
      </w:tr>
      <w:tr w:rsidR="00B94452" w:rsidRPr="00D11341" w:rsidTr="00B94452">
        <w:tc>
          <w:tcPr>
            <w:tcW w:w="2552" w:type="dxa"/>
            <w:shd w:val="clear" w:color="auto" w:fill="FFFFFF"/>
          </w:tcPr>
          <w:p w:rsidR="00B94452" w:rsidRPr="00D11341" w:rsidRDefault="00B94452" w:rsidP="008A04BA">
            <w:pPr>
              <w:jc w:val="center"/>
              <w:rPr>
                <w:rFonts w:eastAsia="Calibri"/>
                <w:sz w:val="28"/>
                <w:szCs w:val="28"/>
              </w:rPr>
            </w:pPr>
            <w:r w:rsidRPr="00D11341">
              <w:rPr>
                <w:rFonts w:eastAsia="Calibri"/>
                <w:sz w:val="28"/>
                <w:szCs w:val="28"/>
              </w:rPr>
              <w:t>Кислов А.Г.</w:t>
            </w:r>
          </w:p>
        </w:tc>
        <w:tc>
          <w:tcPr>
            <w:tcW w:w="5387" w:type="dxa"/>
            <w:tcBorders>
              <w:right w:val="single" w:sz="4" w:space="0" w:color="auto"/>
            </w:tcBorders>
            <w:shd w:val="clear" w:color="auto" w:fill="FFFFFF"/>
          </w:tcPr>
          <w:p w:rsidR="00B94452" w:rsidRDefault="00B94452" w:rsidP="008A04BA">
            <w:pPr>
              <w:jc w:val="center"/>
              <w:rPr>
                <w:rFonts w:eastAsia="Calibri"/>
                <w:sz w:val="28"/>
                <w:szCs w:val="28"/>
              </w:rPr>
            </w:pPr>
            <w:r w:rsidRPr="00D11341">
              <w:rPr>
                <w:rFonts w:eastAsia="Calibri"/>
                <w:sz w:val="28"/>
                <w:szCs w:val="28"/>
              </w:rPr>
              <w:t>Объединение «Альтаир»</w:t>
            </w:r>
          </w:p>
          <w:p w:rsidR="00B94452" w:rsidRPr="00D11341" w:rsidRDefault="00B94452" w:rsidP="008A04BA">
            <w:pPr>
              <w:jc w:val="center"/>
              <w:rPr>
                <w:rFonts w:eastAsia="Calibri"/>
                <w:sz w:val="28"/>
                <w:szCs w:val="28"/>
              </w:rPr>
            </w:pPr>
            <w:r w:rsidRPr="00D11341">
              <w:rPr>
                <w:rFonts w:eastAsia="Calibri"/>
                <w:sz w:val="28"/>
                <w:szCs w:val="28"/>
              </w:rPr>
              <w:t xml:space="preserve"> (игра на ударных инструментах)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FFFFFF"/>
          </w:tcPr>
          <w:p w:rsidR="00B94452" w:rsidRDefault="00B94452" w:rsidP="00B94452">
            <w:pPr>
              <w:spacing w:after="160" w:line="259" w:lineRule="auto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5-11 классы</w:t>
            </w:r>
          </w:p>
          <w:p w:rsidR="00B94452" w:rsidRPr="00D11341" w:rsidRDefault="00B94452" w:rsidP="00B94452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</w:tr>
      <w:tr w:rsidR="00B94452" w:rsidRPr="00D11341" w:rsidTr="00B94452">
        <w:tc>
          <w:tcPr>
            <w:tcW w:w="2552" w:type="dxa"/>
            <w:shd w:val="clear" w:color="auto" w:fill="FFFFFF"/>
          </w:tcPr>
          <w:p w:rsidR="00B94452" w:rsidRPr="00D11341" w:rsidRDefault="00B94452" w:rsidP="008A04BA">
            <w:pPr>
              <w:jc w:val="center"/>
              <w:rPr>
                <w:rFonts w:eastAsia="Calibri"/>
                <w:sz w:val="28"/>
                <w:szCs w:val="28"/>
              </w:rPr>
            </w:pPr>
            <w:proofErr w:type="spellStart"/>
            <w:r w:rsidRPr="00D11341">
              <w:rPr>
                <w:rFonts w:eastAsia="Calibri"/>
                <w:sz w:val="28"/>
                <w:szCs w:val="28"/>
              </w:rPr>
              <w:t>Миназова</w:t>
            </w:r>
            <w:proofErr w:type="spellEnd"/>
            <w:r w:rsidRPr="00D11341">
              <w:rPr>
                <w:rFonts w:eastAsia="Calibri"/>
                <w:sz w:val="28"/>
                <w:szCs w:val="28"/>
              </w:rPr>
              <w:t xml:space="preserve"> Р.К.</w:t>
            </w:r>
          </w:p>
        </w:tc>
        <w:tc>
          <w:tcPr>
            <w:tcW w:w="5387" w:type="dxa"/>
            <w:tcBorders>
              <w:right w:val="single" w:sz="4" w:space="0" w:color="auto"/>
            </w:tcBorders>
            <w:shd w:val="clear" w:color="auto" w:fill="FFFFFF"/>
          </w:tcPr>
          <w:p w:rsidR="00B94452" w:rsidRPr="00D11341" w:rsidRDefault="00B94452" w:rsidP="008A04BA">
            <w:pPr>
              <w:jc w:val="center"/>
              <w:rPr>
                <w:rFonts w:eastAsia="Calibri"/>
                <w:sz w:val="28"/>
                <w:szCs w:val="28"/>
              </w:rPr>
            </w:pPr>
            <w:r w:rsidRPr="00D11341">
              <w:rPr>
                <w:rFonts w:eastAsia="Calibri"/>
                <w:sz w:val="28"/>
                <w:szCs w:val="28"/>
              </w:rPr>
              <w:t>ЮИД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FFFFFF"/>
          </w:tcPr>
          <w:p w:rsidR="00B94452" w:rsidRPr="00D11341" w:rsidRDefault="00B94452" w:rsidP="00B94452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3-4 классы</w:t>
            </w:r>
          </w:p>
        </w:tc>
      </w:tr>
      <w:tr w:rsidR="00B94452" w:rsidRPr="00D11341" w:rsidTr="00B94452">
        <w:tc>
          <w:tcPr>
            <w:tcW w:w="2552" w:type="dxa"/>
            <w:shd w:val="clear" w:color="auto" w:fill="FFFFFF"/>
          </w:tcPr>
          <w:p w:rsidR="00B94452" w:rsidRPr="00D11341" w:rsidRDefault="00B94452" w:rsidP="008A04BA">
            <w:pPr>
              <w:jc w:val="center"/>
              <w:rPr>
                <w:rFonts w:eastAsia="Calibri"/>
                <w:sz w:val="28"/>
                <w:szCs w:val="28"/>
              </w:rPr>
            </w:pPr>
            <w:proofErr w:type="spellStart"/>
            <w:r w:rsidRPr="00D11341">
              <w:rPr>
                <w:rFonts w:eastAsia="Calibri"/>
                <w:sz w:val="28"/>
                <w:szCs w:val="28"/>
              </w:rPr>
              <w:t>Парукова</w:t>
            </w:r>
            <w:proofErr w:type="spellEnd"/>
            <w:r w:rsidRPr="00D11341">
              <w:rPr>
                <w:rFonts w:eastAsia="Calibri"/>
                <w:sz w:val="28"/>
                <w:szCs w:val="28"/>
              </w:rPr>
              <w:t xml:space="preserve"> Н.Е.</w:t>
            </w:r>
          </w:p>
        </w:tc>
        <w:tc>
          <w:tcPr>
            <w:tcW w:w="5387" w:type="dxa"/>
            <w:tcBorders>
              <w:right w:val="single" w:sz="4" w:space="0" w:color="auto"/>
            </w:tcBorders>
            <w:shd w:val="clear" w:color="auto" w:fill="FFFFFF"/>
          </w:tcPr>
          <w:p w:rsidR="00B94452" w:rsidRPr="00D11341" w:rsidRDefault="00B94452" w:rsidP="008A04BA">
            <w:pPr>
              <w:jc w:val="center"/>
              <w:rPr>
                <w:rFonts w:eastAsia="Calibri"/>
                <w:sz w:val="28"/>
                <w:szCs w:val="28"/>
              </w:rPr>
            </w:pPr>
            <w:r w:rsidRPr="00D11341">
              <w:rPr>
                <w:rFonts w:eastAsia="Calibri"/>
                <w:sz w:val="28"/>
                <w:szCs w:val="28"/>
              </w:rPr>
              <w:t>Хоровое пение</w:t>
            </w:r>
          </w:p>
          <w:p w:rsidR="00B94452" w:rsidRPr="00D11341" w:rsidRDefault="00B94452" w:rsidP="008A04BA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FFFFFF"/>
          </w:tcPr>
          <w:p w:rsidR="00B94452" w:rsidRDefault="00B94452" w:rsidP="00B94452">
            <w:pPr>
              <w:spacing w:after="160" w:line="259" w:lineRule="auto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1-11 классы</w:t>
            </w:r>
          </w:p>
          <w:p w:rsidR="00B94452" w:rsidRPr="00D11341" w:rsidRDefault="00B94452" w:rsidP="00B94452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</w:tr>
      <w:tr w:rsidR="00B94452" w:rsidRPr="00D11341" w:rsidTr="00B94452">
        <w:tc>
          <w:tcPr>
            <w:tcW w:w="2552" w:type="dxa"/>
            <w:shd w:val="clear" w:color="auto" w:fill="FFFFFF"/>
          </w:tcPr>
          <w:p w:rsidR="00B94452" w:rsidRPr="00D11341" w:rsidRDefault="00B94452" w:rsidP="008A04BA">
            <w:pPr>
              <w:jc w:val="center"/>
              <w:rPr>
                <w:rFonts w:eastAsia="Calibri"/>
                <w:sz w:val="28"/>
                <w:szCs w:val="28"/>
              </w:rPr>
            </w:pPr>
            <w:r w:rsidRPr="00D11341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D11341">
              <w:rPr>
                <w:rFonts w:eastAsia="Calibri"/>
                <w:sz w:val="28"/>
                <w:szCs w:val="28"/>
              </w:rPr>
              <w:t>Помыткин</w:t>
            </w:r>
            <w:proofErr w:type="spellEnd"/>
            <w:r w:rsidRPr="00D11341">
              <w:rPr>
                <w:rFonts w:eastAsia="Calibri"/>
                <w:sz w:val="28"/>
                <w:szCs w:val="28"/>
              </w:rPr>
              <w:t xml:space="preserve"> А.П.</w:t>
            </w:r>
          </w:p>
        </w:tc>
        <w:tc>
          <w:tcPr>
            <w:tcW w:w="5387" w:type="dxa"/>
            <w:tcBorders>
              <w:right w:val="single" w:sz="4" w:space="0" w:color="auto"/>
            </w:tcBorders>
            <w:shd w:val="clear" w:color="auto" w:fill="FFFFFF"/>
          </w:tcPr>
          <w:p w:rsidR="00B94452" w:rsidRPr="00D11341" w:rsidRDefault="00B94452" w:rsidP="008A04BA">
            <w:pPr>
              <w:jc w:val="center"/>
              <w:rPr>
                <w:rFonts w:eastAsia="Calibri"/>
                <w:sz w:val="28"/>
                <w:szCs w:val="28"/>
              </w:rPr>
            </w:pPr>
            <w:r w:rsidRPr="00D11341">
              <w:rPr>
                <w:rFonts w:eastAsia="Calibri"/>
                <w:sz w:val="28"/>
                <w:szCs w:val="28"/>
              </w:rPr>
              <w:t>Знаменная группа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FFFFFF"/>
          </w:tcPr>
          <w:p w:rsidR="00B94452" w:rsidRPr="00D11341" w:rsidRDefault="00B94452" w:rsidP="00B94452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8-11 классы</w:t>
            </w:r>
          </w:p>
        </w:tc>
      </w:tr>
      <w:tr w:rsidR="00B94452" w:rsidRPr="00D11341" w:rsidTr="00B94452">
        <w:tc>
          <w:tcPr>
            <w:tcW w:w="2552" w:type="dxa"/>
            <w:shd w:val="clear" w:color="auto" w:fill="FFFFFF"/>
          </w:tcPr>
          <w:p w:rsidR="00B94452" w:rsidRPr="00D11341" w:rsidRDefault="00B94452" w:rsidP="008A04BA">
            <w:pPr>
              <w:jc w:val="center"/>
              <w:rPr>
                <w:rFonts w:eastAsia="Calibri"/>
                <w:sz w:val="28"/>
                <w:szCs w:val="28"/>
              </w:rPr>
            </w:pPr>
            <w:r w:rsidRPr="00D11341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D11341">
              <w:rPr>
                <w:rFonts w:eastAsia="Calibri"/>
                <w:sz w:val="28"/>
                <w:szCs w:val="28"/>
              </w:rPr>
              <w:t>Помыткин</w:t>
            </w:r>
            <w:proofErr w:type="spellEnd"/>
            <w:r w:rsidRPr="00D11341">
              <w:rPr>
                <w:rFonts w:eastAsia="Calibri"/>
                <w:sz w:val="28"/>
                <w:szCs w:val="28"/>
              </w:rPr>
              <w:t xml:space="preserve"> А.П. </w:t>
            </w:r>
          </w:p>
        </w:tc>
        <w:tc>
          <w:tcPr>
            <w:tcW w:w="5387" w:type="dxa"/>
            <w:tcBorders>
              <w:right w:val="single" w:sz="4" w:space="0" w:color="auto"/>
            </w:tcBorders>
            <w:shd w:val="clear" w:color="auto" w:fill="FFFFFF"/>
          </w:tcPr>
          <w:p w:rsidR="00B94452" w:rsidRPr="00D11341" w:rsidRDefault="00B94452" w:rsidP="008A04BA">
            <w:pPr>
              <w:jc w:val="center"/>
              <w:rPr>
                <w:rFonts w:eastAsia="Calibri"/>
                <w:sz w:val="28"/>
                <w:szCs w:val="28"/>
              </w:rPr>
            </w:pPr>
            <w:r w:rsidRPr="00D11341">
              <w:rPr>
                <w:rFonts w:eastAsia="Calibri"/>
                <w:sz w:val="28"/>
                <w:szCs w:val="28"/>
              </w:rPr>
              <w:t>«Рукопашный бой»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FFFFFF"/>
          </w:tcPr>
          <w:p w:rsidR="00B94452" w:rsidRPr="00D11341" w:rsidRDefault="00B94452" w:rsidP="00B94452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4-11 классы</w:t>
            </w:r>
          </w:p>
        </w:tc>
      </w:tr>
      <w:tr w:rsidR="00B94452" w:rsidRPr="00D11341" w:rsidTr="00B94452">
        <w:tc>
          <w:tcPr>
            <w:tcW w:w="2552" w:type="dxa"/>
            <w:shd w:val="clear" w:color="auto" w:fill="FFFFFF"/>
          </w:tcPr>
          <w:p w:rsidR="00B94452" w:rsidRPr="00D11341" w:rsidRDefault="00B94452" w:rsidP="008A04BA">
            <w:pPr>
              <w:jc w:val="center"/>
              <w:rPr>
                <w:rFonts w:eastAsia="Calibri"/>
                <w:sz w:val="28"/>
                <w:szCs w:val="28"/>
              </w:rPr>
            </w:pPr>
            <w:proofErr w:type="spellStart"/>
            <w:r w:rsidRPr="00D11341">
              <w:rPr>
                <w:rFonts w:eastAsia="Calibri"/>
                <w:sz w:val="28"/>
                <w:szCs w:val="28"/>
              </w:rPr>
              <w:t>Гилязова</w:t>
            </w:r>
            <w:proofErr w:type="spellEnd"/>
            <w:r w:rsidRPr="00D11341">
              <w:rPr>
                <w:rFonts w:eastAsia="Calibri"/>
                <w:sz w:val="28"/>
                <w:szCs w:val="28"/>
              </w:rPr>
              <w:t xml:space="preserve"> Л.Н.</w:t>
            </w:r>
          </w:p>
        </w:tc>
        <w:tc>
          <w:tcPr>
            <w:tcW w:w="5387" w:type="dxa"/>
            <w:tcBorders>
              <w:right w:val="single" w:sz="4" w:space="0" w:color="auto"/>
            </w:tcBorders>
            <w:shd w:val="clear" w:color="auto" w:fill="FFFFFF"/>
          </w:tcPr>
          <w:p w:rsidR="00B94452" w:rsidRPr="00D11341" w:rsidRDefault="00B94452" w:rsidP="008A04BA">
            <w:pPr>
              <w:jc w:val="center"/>
              <w:rPr>
                <w:rFonts w:eastAsia="Calibri"/>
                <w:sz w:val="28"/>
                <w:szCs w:val="28"/>
              </w:rPr>
            </w:pPr>
            <w:r w:rsidRPr="00D11341">
              <w:rPr>
                <w:rFonts w:eastAsia="Calibri"/>
                <w:sz w:val="28"/>
                <w:szCs w:val="28"/>
              </w:rPr>
              <w:t>Английский язык -1 класс</w:t>
            </w:r>
          </w:p>
        </w:tc>
        <w:tc>
          <w:tcPr>
            <w:tcW w:w="1984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B94452" w:rsidRPr="00D11341" w:rsidRDefault="00B94452" w:rsidP="00B94452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 классы</w:t>
            </w:r>
          </w:p>
        </w:tc>
      </w:tr>
      <w:tr w:rsidR="00B94452" w:rsidRPr="00D11341" w:rsidTr="00B94452">
        <w:tc>
          <w:tcPr>
            <w:tcW w:w="2552" w:type="dxa"/>
            <w:shd w:val="clear" w:color="auto" w:fill="FFFFFF"/>
          </w:tcPr>
          <w:p w:rsidR="00B94452" w:rsidRPr="00D11341" w:rsidRDefault="00B94452" w:rsidP="008A04BA">
            <w:pPr>
              <w:jc w:val="center"/>
              <w:rPr>
                <w:rFonts w:eastAsia="Calibri"/>
                <w:sz w:val="28"/>
                <w:szCs w:val="28"/>
              </w:rPr>
            </w:pPr>
            <w:r w:rsidRPr="00D11341">
              <w:rPr>
                <w:rFonts w:eastAsia="Calibri"/>
                <w:sz w:val="28"/>
                <w:szCs w:val="28"/>
              </w:rPr>
              <w:t>Ермолаева Л.В.</w:t>
            </w:r>
          </w:p>
        </w:tc>
        <w:tc>
          <w:tcPr>
            <w:tcW w:w="5387" w:type="dxa"/>
            <w:tcBorders>
              <w:right w:val="single" w:sz="4" w:space="0" w:color="auto"/>
            </w:tcBorders>
            <w:shd w:val="clear" w:color="auto" w:fill="FFFFFF"/>
          </w:tcPr>
          <w:p w:rsidR="00B94452" w:rsidRPr="00D11341" w:rsidRDefault="00B94452" w:rsidP="008A04BA">
            <w:pPr>
              <w:jc w:val="center"/>
              <w:rPr>
                <w:rFonts w:eastAsia="Calibri"/>
                <w:sz w:val="28"/>
                <w:szCs w:val="28"/>
              </w:rPr>
            </w:pPr>
            <w:r w:rsidRPr="00D11341">
              <w:rPr>
                <w:rFonts w:eastAsia="Calibri"/>
                <w:sz w:val="28"/>
                <w:szCs w:val="28"/>
              </w:rPr>
              <w:t>Английский язык -1 класс</w:t>
            </w: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94452" w:rsidRPr="00D11341" w:rsidRDefault="00B94452" w:rsidP="00B94452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</w:tr>
      <w:tr w:rsidR="00B94452" w:rsidRPr="00D11341" w:rsidTr="00B94452">
        <w:tc>
          <w:tcPr>
            <w:tcW w:w="2552" w:type="dxa"/>
            <w:shd w:val="clear" w:color="auto" w:fill="FFFFFF"/>
          </w:tcPr>
          <w:p w:rsidR="00B94452" w:rsidRPr="00D11341" w:rsidRDefault="00B94452" w:rsidP="008A04BA">
            <w:pPr>
              <w:jc w:val="center"/>
              <w:rPr>
                <w:rFonts w:eastAsia="Calibri"/>
                <w:sz w:val="28"/>
                <w:szCs w:val="28"/>
              </w:rPr>
            </w:pPr>
            <w:r w:rsidRPr="00D11341">
              <w:rPr>
                <w:rFonts w:eastAsia="Calibri"/>
                <w:sz w:val="28"/>
                <w:szCs w:val="28"/>
              </w:rPr>
              <w:t>Карамзина Р.Р.</w:t>
            </w:r>
          </w:p>
        </w:tc>
        <w:tc>
          <w:tcPr>
            <w:tcW w:w="5387" w:type="dxa"/>
            <w:tcBorders>
              <w:right w:val="single" w:sz="4" w:space="0" w:color="auto"/>
            </w:tcBorders>
            <w:shd w:val="clear" w:color="auto" w:fill="FFFFFF"/>
          </w:tcPr>
          <w:p w:rsidR="00B94452" w:rsidRPr="00D11341" w:rsidRDefault="00B94452" w:rsidP="008A04BA">
            <w:pPr>
              <w:jc w:val="center"/>
              <w:rPr>
                <w:rFonts w:eastAsia="Calibri"/>
                <w:sz w:val="28"/>
                <w:szCs w:val="28"/>
              </w:rPr>
            </w:pPr>
            <w:r w:rsidRPr="00D11341">
              <w:rPr>
                <w:rFonts w:eastAsia="Calibri"/>
                <w:sz w:val="28"/>
                <w:szCs w:val="28"/>
              </w:rPr>
              <w:t>Английский язык -1 класс</w:t>
            </w: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94452" w:rsidRPr="00D11341" w:rsidRDefault="00B94452" w:rsidP="00B94452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</w:tr>
      <w:tr w:rsidR="00B94452" w:rsidRPr="00D11341" w:rsidTr="00B94452">
        <w:tc>
          <w:tcPr>
            <w:tcW w:w="2552" w:type="dxa"/>
            <w:shd w:val="clear" w:color="auto" w:fill="FFFFFF"/>
          </w:tcPr>
          <w:p w:rsidR="00B94452" w:rsidRPr="00D11341" w:rsidRDefault="00B94452" w:rsidP="008A04BA">
            <w:pPr>
              <w:jc w:val="center"/>
              <w:rPr>
                <w:rFonts w:eastAsia="Calibri"/>
                <w:sz w:val="28"/>
                <w:szCs w:val="28"/>
              </w:rPr>
            </w:pPr>
            <w:r w:rsidRPr="00D11341">
              <w:rPr>
                <w:rFonts w:eastAsia="Calibri"/>
                <w:sz w:val="28"/>
                <w:szCs w:val="28"/>
              </w:rPr>
              <w:t>Сафин Р.Р.</w:t>
            </w:r>
          </w:p>
        </w:tc>
        <w:tc>
          <w:tcPr>
            <w:tcW w:w="5387" w:type="dxa"/>
            <w:tcBorders>
              <w:right w:val="single" w:sz="4" w:space="0" w:color="auto"/>
            </w:tcBorders>
            <w:shd w:val="clear" w:color="auto" w:fill="FFFFFF"/>
          </w:tcPr>
          <w:p w:rsidR="00B94452" w:rsidRPr="00D11341" w:rsidRDefault="00B94452" w:rsidP="008A04BA">
            <w:pPr>
              <w:jc w:val="center"/>
              <w:rPr>
                <w:rFonts w:eastAsia="Calibri"/>
                <w:sz w:val="28"/>
                <w:szCs w:val="28"/>
              </w:rPr>
            </w:pPr>
            <w:r w:rsidRPr="00D11341">
              <w:rPr>
                <w:rFonts w:eastAsia="Calibri"/>
                <w:sz w:val="28"/>
                <w:szCs w:val="28"/>
              </w:rPr>
              <w:t>Рукопашный бой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FFFFFF"/>
          </w:tcPr>
          <w:p w:rsidR="00B94452" w:rsidRPr="00D11341" w:rsidRDefault="00B94452" w:rsidP="00B94452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5-9 классы</w:t>
            </w:r>
          </w:p>
        </w:tc>
      </w:tr>
      <w:tr w:rsidR="00B94452" w:rsidRPr="00D11341" w:rsidTr="00B94452">
        <w:tc>
          <w:tcPr>
            <w:tcW w:w="2552" w:type="dxa"/>
            <w:shd w:val="clear" w:color="auto" w:fill="FFFFFF"/>
          </w:tcPr>
          <w:p w:rsidR="00B94452" w:rsidRPr="00D11341" w:rsidRDefault="00B94452" w:rsidP="008A04BA">
            <w:pPr>
              <w:jc w:val="center"/>
              <w:rPr>
                <w:rFonts w:eastAsia="Calibri"/>
                <w:sz w:val="28"/>
                <w:szCs w:val="28"/>
              </w:rPr>
            </w:pPr>
            <w:r w:rsidRPr="00D11341">
              <w:rPr>
                <w:rFonts w:eastAsia="Calibri"/>
                <w:sz w:val="28"/>
                <w:szCs w:val="28"/>
              </w:rPr>
              <w:t>Красноперов В.А.</w:t>
            </w:r>
          </w:p>
        </w:tc>
        <w:tc>
          <w:tcPr>
            <w:tcW w:w="5387" w:type="dxa"/>
            <w:tcBorders>
              <w:right w:val="single" w:sz="4" w:space="0" w:color="auto"/>
            </w:tcBorders>
            <w:shd w:val="clear" w:color="auto" w:fill="FFFFFF"/>
          </w:tcPr>
          <w:p w:rsidR="00B94452" w:rsidRPr="00D11341" w:rsidRDefault="00B94452" w:rsidP="008A04BA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«</w:t>
            </w:r>
            <w:r w:rsidRPr="00D11341">
              <w:rPr>
                <w:rFonts w:eastAsia="Calibri"/>
                <w:sz w:val="28"/>
                <w:szCs w:val="28"/>
              </w:rPr>
              <w:t>Парадно-строевая подготовка</w:t>
            </w:r>
            <w:r>
              <w:rPr>
                <w:rFonts w:eastAsia="Calibri"/>
                <w:sz w:val="28"/>
                <w:szCs w:val="28"/>
              </w:rPr>
              <w:t>»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FFFFFF"/>
          </w:tcPr>
          <w:p w:rsidR="00B94452" w:rsidRPr="00D11341" w:rsidRDefault="00B94452" w:rsidP="00B94452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8-11 классы</w:t>
            </w:r>
          </w:p>
        </w:tc>
      </w:tr>
      <w:tr w:rsidR="00B94452" w:rsidRPr="00D11341" w:rsidTr="00B94452">
        <w:tc>
          <w:tcPr>
            <w:tcW w:w="2552" w:type="dxa"/>
            <w:shd w:val="clear" w:color="auto" w:fill="FFFFFF"/>
          </w:tcPr>
          <w:p w:rsidR="00B94452" w:rsidRPr="00D11341" w:rsidRDefault="00B94452" w:rsidP="008A04BA">
            <w:pPr>
              <w:jc w:val="center"/>
              <w:rPr>
                <w:rFonts w:eastAsia="Calibri"/>
                <w:sz w:val="28"/>
                <w:szCs w:val="28"/>
              </w:rPr>
            </w:pPr>
            <w:proofErr w:type="spellStart"/>
            <w:r w:rsidRPr="00D11341">
              <w:rPr>
                <w:rFonts w:eastAsia="Calibri"/>
                <w:sz w:val="28"/>
                <w:szCs w:val="28"/>
              </w:rPr>
              <w:t>Габдулбаров</w:t>
            </w:r>
            <w:proofErr w:type="spellEnd"/>
            <w:r w:rsidRPr="00D11341">
              <w:rPr>
                <w:rFonts w:eastAsia="Calibri"/>
                <w:sz w:val="28"/>
                <w:szCs w:val="28"/>
              </w:rPr>
              <w:t xml:space="preserve"> А.М.</w:t>
            </w:r>
          </w:p>
        </w:tc>
        <w:tc>
          <w:tcPr>
            <w:tcW w:w="5387" w:type="dxa"/>
            <w:tcBorders>
              <w:right w:val="single" w:sz="4" w:space="0" w:color="auto"/>
            </w:tcBorders>
            <w:shd w:val="clear" w:color="auto" w:fill="FFFFFF"/>
          </w:tcPr>
          <w:p w:rsidR="00B94452" w:rsidRPr="00D11341" w:rsidRDefault="00B94452" w:rsidP="008A04BA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«</w:t>
            </w:r>
            <w:r w:rsidRPr="00D11341">
              <w:rPr>
                <w:rFonts w:eastAsia="Calibri"/>
                <w:sz w:val="28"/>
                <w:szCs w:val="28"/>
              </w:rPr>
              <w:t>Пожарно-строевая подготовка</w:t>
            </w:r>
            <w:r>
              <w:rPr>
                <w:rFonts w:eastAsia="Calibri"/>
                <w:sz w:val="28"/>
                <w:szCs w:val="28"/>
              </w:rPr>
              <w:t>»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FFFFFF"/>
          </w:tcPr>
          <w:p w:rsidR="00B94452" w:rsidRPr="00D11341" w:rsidRDefault="00B94452" w:rsidP="00B94452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7-11 классы</w:t>
            </w:r>
          </w:p>
        </w:tc>
      </w:tr>
      <w:tr w:rsidR="00B94452" w:rsidRPr="00D11341" w:rsidTr="00B94452">
        <w:tc>
          <w:tcPr>
            <w:tcW w:w="2552" w:type="dxa"/>
            <w:shd w:val="clear" w:color="auto" w:fill="FFFFFF"/>
          </w:tcPr>
          <w:p w:rsidR="00B94452" w:rsidRPr="00D11341" w:rsidRDefault="00B94452" w:rsidP="008A04BA">
            <w:pPr>
              <w:jc w:val="center"/>
              <w:rPr>
                <w:rFonts w:eastAsia="Calibri"/>
                <w:sz w:val="28"/>
                <w:szCs w:val="28"/>
              </w:rPr>
            </w:pPr>
            <w:proofErr w:type="spellStart"/>
            <w:r w:rsidRPr="00D11341">
              <w:rPr>
                <w:rFonts w:eastAsia="Calibri"/>
                <w:sz w:val="28"/>
                <w:szCs w:val="28"/>
              </w:rPr>
              <w:t>Саламатов</w:t>
            </w:r>
            <w:proofErr w:type="spellEnd"/>
            <w:r w:rsidRPr="00D11341">
              <w:rPr>
                <w:rFonts w:eastAsia="Calibri"/>
                <w:sz w:val="28"/>
                <w:szCs w:val="28"/>
              </w:rPr>
              <w:t xml:space="preserve"> В.А.</w:t>
            </w:r>
          </w:p>
        </w:tc>
        <w:tc>
          <w:tcPr>
            <w:tcW w:w="5387" w:type="dxa"/>
            <w:tcBorders>
              <w:right w:val="single" w:sz="4" w:space="0" w:color="auto"/>
            </w:tcBorders>
            <w:shd w:val="clear" w:color="auto" w:fill="FFFFFF"/>
          </w:tcPr>
          <w:p w:rsidR="00B94452" w:rsidRPr="00D11341" w:rsidRDefault="00B94452" w:rsidP="008A04BA">
            <w:pPr>
              <w:jc w:val="center"/>
              <w:rPr>
                <w:rFonts w:eastAsia="Calibri"/>
                <w:sz w:val="28"/>
                <w:szCs w:val="28"/>
              </w:rPr>
            </w:pPr>
            <w:r w:rsidRPr="00D11341">
              <w:rPr>
                <w:rFonts w:eastAsia="Calibri"/>
                <w:sz w:val="28"/>
                <w:szCs w:val="28"/>
              </w:rPr>
              <w:t>«Медицинская подготовка»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FFFFFF"/>
          </w:tcPr>
          <w:p w:rsidR="00B94452" w:rsidRPr="00D11341" w:rsidRDefault="00B94452" w:rsidP="00B94452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7-11 классы</w:t>
            </w:r>
          </w:p>
        </w:tc>
      </w:tr>
      <w:tr w:rsidR="00B94452" w:rsidRPr="00D11341" w:rsidTr="00B94452">
        <w:tc>
          <w:tcPr>
            <w:tcW w:w="2552" w:type="dxa"/>
            <w:shd w:val="clear" w:color="auto" w:fill="FFFFFF"/>
          </w:tcPr>
          <w:p w:rsidR="00B94452" w:rsidRPr="00D11341" w:rsidRDefault="00B94452" w:rsidP="008A04BA">
            <w:pPr>
              <w:jc w:val="center"/>
              <w:rPr>
                <w:rFonts w:eastAsia="Calibri"/>
                <w:sz w:val="28"/>
                <w:szCs w:val="28"/>
              </w:rPr>
            </w:pPr>
            <w:proofErr w:type="spellStart"/>
            <w:r w:rsidRPr="00D11341">
              <w:rPr>
                <w:rFonts w:eastAsia="Calibri"/>
                <w:sz w:val="28"/>
                <w:szCs w:val="28"/>
              </w:rPr>
              <w:t>Каюмов</w:t>
            </w:r>
            <w:proofErr w:type="spellEnd"/>
            <w:r w:rsidRPr="00D11341">
              <w:rPr>
                <w:rFonts w:eastAsia="Calibri"/>
                <w:sz w:val="28"/>
                <w:szCs w:val="28"/>
              </w:rPr>
              <w:t xml:space="preserve"> Н.Р.</w:t>
            </w:r>
          </w:p>
        </w:tc>
        <w:tc>
          <w:tcPr>
            <w:tcW w:w="5387" w:type="dxa"/>
            <w:tcBorders>
              <w:right w:val="single" w:sz="4" w:space="0" w:color="auto"/>
            </w:tcBorders>
            <w:shd w:val="clear" w:color="auto" w:fill="FFFFFF"/>
          </w:tcPr>
          <w:p w:rsidR="00B94452" w:rsidRPr="00D11341" w:rsidRDefault="00B94452" w:rsidP="008A04BA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«Парадно-строевая подготовка»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FFFFFF"/>
          </w:tcPr>
          <w:p w:rsidR="00B94452" w:rsidRPr="00D11341" w:rsidRDefault="00B94452" w:rsidP="00B94452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5-6 классы</w:t>
            </w:r>
          </w:p>
        </w:tc>
      </w:tr>
      <w:tr w:rsidR="00B94452" w:rsidRPr="00D11341" w:rsidTr="00B94452">
        <w:tc>
          <w:tcPr>
            <w:tcW w:w="2552" w:type="dxa"/>
            <w:shd w:val="clear" w:color="auto" w:fill="FFFFFF"/>
          </w:tcPr>
          <w:p w:rsidR="00B94452" w:rsidRPr="00D11341" w:rsidRDefault="00B94452" w:rsidP="008A04BA">
            <w:pPr>
              <w:jc w:val="center"/>
              <w:rPr>
                <w:rFonts w:eastAsia="Calibri"/>
                <w:sz w:val="28"/>
                <w:szCs w:val="28"/>
              </w:rPr>
            </w:pPr>
            <w:r w:rsidRPr="00D11341">
              <w:rPr>
                <w:rFonts w:eastAsia="Calibri"/>
                <w:sz w:val="28"/>
                <w:szCs w:val="28"/>
              </w:rPr>
              <w:t>Насырова В.Р.</w:t>
            </w:r>
          </w:p>
        </w:tc>
        <w:tc>
          <w:tcPr>
            <w:tcW w:w="5387" w:type="dxa"/>
            <w:tcBorders>
              <w:right w:val="single" w:sz="4" w:space="0" w:color="auto"/>
            </w:tcBorders>
            <w:shd w:val="clear" w:color="auto" w:fill="FFFFFF"/>
          </w:tcPr>
          <w:p w:rsidR="00B94452" w:rsidRPr="00D11341" w:rsidRDefault="00B94452" w:rsidP="008A04BA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«</w:t>
            </w:r>
            <w:r w:rsidRPr="00D11341">
              <w:rPr>
                <w:rFonts w:eastAsia="Calibri"/>
                <w:sz w:val="28"/>
                <w:szCs w:val="28"/>
              </w:rPr>
              <w:t>Юные музееведы</w:t>
            </w:r>
            <w:r>
              <w:rPr>
                <w:rFonts w:eastAsia="Calibri"/>
                <w:sz w:val="28"/>
                <w:szCs w:val="28"/>
              </w:rPr>
              <w:t>»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FFFFFF"/>
          </w:tcPr>
          <w:p w:rsidR="00B94452" w:rsidRPr="00D11341" w:rsidRDefault="00B94452" w:rsidP="00B94452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9-11 классы</w:t>
            </w:r>
          </w:p>
        </w:tc>
      </w:tr>
      <w:tr w:rsidR="00B94452" w:rsidRPr="00D11341" w:rsidTr="00B94452">
        <w:tc>
          <w:tcPr>
            <w:tcW w:w="2552" w:type="dxa"/>
            <w:shd w:val="clear" w:color="auto" w:fill="FFFFFF"/>
          </w:tcPr>
          <w:p w:rsidR="00B94452" w:rsidRPr="00D11341" w:rsidRDefault="00B94452" w:rsidP="00B94452">
            <w:pPr>
              <w:jc w:val="center"/>
              <w:rPr>
                <w:rFonts w:eastAsia="Calibri"/>
                <w:sz w:val="28"/>
                <w:szCs w:val="28"/>
              </w:rPr>
            </w:pPr>
            <w:r w:rsidRPr="00D11341">
              <w:rPr>
                <w:rFonts w:eastAsia="Calibri"/>
                <w:sz w:val="28"/>
                <w:szCs w:val="28"/>
              </w:rPr>
              <w:t>Насырова В.Р.</w:t>
            </w:r>
          </w:p>
        </w:tc>
        <w:tc>
          <w:tcPr>
            <w:tcW w:w="5387" w:type="dxa"/>
            <w:tcBorders>
              <w:right w:val="single" w:sz="4" w:space="0" w:color="auto"/>
            </w:tcBorders>
            <w:shd w:val="clear" w:color="auto" w:fill="FFFFFF"/>
          </w:tcPr>
          <w:p w:rsidR="00B94452" w:rsidRPr="00D11341" w:rsidRDefault="00B94452" w:rsidP="00B94452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«</w:t>
            </w:r>
            <w:r w:rsidRPr="00D11341">
              <w:rPr>
                <w:rFonts w:eastAsia="Calibri"/>
                <w:sz w:val="28"/>
                <w:szCs w:val="28"/>
              </w:rPr>
              <w:t xml:space="preserve">Юные </w:t>
            </w:r>
            <w:r>
              <w:rPr>
                <w:rFonts w:eastAsia="Calibri"/>
                <w:sz w:val="28"/>
                <w:szCs w:val="28"/>
              </w:rPr>
              <w:t>краеведы»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FFFFFF"/>
          </w:tcPr>
          <w:p w:rsidR="00B94452" w:rsidRPr="00D11341" w:rsidRDefault="00B94452" w:rsidP="00B94452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5-8 классы</w:t>
            </w:r>
          </w:p>
        </w:tc>
      </w:tr>
      <w:tr w:rsidR="00B94452" w:rsidRPr="00D11341" w:rsidTr="00B94452">
        <w:tc>
          <w:tcPr>
            <w:tcW w:w="2552" w:type="dxa"/>
            <w:shd w:val="clear" w:color="auto" w:fill="FFFFFF"/>
          </w:tcPr>
          <w:p w:rsidR="00B94452" w:rsidRPr="00D11341" w:rsidRDefault="00B94452" w:rsidP="008A04BA">
            <w:pPr>
              <w:jc w:val="center"/>
              <w:rPr>
                <w:rFonts w:eastAsia="Calibri"/>
                <w:sz w:val="28"/>
                <w:szCs w:val="28"/>
              </w:rPr>
            </w:pPr>
            <w:proofErr w:type="spellStart"/>
            <w:r w:rsidRPr="00D11341">
              <w:rPr>
                <w:rFonts w:eastAsia="Calibri"/>
                <w:sz w:val="28"/>
                <w:szCs w:val="28"/>
              </w:rPr>
              <w:t>Яруллина</w:t>
            </w:r>
            <w:proofErr w:type="spellEnd"/>
            <w:r w:rsidRPr="00D11341">
              <w:rPr>
                <w:rFonts w:eastAsia="Calibri"/>
                <w:sz w:val="28"/>
                <w:szCs w:val="28"/>
              </w:rPr>
              <w:t xml:space="preserve"> А.С.</w:t>
            </w:r>
          </w:p>
        </w:tc>
        <w:tc>
          <w:tcPr>
            <w:tcW w:w="5387" w:type="dxa"/>
            <w:tcBorders>
              <w:right w:val="single" w:sz="4" w:space="0" w:color="auto"/>
            </w:tcBorders>
            <w:shd w:val="clear" w:color="auto" w:fill="FFFFFF"/>
          </w:tcPr>
          <w:p w:rsidR="00B94452" w:rsidRPr="00D11341" w:rsidRDefault="00B94452" w:rsidP="008A04BA">
            <w:pPr>
              <w:jc w:val="center"/>
              <w:rPr>
                <w:rFonts w:eastAsia="Calibri"/>
                <w:sz w:val="28"/>
                <w:szCs w:val="28"/>
              </w:rPr>
            </w:pPr>
            <w:r w:rsidRPr="00D11341">
              <w:rPr>
                <w:rFonts w:eastAsia="Calibri"/>
                <w:sz w:val="28"/>
                <w:szCs w:val="28"/>
              </w:rPr>
              <w:t>«Юный кадет»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FFFFFF"/>
          </w:tcPr>
          <w:p w:rsidR="00B94452" w:rsidRPr="00D11341" w:rsidRDefault="00B94452" w:rsidP="00B94452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1-4 классы</w:t>
            </w:r>
          </w:p>
        </w:tc>
      </w:tr>
      <w:tr w:rsidR="00B94452" w:rsidRPr="00D11341" w:rsidTr="00B94452">
        <w:tc>
          <w:tcPr>
            <w:tcW w:w="2552" w:type="dxa"/>
            <w:shd w:val="clear" w:color="auto" w:fill="FFFFFF"/>
          </w:tcPr>
          <w:p w:rsidR="00B94452" w:rsidRPr="00D11341" w:rsidRDefault="00B94452" w:rsidP="008A04BA">
            <w:pPr>
              <w:jc w:val="center"/>
              <w:rPr>
                <w:rFonts w:eastAsia="Calibri"/>
                <w:sz w:val="28"/>
                <w:szCs w:val="28"/>
              </w:rPr>
            </w:pPr>
            <w:proofErr w:type="spellStart"/>
            <w:r w:rsidRPr="00D11341">
              <w:rPr>
                <w:rFonts w:eastAsia="Calibri"/>
                <w:sz w:val="28"/>
                <w:szCs w:val="28"/>
              </w:rPr>
              <w:t>Габдулбаров</w:t>
            </w:r>
            <w:proofErr w:type="spellEnd"/>
            <w:r w:rsidRPr="00D11341">
              <w:rPr>
                <w:rFonts w:eastAsia="Calibri"/>
                <w:sz w:val="28"/>
                <w:szCs w:val="28"/>
              </w:rPr>
              <w:t xml:space="preserve"> А.М.</w:t>
            </w:r>
          </w:p>
        </w:tc>
        <w:tc>
          <w:tcPr>
            <w:tcW w:w="5387" w:type="dxa"/>
            <w:tcBorders>
              <w:right w:val="single" w:sz="4" w:space="0" w:color="auto"/>
            </w:tcBorders>
            <w:shd w:val="clear" w:color="auto" w:fill="FFFFFF"/>
          </w:tcPr>
          <w:p w:rsidR="00B94452" w:rsidRPr="00D11341" w:rsidRDefault="00B94452" w:rsidP="008A04BA">
            <w:pPr>
              <w:jc w:val="center"/>
              <w:rPr>
                <w:rFonts w:eastAsia="Calibri"/>
                <w:sz w:val="28"/>
                <w:szCs w:val="28"/>
              </w:rPr>
            </w:pPr>
            <w:r w:rsidRPr="00D11341">
              <w:rPr>
                <w:rFonts w:eastAsia="Calibri"/>
                <w:sz w:val="28"/>
                <w:szCs w:val="28"/>
              </w:rPr>
              <w:t>«Мир музыки»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FFFFFF"/>
          </w:tcPr>
          <w:p w:rsidR="00B94452" w:rsidRPr="00D11341" w:rsidRDefault="00B94452" w:rsidP="00B94452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8-10 классы</w:t>
            </w:r>
          </w:p>
        </w:tc>
      </w:tr>
      <w:tr w:rsidR="00B94452" w:rsidRPr="00D11341" w:rsidTr="00B94452">
        <w:tc>
          <w:tcPr>
            <w:tcW w:w="2552" w:type="dxa"/>
            <w:shd w:val="clear" w:color="auto" w:fill="FFFFFF"/>
          </w:tcPr>
          <w:p w:rsidR="00B94452" w:rsidRPr="00D11341" w:rsidRDefault="00B94452" w:rsidP="008A04BA">
            <w:pPr>
              <w:jc w:val="center"/>
              <w:rPr>
                <w:rFonts w:eastAsia="Calibri"/>
                <w:sz w:val="28"/>
                <w:szCs w:val="28"/>
              </w:rPr>
            </w:pPr>
            <w:proofErr w:type="spellStart"/>
            <w:r w:rsidRPr="00D11341">
              <w:rPr>
                <w:rFonts w:eastAsia="Calibri"/>
                <w:sz w:val="28"/>
                <w:szCs w:val="28"/>
              </w:rPr>
              <w:t>Хадиева</w:t>
            </w:r>
            <w:proofErr w:type="spellEnd"/>
            <w:r w:rsidRPr="00D11341">
              <w:rPr>
                <w:rFonts w:eastAsia="Calibri"/>
                <w:sz w:val="28"/>
                <w:szCs w:val="28"/>
              </w:rPr>
              <w:t xml:space="preserve"> Р.З.</w:t>
            </w:r>
          </w:p>
        </w:tc>
        <w:tc>
          <w:tcPr>
            <w:tcW w:w="5387" w:type="dxa"/>
            <w:tcBorders>
              <w:right w:val="single" w:sz="4" w:space="0" w:color="auto"/>
            </w:tcBorders>
            <w:shd w:val="clear" w:color="auto" w:fill="FFFFFF"/>
          </w:tcPr>
          <w:p w:rsidR="00B94452" w:rsidRPr="00D11341" w:rsidRDefault="00B94452" w:rsidP="008A04BA">
            <w:pPr>
              <w:jc w:val="center"/>
              <w:rPr>
                <w:rFonts w:eastAsia="Calibri"/>
                <w:sz w:val="28"/>
                <w:szCs w:val="28"/>
              </w:rPr>
            </w:pPr>
            <w:r w:rsidRPr="00D11341">
              <w:rPr>
                <w:rFonts w:eastAsia="Calibri"/>
                <w:sz w:val="28"/>
                <w:szCs w:val="28"/>
              </w:rPr>
              <w:t>«Основы информационная культура»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FFFFFF"/>
          </w:tcPr>
          <w:p w:rsidR="00B94452" w:rsidRPr="00D11341" w:rsidRDefault="00B94452" w:rsidP="00B94452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5-6 классы</w:t>
            </w:r>
          </w:p>
        </w:tc>
      </w:tr>
      <w:tr w:rsidR="00B94452" w:rsidRPr="00D11341" w:rsidTr="00B94452">
        <w:tc>
          <w:tcPr>
            <w:tcW w:w="2552" w:type="dxa"/>
            <w:shd w:val="clear" w:color="auto" w:fill="FFFFFF"/>
          </w:tcPr>
          <w:p w:rsidR="00B94452" w:rsidRPr="00D11341" w:rsidRDefault="00B94452" w:rsidP="008A04BA">
            <w:pPr>
              <w:jc w:val="center"/>
              <w:rPr>
                <w:rFonts w:eastAsia="Calibri"/>
                <w:sz w:val="28"/>
                <w:szCs w:val="28"/>
              </w:rPr>
            </w:pPr>
            <w:r w:rsidRPr="00D11341">
              <w:rPr>
                <w:rFonts w:eastAsia="Calibri"/>
                <w:sz w:val="28"/>
                <w:szCs w:val="28"/>
              </w:rPr>
              <w:t>Фет Г.Л.</w:t>
            </w:r>
          </w:p>
        </w:tc>
        <w:tc>
          <w:tcPr>
            <w:tcW w:w="5387" w:type="dxa"/>
            <w:tcBorders>
              <w:right w:val="single" w:sz="4" w:space="0" w:color="auto"/>
            </w:tcBorders>
            <w:shd w:val="clear" w:color="auto" w:fill="FFFFFF"/>
          </w:tcPr>
          <w:p w:rsidR="00B94452" w:rsidRPr="00D11341" w:rsidRDefault="00B94452" w:rsidP="008A04BA">
            <w:pPr>
              <w:jc w:val="center"/>
              <w:rPr>
                <w:rFonts w:eastAsia="Calibri"/>
                <w:sz w:val="28"/>
                <w:szCs w:val="28"/>
              </w:rPr>
            </w:pPr>
            <w:r w:rsidRPr="00D11341">
              <w:rPr>
                <w:rFonts w:eastAsia="Calibri"/>
                <w:sz w:val="28"/>
                <w:szCs w:val="28"/>
              </w:rPr>
              <w:t>«Юный стрелок»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FFFFFF"/>
          </w:tcPr>
          <w:p w:rsidR="00B94452" w:rsidRPr="00D11341" w:rsidRDefault="00B94452" w:rsidP="00B94452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7-9 классы</w:t>
            </w:r>
          </w:p>
        </w:tc>
      </w:tr>
      <w:tr w:rsidR="00B94452" w:rsidRPr="00D11341" w:rsidTr="00B94452">
        <w:tc>
          <w:tcPr>
            <w:tcW w:w="2552" w:type="dxa"/>
            <w:shd w:val="clear" w:color="auto" w:fill="FFFFFF"/>
          </w:tcPr>
          <w:p w:rsidR="00B94452" w:rsidRPr="00D11341" w:rsidRDefault="00B94452" w:rsidP="008A04BA">
            <w:pPr>
              <w:jc w:val="center"/>
              <w:rPr>
                <w:rFonts w:eastAsia="Calibri"/>
                <w:sz w:val="28"/>
                <w:szCs w:val="28"/>
              </w:rPr>
            </w:pPr>
            <w:r w:rsidRPr="00D11341">
              <w:rPr>
                <w:rFonts w:eastAsia="Calibri"/>
                <w:sz w:val="28"/>
                <w:szCs w:val="28"/>
              </w:rPr>
              <w:t>Белов А.Э.</w:t>
            </w:r>
          </w:p>
        </w:tc>
        <w:tc>
          <w:tcPr>
            <w:tcW w:w="5387" w:type="dxa"/>
            <w:tcBorders>
              <w:right w:val="single" w:sz="4" w:space="0" w:color="auto"/>
            </w:tcBorders>
            <w:shd w:val="clear" w:color="auto" w:fill="FFFFFF"/>
          </w:tcPr>
          <w:p w:rsidR="00B94452" w:rsidRPr="00D11341" w:rsidRDefault="00B94452" w:rsidP="008A04BA">
            <w:pPr>
              <w:jc w:val="center"/>
              <w:rPr>
                <w:rFonts w:eastAsia="Calibri"/>
                <w:sz w:val="28"/>
                <w:szCs w:val="28"/>
              </w:rPr>
            </w:pPr>
            <w:r w:rsidRPr="00D11341">
              <w:rPr>
                <w:rFonts w:eastAsia="Calibri"/>
                <w:sz w:val="28"/>
                <w:szCs w:val="28"/>
              </w:rPr>
              <w:t>«Рукопашный бой»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FFFFFF"/>
          </w:tcPr>
          <w:p w:rsidR="00B94452" w:rsidRPr="00D11341" w:rsidRDefault="00B94452" w:rsidP="00B94452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1-7 классы</w:t>
            </w:r>
          </w:p>
        </w:tc>
      </w:tr>
      <w:tr w:rsidR="00B94452" w:rsidRPr="00D11341" w:rsidTr="00B94452">
        <w:tc>
          <w:tcPr>
            <w:tcW w:w="2552" w:type="dxa"/>
            <w:shd w:val="clear" w:color="auto" w:fill="FFFFFF"/>
          </w:tcPr>
          <w:p w:rsidR="00B94452" w:rsidRPr="00D11341" w:rsidRDefault="00B94452" w:rsidP="008A04BA">
            <w:pPr>
              <w:jc w:val="center"/>
              <w:rPr>
                <w:rFonts w:eastAsia="Calibri"/>
                <w:sz w:val="28"/>
                <w:szCs w:val="28"/>
              </w:rPr>
            </w:pPr>
            <w:proofErr w:type="spellStart"/>
            <w:r w:rsidRPr="00D11341">
              <w:rPr>
                <w:rFonts w:eastAsia="Calibri"/>
                <w:sz w:val="28"/>
                <w:szCs w:val="28"/>
              </w:rPr>
              <w:t>Маданова</w:t>
            </w:r>
            <w:proofErr w:type="spellEnd"/>
            <w:r w:rsidRPr="00D11341">
              <w:rPr>
                <w:rFonts w:eastAsia="Calibri"/>
                <w:sz w:val="28"/>
                <w:szCs w:val="28"/>
              </w:rPr>
              <w:t xml:space="preserve"> Т.Ю.</w:t>
            </w:r>
          </w:p>
        </w:tc>
        <w:tc>
          <w:tcPr>
            <w:tcW w:w="5387" w:type="dxa"/>
            <w:tcBorders>
              <w:right w:val="single" w:sz="4" w:space="0" w:color="auto"/>
            </w:tcBorders>
            <w:shd w:val="clear" w:color="auto" w:fill="FFFFFF"/>
          </w:tcPr>
          <w:p w:rsidR="00B94452" w:rsidRPr="00D11341" w:rsidRDefault="00B94452" w:rsidP="008A04BA">
            <w:pPr>
              <w:jc w:val="center"/>
              <w:rPr>
                <w:rFonts w:eastAsia="Calibri"/>
                <w:sz w:val="28"/>
                <w:szCs w:val="28"/>
              </w:rPr>
            </w:pPr>
            <w:r w:rsidRPr="00D11341">
              <w:rPr>
                <w:rFonts w:eastAsia="Calibri"/>
                <w:sz w:val="28"/>
                <w:szCs w:val="28"/>
              </w:rPr>
              <w:t>«Вероятность и статистика»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FFFFFF"/>
          </w:tcPr>
          <w:p w:rsidR="00B94452" w:rsidRPr="00D11341" w:rsidRDefault="00B94452" w:rsidP="00B94452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8 классы</w:t>
            </w:r>
          </w:p>
        </w:tc>
      </w:tr>
      <w:tr w:rsidR="00B94452" w:rsidRPr="00D11341" w:rsidTr="00B94452">
        <w:tc>
          <w:tcPr>
            <w:tcW w:w="2552" w:type="dxa"/>
            <w:shd w:val="clear" w:color="auto" w:fill="FFFFFF"/>
          </w:tcPr>
          <w:p w:rsidR="00B94452" w:rsidRPr="00D11341" w:rsidRDefault="00B94452" w:rsidP="008A04BA">
            <w:pPr>
              <w:jc w:val="center"/>
              <w:rPr>
                <w:rFonts w:eastAsia="Calibri"/>
                <w:sz w:val="28"/>
                <w:szCs w:val="28"/>
              </w:rPr>
            </w:pPr>
            <w:proofErr w:type="spellStart"/>
            <w:r w:rsidRPr="00D11341">
              <w:rPr>
                <w:rFonts w:eastAsia="Calibri"/>
                <w:sz w:val="28"/>
                <w:szCs w:val="28"/>
              </w:rPr>
              <w:t>Скрынская</w:t>
            </w:r>
            <w:proofErr w:type="spellEnd"/>
            <w:r w:rsidRPr="00D11341">
              <w:rPr>
                <w:rFonts w:eastAsia="Calibri"/>
                <w:sz w:val="28"/>
                <w:szCs w:val="28"/>
              </w:rPr>
              <w:t xml:space="preserve"> В.В.</w:t>
            </w:r>
          </w:p>
        </w:tc>
        <w:tc>
          <w:tcPr>
            <w:tcW w:w="5387" w:type="dxa"/>
            <w:tcBorders>
              <w:right w:val="single" w:sz="4" w:space="0" w:color="auto"/>
            </w:tcBorders>
            <w:shd w:val="clear" w:color="auto" w:fill="FFFFFF"/>
          </w:tcPr>
          <w:p w:rsidR="00B94452" w:rsidRPr="00D11341" w:rsidRDefault="00B94452" w:rsidP="008A04BA">
            <w:pPr>
              <w:jc w:val="center"/>
              <w:rPr>
                <w:rFonts w:eastAsia="Calibri"/>
                <w:sz w:val="28"/>
                <w:szCs w:val="28"/>
              </w:rPr>
            </w:pPr>
            <w:r w:rsidRPr="00D11341">
              <w:rPr>
                <w:rFonts w:eastAsia="Calibri"/>
                <w:sz w:val="28"/>
                <w:szCs w:val="28"/>
              </w:rPr>
              <w:t>«Основы робототехники»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FFFFFF"/>
          </w:tcPr>
          <w:p w:rsidR="00B94452" w:rsidRPr="00D11341" w:rsidRDefault="00B94452" w:rsidP="00B94452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1-4 классы</w:t>
            </w:r>
          </w:p>
        </w:tc>
      </w:tr>
      <w:tr w:rsidR="00B94452" w:rsidRPr="00D11341" w:rsidTr="00B94452">
        <w:tc>
          <w:tcPr>
            <w:tcW w:w="2552" w:type="dxa"/>
            <w:shd w:val="clear" w:color="auto" w:fill="FFFFFF"/>
          </w:tcPr>
          <w:p w:rsidR="00B94452" w:rsidRPr="00D11341" w:rsidRDefault="00B94452" w:rsidP="008A04BA">
            <w:pPr>
              <w:jc w:val="center"/>
              <w:rPr>
                <w:rFonts w:eastAsia="Calibri"/>
                <w:sz w:val="28"/>
                <w:szCs w:val="28"/>
              </w:rPr>
            </w:pPr>
            <w:proofErr w:type="spellStart"/>
            <w:r w:rsidRPr="00D11341">
              <w:rPr>
                <w:rFonts w:eastAsia="Calibri"/>
                <w:sz w:val="28"/>
                <w:szCs w:val="28"/>
              </w:rPr>
              <w:t>Скрынская</w:t>
            </w:r>
            <w:proofErr w:type="spellEnd"/>
            <w:r w:rsidRPr="00D11341">
              <w:rPr>
                <w:rFonts w:eastAsia="Calibri"/>
                <w:sz w:val="28"/>
                <w:szCs w:val="28"/>
              </w:rPr>
              <w:t xml:space="preserve"> В.В.</w:t>
            </w:r>
          </w:p>
        </w:tc>
        <w:tc>
          <w:tcPr>
            <w:tcW w:w="5387" w:type="dxa"/>
            <w:tcBorders>
              <w:right w:val="single" w:sz="4" w:space="0" w:color="auto"/>
            </w:tcBorders>
            <w:shd w:val="clear" w:color="auto" w:fill="FFFFFF"/>
          </w:tcPr>
          <w:p w:rsidR="00B94452" w:rsidRPr="00D11341" w:rsidRDefault="00B94452" w:rsidP="00D11341">
            <w:pPr>
              <w:jc w:val="center"/>
              <w:rPr>
                <w:rFonts w:eastAsia="Calibri"/>
                <w:sz w:val="28"/>
                <w:szCs w:val="28"/>
              </w:rPr>
            </w:pPr>
            <w:r w:rsidRPr="00D11341">
              <w:rPr>
                <w:rFonts w:eastAsia="Calibri"/>
                <w:sz w:val="28"/>
                <w:szCs w:val="28"/>
              </w:rPr>
              <w:t>«</w:t>
            </w:r>
            <w:r w:rsidRPr="00D11341">
              <w:rPr>
                <w:rFonts w:eastAsia="Calibri"/>
                <w:sz w:val="28"/>
                <w:szCs w:val="28"/>
                <w:lang w:val="en-US"/>
              </w:rPr>
              <w:t>WEB-</w:t>
            </w:r>
            <w:r w:rsidRPr="00D11341">
              <w:rPr>
                <w:rFonts w:eastAsia="Calibri"/>
                <w:sz w:val="28"/>
                <w:szCs w:val="28"/>
              </w:rPr>
              <w:t>программирование»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FFFFFF"/>
          </w:tcPr>
          <w:p w:rsidR="00B94452" w:rsidRPr="00D11341" w:rsidRDefault="00B94452" w:rsidP="00B94452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5-8 классы</w:t>
            </w:r>
          </w:p>
        </w:tc>
      </w:tr>
      <w:tr w:rsidR="00B94452" w:rsidRPr="00D11341" w:rsidTr="00B94452">
        <w:tc>
          <w:tcPr>
            <w:tcW w:w="2552" w:type="dxa"/>
            <w:shd w:val="clear" w:color="auto" w:fill="FFFFFF"/>
          </w:tcPr>
          <w:p w:rsidR="00B94452" w:rsidRPr="00D11341" w:rsidRDefault="00B94452" w:rsidP="008A04BA">
            <w:pPr>
              <w:jc w:val="center"/>
              <w:rPr>
                <w:rFonts w:eastAsia="Calibri"/>
                <w:sz w:val="28"/>
                <w:szCs w:val="28"/>
              </w:rPr>
            </w:pPr>
            <w:proofErr w:type="spellStart"/>
            <w:r w:rsidRPr="00D11341">
              <w:rPr>
                <w:rFonts w:eastAsia="Calibri"/>
                <w:sz w:val="28"/>
                <w:szCs w:val="28"/>
              </w:rPr>
              <w:t>Скрынская</w:t>
            </w:r>
            <w:proofErr w:type="spellEnd"/>
            <w:r w:rsidRPr="00D11341">
              <w:rPr>
                <w:rFonts w:eastAsia="Calibri"/>
                <w:sz w:val="28"/>
                <w:szCs w:val="28"/>
              </w:rPr>
              <w:t xml:space="preserve"> В.В.</w:t>
            </w:r>
          </w:p>
        </w:tc>
        <w:tc>
          <w:tcPr>
            <w:tcW w:w="5387" w:type="dxa"/>
            <w:tcBorders>
              <w:right w:val="single" w:sz="4" w:space="0" w:color="auto"/>
            </w:tcBorders>
            <w:shd w:val="clear" w:color="auto" w:fill="FFFFFF"/>
          </w:tcPr>
          <w:p w:rsidR="00B94452" w:rsidRPr="00D11341" w:rsidRDefault="00B94452" w:rsidP="00D11341">
            <w:pPr>
              <w:jc w:val="center"/>
              <w:rPr>
                <w:rFonts w:eastAsia="Calibri"/>
                <w:sz w:val="28"/>
                <w:szCs w:val="28"/>
              </w:rPr>
            </w:pPr>
            <w:r w:rsidRPr="00D11341">
              <w:rPr>
                <w:rFonts w:eastAsia="Calibri"/>
                <w:sz w:val="28"/>
                <w:szCs w:val="28"/>
              </w:rPr>
              <w:t>«Компьютерные сети»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FFFFFF"/>
          </w:tcPr>
          <w:p w:rsidR="00B94452" w:rsidRPr="00D11341" w:rsidRDefault="00B94452" w:rsidP="00B94452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9-11 классы</w:t>
            </w:r>
          </w:p>
        </w:tc>
      </w:tr>
    </w:tbl>
    <w:p w:rsidR="00D11341" w:rsidRPr="00D11341" w:rsidRDefault="00D11341" w:rsidP="00D11341">
      <w:pPr>
        <w:rPr>
          <w:sz w:val="28"/>
          <w:szCs w:val="28"/>
        </w:rPr>
      </w:pPr>
      <w:r w:rsidRPr="00D11341">
        <w:rPr>
          <w:sz w:val="28"/>
          <w:szCs w:val="28"/>
        </w:rPr>
        <w:t xml:space="preserve">                                                   </w:t>
      </w:r>
    </w:p>
    <w:p w:rsidR="00D11341" w:rsidRPr="00D11341" w:rsidRDefault="00D11341" w:rsidP="00D11341">
      <w:pPr>
        <w:rPr>
          <w:sz w:val="28"/>
          <w:szCs w:val="28"/>
        </w:rPr>
      </w:pPr>
      <w:r w:rsidRPr="00D11341">
        <w:rPr>
          <w:sz w:val="28"/>
          <w:szCs w:val="28"/>
        </w:rPr>
        <w:t xml:space="preserve">                                        </w:t>
      </w:r>
    </w:p>
    <w:p w:rsidR="00D11341" w:rsidRDefault="00D11341" w:rsidP="00D11341">
      <w:r>
        <w:rPr>
          <w:sz w:val="28"/>
          <w:szCs w:val="28"/>
        </w:rPr>
        <w:t xml:space="preserve">      </w:t>
      </w:r>
      <w:r w:rsidRPr="00D11341">
        <w:rPr>
          <w:sz w:val="28"/>
          <w:szCs w:val="28"/>
        </w:rPr>
        <w:t xml:space="preserve">  </w:t>
      </w:r>
    </w:p>
    <w:p w:rsidR="00D11341" w:rsidRDefault="00D11341" w:rsidP="00D11341"/>
    <w:p w:rsidR="00F13C42" w:rsidRDefault="00DA6BF4"/>
    <w:sectPr w:rsidR="00F13C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BDA"/>
    <w:rsid w:val="00137BDA"/>
    <w:rsid w:val="005B4291"/>
    <w:rsid w:val="00B94452"/>
    <w:rsid w:val="00C26F63"/>
    <w:rsid w:val="00C8516A"/>
    <w:rsid w:val="00D11341"/>
    <w:rsid w:val="00DA6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6815F3"/>
  <w15:chartTrackingRefBased/>
  <w15:docId w15:val="{9BD57E16-AE01-48D2-80ED-2037029F0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13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4452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9445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228</Words>
  <Characters>1303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2023-10-16T13:06:00Z</cp:lastPrinted>
  <dcterms:created xsi:type="dcterms:W3CDTF">2023-10-16T12:46:00Z</dcterms:created>
  <dcterms:modified xsi:type="dcterms:W3CDTF">2023-11-21T13:21:00Z</dcterms:modified>
</cp:coreProperties>
</file>