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54E" w:rsidRDefault="00F4754E" w:rsidP="00F4754E">
      <w:pPr>
        <w:spacing w:after="0"/>
        <w:jc w:val="center"/>
        <w:rPr>
          <w:rFonts w:asciiTheme="majorHAnsi" w:hAnsiTheme="majorHAnsi"/>
          <w:b/>
          <w:sz w:val="32"/>
          <w:szCs w:val="32"/>
        </w:rPr>
      </w:pPr>
      <w:r w:rsidRPr="00F4754E">
        <w:rPr>
          <w:rFonts w:asciiTheme="majorHAnsi" w:hAnsiTheme="majorHAnsi"/>
          <w:b/>
          <w:sz w:val="32"/>
          <w:szCs w:val="32"/>
        </w:rPr>
        <w:t xml:space="preserve">Информация о реализуемых образовательных программах на уровень основного общего образования </w:t>
      </w:r>
    </w:p>
    <w:p w:rsidR="00F4754E" w:rsidRDefault="00F4754E" w:rsidP="00F4754E">
      <w:pPr>
        <w:spacing w:after="0"/>
        <w:jc w:val="center"/>
        <w:rPr>
          <w:rFonts w:asciiTheme="majorHAnsi" w:hAnsiTheme="majorHAnsi"/>
          <w:b/>
          <w:sz w:val="32"/>
          <w:szCs w:val="32"/>
        </w:rPr>
      </w:pPr>
      <w:r w:rsidRPr="00F4754E">
        <w:rPr>
          <w:rFonts w:asciiTheme="majorHAnsi" w:hAnsiTheme="majorHAnsi"/>
          <w:b/>
          <w:sz w:val="32"/>
          <w:szCs w:val="32"/>
        </w:rPr>
        <w:t>в МБОУ «</w:t>
      </w:r>
      <w:r>
        <w:rPr>
          <w:rFonts w:asciiTheme="majorHAnsi" w:hAnsiTheme="majorHAnsi"/>
          <w:b/>
          <w:sz w:val="32"/>
          <w:szCs w:val="32"/>
        </w:rPr>
        <w:t>Средняя школа №44</w:t>
      </w:r>
      <w:r w:rsidRPr="00F4754E">
        <w:rPr>
          <w:rFonts w:asciiTheme="majorHAnsi" w:hAnsiTheme="majorHAnsi"/>
          <w:b/>
          <w:sz w:val="32"/>
          <w:szCs w:val="32"/>
        </w:rPr>
        <w:t>»</w:t>
      </w:r>
    </w:p>
    <w:p w:rsidR="00F4754E" w:rsidRPr="00F4754E" w:rsidRDefault="00F4754E" w:rsidP="00F4754E">
      <w:pPr>
        <w:spacing w:after="0"/>
        <w:jc w:val="center"/>
        <w:rPr>
          <w:rFonts w:asciiTheme="majorHAnsi" w:hAnsiTheme="majorHAnsi"/>
          <w:b/>
          <w:sz w:val="32"/>
          <w:szCs w:val="32"/>
        </w:rPr>
      </w:pPr>
      <w:bookmarkStart w:id="0" w:name="_GoBack"/>
      <w:bookmarkEnd w:id="0"/>
    </w:p>
    <w:p w:rsidR="00F4754E" w:rsidRPr="00F4754E" w:rsidRDefault="00F4754E" w:rsidP="00F4754E">
      <w:pPr>
        <w:pStyle w:val="a3"/>
        <w:numPr>
          <w:ilvl w:val="0"/>
          <w:numId w:val="1"/>
        </w:numPr>
        <w:jc w:val="both"/>
        <w:rPr>
          <w:rFonts w:asciiTheme="majorHAnsi" w:hAnsiTheme="majorHAnsi"/>
          <w:sz w:val="28"/>
          <w:szCs w:val="28"/>
        </w:rPr>
      </w:pPr>
      <w:r w:rsidRPr="00F4754E">
        <w:rPr>
          <w:rFonts w:asciiTheme="majorHAnsi" w:hAnsiTheme="majorHAnsi"/>
          <w:sz w:val="28"/>
          <w:szCs w:val="28"/>
        </w:rPr>
        <w:t xml:space="preserve">Нормативный срок обучения: основное общее образование (5-9 классы) – 5 лет.  Форма обучения – очная. </w:t>
      </w:r>
    </w:p>
    <w:p w:rsidR="00F4754E" w:rsidRPr="00F4754E" w:rsidRDefault="00F4754E" w:rsidP="00F4754E">
      <w:pPr>
        <w:pStyle w:val="a3"/>
        <w:numPr>
          <w:ilvl w:val="0"/>
          <w:numId w:val="1"/>
        </w:numPr>
        <w:jc w:val="both"/>
        <w:rPr>
          <w:rFonts w:asciiTheme="majorHAnsi" w:hAnsiTheme="majorHAnsi"/>
          <w:sz w:val="28"/>
          <w:szCs w:val="28"/>
        </w:rPr>
      </w:pPr>
      <w:r w:rsidRPr="00F4754E">
        <w:rPr>
          <w:rFonts w:asciiTheme="majorHAnsi" w:hAnsiTheme="majorHAnsi"/>
          <w:sz w:val="28"/>
          <w:szCs w:val="28"/>
        </w:rPr>
        <w:t xml:space="preserve">Язык, на котором осуществляется образование (обучение) – русский.  </w:t>
      </w:r>
    </w:p>
    <w:p w:rsidR="00F4754E" w:rsidRPr="00F4754E" w:rsidRDefault="00F4754E" w:rsidP="00F4754E">
      <w:pPr>
        <w:pStyle w:val="a3"/>
        <w:numPr>
          <w:ilvl w:val="0"/>
          <w:numId w:val="1"/>
        </w:numPr>
        <w:jc w:val="both"/>
        <w:rPr>
          <w:rFonts w:asciiTheme="majorHAnsi" w:hAnsiTheme="majorHAnsi"/>
          <w:sz w:val="28"/>
          <w:szCs w:val="28"/>
        </w:rPr>
      </w:pPr>
      <w:r w:rsidRPr="00F4754E">
        <w:rPr>
          <w:rFonts w:asciiTheme="majorHAnsi" w:hAnsiTheme="majorHAnsi"/>
          <w:sz w:val="28"/>
          <w:szCs w:val="28"/>
        </w:rPr>
        <w:t>Срок действия государственной аккредитации образовательной программы – Лицензия на осуществление образо</w:t>
      </w:r>
      <w:r w:rsidRPr="00F4754E">
        <w:rPr>
          <w:rFonts w:asciiTheme="majorHAnsi" w:hAnsiTheme="majorHAnsi"/>
          <w:sz w:val="28"/>
          <w:szCs w:val="28"/>
        </w:rPr>
        <w:t>вательной деятельности серия 16Л 01 №0002485</w:t>
      </w:r>
      <w:r w:rsidRPr="00F4754E">
        <w:rPr>
          <w:rFonts w:asciiTheme="majorHAnsi" w:hAnsiTheme="majorHAnsi"/>
          <w:sz w:val="28"/>
          <w:szCs w:val="28"/>
        </w:rPr>
        <w:t xml:space="preserve"> регистрационный н</w:t>
      </w:r>
      <w:r w:rsidRPr="00F4754E">
        <w:rPr>
          <w:rFonts w:asciiTheme="majorHAnsi" w:hAnsiTheme="majorHAnsi"/>
          <w:sz w:val="28"/>
          <w:szCs w:val="28"/>
        </w:rPr>
        <w:t>омер 6433</w:t>
      </w:r>
      <w:r w:rsidRPr="00F4754E">
        <w:rPr>
          <w:rFonts w:asciiTheme="majorHAnsi" w:hAnsiTheme="majorHAnsi"/>
          <w:sz w:val="28"/>
          <w:szCs w:val="28"/>
        </w:rPr>
        <w:t>, выдана Минист</w:t>
      </w:r>
      <w:r w:rsidRPr="00F4754E">
        <w:rPr>
          <w:rFonts w:asciiTheme="majorHAnsi" w:hAnsiTheme="majorHAnsi"/>
          <w:sz w:val="28"/>
          <w:szCs w:val="28"/>
        </w:rPr>
        <w:t>ерством образования и науки РТ 08 мая 2015 г., действует бессрочно.</w:t>
      </w:r>
    </w:p>
    <w:p w:rsidR="00F4754E" w:rsidRPr="00F4754E" w:rsidRDefault="00F4754E" w:rsidP="00F4754E">
      <w:pPr>
        <w:pStyle w:val="a3"/>
        <w:numPr>
          <w:ilvl w:val="0"/>
          <w:numId w:val="1"/>
        </w:numPr>
        <w:jc w:val="both"/>
        <w:rPr>
          <w:rFonts w:asciiTheme="majorHAnsi" w:hAnsiTheme="majorHAnsi"/>
          <w:sz w:val="28"/>
          <w:szCs w:val="28"/>
        </w:rPr>
      </w:pPr>
      <w:r w:rsidRPr="00F4754E">
        <w:rPr>
          <w:rFonts w:asciiTheme="majorHAnsi" w:hAnsiTheme="majorHAnsi"/>
          <w:sz w:val="28"/>
          <w:szCs w:val="28"/>
        </w:rPr>
        <w:t xml:space="preserve"> Численность обучающихся в 2024-2025 учебном году по реализуемым</w:t>
      </w:r>
      <w:r w:rsidRPr="00F4754E">
        <w:rPr>
          <w:rFonts w:asciiTheme="majorHAnsi" w:hAnsiTheme="majorHAnsi"/>
          <w:sz w:val="28"/>
          <w:szCs w:val="28"/>
        </w:rPr>
        <w:t xml:space="preserve"> образовательным программам – 801</w:t>
      </w:r>
      <w:r w:rsidRPr="00F4754E">
        <w:rPr>
          <w:rFonts w:asciiTheme="majorHAnsi" w:hAnsiTheme="majorHAnsi"/>
          <w:sz w:val="28"/>
          <w:szCs w:val="28"/>
        </w:rPr>
        <w:t xml:space="preserve"> чел. </w:t>
      </w:r>
    </w:p>
    <w:p w:rsidR="00F4754E" w:rsidRPr="00F4754E" w:rsidRDefault="00F4754E" w:rsidP="00F4754E">
      <w:pPr>
        <w:pStyle w:val="a3"/>
        <w:numPr>
          <w:ilvl w:val="0"/>
          <w:numId w:val="1"/>
        </w:numPr>
        <w:jc w:val="both"/>
        <w:rPr>
          <w:rFonts w:asciiTheme="majorHAnsi" w:hAnsiTheme="majorHAnsi"/>
          <w:sz w:val="28"/>
          <w:szCs w:val="28"/>
        </w:rPr>
      </w:pPr>
      <w:proofErr w:type="gramStart"/>
      <w:r w:rsidRPr="00F4754E">
        <w:rPr>
          <w:rFonts w:asciiTheme="majorHAnsi" w:hAnsiTheme="majorHAnsi"/>
          <w:sz w:val="28"/>
          <w:szCs w:val="28"/>
        </w:rPr>
        <w:t>Учебные предметы, курсы, дисциплины (модули), предусмотренные образовательной программой основного общего образования: русский язык, литература, родной (татарский/русский) язык, родная (татарская/русская) литература, Государственный (татарский) язык Республики Татарстан, иностранный язык (английский), математика, алгебра, геометрия, вероятность и статистика, информатика, история, обществознание, география, физика, химия, биология, ОДКНР, изобразительное искусство, музыка, труд (технология), физическая культура, основы безопасности и защиты Родины, «</w:t>
      </w:r>
      <w:r w:rsidRPr="00F4754E">
        <w:rPr>
          <w:rFonts w:asciiTheme="majorHAnsi" w:hAnsiTheme="majorHAnsi"/>
          <w:sz w:val="28"/>
          <w:szCs w:val="28"/>
        </w:rPr>
        <w:t>Функциональная грамотность: учимся для</w:t>
      </w:r>
      <w:proofErr w:type="gramEnd"/>
      <w:r w:rsidRPr="00F4754E">
        <w:rPr>
          <w:rFonts w:asciiTheme="majorHAnsi" w:hAnsiTheme="majorHAnsi"/>
          <w:sz w:val="28"/>
          <w:szCs w:val="28"/>
        </w:rPr>
        <w:t xml:space="preserve"> жизни</w:t>
      </w:r>
      <w:r w:rsidRPr="00F4754E">
        <w:rPr>
          <w:rFonts w:asciiTheme="majorHAnsi" w:hAnsiTheme="majorHAnsi"/>
          <w:sz w:val="28"/>
          <w:szCs w:val="28"/>
        </w:rPr>
        <w:t>», «</w:t>
      </w:r>
      <w:r w:rsidRPr="00F4754E">
        <w:rPr>
          <w:rFonts w:asciiTheme="majorHAnsi" w:hAnsiTheme="majorHAnsi"/>
          <w:sz w:val="28"/>
          <w:szCs w:val="28"/>
        </w:rPr>
        <w:t>Основы программирования</w:t>
      </w:r>
      <w:r w:rsidRPr="00F4754E">
        <w:rPr>
          <w:rFonts w:asciiTheme="majorHAnsi" w:hAnsiTheme="majorHAnsi"/>
          <w:sz w:val="28"/>
          <w:szCs w:val="28"/>
        </w:rPr>
        <w:t>»</w:t>
      </w:r>
      <w:r w:rsidRPr="00F4754E">
        <w:rPr>
          <w:rFonts w:asciiTheme="majorHAnsi" w:hAnsiTheme="majorHAnsi"/>
          <w:sz w:val="28"/>
          <w:szCs w:val="28"/>
        </w:rPr>
        <w:t>, «Памятные места моего края»</w:t>
      </w:r>
      <w:r w:rsidRPr="00F4754E">
        <w:rPr>
          <w:rFonts w:asciiTheme="majorHAnsi" w:hAnsiTheme="majorHAnsi"/>
          <w:sz w:val="28"/>
          <w:szCs w:val="28"/>
        </w:rPr>
        <w:t xml:space="preserve">. </w:t>
      </w:r>
    </w:p>
    <w:p w:rsidR="00F4754E" w:rsidRPr="00F4754E" w:rsidRDefault="00F4754E" w:rsidP="00F4754E">
      <w:pPr>
        <w:pStyle w:val="a3"/>
        <w:numPr>
          <w:ilvl w:val="0"/>
          <w:numId w:val="1"/>
        </w:numPr>
        <w:jc w:val="both"/>
        <w:rPr>
          <w:rFonts w:asciiTheme="majorHAnsi" w:hAnsiTheme="majorHAnsi"/>
          <w:sz w:val="28"/>
          <w:szCs w:val="28"/>
        </w:rPr>
      </w:pPr>
      <w:r w:rsidRPr="00F4754E">
        <w:rPr>
          <w:rFonts w:asciiTheme="majorHAnsi" w:hAnsiTheme="majorHAnsi"/>
          <w:sz w:val="28"/>
          <w:szCs w:val="28"/>
        </w:rPr>
        <w:t xml:space="preserve"> В рамках предметной области «Родной язык и родная литература» по выбору родителей (законных представителей) обучающихся возможно изучение:</w:t>
      </w:r>
    </w:p>
    <w:p w:rsidR="00F4754E" w:rsidRPr="00F4754E" w:rsidRDefault="00F4754E" w:rsidP="00F4754E">
      <w:pPr>
        <w:pStyle w:val="a3"/>
        <w:jc w:val="both"/>
        <w:rPr>
          <w:rFonts w:asciiTheme="majorHAnsi" w:hAnsiTheme="majorHAnsi"/>
          <w:sz w:val="28"/>
          <w:szCs w:val="28"/>
        </w:rPr>
      </w:pPr>
      <w:r w:rsidRPr="00F4754E">
        <w:rPr>
          <w:rFonts w:asciiTheme="majorHAnsi" w:hAnsiTheme="majorHAnsi"/>
          <w:sz w:val="28"/>
          <w:szCs w:val="28"/>
        </w:rPr>
        <w:t xml:space="preserve"> </w:t>
      </w:r>
      <w:r w:rsidRPr="00F4754E">
        <w:rPr>
          <w:sz w:val="28"/>
          <w:szCs w:val="28"/>
        </w:rPr>
        <w:sym w:font="Symbol" w:char="F0B7"/>
      </w:r>
      <w:r w:rsidRPr="00F4754E">
        <w:rPr>
          <w:rFonts w:asciiTheme="majorHAnsi" w:hAnsiTheme="majorHAnsi"/>
          <w:sz w:val="28"/>
          <w:szCs w:val="28"/>
        </w:rPr>
        <w:t xml:space="preserve"> родной (татарский/русский) язык;</w:t>
      </w:r>
    </w:p>
    <w:p w:rsidR="00F4754E" w:rsidRPr="00F4754E" w:rsidRDefault="00F4754E" w:rsidP="00F4754E">
      <w:pPr>
        <w:pStyle w:val="a3"/>
        <w:jc w:val="both"/>
        <w:rPr>
          <w:rFonts w:asciiTheme="majorHAnsi" w:hAnsiTheme="majorHAnsi"/>
          <w:sz w:val="28"/>
          <w:szCs w:val="28"/>
        </w:rPr>
      </w:pPr>
      <w:r w:rsidRPr="00F4754E">
        <w:rPr>
          <w:rFonts w:asciiTheme="majorHAnsi" w:hAnsiTheme="majorHAnsi"/>
          <w:sz w:val="28"/>
          <w:szCs w:val="28"/>
        </w:rPr>
        <w:t xml:space="preserve"> </w:t>
      </w:r>
      <w:r w:rsidRPr="00F4754E">
        <w:rPr>
          <w:sz w:val="28"/>
          <w:szCs w:val="28"/>
        </w:rPr>
        <w:sym w:font="Symbol" w:char="F0B7"/>
      </w:r>
      <w:r w:rsidRPr="00F4754E">
        <w:rPr>
          <w:rFonts w:asciiTheme="majorHAnsi" w:hAnsiTheme="majorHAnsi"/>
          <w:sz w:val="28"/>
          <w:szCs w:val="28"/>
        </w:rPr>
        <w:t xml:space="preserve"> родная (татарская/русская) литература;</w:t>
      </w:r>
    </w:p>
    <w:p w:rsidR="001043E7" w:rsidRPr="00F4754E" w:rsidRDefault="00F4754E" w:rsidP="00F4754E">
      <w:pPr>
        <w:pStyle w:val="a3"/>
        <w:jc w:val="both"/>
        <w:rPr>
          <w:rFonts w:asciiTheme="majorHAnsi" w:hAnsiTheme="majorHAnsi"/>
          <w:sz w:val="28"/>
          <w:szCs w:val="28"/>
        </w:rPr>
      </w:pPr>
      <w:r w:rsidRPr="00F4754E">
        <w:rPr>
          <w:rFonts w:asciiTheme="majorHAnsi" w:hAnsiTheme="majorHAnsi"/>
          <w:sz w:val="28"/>
          <w:szCs w:val="28"/>
        </w:rPr>
        <w:t xml:space="preserve"> </w:t>
      </w:r>
      <w:r w:rsidRPr="00F4754E">
        <w:rPr>
          <w:sz w:val="28"/>
          <w:szCs w:val="28"/>
        </w:rPr>
        <w:sym w:font="Symbol" w:char="F0B7"/>
      </w:r>
      <w:r w:rsidRPr="00F4754E">
        <w:rPr>
          <w:rFonts w:asciiTheme="majorHAnsi" w:hAnsiTheme="majorHAnsi"/>
          <w:sz w:val="28"/>
          <w:szCs w:val="28"/>
        </w:rPr>
        <w:t xml:space="preserve"> Государственный (татарский) язык Республики Татарстан.  МБОУ «</w:t>
      </w:r>
      <w:r w:rsidRPr="00F4754E">
        <w:rPr>
          <w:rFonts w:asciiTheme="majorHAnsi" w:hAnsiTheme="majorHAnsi"/>
          <w:sz w:val="28"/>
          <w:szCs w:val="28"/>
        </w:rPr>
        <w:t>Средняя школа №44</w:t>
      </w:r>
      <w:r w:rsidRPr="00F4754E">
        <w:rPr>
          <w:rFonts w:asciiTheme="majorHAnsi" w:hAnsiTheme="majorHAnsi"/>
          <w:sz w:val="28"/>
          <w:szCs w:val="28"/>
        </w:rPr>
        <w:t>» вправе осуществлять реализацию образовательных программ основного общего образования с использованием электронного обучения с применением дистанционных образовательных технологий, электронного обучения.</w:t>
      </w:r>
    </w:p>
    <w:sectPr w:rsidR="001043E7" w:rsidRPr="00F4754E" w:rsidSect="00F4754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D328B2"/>
    <w:multiLevelType w:val="hybridMultilevel"/>
    <w:tmpl w:val="E5E6323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A49"/>
    <w:rsid w:val="00101AC9"/>
    <w:rsid w:val="001043E7"/>
    <w:rsid w:val="001308AE"/>
    <w:rsid w:val="001C3967"/>
    <w:rsid w:val="001D5C5C"/>
    <w:rsid w:val="00210A14"/>
    <w:rsid w:val="00212C4B"/>
    <w:rsid w:val="00231471"/>
    <w:rsid w:val="00280997"/>
    <w:rsid w:val="00294CA7"/>
    <w:rsid w:val="002B6269"/>
    <w:rsid w:val="002D0E41"/>
    <w:rsid w:val="002E20B6"/>
    <w:rsid w:val="003D369D"/>
    <w:rsid w:val="004A3152"/>
    <w:rsid w:val="0058292E"/>
    <w:rsid w:val="005B49D8"/>
    <w:rsid w:val="00644984"/>
    <w:rsid w:val="006C7A14"/>
    <w:rsid w:val="007513B7"/>
    <w:rsid w:val="0078444E"/>
    <w:rsid w:val="00951B5F"/>
    <w:rsid w:val="009E002C"/>
    <w:rsid w:val="00A53B0B"/>
    <w:rsid w:val="00A60413"/>
    <w:rsid w:val="00A8682B"/>
    <w:rsid w:val="00C03A49"/>
    <w:rsid w:val="00D35173"/>
    <w:rsid w:val="00DC06AD"/>
    <w:rsid w:val="00EA31FB"/>
    <w:rsid w:val="00F4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75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75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271</Words>
  <Characters>1545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2025-02-28T08:02:00Z</dcterms:created>
  <dcterms:modified xsi:type="dcterms:W3CDTF">2025-02-28T08:12:00Z</dcterms:modified>
</cp:coreProperties>
</file>