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E4" w:rsidRDefault="00623BE4" w:rsidP="00182FB3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</w:p>
    <w:p w:rsidR="00182FB3" w:rsidRDefault="00182FB3" w:rsidP="00182FB3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82FB3" w:rsidRPr="00182FB3" w:rsidRDefault="00182FB3" w:rsidP="00182FB3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37 с углубленным изучением отдельных предметов»</w:t>
      </w:r>
    </w:p>
    <w:p w:rsidR="00182FB3" w:rsidRDefault="00182FB3" w:rsidP="00182FB3">
      <w:pPr>
        <w:suppressAutoHyphens/>
        <w:ind w:left="284" w:right="283"/>
        <w:rPr>
          <w:rFonts w:ascii="Times New Roman" w:hAnsi="Times New Roman"/>
          <w:bCs/>
          <w:sz w:val="24"/>
          <w:szCs w:val="24"/>
        </w:rPr>
      </w:pPr>
    </w:p>
    <w:p w:rsidR="00826359" w:rsidRDefault="00826359" w:rsidP="00826359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ООП </w:t>
      </w:r>
      <w:r w:rsidR="00385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</w:p>
    <w:p w:rsidR="00826359" w:rsidRDefault="00826359" w:rsidP="00826359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826359" w:rsidRDefault="009414D0" w:rsidP="00826359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от 31.08.2022</w:t>
      </w:r>
    </w:p>
    <w:p w:rsidR="00826359" w:rsidRDefault="009414D0" w:rsidP="00826359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№279 от 31.08.2022</w:t>
      </w:r>
      <w:bookmarkStart w:id="0" w:name="_GoBack"/>
      <w:bookmarkEnd w:id="0"/>
    </w:p>
    <w:p w:rsidR="00182FB3" w:rsidRDefault="00182FB3" w:rsidP="00182FB3">
      <w:pPr>
        <w:suppressAutoHyphens/>
        <w:ind w:left="284" w:right="283"/>
        <w:rPr>
          <w:rFonts w:ascii="Times New Roman" w:hAnsi="Times New Roman"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826359">
      <w:pPr>
        <w:suppressAutoHyphens/>
        <w:ind w:right="283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</w:rPr>
      </w:pPr>
    </w:p>
    <w:p w:rsidR="00182FB3" w:rsidRDefault="00182FB3" w:rsidP="00826359">
      <w:pPr>
        <w:suppressAutoHyphens/>
        <w:ind w:left="284" w:right="28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РАБОЧАЯ ПРОГРАММА</w:t>
      </w: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 предмету </w:t>
      </w:r>
      <w:r w:rsidR="00826359">
        <w:rPr>
          <w:rFonts w:ascii="Times New Roman" w:hAnsi="Times New Roman"/>
          <w:bCs/>
          <w:sz w:val="28"/>
          <w:szCs w:val="28"/>
        </w:rPr>
        <w:t>«</w:t>
      </w:r>
      <w:r w:rsidR="00017DD2" w:rsidRPr="00826359">
        <w:rPr>
          <w:rFonts w:ascii="Times New Roman" w:hAnsi="Times New Roman"/>
          <w:b/>
          <w:bCs/>
          <w:sz w:val="28"/>
          <w:szCs w:val="28"/>
        </w:rPr>
        <w:t>ФРАНЦУЗСКИЙ ЯЗЫК</w:t>
      </w:r>
      <w:r w:rsidR="00826359">
        <w:rPr>
          <w:rFonts w:ascii="Times New Roman" w:hAnsi="Times New Roman"/>
          <w:b/>
          <w:bCs/>
          <w:sz w:val="28"/>
          <w:szCs w:val="28"/>
        </w:rPr>
        <w:t>»</w:t>
      </w:r>
    </w:p>
    <w:p w:rsidR="00182FB3" w:rsidRDefault="00623BE4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уровень </w:t>
      </w:r>
      <w:r w:rsidR="00826359">
        <w:rPr>
          <w:rFonts w:ascii="Times New Roman" w:hAnsi="Times New Roman"/>
          <w:bCs/>
          <w:sz w:val="28"/>
          <w:szCs w:val="28"/>
          <w:u w:val="single"/>
        </w:rPr>
        <w:t>среднего общего образования</w:t>
      </w:r>
      <w:r w:rsidR="00182FB3" w:rsidRPr="00ED1E6F">
        <w:rPr>
          <w:rFonts w:ascii="Times New Roman" w:hAnsi="Times New Roman"/>
          <w:bCs/>
          <w:sz w:val="28"/>
          <w:szCs w:val="28"/>
        </w:rPr>
        <w:t xml:space="preserve"> </w:t>
      </w:r>
    </w:p>
    <w:p w:rsidR="00182FB3" w:rsidRDefault="00182FB3" w:rsidP="00182FB3">
      <w:pPr>
        <w:suppressAutoHyphens/>
        <w:ind w:left="284" w:right="283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826359" w:rsidRDefault="00826359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826359" w:rsidRDefault="00826359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623BE4">
      <w:pPr>
        <w:suppressAutoHyphens/>
        <w:ind w:right="283"/>
        <w:rPr>
          <w:rFonts w:ascii="Times New Roman" w:hAnsi="Times New Roman"/>
          <w:bCs/>
          <w:sz w:val="28"/>
          <w:szCs w:val="28"/>
        </w:rPr>
      </w:pPr>
    </w:p>
    <w:p w:rsidR="00182FB3" w:rsidRDefault="00182FB3" w:rsidP="00182FB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г. Набережные Челны</w:t>
      </w:r>
    </w:p>
    <w:p w:rsidR="00623BE4" w:rsidRDefault="00623BE4" w:rsidP="00074109">
      <w:pPr>
        <w:jc w:val="both"/>
        <w:rPr>
          <w:b/>
          <w:bCs/>
          <w:kern w:val="24"/>
          <w:sz w:val="28"/>
          <w:szCs w:val="28"/>
        </w:rPr>
      </w:pPr>
    </w:p>
    <w:p w:rsidR="00D63BE9" w:rsidRPr="00D63BE9" w:rsidRDefault="00D63BE9" w:rsidP="00074109">
      <w:pPr>
        <w:pStyle w:val="a4"/>
        <w:numPr>
          <w:ilvl w:val="0"/>
          <w:numId w:val="20"/>
        </w:numPr>
        <w:ind w:left="284" w:firstLine="567"/>
        <w:jc w:val="both"/>
        <w:rPr>
          <w:b/>
          <w:bCs/>
          <w:kern w:val="24"/>
          <w:sz w:val="28"/>
          <w:szCs w:val="28"/>
        </w:rPr>
      </w:pPr>
      <w:r w:rsidRPr="00D63BE9">
        <w:rPr>
          <w:b/>
          <w:bCs/>
          <w:kern w:val="24"/>
          <w:sz w:val="28"/>
          <w:szCs w:val="28"/>
        </w:rPr>
        <w:t>Планируемые результа</w:t>
      </w:r>
      <w:r w:rsidR="00074109">
        <w:rPr>
          <w:b/>
          <w:bCs/>
          <w:kern w:val="24"/>
          <w:sz w:val="28"/>
          <w:szCs w:val="28"/>
        </w:rPr>
        <w:t>ты освоения учебного предмета «</w:t>
      </w:r>
      <w:r w:rsidR="00623BE4">
        <w:rPr>
          <w:b/>
          <w:bCs/>
          <w:kern w:val="24"/>
          <w:sz w:val="28"/>
          <w:szCs w:val="28"/>
        </w:rPr>
        <w:t>Французский язык</w:t>
      </w:r>
      <w:r w:rsidRPr="00D63BE9">
        <w:rPr>
          <w:b/>
          <w:bCs/>
          <w:kern w:val="24"/>
          <w:sz w:val="28"/>
          <w:szCs w:val="28"/>
        </w:rPr>
        <w:t>»</w:t>
      </w:r>
    </w:p>
    <w:p w:rsidR="00716858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Личностные результаты</w:t>
      </w:r>
    </w:p>
    <w:p w:rsidR="00E54B90" w:rsidRDefault="00E54B90" w:rsidP="00E54B90">
      <w:pPr>
        <w:pStyle w:val="aa"/>
        <w:ind w:left="3322" w:right="1810" w:hanging="723"/>
      </w:pPr>
      <w:r>
        <w:t>Личностные результаты в сфере отношений обучающихся к себе, к своему здоровью, к познанию себя: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2"/>
        <w:ind w:right="125"/>
        <w:jc w:val="both"/>
      </w:pPr>
      <w:r w:rsidRPr="009631BA"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 w:rsidRPr="009631BA">
        <w:rPr>
          <w:spacing w:val="-3"/>
        </w:rPr>
        <w:t xml:space="preserve"> </w:t>
      </w:r>
      <w:r w:rsidRPr="009631BA">
        <w:t>планы;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4" w:line="237" w:lineRule="auto"/>
        <w:ind w:right="123"/>
        <w:jc w:val="both"/>
      </w:pPr>
      <w:r w:rsidRPr="009631BA">
        <w:t>готовность и способность обеспечить себе и своим близким достойную жизнь в процессе самостоятельной, творческой и ответственной</w:t>
      </w:r>
      <w:r w:rsidRPr="009631BA">
        <w:rPr>
          <w:spacing w:val="-4"/>
        </w:rPr>
        <w:t xml:space="preserve"> </w:t>
      </w:r>
      <w:r w:rsidRPr="009631BA">
        <w:t>деятельности;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2"/>
        <w:ind w:right="128"/>
        <w:jc w:val="both"/>
      </w:pPr>
      <w:r w:rsidRPr="009631BA"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 w:rsidRPr="009631BA">
        <w:rPr>
          <w:spacing w:val="-17"/>
        </w:rPr>
        <w:t xml:space="preserve"> </w:t>
      </w:r>
      <w:r w:rsidRPr="009631BA">
        <w:t>страны;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ind w:right="124"/>
        <w:jc w:val="both"/>
      </w:pPr>
      <w:r w:rsidRPr="009631BA"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1" w:line="237" w:lineRule="auto"/>
        <w:ind w:right="128"/>
        <w:jc w:val="both"/>
      </w:pPr>
      <w:r w:rsidRPr="009631BA"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</w:t>
      </w:r>
      <w:r w:rsidRPr="009631BA">
        <w:rPr>
          <w:spacing w:val="-6"/>
        </w:rPr>
        <w:t xml:space="preserve"> </w:t>
      </w:r>
      <w:r w:rsidRPr="009631BA">
        <w:t>здоровью;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6"/>
        </w:numPr>
        <w:tabs>
          <w:tab w:val="left" w:pos="1916"/>
        </w:tabs>
        <w:autoSpaceDE w:val="0"/>
        <w:autoSpaceDN w:val="0"/>
        <w:spacing w:before="5"/>
        <w:jc w:val="both"/>
      </w:pPr>
      <w:r w:rsidRPr="009631BA">
        <w:t>неприятие вредных привычек: курения, употребления алкоголя,</w:t>
      </w:r>
      <w:r w:rsidRPr="009631BA">
        <w:rPr>
          <w:spacing w:val="-7"/>
        </w:rPr>
        <w:t xml:space="preserve"> </w:t>
      </w:r>
      <w:r w:rsidRPr="009631BA">
        <w:t>наркотиков.</w:t>
      </w:r>
    </w:p>
    <w:p w:rsidR="00E54B90" w:rsidRDefault="00E54B90" w:rsidP="00E54B90">
      <w:pPr>
        <w:pStyle w:val="aa"/>
        <w:spacing w:before="8"/>
        <w:ind w:left="0" w:firstLine="0"/>
        <w:jc w:val="left"/>
        <w:rPr>
          <w:sz w:val="23"/>
        </w:rPr>
      </w:pPr>
    </w:p>
    <w:p w:rsidR="00E54B90" w:rsidRDefault="00E54B90" w:rsidP="00E54B90">
      <w:pPr>
        <w:pStyle w:val="aa"/>
        <w:ind w:left="3790" w:right="1810" w:hanging="1191"/>
      </w:pPr>
      <w:r>
        <w:t>Личностные результаты в сфере отношений обучающихся к России как к Родине (Отечеству):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7"/>
        </w:numPr>
        <w:tabs>
          <w:tab w:val="left" w:pos="1916"/>
        </w:tabs>
        <w:autoSpaceDE w:val="0"/>
        <w:autoSpaceDN w:val="0"/>
        <w:spacing w:before="2"/>
        <w:ind w:right="125"/>
        <w:jc w:val="both"/>
      </w:pPr>
      <w:r w:rsidRPr="009631BA"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7"/>
        </w:numPr>
        <w:tabs>
          <w:tab w:val="left" w:pos="1916"/>
        </w:tabs>
        <w:autoSpaceDE w:val="0"/>
        <w:autoSpaceDN w:val="0"/>
        <w:ind w:right="123"/>
        <w:jc w:val="both"/>
      </w:pPr>
      <w:r w:rsidRPr="009631BA"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</w:t>
      </w:r>
      <w:r w:rsidRPr="009631BA">
        <w:rPr>
          <w:spacing w:val="-6"/>
        </w:rPr>
        <w:t xml:space="preserve"> </w:t>
      </w:r>
      <w:r w:rsidRPr="009631BA">
        <w:t>гимн);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7"/>
        </w:numPr>
        <w:tabs>
          <w:tab w:val="left" w:pos="1916"/>
        </w:tabs>
        <w:autoSpaceDE w:val="0"/>
        <w:autoSpaceDN w:val="0"/>
        <w:spacing w:before="3" w:line="237" w:lineRule="auto"/>
        <w:ind w:right="126"/>
        <w:jc w:val="both"/>
      </w:pPr>
      <w:r w:rsidRPr="009631BA"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</w:t>
      </w:r>
      <w:r w:rsidRPr="009631BA">
        <w:rPr>
          <w:spacing w:val="-2"/>
        </w:rPr>
        <w:t xml:space="preserve"> </w:t>
      </w:r>
      <w:r w:rsidRPr="009631BA">
        <w:t>самоопределения;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7"/>
        </w:numPr>
        <w:tabs>
          <w:tab w:val="left" w:pos="1916"/>
        </w:tabs>
        <w:autoSpaceDE w:val="0"/>
        <w:autoSpaceDN w:val="0"/>
        <w:spacing w:before="8" w:line="237" w:lineRule="auto"/>
        <w:ind w:right="133"/>
        <w:jc w:val="both"/>
      </w:pPr>
      <w:r w:rsidRPr="009631BA">
        <w:t>воспитание уважения к культуре, языкам, традициям и обычаям народов, проживающих в Российской Федерации.</w:t>
      </w:r>
    </w:p>
    <w:p w:rsidR="00E54B90" w:rsidRDefault="00E54B90" w:rsidP="00E54B90">
      <w:pPr>
        <w:pStyle w:val="aa"/>
        <w:ind w:left="0" w:firstLine="0"/>
        <w:jc w:val="left"/>
      </w:pPr>
    </w:p>
    <w:p w:rsidR="00E54B90" w:rsidRPr="007203DC" w:rsidRDefault="00E54B90" w:rsidP="007203DC">
      <w:pPr>
        <w:pStyle w:val="aa"/>
        <w:ind w:left="4316" w:right="484" w:hanging="3039"/>
      </w:pPr>
      <w:r>
        <w:t>Личностные результаты в сфере отношений обучающихся к закону, государству и к гражданскому обществу:</w:t>
      </w:r>
    </w:p>
    <w:p w:rsidR="007203DC" w:rsidRPr="009631BA" w:rsidRDefault="007203DC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88"/>
        <w:ind w:right="130"/>
        <w:jc w:val="both"/>
      </w:pPr>
      <w:proofErr w:type="gramStart"/>
      <w:r w:rsidRPr="009631BA"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</w:t>
      </w:r>
      <w:r w:rsidRPr="009631BA">
        <w:rPr>
          <w:spacing w:val="-1"/>
        </w:rPr>
        <w:t xml:space="preserve"> </w:t>
      </w:r>
      <w:r w:rsidRPr="009631BA">
        <w:t>жизни;</w:t>
      </w:r>
      <w:proofErr w:type="gramEnd"/>
    </w:p>
    <w:p w:rsidR="007203DC" w:rsidRPr="009631BA" w:rsidRDefault="007203DC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88"/>
        <w:ind w:right="130"/>
        <w:jc w:val="both"/>
      </w:pPr>
      <w:proofErr w:type="gramStart"/>
      <w:r w:rsidRPr="009631BA">
        <w:t xml:space="preserve">признание </w:t>
      </w:r>
      <w:proofErr w:type="spellStart"/>
      <w:r w:rsidRPr="009631BA">
        <w:t>неотчуждаемости</w:t>
      </w:r>
      <w:proofErr w:type="spellEnd"/>
      <w:r w:rsidRPr="009631BA">
        <w:t xml:space="preserve"> основных прав и свобод человека, которые принадлежат каждому от рождения, готовность к осуществлению собственных прав и свобод</w:t>
      </w:r>
      <w:r w:rsidRPr="009631BA">
        <w:rPr>
          <w:spacing w:val="-5"/>
        </w:rPr>
        <w:t xml:space="preserve"> </w:t>
      </w:r>
      <w:r w:rsidRPr="009631BA">
        <w:t>без</w:t>
      </w:r>
      <w:r w:rsidRPr="009631BA">
        <w:rPr>
          <w:spacing w:val="-5"/>
        </w:rPr>
        <w:t xml:space="preserve"> </w:t>
      </w:r>
      <w:r w:rsidRPr="009631BA">
        <w:t>нарушения</w:t>
      </w:r>
      <w:r w:rsidRPr="009631BA">
        <w:rPr>
          <w:spacing w:val="-5"/>
        </w:rPr>
        <w:t xml:space="preserve"> </w:t>
      </w:r>
      <w:r w:rsidRPr="009631BA">
        <w:t>прав</w:t>
      </w:r>
      <w:r w:rsidRPr="009631BA">
        <w:rPr>
          <w:spacing w:val="-6"/>
        </w:rPr>
        <w:t xml:space="preserve"> </w:t>
      </w:r>
      <w:r w:rsidRPr="009631BA">
        <w:t>и</w:t>
      </w:r>
      <w:r w:rsidRPr="009631BA">
        <w:rPr>
          <w:spacing w:val="-4"/>
        </w:rPr>
        <w:t xml:space="preserve"> </w:t>
      </w:r>
      <w:r w:rsidRPr="009631BA">
        <w:t>свобод</w:t>
      </w:r>
      <w:r w:rsidRPr="009631BA">
        <w:rPr>
          <w:spacing w:val="-6"/>
        </w:rPr>
        <w:t xml:space="preserve"> </w:t>
      </w:r>
      <w:r w:rsidRPr="009631BA">
        <w:t>других</w:t>
      </w:r>
      <w:r w:rsidRPr="009631BA">
        <w:rPr>
          <w:spacing w:val="-4"/>
        </w:rPr>
        <w:t xml:space="preserve"> </w:t>
      </w:r>
      <w:r w:rsidRPr="009631BA">
        <w:t>лиц,</w:t>
      </w:r>
      <w:r w:rsidRPr="009631BA">
        <w:rPr>
          <w:spacing w:val="-5"/>
        </w:rPr>
        <w:t xml:space="preserve"> </w:t>
      </w:r>
      <w:r w:rsidRPr="009631BA">
        <w:t>готовность</w:t>
      </w:r>
      <w:r w:rsidRPr="009631BA">
        <w:rPr>
          <w:spacing w:val="-5"/>
        </w:rPr>
        <w:t xml:space="preserve"> </w:t>
      </w:r>
      <w:r w:rsidRPr="009631BA">
        <w:t>отстаивать</w:t>
      </w:r>
      <w:r w:rsidRPr="009631BA">
        <w:rPr>
          <w:spacing w:val="-3"/>
        </w:rPr>
        <w:t xml:space="preserve"> </w:t>
      </w:r>
      <w:r w:rsidRPr="009631BA">
        <w:t>собственные</w:t>
      </w:r>
      <w:r w:rsidRPr="009631BA">
        <w:rPr>
          <w:spacing w:val="-7"/>
        </w:rPr>
        <w:t xml:space="preserve"> </w:t>
      </w:r>
      <w:r w:rsidRPr="009631BA">
        <w:t>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</w:t>
      </w:r>
      <w:r w:rsidRPr="009631BA">
        <w:rPr>
          <w:spacing w:val="-1"/>
        </w:rPr>
        <w:t xml:space="preserve"> </w:t>
      </w:r>
      <w:r w:rsidRPr="009631BA">
        <w:t>грамотность;</w:t>
      </w:r>
      <w:proofErr w:type="gramEnd"/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4" w:line="237" w:lineRule="auto"/>
        <w:ind w:right="131"/>
        <w:jc w:val="both"/>
      </w:pPr>
      <w:r w:rsidRPr="009631BA"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 w:rsidRPr="009631BA">
        <w:rPr>
          <w:spacing w:val="-9"/>
        </w:rPr>
        <w:t xml:space="preserve"> </w:t>
      </w:r>
      <w:r w:rsidRPr="009631BA">
        <w:t>мире;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7" w:line="237" w:lineRule="auto"/>
        <w:ind w:right="127"/>
        <w:jc w:val="both"/>
      </w:pPr>
      <w:proofErr w:type="spellStart"/>
      <w:r w:rsidRPr="009631BA">
        <w:t>интериоризация</w:t>
      </w:r>
      <w:proofErr w:type="spellEnd"/>
      <w:r w:rsidRPr="009631BA">
        <w:t xml:space="preserve"> ценностей демократии и социальной солидарности, готовность</w:t>
      </w:r>
      <w:r w:rsidRPr="009631BA">
        <w:rPr>
          <w:spacing w:val="-37"/>
        </w:rPr>
        <w:t xml:space="preserve"> </w:t>
      </w:r>
      <w:r w:rsidRPr="009631BA">
        <w:t>к договорному регулированию отношений в группе или социальной</w:t>
      </w:r>
      <w:r w:rsidRPr="009631BA">
        <w:rPr>
          <w:spacing w:val="-13"/>
        </w:rPr>
        <w:t xml:space="preserve"> </w:t>
      </w:r>
      <w:r w:rsidRPr="009631BA">
        <w:t>организации;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2"/>
        <w:ind w:right="125"/>
        <w:jc w:val="both"/>
      </w:pPr>
      <w:r w:rsidRPr="009631BA">
        <w:lastRenderedPageBreak/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 w:rsidRPr="009631BA">
        <w:rPr>
          <w:spacing w:val="-5"/>
        </w:rPr>
        <w:t xml:space="preserve"> </w:t>
      </w:r>
      <w:r w:rsidRPr="009631BA">
        <w:t>деятельности;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2" w:line="237" w:lineRule="auto"/>
        <w:ind w:right="134"/>
        <w:jc w:val="both"/>
      </w:pPr>
      <w:r w:rsidRPr="009631BA"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</w:t>
      </w:r>
      <w:r w:rsidRPr="009631BA">
        <w:rPr>
          <w:spacing w:val="-3"/>
        </w:rPr>
        <w:t xml:space="preserve"> </w:t>
      </w:r>
      <w:r w:rsidRPr="009631BA">
        <w:t>убеждениям;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8"/>
        </w:numPr>
        <w:tabs>
          <w:tab w:val="left" w:pos="1916"/>
        </w:tabs>
        <w:autoSpaceDE w:val="0"/>
        <w:autoSpaceDN w:val="0"/>
        <w:spacing w:before="8" w:line="237" w:lineRule="auto"/>
        <w:ind w:right="131"/>
        <w:jc w:val="both"/>
      </w:pPr>
      <w:r w:rsidRPr="009631BA">
        <w:t xml:space="preserve">готовность </w:t>
      </w:r>
      <w:proofErr w:type="gramStart"/>
      <w:r w:rsidRPr="009631BA">
        <w:t>обучающихся</w:t>
      </w:r>
      <w:proofErr w:type="gramEnd"/>
      <w:r w:rsidRPr="009631BA"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</w:t>
      </w:r>
      <w:r w:rsidRPr="009631BA">
        <w:rPr>
          <w:spacing w:val="-13"/>
        </w:rPr>
        <w:t xml:space="preserve"> </w:t>
      </w:r>
      <w:r w:rsidRPr="009631BA">
        <w:t>явлениям.</w:t>
      </w:r>
    </w:p>
    <w:p w:rsidR="00E54B90" w:rsidRDefault="00E54B90" w:rsidP="00E54B90">
      <w:pPr>
        <w:pStyle w:val="aa"/>
        <w:spacing w:before="2"/>
        <w:ind w:left="0" w:firstLine="0"/>
        <w:jc w:val="left"/>
      </w:pPr>
    </w:p>
    <w:p w:rsidR="00E54B90" w:rsidRDefault="00E54B90" w:rsidP="00E54B90">
      <w:pPr>
        <w:pStyle w:val="aa"/>
        <w:spacing w:before="1"/>
        <w:ind w:left="1258" w:firstLine="0"/>
      </w:pPr>
      <w:r>
        <w:t>Личностные результаты в сфере отношений обучающихся с окружающими людьми: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spacing w:before="2"/>
        <w:ind w:right="128"/>
        <w:jc w:val="both"/>
      </w:pPr>
      <w:r w:rsidRPr="009631BA"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 w:rsidRPr="009631BA">
        <w:rPr>
          <w:spacing w:val="1"/>
        </w:rPr>
        <w:t xml:space="preserve"> </w:t>
      </w:r>
      <w:r w:rsidRPr="009631BA">
        <w:t>достижения;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ind w:right="133"/>
        <w:jc w:val="both"/>
      </w:pPr>
      <w:r w:rsidRPr="009631BA">
        <w:t>принятие гуманистических ценностей, осознанное, уважительное и доброжелательное отношение к другому человеку, его мнению,</w:t>
      </w:r>
      <w:r w:rsidRPr="009631BA">
        <w:rPr>
          <w:spacing w:val="-12"/>
        </w:rPr>
        <w:t xml:space="preserve"> </w:t>
      </w:r>
      <w:r w:rsidRPr="009631BA">
        <w:t>мировоззрению;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ind w:right="125"/>
        <w:jc w:val="both"/>
      </w:pPr>
      <w:r w:rsidRPr="009631BA">
        <w:t>способность</w:t>
      </w:r>
      <w:r w:rsidRPr="009631BA">
        <w:rPr>
          <w:spacing w:val="-8"/>
        </w:rPr>
        <w:t xml:space="preserve"> </w:t>
      </w:r>
      <w:r w:rsidRPr="009631BA">
        <w:t>к</w:t>
      </w:r>
      <w:r w:rsidRPr="009631BA">
        <w:rPr>
          <w:spacing w:val="-9"/>
        </w:rPr>
        <w:t xml:space="preserve"> </w:t>
      </w:r>
      <w:r w:rsidRPr="009631BA">
        <w:t>сопереживанию</w:t>
      </w:r>
      <w:r w:rsidRPr="009631BA">
        <w:rPr>
          <w:spacing w:val="-8"/>
        </w:rPr>
        <w:t xml:space="preserve"> </w:t>
      </w:r>
      <w:r w:rsidRPr="009631BA">
        <w:t>и</w:t>
      </w:r>
      <w:r w:rsidRPr="009631BA">
        <w:rPr>
          <w:spacing w:val="-9"/>
        </w:rPr>
        <w:t xml:space="preserve"> </w:t>
      </w:r>
      <w:r w:rsidRPr="009631BA">
        <w:t>формирование</w:t>
      </w:r>
      <w:r w:rsidRPr="009631BA">
        <w:rPr>
          <w:spacing w:val="-10"/>
        </w:rPr>
        <w:t xml:space="preserve"> </w:t>
      </w:r>
      <w:r w:rsidRPr="009631BA">
        <w:t>позитивного</w:t>
      </w:r>
      <w:r w:rsidRPr="009631BA">
        <w:rPr>
          <w:spacing w:val="-10"/>
        </w:rPr>
        <w:t xml:space="preserve"> </w:t>
      </w:r>
      <w:r w:rsidRPr="009631BA">
        <w:t>отношения</w:t>
      </w:r>
      <w:r w:rsidRPr="009631BA">
        <w:rPr>
          <w:spacing w:val="-9"/>
        </w:rPr>
        <w:t xml:space="preserve"> </w:t>
      </w:r>
      <w:r w:rsidRPr="009631BA">
        <w:t>к</w:t>
      </w:r>
      <w:r w:rsidRPr="009631BA">
        <w:rPr>
          <w:spacing w:val="-9"/>
        </w:rPr>
        <w:t xml:space="preserve"> </w:t>
      </w:r>
      <w:r w:rsidRPr="009631BA">
        <w:t>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</w:t>
      </w:r>
      <w:r w:rsidRPr="009631BA">
        <w:rPr>
          <w:spacing w:val="2"/>
        </w:rPr>
        <w:t xml:space="preserve"> </w:t>
      </w:r>
      <w:r w:rsidRPr="009631BA">
        <w:t>помощь;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ind w:right="128"/>
        <w:jc w:val="both"/>
      </w:pPr>
      <w:r w:rsidRPr="009631BA">
        <w:t>формирование выраженной в поведении нравственной позиции, в том числе способности</w:t>
      </w:r>
      <w:r w:rsidRPr="009631BA">
        <w:rPr>
          <w:spacing w:val="-13"/>
        </w:rPr>
        <w:t xml:space="preserve"> </w:t>
      </w:r>
      <w:r w:rsidRPr="009631BA">
        <w:t>к</w:t>
      </w:r>
      <w:r w:rsidRPr="009631BA">
        <w:rPr>
          <w:spacing w:val="-13"/>
        </w:rPr>
        <w:t xml:space="preserve"> </w:t>
      </w:r>
      <w:r w:rsidRPr="009631BA">
        <w:t>сознательному</w:t>
      </w:r>
      <w:r w:rsidRPr="009631BA">
        <w:rPr>
          <w:spacing w:val="-18"/>
        </w:rPr>
        <w:t xml:space="preserve"> </w:t>
      </w:r>
      <w:r w:rsidRPr="009631BA">
        <w:t>выбору</w:t>
      </w:r>
      <w:r w:rsidRPr="009631BA">
        <w:rPr>
          <w:spacing w:val="-18"/>
        </w:rPr>
        <w:t xml:space="preserve"> </w:t>
      </w:r>
      <w:r w:rsidRPr="009631BA">
        <w:t>добра,</w:t>
      </w:r>
      <w:r w:rsidRPr="009631BA">
        <w:rPr>
          <w:spacing w:val="-14"/>
        </w:rPr>
        <w:t xml:space="preserve"> </w:t>
      </w:r>
      <w:r w:rsidRPr="009631BA">
        <w:t>нравственного</w:t>
      </w:r>
      <w:r w:rsidRPr="009631BA">
        <w:rPr>
          <w:spacing w:val="-13"/>
        </w:rPr>
        <w:t xml:space="preserve"> </w:t>
      </w:r>
      <w:r w:rsidRPr="009631BA">
        <w:t>сознания</w:t>
      </w:r>
      <w:r w:rsidRPr="009631BA">
        <w:rPr>
          <w:spacing w:val="-13"/>
        </w:rPr>
        <w:t xml:space="preserve"> </w:t>
      </w:r>
      <w:r w:rsidRPr="009631BA">
        <w:t>и</w:t>
      </w:r>
      <w:r w:rsidRPr="009631BA">
        <w:rPr>
          <w:spacing w:val="-15"/>
        </w:rPr>
        <w:t xml:space="preserve"> </w:t>
      </w:r>
      <w:r w:rsidRPr="009631BA">
        <w:t>поведения</w:t>
      </w:r>
      <w:r w:rsidRPr="009631BA">
        <w:rPr>
          <w:spacing w:val="-14"/>
        </w:rPr>
        <w:t xml:space="preserve"> </w:t>
      </w:r>
      <w:r w:rsidRPr="009631BA">
        <w:t>на</w:t>
      </w:r>
      <w:r w:rsidRPr="009631BA">
        <w:rPr>
          <w:spacing w:val="-14"/>
        </w:rPr>
        <w:t xml:space="preserve"> </w:t>
      </w:r>
      <w:r w:rsidRPr="009631BA">
        <w:t>основе усвоения общечеловеческих ценностей и нравственных чувств (чести, долга, справедливости, милосердия и</w:t>
      </w:r>
      <w:r w:rsidRPr="009631BA">
        <w:rPr>
          <w:spacing w:val="-1"/>
        </w:rPr>
        <w:t xml:space="preserve"> </w:t>
      </w:r>
      <w:r w:rsidRPr="009631BA">
        <w:t>дружелюбия);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29"/>
        </w:numPr>
        <w:tabs>
          <w:tab w:val="left" w:pos="1916"/>
        </w:tabs>
        <w:autoSpaceDE w:val="0"/>
        <w:autoSpaceDN w:val="0"/>
        <w:ind w:right="126"/>
        <w:jc w:val="both"/>
      </w:pPr>
      <w:r w:rsidRPr="009631BA">
        <w:t>развитие компетенций сотрудничества со сверстниками, детьми младшего возраста, взрослыми в образовательной, общественно полезной, учебн</w:t>
      </w:r>
      <w:proofErr w:type="gramStart"/>
      <w:r w:rsidRPr="009631BA">
        <w:t>о-</w:t>
      </w:r>
      <w:proofErr w:type="gramEnd"/>
      <w:r w:rsidRPr="009631BA">
        <w:t xml:space="preserve"> исследовательской, проектной и других видах</w:t>
      </w:r>
      <w:r w:rsidRPr="009631BA">
        <w:rPr>
          <w:spacing w:val="-3"/>
        </w:rPr>
        <w:t xml:space="preserve"> </w:t>
      </w:r>
      <w:r w:rsidRPr="009631BA">
        <w:t>деятельности.</w:t>
      </w:r>
    </w:p>
    <w:p w:rsidR="00E54B90" w:rsidRDefault="00E54B90" w:rsidP="00E54B90">
      <w:pPr>
        <w:pStyle w:val="aa"/>
        <w:spacing w:before="6"/>
        <w:ind w:left="0" w:firstLine="0"/>
        <w:jc w:val="left"/>
        <w:rPr>
          <w:sz w:val="23"/>
        </w:rPr>
      </w:pPr>
    </w:p>
    <w:p w:rsidR="00E54B90" w:rsidRDefault="00E54B90" w:rsidP="00E54B90">
      <w:pPr>
        <w:pStyle w:val="aa"/>
        <w:spacing w:before="1"/>
        <w:ind w:left="3749" w:right="268" w:hanging="2691"/>
      </w:pPr>
      <w:r>
        <w:t>Личностные результаты в сфере отношений обучающихся к окружающему миру, живой природе, художественной культуре: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0"/>
        </w:numPr>
        <w:tabs>
          <w:tab w:val="left" w:pos="1916"/>
        </w:tabs>
        <w:autoSpaceDE w:val="0"/>
        <w:autoSpaceDN w:val="0"/>
        <w:spacing w:before="2"/>
        <w:ind w:right="128"/>
        <w:jc w:val="both"/>
      </w:pPr>
      <w:r w:rsidRPr="009631BA"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</w:t>
      </w:r>
      <w:r w:rsidRPr="009631BA">
        <w:rPr>
          <w:spacing w:val="-3"/>
        </w:rPr>
        <w:t xml:space="preserve"> </w:t>
      </w:r>
      <w:r w:rsidRPr="009631BA">
        <w:t>общества;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0"/>
        </w:numPr>
        <w:tabs>
          <w:tab w:val="left" w:pos="1916"/>
        </w:tabs>
        <w:autoSpaceDE w:val="0"/>
        <w:autoSpaceDN w:val="0"/>
        <w:spacing w:before="1" w:line="237" w:lineRule="auto"/>
        <w:ind w:right="130"/>
        <w:jc w:val="both"/>
      </w:pPr>
      <w:r w:rsidRPr="009631BA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</w:t>
      </w:r>
      <w:r w:rsidRPr="009631BA">
        <w:rPr>
          <w:spacing w:val="-3"/>
        </w:rPr>
        <w:t xml:space="preserve"> </w:t>
      </w:r>
      <w:r w:rsidRPr="009631BA">
        <w:t>деятельности;</w:t>
      </w:r>
    </w:p>
    <w:p w:rsidR="00E54B90" w:rsidRPr="009631BA" w:rsidRDefault="00E54B90" w:rsidP="009631BA">
      <w:pPr>
        <w:pStyle w:val="aa"/>
        <w:numPr>
          <w:ilvl w:val="0"/>
          <w:numId w:val="30"/>
        </w:numPr>
        <w:spacing w:before="66"/>
        <w:ind w:right="125"/>
      </w:pPr>
      <w:r w:rsidRPr="009631BA">
        <w:t>экологическая культура, бережное отношения к родной земле, природным богатствам</w:t>
      </w:r>
      <w:r w:rsidRPr="009631BA">
        <w:rPr>
          <w:spacing w:val="39"/>
        </w:rPr>
        <w:t xml:space="preserve"> </w:t>
      </w:r>
      <w:r w:rsidRPr="009631BA">
        <w:t>России</w:t>
      </w:r>
      <w:r w:rsidRPr="009631BA">
        <w:rPr>
          <w:spacing w:val="40"/>
        </w:rPr>
        <w:t xml:space="preserve"> </w:t>
      </w:r>
      <w:r w:rsidRPr="009631BA">
        <w:t>и</w:t>
      </w:r>
      <w:r w:rsidRPr="009631BA">
        <w:rPr>
          <w:spacing w:val="40"/>
        </w:rPr>
        <w:t xml:space="preserve"> </w:t>
      </w:r>
      <w:r w:rsidRPr="009631BA">
        <w:t>мира;</w:t>
      </w:r>
      <w:r w:rsidRPr="009631BA">
        <w:rPr>
          <w:spacing w:val="40"/>
        </w:rPr>
        <w:t xml:space="preserve"> </w:t>
      </w:r>
      <w:r w:rsidRPr="009631BA">
        <w:t>понимание</w:t>
      </w:r>
      <w:r w:rsidRPr="009631BA">
        <w:rPr>
          <w:spacing w:val="39"/>
        </w:rPr>
        <w:t xml:space="preserve"> </w:t>
      </w:r>
      <w:r w:rsidRPr="009631BA">
        <w:t>влияния</w:t>
      </w:r>
      <w:r w:rsidRPr="009631BA">
        <w:rPr>
          <w:spacing w:val="39"/>
        </w:rPr>
        <w:t xml:space="preserve"> </w:t>
      </w:r>
      <w:r w:rsidRPr="009631BA">
        <w:t>социально-экономических</w:t>
      </w:r>
      <w:r w:rsidRPr="009631BA">
        <w:rPr>
          <w:spacing w:val="42"/>
        </w:rPr>
        <w:t xml:space="preserve"> </w:t>
      </w:r>
      <w:r w:rsidRPr="009631BA">
        <w:t>процессов</w:t>
      </w:r>
      <w:r w:rsidRPr="009631BA">
        <w:rPr>
          <w:spacing w:val="40"/>
        </w:rPr>
        <w:t xml:space="preserve"> </w:t>
      </w:r>
      <w:r w:rsidRPr="009631BA">
        <w:t>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0"/>
        </w:numPr>
        <w:tabs>
          <w:tab w:val="left" w:pos="1916"/>
        </w:tabs>
        <w:autoSpaceDE w:val="0"/>
        <w:autoSpaceDN w:val="0"/>
        <w:spacing w:before="3"/>
        <w:ind w:right="122"/>
        <w:jc w:val="both"/>
      </w:pPr>
      <w:proofErr w:type="gramStart"/>
      <w:r w:rsidRPr="009631BA">
        <w:t>эстетическое</w:t>
      </w:r>
      <w:proofErr w:type="gramEnd"/>
      <w:r w:rsidRPr="009631BA">
        <w:t xml:space="preserve"> отношения к миру, готовность к эстетическому обустройству собственного</w:t>
      </w:r>
      <w:r w:rsidRPr="009631BA">
        <w:rPr>
          <w:spacing w:val="-1"/>
        </w:rPr>
        <w:t xml:space="preserve"> </w:t>
      </w:r>
      <w:r w:rsidRPr="009631BA">
        <w:t>быта.</w:t>
      </w:r>
    </w:p>
    <w:p w:rsidR="00E54B90" w:rsidRDefault="00E54B90" w:rsidP="00E54B90">
      <w:pPr>
        <w:pStyle w:val="aa"/>
        <w:spacing w:before="3"/>
        <w:ind w:left="0" w:firstLine="0"/>
        <w:jc w:val="left"/>
      </w:pPr>
    </w:p>
    <w:p w:rsidR="00E54B90" w:rsidRDefault="00E54B90" w:rsidP="007203DC">
      <w:pPr>
        <w:pStyle w:val="a4"/>
        <w:widowControl w:val="0"/>
        <w:tabs>
          <w:tab w:val="left" w:pos="1916"/>
        </w:tabs>
        <w:autoSpaceDE w:val="0"/>
        <w:autoSpaceDN w:val="0"/>
        <w:spacing w:line="237" w:lineRule="auto"/>
        <w:ind w:left="1629" w:right="131"/>
        <w:contextualSpacing w:val="0"/>
      </w:pPr>
      <w:r>
        <w:t>Личностные результаты в сфере отношений обучающихся к семье и родителям,</w:t>
      </w:r>
      <w:r>
        <w:rPr>
          <w:spacing w:val="-38"/>
        </w:rPr>
        <w:t xml:space="preserve"> </w:t>
      </w:r>
      <w:r>
        <w:t>в том числе подготовка к семейной</w:t>
      </w:r>
      <w:r>
        <w:rPr>
          <w:spacing w:val="-4"/>
        </w:rPr>
        <w:t xml:space="preserve"> </w:t>
      </w:r>
      <w:r>
        <w:t>жизни: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1"/>
        </w:numPr>
        <w:tabs>
          <w:tab w:val="left" w:pos="1916"/>
        </w:tabs>
        <w:autoSpaceDE w:val="0"/>
        <w:autoSpaceDN w:val="0"/>
        <w:spacing w:before="5" w:line="237" w:lineRule="auto"/>
        <w:ind w:right="131"/>
      </w:pPr>
      <w:r w:rsidRPr="009631BA">
        <w:t>ответственное отношение к созданию семьи на основе осознанного принятия ценностей семейной</w:t>
      </w:r>
      <w:r w:rsidRPr="009631BA">
        <w:rPr>
          <w:spacing w:val="-1"/>
        </w:rPr>
        <w:t xml:space="preserve"> </w:t>
      </w:r>
      <w:r w:rsidRPr="009631BA">
        <w:t>жизни;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1"/>
        </w:numPr>
        <w:tabs>
          <w:tab w:val="left" w:pos="1916"/>
          <w:tab w:val="left" w:pos="3805"/>
          <w:tab w:val="left" w:pos="4614"/>
          <w:tab w:val="left" w:pos="5523"/>
          <w:tab w:val="left" w:pos="7132"/>
          <w:tab w:val="left" w:pos="8478"/>
          <w:tab w:val="left" w:pos="8854"/>
        </w:tabs>
        <w:autoSpaceDE w:val="0"/>
        <w:autoSpaceDN w:val="0"/>
        <w:spacing w:before="4" w:line="237" w:lineRule="auto"/>
        <w:ind w:right="131"/>
      </w:pPr>
      <w:r w:rsidRPr="009631BA">
        <w:t>положительный</w:t>
      </w:r>
      <w:r w:rsidRPr="009631BA">
        <w:tab/>
        <w:t>образ</w:t>
      </w:r>
      <w:r w:rsidRPr="009631BA">
        <w:tab/>
        <w:t>семьи,</w:t>
      </w:r>
      <w:r w:rsidRPr="009631BA">
        <w:tab/>
      </w:r>
      <w:proofErr w:type="spellStart"/>
      <w:r w:rsidRPr="009631BA">
        <w:t>родительства</w:t>
      </w:r>
      <w:proofErr w:type="spellEnd"/>
      <w:r w:rsidRPr="009631BA">
        <w:tab/>
        <w:t>(отцовства</w:t>
      </w:r>
      <w:r w:rsidRPr="009631BA">
        <w:tab/>
        <w:t>и</w:t>
      </w:r>
      <w:r w:rsidRPr="009631BA">
        <w:tab/>
      </w:r>
      <w:r w:rsidRPr="009631BA">
        <w:rPr>
          <w:spacing w:val="-3"/>
        </w:rPr>
        <w:t xml:space="preserve">материнства), </w:t>
      </w:r>
      <w:proofErr w:type="spellStart"/>
      <w:r w:rsidRPr="009631BA">
        <w:t>интериоризация</w:t>
      </w:r>
      <w:proofErr w:type="spellEnd"/>
      <w:r w:rsidRPr="009631BA">
        <w:t xml:space="preserve"> традиционных семейных</w:t>
      </w:r>
      <w:r w:rsidRPr="009631BA">
        <w:rPr>
          <w:spacing w:val="2"/>
        </w:rPr>
        <w:t xml:space="preserve"> </w:t>
      </w:r>
      <w:r w:rsidRPr="009631BA">
        <w:t>ценностей.</w:t>
      </w:r>
    </w:p>
    <w:p w:rsidR="00E54B90" w:rsidRDefault="00E54B90" w:rsidP="00E54B90">
      <w:pPr>
        <w:pStyle w:val="aa"/>
        <w:spacing w:before="1"/>
        <w:ind w:left="0" w:firstLine="0"/>
        <w:jc w:val="left"/>
      </w:pPr>
    </w:p>
    <w:p w:rsidR="00E54B90" w:rsidRDefault="00E54B90" w:rsidP="00E54B90">
      <w:pPr>
        <w:pStyle w:val="aa"/>
        <w:ind w:left="4177" w:right="355" w:hanging="3027"/>
      </w:pPr>
      <w:r>
        <w:t>Личностные результаты в сфере отношения обучающихся к труду, в сфере социально- экономических отношений: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4" w:line="237" w:lineRule="auto"/>
        <w:ind w:right="129"/>
        <w:jc w:val="both"/>
      </w:pPr>
      <w:r w:rsidRPr="009631BA">
        <w:t>уважение ко всем формам собственности, готовность к защите своей собственности,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5" w:line="237" w:lineRule="auto"/>
        <w:ind w:right="132"/>
        <w:jc w:val="both"/>
      </w:pPr>
      <w:r w:rsidRPr="009631BA">
        <w:t>осознанный выбор будущей профессии как путь и способ реализации собственных жизненных</w:t>
      </w:r>
      <w:r w:rsidRPr="009631BA">
        <w:rPr>
          <w:spacing w:val="2"/>
        </w:rPr>
        <w:t xml:space="preserve"> </w:t>
      </w:r>
      <w:r w:rsidRPr="009631BA">
        <w:t>планов;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2"/>
        <w:ind w:right="124"/>
        <w:jc w:val="both"/>
      </w:pPr>
      <w:r w:rsidRPr="009631BA">
        <w:lastRenderedPageBreak/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</w:t>
      </w:r>
      <w:r w:rsidRPr="009631BA">
        <w:rPr>
          <w:spacing w:val="1"/>
        </w:rPr>
        <w:t xml:space="preserve"> </w:t>
      </w:r>
      <w:r w:rsidRPr="009631BA">
        <w:t>проблем;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4" w:line="237" w:lineRule="auto"/>
        <w:ind w:right="129"/>
        <w:jc w:val="both"/>
      </w:pPr>
      <w:r w:rsidRPr="009631BA">
        <w:t>потребность</w:t>
      </w:r>
      <w:r w:rsidRPr="009631BA">
        <w:rPr>
          <w:spacing w:val="-15"/>
        </w:rPr>
        <w:t xml:space="preserve"> </w:t>
      </w:r>
      <w:r w:rsidRPr="009631BA">
        <w:t>трудиться,</w:t>
      </w:r>
      <w:r w:rsidRPr="009631BA">
        <w:rPr>
          <w:spacing w:val="-12"/>
        </w:rPr>
        <w:t xml:space="preserve"> </w:t>
      </w:r>
      <w:r w:rsidRPr="009631BA">
        <w:t>уважение</w:t>
      </w:r>
      <w:r w:rsidRPr="009631BA">
        <w:rPr>
          <w:spacing w:val="-15"/>
        </w:rPr>
        <w:t xml:space="preserve"> </w:t>
      </w:r>
      <w:r w:rsidRPr="009631BA">
        <w:t>к</w:t>
      </w:r>
      <w:r w:rsidRPr="009631BA">
        <w:rPr>
          <w:spacing w:val="-14"/>
        </w:rPr>
        <w:t xml:space="preserve"> </w:t>
      </w:r>
      <w:r w:rsidRPr="009631BA">
        <w:t>труду</w:t>
      </w:r>
      <w:r w:rsidRPr="009631BA">
        <w:rPr>
          <w:spacing w:val="-18"/>
        </w:rPr>
        <w:t xml:space="preserve"> </w:t>
      </w:r>
      <w:r w:rsidRPr="009631BA">
        <w:t>и</w:t>
      </w:r>
      <w:r w:rsidRPr="009631BA">
        <w:rPr>
          <w:spacing w:val="-14"/>
        </w:rPr>
        <w:t xml:space="preserve"> </w:t>
      </w:r>
      <w:r w:rsidRPr="009631BA">
        <w:t>людям</w:t>
      </w:r>
      <w:r w:rsidRPr="009631BA">
        <w:rPr>
          <w:spacing w:val="-15"/>
        </w:rPr>
        <w:t xml:space="preserve"> </w:t>
      </w:r>
      <w:r w:rsidRPr="009631BA">
        <w:t>труда,</w:t>
      </w:r>
      <w:r w:rsidRPr="009631BA">
        <w:rPr>
          <w:spacing w:val="-14"/>
        </w:rPr>
        <w:t xml:space="preserve"> </w:t>
      </w:r>
      <w:r w:rsidRPr="009631BA">
        <w:t>трудовым</w:t>
      </w:r>
      <w:r w:rsidRPr="009631BA">
        <w:rPr>
          <w:spacing w:val="-14"/>
        </w:rPr>
        <w:t xml:space="preserve"> </w:t>
      </w:r>
      <w:r w:rsidRPr="009631BA">
        <w:t>достижениям, добросовестное, ответственное и творческое отношение к разным видам трудовой деятельности;</w:t>
      </w:r>
    </w:p>
    <w:p w:rsidR="00E54B90" w:rsidRPr="009631BA" w:rsidRDefault="00E54B90" w:rsidP="009631BA">
      <w:pPr>
        <w:pStyle w:val="a4"/>
        <w:widowControl w:val="0"/>
        <w:numPr>
          <w:ilvl w:val="0"/>
          <w:numId w:val="32"/>
        </w:numPr>
        <w:tabs>
          <w:tab w:val="left" w:pos="1916"/>
        </w:tabs>
        <w:autoSpaceDE w:val="0"/>
        <w:autoSpaceDN w:val="0"/>
        <w:spacing w:before="7" w:line="237" w:lineRule="auto"/>
        <w:ind w:right="129"/>
        <w:jc w:val="both"/>
      </w:pPr>
      <w:r w:rsidRPr="009631BA">
        <w:t>готовность к самообслуживанию, включая обучение и выполнение домашних обязанностей.</w:t>
      </w:r>
    </w:p>
    <w:p w:rsidR="00B3368D" w:rsidRDefault="00B3368D" w:rsidP="00B3368D">
      <w:pPr>
        <w:widowControl w:val="0"/>
        <w:tabs>
          <w:tab w:val="left" w:pos="1916"/>
        </w:tabs>
        <w:autoSpaceDE w:val="0"/>
        <w:autoSpaceDN w:val="0"/>
        <w:spacing w:before="7" w:line="237" w:lineRule="auto"/>
        <w:ind w:right="129"/>
        <w:jc w:val="both"/>
      </w:pPr>
    </w:p>
    <w:p w:rsidR="00B3368D" w:rsidRDefault="00B3368D" w:rsidP="00B3368D">
      <w:pPr>
        <w:pStyle w:val="aa"/>
        <w:ind w:left="3274" w:right="693" w:hanging="1794"/>
      </w:pPr>
      <w: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>
        <w:t>обучающихся</w:t>
      </w:r>
      <w:proofErr w:type="gramEnd"/>
      <w:r>
        <w:t>:</w:t>
      </w:r>
    </w:p>
    <w:p w:rsidR="00B3368D" w:rsidRPr="009631BA" w:rsidRDefault="00B3368D" w:rsidP="009631BA">
      <w:pPr>
        <w:pStyle w:val="a4"/>
        <w:numPr>
          <w:ilvl w:val="0"/>
          <w:numId w:val="33"/>
        </w:numPr>
        <w:shd w:val="clear" w:color="auto" w:fill="FFFFFF"/>
        <w:rPr>
          <w:b/>
          <w:sz w:val="28"/>
          <w:szCs w:val="28"/>
        </w:rPr>
      </w:pPr>
      <w:r w:rsidRPr="00B3368D">
        <w:t xml:space="preserve">физическое, эмоционально-психологическое, социальное благополучие </w:t>
      </w:r>
      <w:proofErr w:type="gramStart"/>
      <w:r w:rsidRPr="00B3368D">
        <w:t>обучающихся</w:t>
      </w:r>
      <w:proofErr w:type="gramEnd"/>
      <w:r w:rsidRPr="00B3368D">
        <w:t xml:space="preserve"> в жизни гимназии, ощущение детьми безопасности и психологического комфорта, информационной</w:t>
      </w:r>
      <w:r w:rsidRPr="009631BA">
        <w:rPr>
          <w:spacing w:val="-3"/>
        </w:rPr>
        <w:t xml:space="preserve"> </w:t>
      </w:r>
      <w:r w:rsidRPr="00B3368D">
        <w:t>безопасности</w:t>
      </w:r>
    </w:p>
    <w:p w:rsidR="00E54B90" w:rsidRDefault="00E54B90" w:rsidP="00E54B90">
      <w:pPr>
        <w:pStyle w:val="aa"/>
        <w:ind w:left="0" w:firstLine="0"/>
        <w:jc w:val="left"/>
      </w:pPr>
    </w:p>
    <w:p w:rsidR="00716858" w:rsidRPr="00582043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proofErr w:type="spellStart"/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</w:p>
    <w:p w:rsidR="00716858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043">
        <w:rPr>
          <w:rFonts w:ascii="Times New Roman" w:hAnsi="Times New Roman" w:cs="Times New Roman"/>
          <w:sz w:val="28"/>
          <w:szCs w:val="28"/>
        </w:rPr>
        <w:t>2.1.</w:t>
      </w:r>
      <w:r w:rsidRPr="005820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82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Коммуникативные:</w:t>
      </w:r>
    </w:p>
    <w:p w:rsidR="00E54B90" w:rsidRPr="00B3368D" w:rsidRDefault="00E54B90" w:rsidP="00B3368D">
      <w:pPr>
        <w:spacing w:after="0"/>
        <w:ind w:left="1630"/>
        <w:rPr>
          <w:rFonts w:ascii="Times New Roman" w:hAnsi="Times New Roman" w:cs="Times New Roman"/>
          <w:i/>
          <w:sz w:val="24"/>
        </w:rPr>
      </w:pPr>
      <w:r w:rsidRPr="00B3368D">
        <w:rPr>
          <w:rFonts w:ascii="Times New Roman" w:hAnsi="Times New Roman" w:cs="Times New Roman"/>
          <w:i/>
          <w:sz w:val="24"/>
          <w:u w:val="single"/>
        </w:rPr>
        <w:t>Выпускник научится:</w:t>
      </w:r>
      <w:r w:rsidRPr="00B3368D">
        <w:rPr>
          <w:rFonts w:ascii="Times New Roman" w:hAnsi="Times New Roman" w:cs="Times New Roman"/>
          <w:i/>
          <w:spacing w:val="2"/>
          <w:sz w:val="24"/>
          <w:u w:val="single"/>
        </w:rPr>
        <w:t xml:space="preserve"> 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2"/>
        <w:ind w:right="131"/>
        <w:jc w:val="both"/>
      </w:pPr>
      <w:r>
        <w:t xml:space="preserve">осуществлять деловую коммуникацию как со сверстниками, так и </w:t>
      </w:r>
      <w:proofErr w:type="gramStart"/>
      <w:r>
        <w:t>со</w:t>
      </w:r>
      <w:proofErr w:type="gramEnd"/>
      <w:r>
        <w:t xml:space="preserve"> взрослыми (как внутри гимназии,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1" w:line="237" w:lineRule="auto"/>
        <w:ind w:right="130"/>
        <w:jc w:val="both"/>
      </w:pPr>
      <w: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8" w:line="237" w:lineRule="auto"/>
        <w:ind w:right="134"/>
        <w:jc w:val="both"/>
      </w:pPr>
      <w:r>
        <w:t>координировать и выполнять работу в условиях реального, виртуального и комбинированного</w:t>
      </w:r>
      <w:r w:rsidRPr="006277C2">
        <w:rPr>
          <w:spacing w:val="-1"/>
        </w:rPr>
        <w:t xml:space="preserve"> </w:t>
      </w:r>
      <w:r>
        <w:t>взаимодействия;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2"/>
        <w:ind w:right="130"/>
        <w:jc w:val="both"/>
      </w:pPr>
      <w: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E54B90" w:rsidRDefault="00E54B90" w:rsidP="006277C2">
      <w:pPr>
        <w:pStyle w:val="a4"/>
        <w:widowControl w:val="0"/>
        <w:numPr>
          <w:ilvl w:val="0"/>
          <w:numId w:val="33"/>
        </w:numPr>
        <w:tabs>
          <w:tab w:val="left" w:pos="1916"/>
        </w:tabs>
        <w:autoSpaceDE w:val="0"/>
        <w:autoSpaceDN w:val="0"/>
        <w:spacing w:before="4" w:line="237" w:lineRule="auto"/>
        <w:ind w:right="128"/>
        <w:jc w:val="both"/>
      </w:pPr>
      <w:r>
        <w:t xml:space="preserve">распознавать </w:t>
      </w:r>
      <w:proofErr w:type="spellStart"/>
      <w:r>
        <w:t>конфликтогенные</w:t>
      </w:r>
      <w:proofErr w:type="spellEnd"/>
      <w: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</w:t>
      </w:r>
      <w:r w:rsidRPr="006277C2">
        <w:rPr>
          <w:spacing w:val="1"/>
        </w:rPr>
        <w:t xml:space="preserve"> </w:t>
      </w:r>
      <w:r>
        <w:t>суждений.</w:t>
      </w:r>
    </w:p>
    <w:p w:rsidR="00E54B90" w:rsidRPr="00582043" w:rsidRDefault="00E54B90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858" w:rsidRDefault="00716858" w:rsidP="0007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2043">
        <w:rPr>
          <w:rFonts w:ascii="Times New Roman" w:hAnsi="Times New Roman" w:cs="Times New Roman"/>
          <w:sz w:val="28"/>
          <w:szCs w:val="28"/>
        </w:rPr>
        <w:t>2.2. Регулятивные:</w:t>
      </w:r>
    </w:p>
    <w:p w:rsidR="00E54B90" w:rsidRPr="00B3368D" w:rsidRDefault="00E54B90" w:rsidP="00B3368D">
      <w:pPr>
        <w:spacing w:after="0"/>
        <w:ind w:left="1630"/>
        <w:rPr>
          <w:rFonts w:ascii="Times New Roman" w:hAnsi="Times New Roman" w:cs="Times New Roman"/>
          <w:i/>
          <w:sz w:val="24"/>
        </w:rPr>
      </w:pPr>
      <w:r w:rsidRPr="00B3368D">
        <w:rPr>
          <w:rFonts w:ascii="Times New Roman" w:hAnsi="Times New Roman" w:cs="Times New Roman"/>
          <w:i/>
          <w:sz w:val="24"/>
          <w:u w:val="single"/>
        </w:rPr>
        <w:t>Выпускник научится:</w:t>
      </w:r>
      <w:r w:rsidRPr="00B3368D">
        <w:rPr>
          <w:rFonts w:ascii="Times New Roman" w:hAnsi="Times New Roman" w:cs="Times New Roman"/>
          <w:i/>
          <w:spacing w:val="2"/>
          <w:sz w:val="24"/>
          <w:u w:val="single"/>
        </w:rPr>
        <w:t xml:space="preserve"> 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4" w:line="237" w:lineRule="auto"/>
        <w:ind w:right="130"/>
        <w:jc w:val="both"/>
      </w:pPr>
      <w:r>
        <w:t>самостоятельно определять цели, задавать параметры и критерии, по которым можно определить, что цель</w:t>
      </w:r>
      <w:r w:rsidRPr="006277C2">
        <w:rPr>
          <w:spacing w:val="-3"/>
        </w:rPr>
        <w:t xml:space="preserve"> </w:t>
      </w:r>
      <w:r>
        <w:t>достигнута;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5" w:line="237" w:lineRule="auto"/>
        <w:ind w:right="124"/>
        <w:jc w:val="both"/>
      </w:pPr>
      <w: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</w:t>
      </w:r>
      <w:r w:rsidRPr="006277C2">
        <w:rPr>
          <w:spacing w:val="-1"/>
        </w:rPr>
        <w:t xml:space="preserve"> </w:t>
      </w:r>
      <w:r>
        <w:t>морали;</w:t>
      </w:r>
    </w:p>
    <w:p w:rsidR="00B3368D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7" w:line="237" w:lineRule="auto"/>
        <w:ind w:right="132"/>
        <w:jc w:val="both"/>
      </w:pPr>
      <w:r>
        <w:t>ставить и формулировать собственные задачи в образовательной деятельности и жизненных</w:t>
      </w:r>
      <w:r w:rsidRPr="006277C2">
        <w:rPr>
          <w:spacing w:val="1"/>
        </w:rPr>
        <w:t xml:space="preserve"> </w:t>
      </w:r>
      <w:r>
        <w:t>ситуациях;</w:t>
      </w:r>
    </w:p>
    <w:p w:rsidR="00E54B90" w:rsidRPr="00B3368D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7" w:line="237" w:lineRule="auto"/>
        <w:ind w:right="132"/>
        <w:jc w:val="both"/>
      </w:pPr>
      <w:r w:rsidRPr="00B3368D">
        <w:t>оценивать ресурсы, в том числе время и другие нематериальные ресурсы, необходимые для достижения поставленной</w:t>
      </w:r>
      <w:r w:rsidRPr="006277C2">
        <w:rPr>
          <w:spacing w:val="-5"/>
        </w:rPr>
        <w:t xml:space="preserve"> </w:t>
      </w:r>
      <w:r w:rsidRPr="00B3368D">
        <w:t>цели;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88"/>
        <w:ind w:right="131"/>
      </w:pPr>
      <w:r>
        <w:t>выбирать путь достижения цели, планировать решение поставленных задач, оптимизируя материальные и нематериальные</w:t>
      </w:r>
      <w:r w:rsidRPr="006277C2">
        <w:rPr>
          <w:spacing w:val="-5"/>
        </w:rPr>
        <w:t xml:space="preserve"> </w:t>
      </w:r>
      <w:r>
        <w:t>затраты;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4" w:line="237" w:lineRule="auto"/>
        <w:ind w:right="124"/>
      </w:pPr>
      <w:r>
        <w:t>организовывать эффективный поиск ресурсов, необходимых для достижения поставленной</w:t>
      </w:r>
      <w:r w:rsidRPr="006277C2">
        <w:rPr>
          <w:spacing w:val="-1"/>
        </w:rPr>
        <w:t xml:space="preserve"> </w:t>
      </w:r>
      <w:r>
        <w:t>цели;</w:t>
      </w:r>
    </w:p>
    <w:p w:rsidR="00E54B90" w:rsidRDefault="00E54B90" w:rsidP="006277C2">
      <w:pPr>
        <w:pStyle w:val="a4"/>
        <w:widowControl w:val="0"/>
        <w:numPr>
          <w:ilvl w:val="0"/>
          <w:numId w:val="34"/>
        </w:numPr>
        <w:tabs>
          <w:tab w:val="left" w:pos="1916"/>
        </w:tabs>
        <w:autoSpaceDE w:val="0"/>
        <w:autoSpaceDN w:val="0"/>
        <w:spacing w:before="2"/>
      </w:pPr>
      <w:r>
        <w:t>сопоставлять</w:t>
      </w:r>
      <w:r w:rsidRPr="006277C2">
        <w:rPr>
          <w:spacing w:val="-11"/>
        </w:rPr>
        <w:t xml:space="preserve"> </w:t>
      </w:r>
      <w:r>
        <w:t>полученный</w:t>
      </w:r>
      <w:r w:rsidRPr="006277C2">
        <w:rPr>
          <w:spacing w:val="-12"/>
        </w:rPr>
        <w:t xml:space="preserve"> </w:t>
      </w:r>
      <w:r>
        <w:t>результат</w:t>
      </w:r>
      <w:r w:rsidRPr="006277C2">
        <w:rPr>
          <w:spacing w:val="-12"/>
        </w:rPr>
        <w:t xml:space="preserve"> </w:t>
      </w:r>
      <w:r>
        <w:t>деятельности</w:t>
      </w:r>
      <w:r w:rsidRPr="006277C2">
        <w:rPr>
          <w:spacing w:val="-10"/>
        </w:rPr>
        <w:t xml:space="preserve"> </w:t>
      </w:r>
      <w:r>
        <w:t>с</w:t>
      </w:r>
      <w:r w:rsidRPr="006277C2">
        <w:rPr>
          <w:spacing w:val="-13"/>
        </w:rPr>
        <w:t xml:space="preserve"> </w:t>
      </w:r>
      <w:r>
        <w:t>поставленной</w:t>
      </w:r>
      <w:r w:rsidRPr="006277C2">
        <w:rPr>
          <w:spacing w:val="-10"/>
        </w:rPr>
        <w:t xml:space="preserve"> </w:t>
      </w:r>
      <w:r>
        <w:t>заранее</w:t>
      </w:r>
      <w:r w:rsidRPr="006277C2">
        <w:rPr>
          <w:spacing w:val="-13"/>
        </w:rPr>
        <w:t xml:space="preserve"> </w:t>
      </w:r>
      <w:r>
        <w:t>целью.</w:t>
      </w:r>
    </w:p>
    <w:p w:rsidR="00E54B90" w:rsidRPr="00582043" w:rsidRDefault="00E54B90" w:rsidP="00E54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6858" w:rsidRDefault="00716858" w:rsidP="00005C84">
      <w:pPr>
        <w:rPr>
          <w:rFonts w:ascii="Times New Roman" w:hAnsi="Times New Roman" w:cs="Times New Roman"/>
          <w:sz w:val="28"/>
          <w:szCs w:val="28"/>
        </w:rPr>
      </w:pPr>
      <w:r w:rsidRPr="00582043">
        <w:rPr>
          <w:rFonts w:ascii="Times New Roman" w:hAnsi="Times New Roman" w:cs="Times New Roman"/>
          <w:sz w:val="28"/>
          <w:szCs w:val="28"/>
        </w:rPr>
        <w:t>2.3. Познавательные:</w:t>
      </w:r>
    </w:p>
    <w:p w:rsidR="00E54B90" w:rsidRPr="00B3368D" w:rsidRDefault="00E54B90" w:rsidP="00B3368D">
      <w:pPr>
        <w:spacing w:after="0"/>
        <w:ind w:left="1630"/>
        <w:rPr>
          <w:rFonts w:ascii="Times New Roman" w:hAnsi="Times New Roman" w:cs="Times New Roman"/>
          <w:i/>
          <w:sz w:val="24"/>
        </w:rPr>
      </w:pPr>
      <w:r w:rsidRPr="00B3368D">
        <w:rPr>
          <w:rFonts w:ascii="Times New Roman" w:hAnsi="Times New Roman" w:cs="Times New Roman"/>
          <w:i/>
          <w:sz w:val="24"/>
          <w:u w:val="single"/>
        </w:rPr>
        <w:t>Выпускник научится: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5" w:line="237" w:lineRule="auto"/>
        <w:ind w:right="132"/>
        <w:jc w:val="both"/>
      </w:pPr>
      <w:r>
        <w:t>искать и находить обобщенные способы решения задач, в том числе, осуществлять</w:t>
      </w:r>
      <w:r w:rsidRPr="006277C2">
        <w:rPr>
          <w:spacing w:val="-15"/>
        </w:rPr>
        <w:t xml:space="preserve"> </w:t>
      </w:r>
      <w:r>
        <w:t>развернутый</w:t>
      </w:r>
      <w:r w:rsidRPr="006277C2">
        <w:rPr>
          <w:spacing w:val="-14"/>
        </w:rPr>
        <w:t xml:space="preserve"> </w:t>
      </w:r>
      <w:r>
        <w:t>информационный</w:t>
      </w:r>
      <w:r w:rsidRPr="006277C2">
        <w:rPr>
          <w:spacing w:val="-17"/>
        </w:rPr>
        <w:t xml:space="preserve"> </w:t>
      </w:r>
      <w:r>
        <w:t>поиск</w:t>
      </w:r>
      <w:r w:rsidRPr="006277C2">
        <w:rPr>
          <w:spacing w:val="-14"/>
        </w:rPr>
        <w:t xml:space="preserve"> </w:t>
      </w:r>
      <w:r>
        <w:t>и</w:t>
      </w:r>
      <w:r w:rsidRPr="006277C2">
        <w:rPr>
          <w:spacing w:val="-15"/>
        </w:rPr>
        <w:t xml:space="preserve"> </w:t>
      </w:r>
      <w:r>
        <w:t>ставить</w:t>
      </w:r>
      <w:r w:rsidRPr="006277C2">
        <w:rPr>
          <w:spacing w:val="-15"/>
        </w:rPr>
        <w:t xml:space="preserve"> </w:t>
      </w:r>
      <w:r>
        <w:t>на</w:t>
      </w:r>
      <w:r w:rsidRPr="006277C2">
        <w:rPr>
          <w:spacing w:val="-16"/>
        </w:rPr>
        <w:t xml:space="preserve"> </w:t>
      </w:r>
      <w:r>
        <w:t>его</w:t>
      </w:r>
      <w:r w:rsidRPr="006277C2">
        <w:rPr>
          <w:spacing w:val="-15"/>
        </w:rPr>
        <w:t xml:space="preserve"> </w:t>
      </w:r>
      <w:r>
        <w:t>основе</w:t>
      </w:r>
      <w:r w:rsidRPr="006277C2">
        <w:rPr>
          <w:spacing w:val="-17"/>
        </w:rPr>
        <w:t xml:space="preserve"> </w:t>
      </w:r>
      <w:r>
        <w:t>новые</w:t>
      </w:r>
      <w:r w:rsidRPr="006277C2">
        <w:rPr>
          <w:spacing w:val="-16"/>
        </w:rPr>
        <w:t xml:space="preserve"> </w:t>
      </w:r>
      <w:r>
        <w:t>(учебные и познавательные)</w:t>
      </w:r>
      <w:r w:rsidRPr="006277C2">
        <w:rPr>
          <w:spacing w:val="-1"/>
        </w:rPr>
        <w:t xml:space="preserve"> </w:t>
      </w:r>
      <w:r>
        <w:t>задачи;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7" w:line="237" w:lineRule="auto"/>
        <w:ind w:right="132"/>
        <w:jc w:val="both"/>
      </w:pPr>
      <w:r>
        <w:t>критически оценивать и интерпретировать информацию с разных позиций, распознавать и фиксировать противоречия в информационных</w:t>
      </w:r>
      <w:r w:rsidRPr="006277C2">
        <w:rPr>
          <w:spacing w:val="-4"/>
        </w:rPr>
        <w:t xml:space="preserve"> </w:t>
      </w:r>
      <w:r>
        <w:t>источниках;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5" w:line="237" w:lineRule="auto"/>
        <w:ind w:right="128"/>
        <w:jc w:val="both"/>
      </w:pPr>
      <w:r>
        <w:t>использовать различные модельно-схематические средства для представления существенных</w:t>
      </w:r>
      <w:r w:rsidRPr="006277C2">
        <w:rPr>
          <w:spacing w:val="-11"/>
        </w:rPr>
        <w:t xml:space="preserve"> </w:t>
      </w:r>
      <w:r>
        <w:lastRenderedPageBreak/>
        <w:t>связей</w:t>
      </w:r>
      <w:r w:rsidRPr="006277C2">
        <w:rPr>
          <w:spacing w:val="-12"/>
        </w:rPr>
        <w:t xml:space="preserve"> </w:t>
      </w:r>
      <w:r>
        <w:t>и</w:t>
      </w:r>
      <w:r w:rsidRPr="006277C2">
        <w:rPr>
          <w:spacing w:val="-11"/>
        </w:rPr>
        <w:t xml:space="preserve"> </w:t>
      </w:r>
      <w:r>
        <w:t>отношений,</w:t>
      </w:r>
      <w:r w:rsidRPr="006277C2">
        <w:rPr>
          <w:spacing w:val="-13"/>
        </w:rPr>
        <w:t xml:space="preserve"> </w:t>
      </w:r>
      <w:r>
        <w:t>а</w:t>
      </w:r>
      <w:r w:rsidRPr="006277C2">
        <w:rPr>
          <w:spacing w:val="-13"/>
        </w:rPr>
        <w:t xml:space="preserve"> </w:t>
      </w:r>
      <w:r>
        <w:t>также</w:t>
      </w:r>
      <w:r w:rsidRPr="006277C2">
        <w:rPr>
          <w:spacing w:val="-14"/>
        </w:rPr>
        <w:t xml:space="preserve"> </w:t>
      </w:r>
      <w:r>
        <w:t>противоречий,</w:t>
      </w:r>
      <w:r w:rsidRPr="006277C2">
        <w:rPr>
          <w:spacing w:val="-12"/>
        </w:rPr>
        <w:t xml:space="preserve"> </w:t>
      </w:r>
      <w:r>
        <w:t>выявленных</w:t>
      </w:r>
      <w:r w:rsidRPr="006277C2">
        <w:rPr>
          <w:spacing w:val="-14"/>
        </w:rPr>
        <w:t xml:space="preserve"> </w:t>
      </w:r>
      <w:r>
        <w:t>в</w:t>
      </w:r>
      <w:r w:rsidRPr="006277C2">
        <w:rPr>
          <w:spacing w:val="-13"/>
        </w:rPr>
        <w:t xml:space="preserve"> </w:t>
      </w:r>
      <w:r>
        <w:t>информационных источниках;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5"/>
        <w:ind w:right="131"/>
        <w:jc w:val="both"/>
      </w:pPr>
      <w:r>
        <w:t>находить</w:t>
      </w:r>
      <w:r w:rsidRPr="006277C2">
        <w:rPr>
          <w:spacing w:val="-9"/>
        </w:rPr>
        <w:t xml:space="preserve"> </w:t>
      </w:r>
      <w:r>
        <w:t>и</w:t>
      </w:r>
      <w:r w:rsidRPr="006277C2">
        <w:rPr>
          <w:spacing w:val="-7"/>
        </w:rPr>
        <w:t xml:space="preserve"> </w:t>
      </w:r>
      <w:r>
        <w:t>приводить</w:t>
      </w:r>
      <w:r w:rsidRPr="006277C2">
        <w:rPr>
          <w:spacing w:val="-8"/>
        </w:rPr>
        <w:t xml:space="preserve"> </w:t>
      </w:r>
      <w:r>
        <w:t>критические</w:t>
      </w:r>
      <w:r w:rsidRPr="006277C2">
        <w:rPr>
          <w:spacing w:val="-9"/>
        </w:rPr>
        <w:t xml:space="preserve"> </w:t>
      </w:r>
      <w:r>
        <w:t>аргументы</w:t>
      </w:r>
      <w:r w:rsidRPr="006277C2">
        <w:rPr>
          <w:spacing w:val="-7"/>
        </w:rPr>
        <w:t xml:space="preserve"> </w:t>
      </w:r>
      <w:r>
        <w:t>в</w:t>
      </w:r>
      <w:r w:rsidRPr="006277C2">
        <w:rPr>
          <w:spacing w:val="-9"/>
        </w:rPr>
        <w:t xml:space="preserve"> </w:t>
      </w:r>
      <w:r>
        <w:t>отношении</w:t>
      </w:r>
      <w:r w:rsidRPr="006277C2">
        <w:rPr>
          <w:spacing w:val="-7"/>
        </w:rPr>
        <w:t xml:space="preserve"> </w:t>
      </w:r>
      <w:r>
        <w:t>действий</w:t>
      </w:r>
      <w:r w:rsidRPr="006277C2">
        <w:rPr>
          <w:spacing w:val="-10"/>
        </w:rPr>
        <w:t xml:space="preserve"> </w:t>
      </w:r>
      <w:r>
        <w:t>и</w:t>
      </w:r>
      <w:r w:rsidRPr="006277C2">
        <w:rPr>
          <w:spacing w:val="-7"/>
        </w:rPr>
        <w:t xml:space="preserve"> </w:t>
      </w:r>
      <w:r>
        <w:t>суждений другого; спокойно и разумно относиться к критическим замечаниям в отношении собственного суждения, рассматривать их как ресурс собственного</w:t>
      </w:r>
      <w:r w:rsidRPr="006277C2">
        <w:rPr>
          <w:spacing w:val="-6"/>
        </w:rPr>
        <w:t xml:space="preserve"> </w:t>
      </w:r>
      <w:r>
        <w:t>развития;</w:t>
      </w:r>
    </w:p>
    <w:p w:rsidR="00E54B90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4" w:line="237" w:lineRule="auto"/>
        <w:ind w:right="133"/>
        <w:jc w:val="both"/>
      </w:pPr>
      <w:r>
        <w:t>выходить за рамки учебного предмета и осуществлять целенаправленный поиск возможностей для широкого переноса средств и способов</w:t>
      </w:r>
      <w:r w:rsidRPr="006277C2">
        <w:rPr>
          <w:spacing w:val="-2"/>
        </w:rPr>
        <w:t xml:space="preserve"> </w:t>
      </w:r>
      <w:r>
        <w:t>действия;</w:t>
      </w:r>
    </w:p>
    <w:p w:rsidR="00C62669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4" w:line="237" w:lineRule="auto"/>
        <w:ind w:right="133"/>
        <w:jc w:val="both"/>
      </w:pPr>
      <w:r>
        <w:t>выстраивать индивидуальную образовательную траекторию, учитывая ограничения со стороны других участников и ресурсные</w:t>
      </w:r>
      <w:r w:rsidRPr="006277C2">
        <w:rPr>
          <w:spacing w:val="-5"/>
        </w:rPr>
        <w:t xml:space="preserve"> </w:t>
      </w:r>
      <w:r>
        <w:t>ограничения;</w:t>
      </w:r>
      <w:r w:rsidR="00C62669">
        <w:t xml:space="preserve"> </w:t>
      </w:r>
    </w:p>
    <w:p w:rsidR="00E54B90" w:rsidRPr="00C62669" w:rsidRDefault="00E54B90" w:rsidP="006277C2">
      <w:pPr>
        <w:pStyle w:val="a4"/>
        <w:widowControl w:val="0"/>
        <w:numPr>
          <w:ilvl w:val="0"/>
          <w:numId w:val="35"/>
        </w:numPr>
        <w:tabs>
          <w:tab w:val="left" w:pos="1916"/>
        </w:tabs>
        <w:autoSpaceDE w:val="0"/>
        <w:autoSpaceDN w:val="0"/>
        <w:spacing w:before="4" w:line="237" w:lineRule="auto"/>
        <w:ind w:right="133"/>
        <w:jc w:val="both"/>
      </w:pPr>
      <w:r w:rsidRPr="00C62669">
        <w:t>менять и удерживать разные позиции в познавательной</w:t>
      </w:r>
      <w:r w:rsidRPr="006277C2">
        <w:rPr>
          <w:spacing w:val="-6"/>
        </w:rPr>
        <w:t xml:space="preserve"> </w:t>
      </w:r>
      <w:r w:rsidRPr="00C62669">
        <w:t>деятельности.</w:t>
      </w:r>
    </w:p>
    <w:p w:rsidR="00C62669" w:rsidRDefault="00C62669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3BE9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Предметные результаты осв</w:t>
      </w:r>
      <w:r w:rsidR="00D63B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оения учебного предмета «</w:t>
      </w:r>
      <w:r w:rsidR="000952A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Французский язык</w:t>
      </w: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16858" w:rsidRPr="00D63BE9" w:rsidRDefault="00716858" w:rsidP="000741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2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2C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B84D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профильный </w:t>
      </w:r>
      <w:r w:rsidRPr="003C2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уровень)</w:t>
      </w:r>
      <w:r w:rsidRPr="00D63B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F7E73" w:rsidRPr="00582043" w:rsidRDefault="000952A0" w:rsidP="000741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7F7E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  <w:r w:rsidR="00335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35BAF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уровень)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4643"/>
      </w:tblGrid>
      <w:tr w:rsidR="00A11498" w:rsidRPr="00826359" w:rsidTr="00CC494A">
        <w:tc>
          <w:tcPr>
            <w:tcW w:w="1809" w:type="dxa"/>
          </w:tcPr>
          <w:p w:rsidR="00A11498" w:rsidRPr="00826359" w:rsidRDefault="007F7E73" w:rsidP="00074109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На</w:t>
            </w:r>
            <w:r w:rsidR="00074109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зв</w:t>
            </w: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ание раздела</w:t>
            </w:r>
          </w:p>
        </w:tc>
        <w:tc>
          <w:tcPr>
            <w:tcW w:w="4395" w:type="dxa"/>
          </w:tcPr>
          <w:p w:rsidR="00A11498" w:rsidRPr="00826359" w:rsidRDefault="00074109" w:rsidP="00074109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Ученик (в</w:t>
            </w:r>
            <w:r w:rsidR="00A11498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ыпускник</w:t>
            </w: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r w:rsidR="00A11498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научится</w:t>
            </w:r>
          </w:p>
        </w:tc>
        <w:tc>
          <w:tcPr>
            <w:tcW w:w="4643" w:type="dxa"/>
          </w:tcPr>
          <w:p w:rsidR="00A11498" w:rsidRPr="00826359" w:rsidRDefault="00074109" w:rsidP="00074109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Ученик (в</w:t>
            </w:r>
            <w:r w:rsidR="00A11498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ыпускник</w:t>
            </w: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  <w:r w:rsidR="00AB0BD7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получит возможность </w:t>
            </w:r>
            <w:r w:rsidR="00A11498"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научиться</w:t>
            </w:r>
          </w:p>
        </w:tc>
      </w:tr>
      <w:tr w:rsidR="008A36D0" w:rsidRPr="00826359" w:rsidTr="00CC494A">
        <w:tc>
          <w:tcPr>
            <w:tcW w:w="1809" w:type="dxa"/>
            <w:vMerge w:val="restart"/>
          </w:tcPr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Повседневная жизнь</w:t>
            </w:r>
          </w:p>
          <w:p w:rsidR="00017DD2" w:rsidRPr="00826359" w:rsidRDefault="00017DD2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Здоровье</w:t>
            </w:r>
          </w:p>
          <w:p w:rsidR="008A36D0" w:rsidRPr="00826359" w:rsidRDefault="008A36D0" w:rsidP="008A36D0">
            <w:pPr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Городская и сельская жизнь</w:t>
            </w:r>
          </w:p>
          <w:p w:rsidR="008A36D0" w:rsidRPr="00826359" w:rsidRDefault="008A36D0" w:rsidP="008A36D0">
            <w:pPr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Научно-технический прогресс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Природа и экология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Современная молодежь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Страны изучаемого языка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Современные профессии</w:t>
            </w:r>
          </w:p>
          <w:p w:rsidR="00017DD2" w:rsidRPr="00826359" w:rsidRDefault="00017DD2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Иностранные языки</w:t>
            </w: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8A36D0" w:rsidRPr="00826359" w:rsidRDefault="008A36D0" w:rsidP="008A36D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Культура и искусство</w:t>
            </w:r>
          </w:p>
          <w:p w:rsidR="008A36D0" w:rsidRPr="00826359" w:rsidRDefault="008A36D0" w:rsidP="008A36D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Говорение. Диалогическая речь</w:t>
            </w:r>
          </w:p>
          <w:p w:rsidR="007257AA" w:rsidRPr="00826359" w:rsidRDefault="007257AA" w:rsidP="007257AA">
            <w:pPr>
              <w:widowControl w:val="0"/>
              <w:tabs>
                <w:tab w:val="left" w:pos="1916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Кратко комментировать точку зрения другого человека. Типы текстов: интервью, </w:t>
            </w:r>
            <w:proofErr w:type="spellStart"/>
            <w:r w:rsidRPr="00826359">
              <w:rPr>
                <w:rFonts w:ascii="Times New Roman" w:hAnsi="Times New Roman"/>
              </w:rPr>
              <w:t>модерация</w:t>
            </w:r>
            <w:proofErr w:type="spellEnd"/>
            <w:r w:rsidRPr="00826359">
              <w:rPr>
                <w:rFonts w:ascii="Times New Roman" w:hAnsi="Times New Roman"/>
              </w:rPr>
              <w:t>, обсуждение</w:t>
            </w:r>
            <w:r w:rsidRPr="00826359">
              <w:rPr>
                <w:rFonts w:ascii="Times New Roman" w:hAnsi="Times New Roman" w:cs="Times New Roman"/>
              </w:rPr>
              <w:t>;</w:t>
            </w:r>
          </w:p>
          <w:p w:rsidR="006766DF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-проводить подготовленное интервью, проверяя и получая подтверждение какой- либо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информации</w:t>
            </w:r>
            <w:r w:rsidR="006766DF" w:rsidRPr="00826359">
              <w:rPr>
                <w:rFonts w:ascii="Times New Roman" w:hAnsi="Times New Roman" w:cs="Times New Roman"/>
              </w:rPr>
              <w:t xml:space="preserve">. 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ind w:right="134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-обмениваться информацией, проверять и подтверждать собранную фактическую информацию;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ind w:right="131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-выражать различные чувства (радость, удивление, грусть, заинтересованность, безразличие), используя лексико-грамматические средства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языка.</w:t>
            </w:r>
          </w:p>
          <w:p w:rsidR="008A36D0" w:rsidRPr="00826359" w:rsidRDefault="008A36D0" w:rsidP="00E95945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Говорение, монологическая речь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-Резюмировать прослушанный/ прочитанный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текст;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-обобщать информацию на основе прочитанного/прослушанного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текста;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  <w:tab w:val="left" w:pos="3760"/>
                <w:tab w:val="left" w:pos="4724"/>
                <w:tab w:val="left" w:pos="5359"/>
                <w:tab w:val="left" w:pos="6659"/>
                <w:tab w:val="left" w:pos="7851"/>
                <w:tab w:val="left" w:pos="9084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формулировать</w:t>
            </w:r>
            <w:r w:rsidRPr="00826359">
              <w:rPr>
                <w:rFonts w:ascii="Times New Roman" w:hAnsi="Times New Roman" w:cs="Times New Roman"/>
              </w:rPr>
              <w:tab/>
              <w:t xml:space="preserve">вопрос или проблему, объясняя причины, </w:t>
            </w:r>
            <w:r w:rsidRPr="00826359">
              <w:rPr>
                <w:rFonts w:ascii="Times New Roman" w:hAnsi="Times New Roman" w:cs="Times New Roman"/>
                <w:spacing w:val="-3"/>
              </w:rPr>
              <w:t xml:space="preserve">высказывая </w:t>
            </w:r>
            <w:r w:rsidRPr="00826359">
              <w:rPr>
                <w:rFonts w:ascii="Times New Roman" w:hAnsi="Times New Roman" w:cs="Times New Roman"/>
              </w:rPr>
              <w:t>предположения о возможных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последствиях;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-высказывать свою точку зрения по широкому спектру тем, поддерживая ее аргументами и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пояснениями;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spacing w:before="1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-комментировать точку зрения собеседника, приводя аргументы за и</w:t>
            </w:r>
            <w:r w:rsidRPr="0082635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против;</w:t>
            </w:r>
          </w:p>
          <w:p w:rsidR="008A36D0" w:rsidRPr="00826359" w:rsidRDefault="008A36D0" w:rsidP="00E95945">
            <w:pPr>
              <w:widowControl w:val="0"/>
              <w:tabs>
                <w:tab w:val="left" w:pos="1916"/>
                <w:tab w:val="left" w:pos="2913"/>
                <w:tab w:val="left" w:pos="6769"/>
                <w:tab w:val="left" w:pos="9706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-строить устное   высказывание  </w:t>
            </w:r>
            <w:r w:rsidRPr="00826359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 xml:space="preserve">на  </w:t>
            </w:r>
            <w:r w:rsidRPr="00826359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 xml:space="preserve">основе нескольких  </w:t>
            </w:r>
            <w:r w:rsidRPr="0082635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прочитанных</w:t>
            </w:r>
            <w:proofErr w:type="gramStart"/>
            <w:r w:rsidR="006766DF" w:rsidRPr="00826359">
              <w:rPr>
                <w:rFonts w:ascii="Times New Roman" w:hAnsi="Times New Roman" w:cs="Times New Roman"/>
              </w:rPr>
              <w:t>.</w:t>
            </w:r>
            <w:proofErr w:type="gramEnd"/>
            <w:r w:rsidRPr="00826359">
              <w:rPr>
                <w:rFonts w:ascii="Times New Roman" w:hAnsi="Times New Roman" w:cs="Times New Roman"/>
              </w:rPr>
              <w:tab/>
            </w:r>
            <w:proofErr w:type="gramStart"/>
            <w:r w:rsidRPr="00826359">
              <w:rPr>
                <w:rFonts w:ascii="Times New Roman" w:hAnsi="Times New Roman" w:cs="Times New Roman"/>
                <w:spacing w:val="-4"/>
              </w:rPr>
              <w:t>и</w:t>
            </w:r>
            <w:proofErr w:type="gramEnd"/>
            <w:r w:rsidRPr="00826359">
              <w:rPr>
                <w:rFonts w:ascii="Times New Roman" w:hAnsi="Times New Roman" w:cs="Times New Roman"/>
                <w:spacing w:val="-4"/>
              </w:rPr>
              <w:t xml:space="preserve">/или </w:t>
            </w:r>
            <w:r w:rsidRPr="00826359">
              <w:rPr>
                <w:rFonts w:ascii="Times New Roman" w:hAnsi="Times New Roman" w:cs="Times New Roman"/>
              </w:rPr>
              <w:t>прослушанных текстов, передавая их содержание, сравнивая их и делая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выводы.</w:t>
            </w:r>
          </w:p>
          <w:p w:rsidR="00392E90" w:rsidRPr="00826359" w:rsidRDefault="006766DF" w:rsidP="006766DF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предоставлять факти</w:t>
            </w:r>
            <w:r w:rsidR="00392E90" w:rsidRPr="00826359">
              <w:rPr>
                <w:rFonts w:ascii="Times New Roman" w:hAnsi="Times New Roman"/>
              </w:rPr>
              <w:t xml:space="preserve">ческую информацию, </w:t>
            </w:r>
            <w:r w:rsidRPr="00826359">
              <w:rPr>
                <w:rFonts w:ascii="Times New Roman" w:hAnsi="Times New Roman"/>
              </w:rPr>
              <w:t>детально высказываться по широкому кругу вопросов, в том ч</w:t>
            </w:r>
            <w:r w:rsidR="00392E90" w:rsidRPr="00826359">
              <w:rPr>
                <w:rFonts w:ascii="Times New Roman" w:hAnsi="Times New Roman"/>
              </w:rPr>
              <w:t xml:space="preserve">исле поясняя свою точку зрения, </w:t>
            </w:r>
            <w:r w:rsidRPr="00826359">
              <w:rPr>
                <w:rFonts w:ascii="Times New Roman" w:hAnsi="Times New Roman"/>
              </w:rPr>
              <w:t>делать ясный, логично выстроенный доклад. Типы текстов: обращение к участникам мероприятия, изложение содержания материалов по конкретной проблеме, выступление с докладом.</w:t>
            </w:r>
          </w:p>
        </w:tc>
        <w:tc>
          <w:tcPr>
            <w:tcW w:w="4643" w:type="dxa"/>
          </w:tcPr>
          <w:p w:rsidR="008A36D0" w:rsidRPr="00826359" w:rsidRDefault="008A36D0" w:rsidP="00E95945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Говорение. Диалогическая речь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-Бегло говорить на разнообразные темы, </w:t>
            </w:r>
            <w:r w:rsidR="006766DF" w:rsidRPr="00826359">
              <w:rPr>
                <w:rFonts w:ascii="Times New Roman" w:hAnsi="Times New Roman"/>
              </w:rPr>
              <w:t>в ситуациях официального и неофициального общения, в том числе и в</w:t>
            </w:r>
            <w:r w:rsidR="006766DF" w:rsidRPr="00826359">
              <w:rPr>
                <w:rFonts w:ascii="Times New Roman" w:hAnsi="Times New Roman"/>
                <w:i/>
              </w:rPr>
              <w:t xml:space="preserve"> </w:t>
            </w:r>
            <w:r w:rsidR="006766DF" w:rsidRPr="00826359">
              <w:rPr>
                <w:rFonts w:ascii="Times New Roman" w:hAnsi="Times New Roman"/>
              </w:rPr>
              <w:t>рамках выбранного профиля</w:t>
            </w:r>
            <w:proofErr w:type="gramStart"/>
            <w:r w:rsidR="006766DF" w:rsidRPr="00826359">
              <w:rPr>
                <w:rFonts w:ascii="Times New Roman" w:hAnsi="Times New Roman"/>
              </w:rPr>
              <w:t>.</w:t>
            </w:r>
            <w:proofErr w:type="gramEnd"/>
            <w:r w:rsidR="006766DF" w:rsidRPr="00826359">
              <w:rPr>
                <w:rFonts w:ascii="Times New Roman" w:hAnsi="Times New Roman"/>
              </w:rPr>
              <w:t xml:space="preserve"> </w:t>
            </w:r>
            <w:proofErr w:type="gramStart"/>
            <w:r w:rsidRPr="00826359">
              <w:rPr>
                <w:rFonts w:ascii="Times New Roman" w:hAnsi="Times New Roman" w:cs="Times New Roman"/>
              </w:rPr>
              <w:t>ч</w:t>
            </w:r>
            <w:proofErr w:type="gramEnd"/>
            <w:r w:rsidRPr="00826359">
              <w:rPr>
                <w:rFonts w:ascii="Times New Roman" w:hAnsi="Times New Roman" w:cs="Times New Roman"/>
              </w:rPr>
              <w:t>етко обозначая взаимосвязь</w:t>
            </w:r>
            <w:r w:rsidRPr="00826359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идей;</w:t>
            </w:r>
          </w:p>
          <w:p w:rsidR="008A36D0" w:rsidRPr="00826359" w:rsidRDefault="006766DF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8A36D0" w:rsidRPr="00826359">
              <w:rPr>
                <w:rFonts w:ascii="Times New Roman" w:hAnsi="Times New Roman" w:cs="Times New Roman"/>
              </w:rPr>
              <w:t>без подготовки вести диалог/</w:t>
            </w:r>
            <w:proofErr w:type="spellStart"/>
            <w:r w:rsidR="008A36D0" w:rsidRPr="00826359">
              <w:rPr>
                <w:rFonts w:ascii="Times New Roman" w:hAnsi="Times New Roman" w:cs="Times New Roman"/>
              </w:rPr>
              <w:t>полилог</w:t>
            </w:r>
            <w:proofErr w:type="spellEnd"/>
            <w:r w:rsidR="008A36D0" w:rsidRPr="00826359">
              <w:rPr>
                <w:rFonts w:ascii="Times New Roman" w:hAnsi="Times New Roman" w:cs="Times New Roman"/>
              </w:rPr>
              <w:t xml:space="preserve"> в рамках ситуаций официального и неофициального общения;</w:t>
            </w:r>
          </w:p>
          <w:p w:rsidR="006766DF" w:rsidRPr="00826359" w:rsidRDefault="006766DF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  <w:i/>
              </w:rPr>
              <w:t xml:space="preserve"> </w:t>
            </w:r>
            <w:r w:rsidRPr="00826359">
              <w:rPr>
                <w:rFonts w:ascii="Times New Roman" w:hAnsi="Times New Roman"/>
              </w:rPr>
              <w:t xml:space="preserve">бегло говорить на различные темы в ситуациях официального и неофициального общения </w:t>
            </w:r>
            <w:proofErr w:type="gramStart"/>
            <w:r w:rsidR="007257AA" w:rsidRPr="00826359">
              <w:rPr>
                <w:rFonts w:ascii="Times New Roman" w:hAnsi="Times New Roman"/>
              </w:rPr>
              <w:t>–А</w:t>
            </w:r>
            <w:proofErr w:type="gramEnd"/>
            <w:r w:rsidR="007257AA" w:rsidRPr="00826359">
              <w:rPr>
                <w:rFonts w:ascii="Times New Roman" w:hAnsi="Times New Roman"/>
              </w:rPr>
              <w:t xml:space="preserve">ргументировано отвечать </w:t>
            </w:r>
            <w:r w:rsidRPr="00826359">
              <w:rPr>
                <w:rFonts w:ascii="Times New Roman" w:hAnsi="Times New Roman"/>
              </w:rPr>
              <w:t xml:space="preserve"> на ряд доводов собеседника.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2231"/>
              <w:jc w:val="both"/>
              <w:rPr>
                <w:rFonts w:ascii="Times New Roman" w:hAnsi="Times New Roman" w:cs="Times New Roman"/>
              </w:rPr>
            </w:pPr>
          </w:p>
          <w:p w:rsidR="00BC20B9" w:rsidRPr="00826359" w:rsidRDefault="00BC20B9" w:rsidP="00BC20B9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BC20B9" w:rsidRPr="00826359" w:rsidRDefault="00BC20B9" w:rsidP="00BC20B9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BC20B9" w:rsidRPr="00826359" w:rsidRDefault="00BC20B9" w:rsidP="00BC20B9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BC20B9" w:rsidRPr="00826359" w:rsidRDefault="00BC20B9" w:rsidP="00BC20B9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Говорение, монологическая речь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3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-Высказываться по широкому кругу вопросов, углубляясь в </w:t>
            </w:r>
            <w:proofErr w:type="spellStart"/>
            <w:r w:rsidRPr="00826359">
              <w:rPr>
                <w:rFonts w:ascii="Times New Roman" w:hAnsi="Times New Roman" w:cs="Times New Roman"/>
              </w:rPr>
              <w:t>подтемы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и заканчивая соответствующим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выводом;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before="1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-пояснять свою точку зрения по актуальному вопросу, указывая на плюсы и минусы различных позиций;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-делать ясный, логично выстроенный доклад, выделяя важные</w:t>
            </w:r>
            <w:r w:rsidRPr="0082635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элементы.</w:t>
            </w:r>
          </w:p>
          <w:p w:rsidR="008A36D0" w:rsidRPr="00826359" w:rsidRDefault="008A36D0" w:rsidP="00E95945">
            <w:pPr>
              <w:pStyle w:val="aa"/>
              <w:ind w:left="922" w:right="128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D50175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proofErr w:type="spellStart"/>
            <w:r w:rsidRPr="00826359">
              <w:rPr>
                <w:sz w:val="22"/>
                <w:szCs w:val="22"/>
              </w:rPr>
              <w:t>Аудирование</w:t>
            </w:r>
            <w:proofErr w:type="spellEnd"/>
          </w:p>
          <w:p w:rsidR="008A36D0" w:rsidRPr="00826359" w:rsidRDefault="008A36D0" w:rsidP="006C64EE">
            <w:pPr>
              <w:widowControl w:val="0"/>
              <w:tabs>
                <w:tab w:val="left" w:pos="1916"/>
                <w:tab w:val="left" w:pos="2937"/>
                <w:tab w:val="left" w:pos="3426"/>
                <w:tab w:val="left" w:pos="4378"/>
                <w:tab w:val="left" w:pos="6184"/>
                <w:tab w:val="left" w:pos="7892"/>
                <w:tab w:val="left" w:pos="8364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-Полно</w:t>
            </w:r>
            <w:r w:rsidRPr="00826359">
              <w:rPr>
                <w:rFonts w:ascii="Times New Roman" w:hAnsi="Times New Roman" w:cs="Times New Roman"/>
              </w:rPr>
              <w:tab/>
              <w:t>и</w:t>
            </w:r>
            <w:r w:rsidRPr="00826359">
              <w:rPr>
                <w:rFonts w:ascii="Times New Roman" w:hAnsi="Times New Roman" w:cs="Times New Roman"/>
              </w:rPr>
              <w:tab/>
              <w:t>точно</w:t>
            </w:r>
            <w:r w:rsidRPr="00826359">
              <w:rPr>
                <w:rFonts w:ascii="Times New Roman" w:hAnsi="Times New Roman" w:cs="Times New Roman"/>
              </w:rPr>
              <w:tab/>
              <w:t>воспринимать</w:t>
            </w:r>
            <w:r w:rsidRPr="00826359">
              <w:rPr>
                <w:rFonts w:ascii="Times New Roman" w:hAnsi="Times New Roman" w:cs="Times New Roman"/>
              </w:rPr>
              <w:tab/>
              <w:t>информацию</w:t>
            </w:r>
            <w:r w:rsidRPr="00826359">
              <w:rPr>
                <w:rFonts w:ascii="Times New Roman" w:hAnsi="Times New Roman" w:cs="Times New Roman"/>
              </w:rPr>
              <w:tab/>
              <w:t>в</w:t>
            </w:r>
            <w:r w:rsidRPr="00826359">
              <w:rPr>
                <w:rFonts w:ascii="Times New Roman" w:hAnsi="Times New Roman" w:cs="Times New Roman"/>
              </w:rPr>
              <w:tab/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распространенных </w:t>
            </w:r>
            <w:r w:rsidRPr="00826359">
              <w:rPr>
                <w:rFonts w:ascii="Times New Roman" w:hAnsi="Times New Roman" w:cs="Times New Roman"/>
              </w:rPr>
              <w:t>коммуникативных</w:t>
            </w:r>
            <w:r w:rsidRPr="008263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ситуациях;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23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обобщать прослушанную информацию и выявлять факты в соответствии с поставленной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задачей/вопросом;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26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lastRenderedPageBreak/>
              <w:t>-детально понимать несложные аудио- и видеотексты монологического и диалогического характера с четким нормативным произношением в ситуациях повседневного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общения.</w:t>
            </w:r>
          </w:p>
          <w:p w:rsidR="006766DF" w:rsidRPr="00826359" w:rsidRDefault="006766DF" w:rsidP="006766DF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понимать на слух основное содержание несложных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 </w:t>
            </w:r>
          </w:p>
          <w:p w:rsidR="008A36D0" w:rsidRPr="00826359" w:rsidRDefault="006766DF" w:rsidP="00501FA6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/>
              </w:rPr>
              <w:t xml:space="preserve">-в общих чертах следить за основными моментами долгой дискуссии или доклада. Типы текстов: выступление на конференции, ток-шоу, теледебаты, обращение к участникам мероприятия, репортаж. </w:t>
            </w:r>
          </w:p>
        </w:tc>
        <w:tc>
          <w:tcPr>
            <w:tcW w:w="4643" w:type="dxa"/>
          </w:tcPr>
          <w:p w:rsidR="008A36D0" w:rsidRPr="00826359" w:rsidRDefault="008A36D0" w:rsidP="00E95945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proofErr w:type="spellStart"/>
            <w:r w:rsidRPr="00826359">
              <w:rPr>
                <w:sz w:val="22"/>
                <w:szCs w:val="22"/>
              </w:rPr>
              <w:lastRenderedPageBreak/>
              <w:t>Аудирование</w:t>
            </w:r>
            <w:proofErr w:type="spellEnd"/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-Следить за ходом сложной системы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доказательств;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-понимать</w:t>
            </w:r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разговорную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речь</w:t>
            </w:r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</w:t>
            </w:r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пределах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литературной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нормы,</w:t>
            </w:r>
            <w:r w:rsidRPr="0082635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</w:t>
            </w:r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том</w:t>
            </w:r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числе</w:t>
            </w:r>
            <w:r w:rsidRPr="0082635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 xml:space="preserve">вне </w:t>
            </w:r>
            <w:r w:rsidRPr="00826359">
              <w:rPr>
                <w:rFonts w:ascii="Times New Roman" w:hAnsi="Times New Roman" w:cs="Times New Roman"/>
              </w:rPr>
              <w:lastRenderedPageBreak/>
              <w:t>изученной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тематики.</w:t>
            </w:r>
          </w:p>
          <w:p w:rsidR="006766DF" w:rsidRPr="00826359" w:rsidRDefault="006766DF" w:rsidP="006766DF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/>
              </w:rPr>
              <w:t xml:space="preserve">-в общих чертах следить за основными моментами долгой дискуссии или доклада. Типы текстов: </w:t>
            </w:r>
            <w:r w:rsidRPr="00826359">
              <w:rPr>
                <w:rFonts w:ascii="Times New Roman" w:hAnsi="Times New Roman"/>
                <w:i/>
              </w:rPr>
              <w:t>Доклад. Сложная система доказательств. Разговорная речь в пределах литературной нормы.</w:t>
            </w:r>
          </w:p>
          <w:p w:rsidR="006766DF" w:rsidRPr="00826359" w:rsidRDefault="006766DF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</w:p>
          <w:p w:rsidR="008A36D0" w:rsidRPr="00826359" w:rsidRDefault="008A36D0" w:rsidP="006766DF">
            <w:pPr>
              <w:pStyle w:val="aa"/>
              <w:ind w:left="922" w:right="128"/>
              <w:jc w:val="left"/>
              <w:rPr>
                <w:sz w:val="22"/>
                <w:szCs w:val="22"/>
              </w:rPr>
            </w:pPr>
          </w:p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D50175">
            <w:pPr>
              <w:pStyle w:val="2"/>
              <w:spacing w:before="2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Чтение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-Читать и понимать несложные аутентичные тексты различных стилей и жанров</w:t>
            </w:r>
            <w:r w:rsidR="00392E90" w:rsidRPr="00826359">
              <w:rPr>
                <w:rFonts w:ascii="Times New Roman" w:hAnsi="Times New Roman" w:cs="Times New Roman"/>
                <w:spacing w:val="-40"/>
              </w:rPr>
              <w:t xml:space="preserve"> </w:t>
            </w:r>
            <w:r w:rsidR="00392E90" w:rsidRPr="00826359">
              <w:rPr>
                <w:rFonts w:ascii="Times New Roman" w:hAnsi="Times New Roman"/>
              </w:rPr>
              <w:t>(</w:t>
            </w:r>
            <w:r w:rsidR="00392E90" w:rsidRPr="00826359">
              <w:rPr>
                <w:rFonts w:ascii="Times New Roman" w:hAnsi="Times New Roman"/>
                <w:bCs/>
              </w:rPr>
              <w:t>публицистического, художественного, разговорного, научного, официально-делового</w:t>
            </w:r>
            <w:r w:rsidR="00392E90" w:rsidRPr="00826359">
              <w:rPr>
                <w:rFonts w:ascii="Times New Roman" w:hAnsi="Times New Roman"/>
              </w:rPr>
              <w:t xml:space="preserve">) </w:t>
            </w:r>
            <w:r w:rsidRPr="00826359">
              <w:rPr>
                <w:rFonts w:ascii="Times New Roman" w:hAnsi="Times New Roman" w:cs="Times New Roman"/>
              </w:rPr>
              <w:t>и отвечать на ряд уточняющих</w:t>
            </w:r>
            <w:r w:rsidRPr="00826359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вопросов;</w:t>
            </w:r>
          </w:p>
          <w:p w:rsidR="008A36D0" w:rsidRPr="00826359" w:rsidRDefault="008A36D0" w:rsidP="006C64EE">
            <w:pPr>
              <w:widowControl w:val="0"/>
              <w:tabs>
                <w:tab w:val="left" w:pos="1975"/>
                <w:tab w:val="left" w:pos="1976"/>
              </w:tabs>
              <w:autoSpaceDE w:val="0"/>
              <w:autoSpaceDN w:val="0"/>
              <w:spacing w:before="66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изучающее чтение в целях полного понимания</w:t>
            </w:r>
            <w:r w:rsidRPr="0082635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информации</w:t>
            </w:r>
            <w:r w:rsidR="00392E90" w:rsidRPr="00826359">
              <w:rPr>
                <w:rFonts w:ascii="Times New Roman" w:hAnsi="Times New Roman" w:cs="Times New Roman"/>
              </w:rPr>
              <w:t xml:space="preserve">. </w:t>
            </w:r>
            <w:r w:rsidR="00392E90" w:rsidRPr="00826359">
              <w:rPr>
                <w:rFonts w:ascii="Times New Roman" w:hAnsi="Times New Roman"/>
              </w:rPr>
              <w:t xml:space="preserve">Типы текстов: аннотация, статья/публикация в журнале, документация, отчет, правила (законодательные акты), договор/соглашение, диаграмма / график / статистика / схема, словарная статья в толковом словаре, дискуссии в блогах, материалы </w:t>
            </w:r>
            <w:proofErr w:type="spellStart"/>
            <w:r w:rsidR="00392E90" w:rsidRPr="00826359">
              <w:rPr>
                <w:rFonts w:ascii="Times New Roman" w:hAnsi="Times New Roman"/>
              </w:rPr>
              <w:t>вебинаров</w:t>
            </w:r>
            <w:proofErr w:type="spellEnd"/>
            <w:r w:rsidRPr="00826359">
              <w:rPr>
                <w:rFonts w:ascii="Times New Roman" w:hAnsi="Times New Roman" w:cs="Times New Roman"/>
              </w:rPr>
              <w:t>;</w:t>
            </w:r>
          </w:p>
          <w:p w:rsidR="008A36D0" w:rsidRPr="00826359" w:rsidRDefault="008A36D0" w:rsidP="00392E90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-отбирать значимую информацию в тексте / ряде</w:t>
            </w:r>
            <w:r w:rsidRPr="0082635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текстов.</w:t>
            </w:r>
          </w:p>
        </w:tc>
        <w:tc>
          <w:tcPr>
            <w:tcW w:w="4643" w:type="dxa"/>
          </w:tcPr>
          <w:p w:rsidR="008A36D0" w:rsidRPr="00826359" w:rsidRDefault="008A36D0" w:rsidP="00E95945">
            <w:pPr>
              <w:pStyle w:val="2"/>
              <w:spacing w:before="4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Чтение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-Детально понимать сложные тексты, включающие средства художественной выразительности;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-определять временную и причинно-следственную взаимосвязь</w:t>
            </w:r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событий;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-прогнозировать развитие/результат излагаемых</w:t>
            </w:r>
            <w:r w:rsidRPr="008263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фактов/событий;</w:t>
            </w:r>
          </w:p>
          <w:p w:rsidR="008A36D0" w:rsidRPr="00826359" w:rsidRDefault="008A36D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-определять замысел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автора.</w:t>
            </w:r>
          </w:p>
          <w:p w:rsidR="00392E90" w:rsidRPr="00826359" w:rsidRDefault="00392E90" w:rsidP="00392E90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>детально понимать сложные тексты, анализировать тексты с точки зрения содержания, позиции автора и организации текста.</w:t>
            </w:r>
          </w:p>
          <w:p w:rsidR="00392E90" w:rsidRPr="00826359" w:rsidRDefault="00392E90" w:rsidP="006C64EE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8A36D0" w:rsidRPr="00826359" w:rsidRDefault="008A36D0" w:rsidP="00E9594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D50175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Письмо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826359">
              <w:t>-</w:t>
            </w:r>
            <w:r w:rsidRPr="00826359">
              <w:rPr>
                <w:rFonts w:ascii="Times New Roman" w:hAnsi="Times New Roman" w:cs="Times New Roman"/>
              </w:rPr>
              <w:t>Писать краткий отзыв на фильм, книгу или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пьесу;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-описывать явления, события, излагать факты, выражая свои суждения и чувства; 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-расспрашивать о новостях и излагать их в электронном письме личного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характера;</w:t>
            </w:r>
          </w:p>
          <w:p w:rsidR="008A36D0" w:rsidRPr="00826359" w:rsidRDefault="008A36D0" w:rsidP="007257AA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-делать выписки из иноязычного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текста;</w:t>
            </w:r>
          </w:p>
          <w:p w:rsidR="008A36D0" w:rsidRPr="00826359" w:rsidRDefault="008A36D0" w:rsidP="006C64EE">
            <w:pPr>
              <w:widowControl w:val="0"/>
              <w:tabs>
                <w:tab w:val="left" w:pos="1916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-строить письменное высказывание на основе нескольких прочитанных и/или прослушанных текстов, передавая их содержание и делая</w:t>
            </w:r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выводы.</w:t>
            </w:r>
          </w:p>
          <w:p w:rsidR="008A36D0" w:rsidRPr="00826359" w:rsidRDefault="007257AA" w:rsidP="007257AA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письменно сообщать свое мнение по поводу фактической информации в рамках изученной тематики. Писать тексты с четкой структурой, включающих аргументы, развернутые рассуждения, примеры и выводы, на широкий спектр тем. Типы текстов: официальное/ неофициальное приглашение, резюме, аннотация к публикациям в Интернете, отчет о ходе/ результатах проекта/исследования, протокол </w:t>
            </w:r>
            <w:r w:rsidRPr="00826359">
              <w:rPr>
                <w:rFonts w:ascii="Times New Roman" w:hAnsi="Times New Roman"/>
              </w:rPr>
              <w:lastRenderedPageBreak/>
              <w:t>обсуждения задач, реферат по конкретному вопросу, комментарий, аргументация точки зрения.</w:t>
            </w:r>
          </w:p>
        </w:tc>
        <w:tc>
          <w:tcPr>
            <w:tcW w:w="4643" w:type="dxa"/>
          </w:tcPr>
          <w:p w:rsidR="008A36D0" w:rsidRPr="00826359" w:rsidRDefault="008A36D0" w:rsidP="00E95945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66"/>
              <w:ind w:left="1630"/>
              <w:jc w:val="both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lastRenderedPageBreak/>
              <w:t xml:space="preserve">Письмо </w:t>
            </w:r>
          </w:p>
          <w:p w:rsidR="008A36D0" w:rsidRPr="00826359" w:rsidRDefault="008A36D0" w:rsidP="006C64EE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66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-Описывать явления, события; излагать факты в письме делового</w:t>
            </w:r>
            <w:r w:rsidRPr="00826359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характера;</w:t>
            </w:r>
          </w:p>
          <w:p w:rsidR="008A36D0" w:rsidRPr="00826359" w:rsidRDefault="008A36D0" w:rsidP="006C64EE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-составлять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письменные</w:t>
            </w:r>
            <w:r w:rsidRPr="0082635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материалы,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необходимые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для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презентации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проектной и/или исследовательской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деятельности.</w:t>
            </w:r>
          </w:p>
          <w:p w:rsidR="008A36D0" w:rsidRPr="00826359" w:rsidRDefault="008A36D0" w:rsidP="00E95945">
            <w:pPr>
              <w:pStyle w:val="aa"/>
              <w:spacing w:before="5"/>
              <w:ind w:left="0" w:firstLine="0"/>
              <w:jc w:val="left"/>
              <w:rPr>
                <w:sz w:val="22"/>
                <w:szCs w:val="22"/>
              </w:rPr>
            </w:pPr>
          </w:p>
          <w:p w:rsidR="008A36D0" w:rsidRPr="00826359" w:rsidRDefault="008A36D0" w:rsidP="00E95945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6C64EE">
            <w:pPr>
              <w:pStyle w:val="2"/>
              <w:spacing w:line="240" w:lineRule="auto"/>
              <w:ind w:left="0"/>
              <w:jc w:val="center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Языковые навыки</w:t>
            </w:r>
          </w:p>
          <w:p w:rsidR="008A36D0" w:rsidRPr="00826359" w:rsidRDefault="008A36D0" w:rsidP="006C64EE">
            <w:pPr>
              <w:pStyle w:val="2"/>
              <w:spacing w:line="240" w:lineRule="auto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Фонетическая сторона речи</w:t>
            </w:r>
          </w:p>
          <w:p w:rsidR="008A36D0" w:rsidRPr="00826359" w:rsidRDefault="008A36D0" w:rsidP="006C64EE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-Произносить звуки французского языка четко, не допуская ярко выраженного акцента;</w:t>
            </w:r>
          </w:p>
          <w:p w:rsidR="008A36D0" w:rsidRPr="00826359" w:rsidRDefault="008A36D0" w:rsidP="006C64EE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-четко и естественно произносить слова французского языка, в том числе применительно к новому языковому материалу;</w:t>
            </w:r>
          </w:p>
          <w:p w:rsidR="008A36D0" w:rsidRPr="00826359" w:rsidRDefault="008A36D0" w:rsidP="006C64EE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-соблюдать норму ритмико-интонационного звучания речи;</w:t>
            </w:r>
          </w:p>
          <w:p w:rsidR="008A36D0" w:rsidRPr="00826359" w:rsidRDefault="008A36D0" w:rsidP="006C64EE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-дифференцировать и использовать варианты произношения при чтении и в разговорной речи, а также в нейтральной и эмоционально-окрашенной речи.</w:t>
            </w:r>
          </w:p>
          <w:p w:rsidR="008A36D0" w:rsidRPr="00826359" w:rsidRDefault="008A36D0" w:rsidP="00D50175">
            <w:pPr>
              <w:pStyle w:val="aa"/>
              <w:ind w:left="0" w:right="125" w:firstLine="0"/>
              <w:jc w:val="left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43" w:type="dxa"/>
          </w:tcPr>
          <w:p w:rsidR="008A36D0" w:rsidRPr="00826359" w:rsidRDefault="008A36D0" w:rsidP="006C64EE">
            <w:pPr>
              <w:pStyle w:val="2"/>
              <w:spacing w:line="240" w:lineRule="auto"/>
              <w:ind w:left="0"/>
              <w:jc w:val="center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Языковые навыки</w:t>
            </w:r>
          </w:p>
          <w:p w:rsidR="008A36D0" w:rsidRPr="00826359" w:rsidRDefault="008A36D0" w:rsidP="006C64EE">
            <w:pPr>
              <w:spacing w:line="274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Фонетическая сторона речи</w:t>
            </w:r>
          </w:p>
          <w:p w:rsidR="008A36D0" w:rsidRPr="00826359" w:rsidRDefault="008A36D0" w:rsidP="006C64EE">
            <w:pPr>
              <w:widowControl w:val="0"/>
              <w:tabs>
                <w:tab w:val="left" w:pos="2338"/>
              </w:tabs>
              <w:autoSpaceDE w:val="0"/>
              <w:autoSpaceDN w:val="0"/>
              <w:ind w:right="133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-Передавать смысловые нюансы высказывания с помощью соответствующей интонации и логического</w:t>
            </w:r>
            <w:r w:rsidRPr="008263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ударения.</w:t>
            </w:r>
          </w:p>
          <w:p w:rsidR="008A36D0" w:rsidRPr="00826359" w:rsidRDefault="008A36D0" w:rsidP="006C64EE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</w:pPr>
          </w:p>
          <w:p w:rsidR="008A36D0" w:rsidRPr="00826359" w:rsidRDefault="008A36D0" w:rsidP="00E9594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6C64EE">
            <w:pPr>
              <w:pStyle w:val="2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Орфография и пунктуация</w:t>
            </w:r>
          </w:p>
          <w:p w:rsidR="008A36D0" w:rsidRPr="00826359" w:rsidRDefault="008A36D0" w:rsidP="00F04C94">
            <w:pPr>
              <w:pStyle w:val="aa"/>
              <w:ind w:left="0" w:right="125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-Соблюдать правила орфографии и пунктуации, не допуская ошибок, затрудняющих понимание.</w:t>
            </w:r>
          </w:p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643" w:type="dxa"/>
          </w:tcPr>
          <w:p w:rsidR="008A36D0" w:rsidRPr="00826359" w:rsidRDefault="008A36D0" w:rsidP="00F04C94">
            <w:pPr>
              <w:pStyle w:val="aa"/>
              <w:ind w:left="0" w:firstLine="0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Орфография и пунктуация</w:t>
            </w:r>
          </w:p>
          <w:p w:rsidR="008A36D0" w:rsidRPr="00826359" w:rsidRDefault="008A36D0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  <w:bCs/>
              </w:rPr>
            </w:pPr>
            <w:r w:rsidRPr="00826359">
              <w:rPr>
                <w:rFonts w:ascii="Times New Roman" w:hAnsi="Times New Roman" w:cs="Times New Roman"/>
              </w:rPr>
              <w:t>Создавать сложные связные тексты, соблюдая правила орфографии и пунктуации, не допуская ошибок, затрудняющих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понимание.</w:t>
            </w:r>
          </w:p>
        </w:tc>
      </w:tr>
      <w:tr w:rsidR="008A36D0" w:rsidRPr="00826359" w:rsidTr="00CC494A">
        <w:tc>
          <w:tcPr>
            <w:tcW w:w="1809" w:type="dxa"/>
            <w:vMerge/>
          </w:tcPr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8A36D0" w:rsidRPr="00826359" w:rsidRDefault="008A36D0" w:rsidP="00F04C94">
            <w:pPr>
              <w:pStyle w:val="2"/>
              <w:spacing w:before="3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Лексическая сторона речи</w:t>
            </w:r>
          </w:p>
          <w:p w:rsidR="006766DF" w:rsidRPr="00826359" w:rsidRDefault="006766DF" w:rsidP="00F04C94">
            <w:pPr>
              <w:pStyle w:val="2"/>
              <w:spacing w:before="3"/>
              <w:ind w:left="0"/>
              <w:jc w:val="left"/>
              <w:outlineLvl w:val="1"/>
              <w:rPr>
                <w:b w:val="0"/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 </w:t>
            </w:r>
            <w:r w:rsidRPr="00826359">
              <w:rPr>
                <w:b w:val="0"/>
                <w:sz w:val="22"/>
                <w:szCs w:val="22"/>
              </w:rPr>
              <w:t>Распознавание и использование в речи устойчивых выражений и фраз в рамках тем, включенных в раздел «Предметное содержание речи».</w:t>
            </w:r>
          </w:p>
          <w:p w:rsidR="008A36D0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лексические единицы, обслуживающие ситуации в рамках тематики основной и старшей школы</w:t>
            </w:r>
          </w:p>
          <w:p w:rsidR="008A36D0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наиболее распространенные устойчивые словосочетания </w:t>
            </w:r>
          </w:p>
          <w:p w:rsidR="008A36D0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реплики-клише речевого этикета, характерные</w:t>
            </w:r>
            <w:r w:rsidRPr="00826359">
              <w:rPr>
                <w:spacing w:val="53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для культуры франкоязычных стран</w:t>
            </w:r>
          </w:p>
          <w:p w:rsidR="008A36D0" w:rsidRPr="00826359" w:rsidRDefault="008A36D0" w:rsidP="00F04C94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следующие суффиксы для образования существительных: -</w:t>
            </w:r>
            <w:proofErr w:type="spellStart"/>
            <w:r w:rsidRPr="00826359">
              <w:rPr>
                <w:sz w:val="22"/>
                <w:szCs w:val="22"/>
              </w:rPr>
              <w:t>tion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</w:rPr>
              <w:t>sion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ment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euse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ette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ique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iste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isme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er</w:t>
            </w:r>
            <w:proofErr w:type="spellEnd"/>
            <w:r w:rsidRPr="00826359">
              <w:rPr>
                <w:sz w:val="22"/>
                <w:szCs w:val="22"/>
              </w:rPr>
              <w:t>/è</w:t>
            </w:r>
            <w:r w:rsidRPr="00826359">
              <w:rPr>
                <w:sz w:val="22"/>
                <w:szCs w:val="22"/>
                <w:lang w:val="en-US"/>
              </w:rPr>
              <w:t>re</w:t>
            </w:r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</w:t>
            </w:r>
            <w:proofErr w:type="spellEnd"/>
            <w:r w:rsidRPr="00826359">
              <w:rPr>
                <w:sz w:val="22"/>
                <w:szCs w:val="22"/>
              </w:rPr>
              <w:t>/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ienne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erie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ence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ance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aire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oire</w:t>
            </w:r>
            <w:proofErr w:type="spellEnd"/>
            <w:r w:rsidRPr="00826359">
              <w:rPr>
                <w:sz w:val="22"/>
                <w:szCs w:val="22"/>
              </w:rPr>
              <w:t xml:space="preserve">, - </w:t>
            </w:r>
            <w:r w:rsidRPr="00826359">
              <w:rPr>
                <w:sz w:val="22"/>
                <w:szCs w:val="22"/>
                <w:lang w:val="en-US"/>
              </w:rPr>
              <w:t>age</w:t>
            </w:r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te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ude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aison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esse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ure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ise</w:t>
            </w:r>
            <w:proofErr w:type="spellEnd"/>
          </w:p>
          <w:p w:rsidR="008A36D0" w:rsidRPr="00826359" w:rsidRDefault="008A36D0" w:rsidP="00F04C94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следующие суффиксы для образования прилагательных: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euse</w:t>
            </w:r>
            <w:proofErr w:type="spellEnd"/>
            <w:r w:rsidRPr="00826359">
              <w:rPr>
                <w:sz w:val="22"/>
                <w:szCs w:val="22"/>
              </w:rPr>
              <w:t xml:space="preserve">, -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ienne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6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ant</w:t>
            </w:r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4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ique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ois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oise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aine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el</w:t>
            </w:r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elle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al</w:t>
            </w:r>
            <w:r w:rsidRPr="00826359">
              <w:rPr>
                <w:sz w:val="22"/>
                <w:szCs w:val="22"/>
              </w:rPr>
              <w:t>/-</w:t>
            </w:r>
            <w:r w:rsidRPr="00826359">
              <w:rPr>
                <w:sz w:val="22"/>
                <w:szCs w:val="22"/>
                <w:lang w:val="en-US"/>
              </w:rPr>
              <w:t>ale</w:t>
            </w:r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4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able</w:t>
            </w:r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ible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eau</w:t>
            </w:r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elle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4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 xml:space="preserve">-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aire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2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atif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ative</w:t>
            </w:r>
            <w:proofErr w:type="spellEnd"/>
          </w:p>
          <w:p w:rsidR="008A36D0" w:rsidRPr="00826359" w:rsidRDefault="008A36D0" w:rsidP="00F04C94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суффикс –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ment</w:t>
            </w:r>
            <w:proofErr w:type="spellEnd"/>
            <w:r w:rsidRPr="00826359">
              <w:rPr>
                <w:sz w:val="22"/>
                <w:szCs w:val="22"/>
              </w:rPr>
              <w:t xml:space="preserve"> для образования наречий</w:t>
            </w:r>
          </w:p>
          <w:p w:rsidR="008A36D0" w:rsidRPr="00826359" w:rsidRDefault="008A36D0" w:rsidP="00F04C94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отрицательные суффиксы </w:t>
            </w:r>
            <w:r w:rsidRPr="00826359">
              <w:rPr>
                <w:sz w:val="22"/>
                <w:szCs w:val="22"/>
                <w:lang w:val="en-US"/>
              </w:rPr>
              <w:t>in</w:t>
            </w:r>
            <w:r w:rsidRPr="00826359">
              <w:rPr>
                <w:sz w:val="22"/>
                <w:szCs w:val="22"/>
              </w:rPr>
              <w:t xml:space="preserve">-/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im</w:t>
            </w:r>
            <w:proofErr w:type="spellEnd"/>
            <w:r w:rsidRPr="00826359">
              <w:rPr>
                <w:sz w:val="22"/>
                <w:szCs w:val="22"/>
              </w:rPr>
              <w:t>-</w:t>
            </w:r>
          </w:p>
          <w:p w:rsidR="008A36D0" w:rsidRPr="00826359" w:rsidRDefault="008A36D0" w:rsidP="00F04C94">
            <w:pPr>
              <w:pStyle w:val="aa"/>
              <w:ind w:left="0" w:right="13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следующие префиксы для образования существительных, прилагательных и глаголов: </w:t>
            </w:r>
            <w:proofErr w:type="spellStart"/>
            <w:r w:rsidRPr="00826359">
              <w:rPr>
                <w:sz w:val="22"/>
                <w:szCs w:val="22"/>
              </w:rPr>
              <w:t>dé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re</w:t>
            </w:r>
            <w:proofErr w:type="spellEnd"/>
            <w:r w:rsidRPr="00826359">
              <w:rPr>
                <w:sz w:val="22"/>
                <w:szCs w:val="22"/>
              </w:rPr>
              <w:t>-/</w:t>
            </w:r>
            <w:proofErr w:type="spellStart"/>
            <w:r w:rsidRPr="00826359">
              <w:rPr>
                <w:sz w:val="22"/>
                <w:szCs w:val="22"/>
              </w:rPr>
              <w:t>ré</w:t>
            </w:r>
            <w:proofErr w:type="spellEnd"/>
            <w:r w:rsidRPr="00826359">
              <w:rPr>
                <w:sz w:val="22"/>
                <w:szCs w:val="22"/>
              </w:rPr>
              <w:t>-, -</w:t>
            </w:r>
            <w:proofErr w:type="spellStart"/>
            <w:r w:rsidRPr="00826359">
              <w:rPr>
                <w:sz w:val="22"/>
                <w:szCs w:val="22"/>
              </w:rPr>
              <w:t>pré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mé</w:t>
            </w:r>
            <w:proofErr w:type="spellEnd"/>
            <w:r w:rsidRPr="00826359">
              <w:rPr>
                <w:sz w:val="22"/>
                <w:szCs w:val="22"/>
              </w:rPr>
              <w:t xml:space="preserve">-, a-, </w:t>
            </w:r>
            <w:proofErr w:type="spellStart"/>
            <w:r w:rsidRPr="00826359">
              <w:rPr>
                <w:sz w:val="22"/>
                <w:szCs w:val="22"/>
              </w:rPr>
              <w:t>extra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anti</w:t>
            </w:r>
            <w:proofErr w:type="spellEnd"/>
            <w:r w:rsidRPr="00826359">
              <w:rPr>
                <w:sz w:val="22"/>
                <w:szCs w:val="22"/>
              </w:rPr>
              <w:t>.</w:t>
            </w:r>
          </w:p>
          <w:p w:rsidR="008A36D0" w:rsidRPr="00826359" w:rsidRDefault="008A36D0" w:rsidP="00F04C94">
            <w:pPr>
              <w:pStyle w:val="aa"/>
              <w:ind w:left="0" w:right="129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 xml:space="preserve">-Извлекать и реферировать страноведческую информацию из аутентичных источников, обогащающую социальный опыт школьников: сведения о </w:t>
            </w:r>
            <w:r w:rsidRPr="00826359">
              <w:rPr>
                <w:sz w:val="22"/>
                <w:szCs w:val="22"/>
              </w:rPr>
              <w:lastRenderedPageBreak/>
              <w:t>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      </w:r>
            <w:proofErr w:type="gramEnd"/>
          </w:p>
          <w:p w:rsidR="008A36D0" w:rsidRPr="00826359" w:rsidRDefault="008A36D0" w:rsidP="008A36D0">
            <w:pPr>
              <w:pStyle w:val="aa"/>
              <w:ind w:left="0" w:right="13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в речи: Многозначность слова. Синонимы. Антонимы. Лексическая сочетаемость слова.</w:t>
            </w:r>
          </w:p>
        </w:tc>
        <w:tc>
          <w:tcPr>
            <w:tcW w:w="4643" w:type="dxa"/>
          </w:tcPr>
          <w:p w:rsidR="008A36D0" w:rsidRPr="00826359" w:rsidRDefault="008A36D0" w:rsidP="00F04C94">
            <w:pPr>
              <w:pStyle w:val="2"/>
              <w:spacing w:before="3"/>
              <w:ind w:left="0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lastRenderedPageBreak/>
              <w:t>Лексическая сторона речи</w:t>
            </w:r>
          </w:p>
          <w:p w:rsidR="008A36D0" w:rsidRPr="00826359" w:rsidRDefault="008A36D0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ind w:right="134"/>
              <w:jc w:val="both"/>
              <w:rPr>
                <w:rFonts w:ascii="Times New Roman" w:hAnsi="Times New Roman" w:cs="Times New Roman"/>
              </w:rPr>
            </w:pPr>
            <w:r w:rsidRPr="00826359">
              <w:t>-</w:t>
            </w:r>
            <w:r w:rsidRPr="00826359">
              <w:rPr>
                <w:rFonts w:ascii="Times New Roman" w:hAnsi="Times New Roman" w:cs="Times New Roman"/>
              </w:rPr>
              <w:t>Узнавать</w:t>
            </w:r>
            <w:r w:rsidRPr="0082635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и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употреблять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</w:t>
            </w:r>
            <w:r w:rsidRPr="0082635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речи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широкий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спектр</w:t>
            </w:r>
            <w:r w:rsidRPr="0082635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названий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и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gramStart"/>
            <w:r w:rsidRPr="00826359">
              <w:rPr>
                <w:rFonts w:ascii="Times New Roman" w:hAnsi="Times New Roman" w:cs="Times New Roman"/>
              </w:rPr>
              <w:t>имен</w:t>
            </w:r>
            <w:proofErr w:type="gramEnd"/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собственных в рамках интересующей тематики;</w:t>
            </w:r>
          </w:p>
          <w:p w:rsidR="008A36D0" w:rsidRPr="00826359" w:rsidRDefault="008A36D0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термины из области грамматики, лексикологии,</w:t>
            </w:r>
            <w:r w:rsidRPr="00826359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синтаксиса;</w:t>
            </w:r>
          </w:p>
          <w:p w:rsidR="008A36D0" w:rsidRPr="00826359" w:rsidRDefault="008A36D0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-узнавать и употреблять в письменном и звучащем тексте специальную терминологию по интересующей</w:t>
            </w:r>
            <w:r w:rsidRPr="0082635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тематике.</w:t>
            </w:r>
          </w:p>
          <w:p w:rsidR="006766DF" w:rsidRPr="00826359" w:rsidRDefault="006766DF" w:rsidP="006766DF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  <w:i/>
              </w:rPr>
              <w:t xml:space="preserve"> </w:t>
            </w:r>
            <w:r w:rsidRPr="00826359">
              <w:rPr>
                <w:rFonts w:ascii="Times New Roman" w:hAnsi="Times New Roman"/>
              </w:rPr>
              <w:t>Распознавание и употребление в речи пословиц, идиом, крылатых выражений.</w:t>
            </w:r>
          </w:p>
          <w:p w:rsidR="006766DF" w:rsidRPr="00826359" w:rsidRDefault="006766DF" w:rsidP="00F04C94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</w:p>
          <w:p w:rsidR="008A36D0" w:rsidRPr="00826359" w:rsidRDefault="008A36D0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07813" w:rsidRPr="00826359" w:rsidTr="00CC494A">
        <w:tc>
          <w:tcPr>
            <w:tcW w:w="1809" w:type="dxa"/>
          </w:tcPr>
          <w:p w:rsidR="00907813" w:rsidRPr="00826359" w:rsidRDefault="00907813" w:rsidP="0007410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D50175" w:rsidRPr="00826359" w:rsidRDefault="00D50175" w:rsidP="00F04C94">
            <w:pPr>
              <w:pStyle w:val="2"/>
              <w:spacing w:before="4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Грамматическая сторона речи</w:t>
            </w:r>
          </w:p>
          <w:p w:rsidR="00D50175" w:rsidRPr="00826359" w:rsidRDefault="008A36D0" w:rsidP="00F04C94">
            <w:pPr>
              <w:pStyle w:val="aa"/>
              <w:ind w:left="0" w:right="127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различные коммуникативные типы предложений: утвердительные; отрицательные; побудительные (в утвердительной и отрицательной формах); вопросительные: общий, специальный, альтернативный вопросы в </w:t>
            </w:r>
            <w:proofErr w:type="spellStart"/>
            <w:r w:rsidR="00D50175" w:rsidRPr="00826359">
              <w:rPr>
                <w:sz w:val="22"/>
                <w:szCs w:val="22"/>
              </w:rPr>
              <w:t>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Futur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simple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Passé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composé</w:t>
            </w:r>
            <w:proofErr w:type="spellEnd"/>
            <w:r w:rsidR="00D50175" w:rsidRPr="00826359">
              <w:rPr>
                <w:sz w:val="22"/>
                <w:szCs w:val="22"/>
              </w:rPr>
              <w:t>, соблюдая порядок слов в них (прямой порядок слов и инверсия)</w:t>
            </w:r>
            <w:proofErr w:type="gramEnd"/>
          </w:p>
          <w:p w:rsidR="00D50175" w:rsidRPr="00826359" w:rsidRDefault="008A36D0" w:rsidP="00F04C94">
            <w:pPr>
              <w:pStyle w:val="aa"/>
              <w:ind w:left="0" w:right="12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</w:t>
            </w:r>
            <w:r w:rsidR="00D50175" w:rsidRPr="00826359">
              <w:rPr>
                <w:spacing w:val="-18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в</w:t>
            </w:r>
            <w:r w:rsidR="00D50175" w:rsidRPr="00826359">
              <w:rPr>
                <w:spacing w:val="-17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речи</w:t>
            </w:r>
            <w:r w:rsidR="00D50175" w:rsidRPr="00826359">
              <w:rPr>
                <w:spacing w:val="-16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распространенные</w:t>
            </w:r>
            <w:r w:rsidR="00D50175" w:rsidRPr="00826359">
              <w:rPr>
                <w:spacing w:val="-18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и</w:t>
            </w:r>
            <w:r w:rsidR="00D50175" w:rsidRPr="00826359">
              <w:rPr>
                <w:spacing w:val="-18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нераспространенные</w:t>
            </w:r>
            <w:r w:rsidR="00D50175" w:rsidRPr="00826359">
              <w:rPr>
                <w:spacing w:val="-18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простые</w:t>
            </w:r>
            <w:r w:rsidR="00D50175" w:rsidRPr="00826359">
              <w:rPr>
                <w:spacing w:val="-12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предложения, в том числе с несколькими обстоятельствами, следующими в определенном порядке (</w:t>
            </w:r>
            <w:proofErr w:type="spellStart"/>
            <w:r w:rsidR="00D50175" w:rsidRPr="00826359">
              <w:rPr>
                <w:sz w:val="22"/>
                <w:szCs w:val="22"/>
              </w:rPr>
              <w:t>En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France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on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célèbre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la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fête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nationale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14</w:t>
            </w:r>
            <w:r w:rsidR="00D50175" w:rsidRPr="00826359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juillet</w:t>
            </w:r>
            <w:proofErr w:type="spellEnd"/>
            <w:r w:rsidR="00D50175" w:rsidRPr="00826359">
              <w:rPr>
                <w:sz w:val="22"/>
                <w:szCs w:val="22"/>
              </w:rPr>
              <w:t>.)</w:t>
            </w:r>
          </w:p>
          <w:p w:rsidR="00D50175" w:rsidRPr="00826359" w:rsidRDefault="008A36D0" w:rsidP="00F04C94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безличные предложения (</w:t>
            </w:r>
            <w:proofErr w:type="spellStart"/>
            <w:r w:rsidR="00D50175" w:rsidRPr="00826359">
              <w:rPr>
                <w:sz w:val="22"/>
                <w:szCs w:val="22"/>
              </w:rPr>
              <w:t>Il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est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intéressant</w:t>
            </w:r>
            <w:proofErr w:type="spellEnd"/>
            <w:r w:rsidR="00D50175" w:rsidRPr="00826359">
              <w:rPr>
                <w:sz w:val="22"/>
                <w:szCs w:val="22"/>
              </w:rPr>
              <w:t>.)</w:t>
            </w:r>
          </w:p>
          <w:p w:rsidR="00F04C94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предложения с неопределенно-личным местоимением </w:t>
            </w:r>
            <w:proofErr w:type="spellStart"/>
            <w:r w:rsidR="00D50175" w:rsidRPr="00826359">
              <w:rPr>
                <w:sz w:val="22"/>
                <w:szCs w:val="22"/>
              </w:rPr>
              <w:t>on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</w:p>
          <w:p w:rsidR="00D50175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сложносочиненные предложения с сочинительными союзами</w:t>
            </w:r>
            <w:r w:rsidR="00F04C94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ou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mais</w:t>
            </w:r>
            <w:proofErr w:type="spellEnd"/>
          </w:p>
          <w:p w:rsidR="00D50175" w:rsidRPr="00826359" w:rsidRDefault="008A36D0" w:rsidP="00F04C94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</w:t>
            </w:r>
            <w:r w:rsidR="00D50175" w:rsidRPr="00826359">
              <w:rPr>
                <w:spacing w:val="-16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в</w:t>
            </w:r>
            <w:r w:rsidR="00D50175" w:rsidRPr="00826359">
              <w:rPr>
                <w:spacing w:val="-16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речи</w:t>
            </w:r>
            <w:r w:rsidR="00D50175" w:rsidRPr="00826359">
              <w:rPr>
                <w:spacing w:val="-16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сложноподчиненные</w:t>
            </w:r>
            <w:r w:rsidR="00D50175" w:rsidRPr="00826359">
              <w:rPr>
                <w:spacing w:val="-17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предложения</w:t>
            </w:r>
            <w:r w:rsidR="00D50175" w:rsidRPr="00826359">
              <w:rPr>
                <w:spacing w:val="-17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с</w:t>
            </w:r>
            <w:r w:rsidR="00D50175" w:rsidRPr="00826359">
              <w:rPr>
                <w:spacing w:val="-17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союзами</w:t>
            </w:r>
            <w:r w:rsidR="00D50175" w:rsidRPr="00826359">
              <w:rPr>
                <w:spacing w:val="-15"/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si</w:t>
            </w:r>
            <w:proofErr w:type="spellEnd"/>
            <w:r w:rsidR="00D50175" w:rsidRPr="00826359">
              <w:rPr>
                <w:sz w:val="22"/>
                <w:szCs w:val="22"/>
              </w:rPr>
              <w:t>,</w:t>
            </w:r>
            <w:r w:rsidR="00D50175" w:rsidRPr="00826359">
              <w:rPr>
                <w:spacing w:val="-16"/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que</w:t>
            </w:r>
            <w:proofErr w:type="spellEnd"/>
            <w:r w:rsidR="00D50175" w:rsidRPr="00826359">
              <w:rPr>
                <w:sz w:val="22"/>
                <w:szCs w:val="22"/>
              </w:rPr>
              <w:t>,</w:t>
            </w:r>
            <w:r w:rsidR="00D50175" w:rsidRPr="00826359">
              <w:rPr>
                <w:spacing w:val="-16"/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quand</w:t>
            </w:r>
            <w:proofErr w:type="spellEnd"/>
            <w:r w:rsidR="00D50175" w:rsidRPr="00826359">
              <w:rPr>
                <w:sz w:val="22"/>
                <w:szCs w:val="22"/>
              </w:rPr>
              <w:t>,</w:t>
            </w:r>
            <w:r w:rsidR="00D50175" w:rsidRPr="00826359">
              <w:rPr>
                <w:spacing w:val="-17"/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parce</w:t>
            </w:r>
            <w:proofErr w:type="spellEnd"/>
            <w:r w:rsidR="00F04C94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que</w:t>
            </w:r>
            <w:proofErr w:type="spellEnd"/>
          </w:p>
          <w:p w:rsidR="00D50175" w:rsidRPr="00826359" w:rsidRDefault="008A36D0" w:rsidP="00F04C94">
            <w:pPr>
              <w:pStyle w:val="aa"/>
              <w:spacing w:line="286" w:lineRule="exact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</w:t>
            </w:r>
            <w:proofErr w:type="spellStart"/>
            <w:r w:rsidR="00D50175" w:rsidRPr="00826359">
              <w:rPr>
                <w:sz w:val="22"/>
                <w:szCs w:val="22"/>
              </w:rPr>
              <w:t>временну</w:t>
            </w:r>
            <w:proofErr w:type="spellEnd"/>
            <w:r w:rsidR="00D50175" w:rsidRPr="00826359">
              <w:rPr>
                <w:position w:val="-3"/>
                <w:sz w:val="22"/>
                <w:szCs w:val="22"/>
              </w:rPr>
              <w:t>́</w:t>
            </w:r>
            <w:r w:rsidR="00D50175" w:rsidRPr="00826359">
              <w:rPr>
                <w:sz w:val="22"/>
                <w:szCs w:val="22"/>
              </w:rPr>
              <w:t xml:space="preserve">ю форму условного наклонения </w:t>
            </w:r>
            <w:proofErr w:type="spellStart"/>
            <w:r w:rsidR="00D50175" w:rsidRPr="00826359">
              <w:rPr>
                <w:sz w:val="22"/>
                <w:szCs w:val="22"/>
              </w:rPr>
              <w:t>Conditionnel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</w:t>
            </w:r>
            <w:r w:rsidR="00F04C94" w:rsidRPr="00826359">
              <w:rPr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независимом предложении для выражения пожелания (</w:t>
            </w:r>
            <w:proofErr w:type="spellStart"/>
            <w:r w:rsidR="00D50175" w:rsidRPr="00826359">
              <w:rPr>
                <w:sz w:val="22"/>
                <w:szCs w:val="22"/>
              </w:rPr>
              <w:t>Je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voudrais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vous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poser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une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question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.) и </w:t>
            </w:r>
            <w:proofErr w:type="gramStart"/>
            <w:r w:rsidR="00F04C94" w:rsidRPr="00826359">
              <w:rPr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="00D50175" w:rsidRPr="00826359">
              <w:rPr>
                <w:sz w:val="22"/>
                <w:szCs w:val="22"/>
              </w:rPr>
              <w:t>ложноподчиненном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предложении для выражения гипотезы при наличии нереального условия (</w:t>
            </w:r>
            <w:proofErr w:type="spellStart"/>
            <w:r w:rsidR="00D50175" w:rsidRPr="00826359">
              <w:rPr>
                <w:sz w:val="22"/>
                <w:szCs w:val="22"/>
              </w:rPr>
              <w:t>Nous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irions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nous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premener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demain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si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nous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étions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libres</w:t>
            </w:r>
            <w:proofErr w:type="spellEnd"/>
            <w:r w:rsidR="00D50175" w:rsidRPr="00826359">
              <w:rPr>
                <w:sz w:val="22"/>
                <w:szCs w:val="22"/>
              </w:rPr>
              <w:t>.)</w:t>
            </w:r>
          </w:p>
          <w:p w:rsidR="00D50175" w:rsidRPr="00826359" w:rsidRDefault="008A36D0" w:rsidP="00F04C94">
            <w:pPr>
              <w:pStyle w:val="aa"/>
              <w:spacing w:before="3" w:line="223" w:lineRule="auto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</w:t>
            </w:r>
            <w:proofErr w:type="spellStart"/>
            <w:proofErr w:type="gramStart"/>
            <w:r w:rsidR="00D50175" w:rsidRPr="00826359">
              <w:rPr>
                <w:sz w:val="22"/>
                <w:szCs w:val="22"/>
              </w:rPr>
              <w:t>временну</w:t>
            </w:r>
            <w:proofErr w:type="spellEnd"/>
            <w:r w:rsidR="00D50175" w:rsidRPr="00826359">
              <w:rPr>
                <w:position w:val="-3"/>
                <w:sz w:val="22"/>
                <w:szCs w:val="22"/>
              </w:rPr>
              <w:t>́</w:t>
            </w:r>
            <w:r w:rsidR="00D50175" w:rsidRPr="00826359">
              <w:rPr>
                <w:sz w:val="22"/>
                <w:szCs w:val="22"/>
              </w:rPr>
              <w:t>ю</w:t>
            </w:r>
            <w:proofErr w:type="gramEnd"/>
            <w:r w:rsidR="00D50175" w:rsidRPr="00826359">
              <w:rPr>
                <w:sz w:val="22"/>
                <w:szCs w:val="22"/>
              </w:rPr>
              <w:t xml:space="preserve"> форму изъявительного наклонения </w:t>
            </w:r>
            <w:proofErr w:type="spellStart"/>
            <w:r w:rsidR="00D50175" w:rsidRPr="00826359">
              <w:rPr>
                <w:sz w:val="22"/>
                <w:szCs w:val="22"/>
              </w:rPr>
              <w:t>Futur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simple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 сложноподчиненном предложении для выражения гипотезы при наличии реального условия (</w:t>
            </w:r>
            <w:proofErr w:type="spellStart"/>
            <w:r w:rsidR="00D50175" w:rsidRPr="00826359">
              <w:rPr>
                <w:sz w:val="22"/>
                <w:szCs w:val="22"/>
              </w:rPr>
              <w:t>Nous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irons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nous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premener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demain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si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nous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sommes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libres</w:t>
            </w:r>
            <w:proofErr w:type="spellEnd"/>
            <w:r w:rsidR="00D50175" w:rsidRPr="00826359">
              <w:rPr>
                <w:sz w:val="22"/>
                <w:szCs w:val="22"/>
              </w:rPr>
              <w:t>.)</w:t>
            </w:r>
          </w:p>
          <w:p w:rsidR="00D50175" w:rsidRPr="00826359" w:rsidRDefault="008A36D0" w:rsidP="00F04C94">
            <w:pPr>
              <w:pStyle w:val="aa"/>
              <w:spacing w:before="5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Распознавать и использовать в речи предложения с неличными формами глагола (</w:t>
            </w:r>
            <w:proofErr w:type="spellStart"/>
            <w:r w:rsidR="00D50175" w:rsidRPr="00826359">
              <w:rPr>
                <w:sz w:val="22"/>
                <w:szCs w:val="22"/>
              </w:rPr>
              <w:t>infinitif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participe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participe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passé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gérondif</w:t>
            </w:r>
            <w:proofErr w:type="spellEnd"/>
            <w:r w:rsidR="00D50175" w:rsidRPr="00826359">
              <w:rPr>
                <w:sz w:val="22"/>
                <w:szCs w:val="22"/>
              </w:rPr>
              <w:t>)</w:t>
            </w:r>
          </w:p>
          <w:p w:rsidR="00D50175" w:rsidRPr="00826359" w:rsidRDefault="008A36D0" w:rsidP="00F04C94">
            <w:pPr>
              <w:pStyle w:val="aa"/>
              <w:spacing w:before="13" w:line="223" w:lineRule="auto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Распознавать и использовать в речи </w:t>
            </w:r>
            <w:proofErr w:type="spellStart"/>
            <w:proofErr w:type="gramStart"/>
            <w:r w:rsidR="00D50175" w:rsidRPr="00826359">
              <w:rPr>
                <w:sz w:val="22"/>
                <w:szCs w:val="22"/>
              </w:rPr>
              <w:t>временну</w:t>
            </w:r>
            <w:proofErr w:type="spellEnd"/>
            <w:r w:rsidR="00D50175" w:rsidRPr="00826359">
              <w:rPr>
                <w:position w:val="-3"/>
                <w:sz w:val="22"/>
                <w:szCs w:val="22"/>
              </w:rPr>
              <w:t>́</w:t>
            </w:r>
            <w:r w:rsidR="00D50175" w:rsidRPr="00826359">
              <w:rPr>
                <w:sz w:val="22"/>
                <w:szCs w:val="22"/>
              </w:rPr>
              <w:t>ю</w:t>
            </w:r>
            <w:proofErr w:type="gramEnd"/>
            <w:r w:rsidR="00D50175" w:rsidRPr="00826359">
              <w:rPr>
                <w:sz w:val="22"/>
                <w:szCs w:val="22"/>
              </w:rPr>
              <w:t xml:space="preserve"> форму сослагательного наклонения </w:t>
            </w:r>
            <w:proofErr w:type="spellStart"/>
            <w:r w:rsidR="00D50175" w:rsidRPr="00826359">
              <w:rPr>
                <w:sz w:val="22"/>
                <w:szCs w:val="22"/>
              </w:rPr>
              <w:t>Subjonctif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 предложениях после глаголов </w:t>
            </w:r>
            <w:proofErr w:type="spellStart"/>
            <w:r w:rsidR="00D50175" w:rsidRPr="00826359">
              <w:rPr>
                <w:sz w:val="22"/>
                <w:szCs w:val="22"/>
              </w:rPr>
              <w:t>regretter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craindre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souhaiter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ordonner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и после безличных конструкций </w:t>
            </w:r>
            <w:proofErr w:type="spellStart"/>
            <w:r w:rsidR="00D50175" w:rsidRPr="00826359">
              <w:rPr>
                <w:sz w:val="22"/>
                <w:szCs w:val="22"/>
              </w:rPr>
              <w:t>il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est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dommage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il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lastRenderedPageBreak/>
              <w:t>est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important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il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est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possible</w:t>
            </w:r>
            <w:proofErr w:type="spellEnd"/>
          </w:p>
          <w:p w:rsidR="00D50175" w:rsidRPr="00826359" w:rsidRDefault="008A36D0" w:rsidP="00F04C94">
            <w:pPr>
              <w:pStyle w:val="aa"/>
              <w:spacing w:before="79" w:line="223" w:lineRule="auto"/>
              <w:ind w:left="0" w:right="129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</w:t>
            </w:r>
            <w:r w:rsidR="00D50175" w:rsidRPr="00826359">
              <w:rPr>
                <w:spacing w:val="-14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в</w:t>
            </w:r>
            <w:r w:rsidR="00D50175" w:rsidRPr="00826359">
              <w:rPr>
                <w:spacing w:val="-13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речи</w:t>
            </w:r>
            <w:r w:rsidR="00D50175" w:rsidRPr="00826359"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D50175" w:rsidRPr="00826359">
              <w:rPr>
                <w:spacing w:val="-3"/>
                <w:sz w:val="22"/>
                <w:szCs w:val="22"/>
              </w:rPr>
              <w:t>временну</w:t>
            </w:r>
            <w:proofErr w:type="spellEnd"/>
            <w:r w:rsidR="00D50175" w:rsidRPr="00826359">
              <w:rPr>
                <w:spacing w:val="-3"/>
                <w:position w:val="-3"/>
                <w:sz w:val="22"/>
                <w:szCs w:val="22"/>
              </w:rPr>
              <w:t>́</w:t>
            </w:r>
            <w:r w:rsidR="00D50175" w:rsidRPr="00826359">
              <w:rPr>
                <w:spacing w:val="-3"/>
                <w:sz w:val="22"/>
                <w:szCs w:val="22"/>
              </w:rPr>
              <w:t>ю</w:t>
            </w:r>
            <w:proofErr w:type="gramEnd"/>
            <w:r w:rsidR="00D50175" w:rsidRPr="00826359">
              <w:rPr>
                <w:spacing w:val="-11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форму</w:t>
            </w:r>
            <w:r w:rsidR="00D50175" w:rsidRPr="00826359">
              <w:rPr>
                <w:spacing w:val="-18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сослагательного</w:t>
            </w:r>
            <w:r w:rsidR="00D50175" w:rsidRPr="00826359">
              <w:rPr>
                <w:spacing w:val="-13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наклонения</w:t>
            </w:r>
            <w:r w:rsidR="00D50175" w:rsidRPr="00826359">
              <w:rPr>
                <w:spacing w:val="-16"/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Subjonctif</w:t>
            </w:r>
            <w:proofErr w:type="spellEnd"/>
            <w:r w:rsidR="00D50175" w:rsidRPr="00826359"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 сложноподчиненных предложениях в придаточных цели (с союзом </w:t>
            </w:r>
            <w:proofErr w:type="spellStart"/>
            <w:r w:rsidR="00D50175" w:rsidRPr="00826359">
              <w:rPr>
                <w:sz w:val="22"/>
                <w:szCs w:val="22"/>
              </w:rPr>
              <w:t>pour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que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), в придаточных уступительных (с союзом </w:t>
            </w:r>
            <w:proofErr w:type="spellStart"/>
            <w:r w:rsidR="00D50175" w:rsidRPr="00826359">
              <w:rPr>
                <w:sz w:val="22"/>
                <w:szCs w:val="22"/>
              </w:rPr>
              <w:t>bien</w:t>
            </w:r>
            <w:proofErr w:type="spellEnd"/>
            <w:r w:rsidR="00D50175" w:rsidRPr="00826359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que</w:t>
            </w:r>
            <w:proofErr w:type="spellEnd"/>
            <w:r w:rsidR="00D50175" w:rsidRPr="00826359">
              <w:rPr>
                <w:sz w:val="22"/>
                <w:szCs w:val="22"/>
              </w:rPr>
              <w:t>)</w:t>
            </w:r>
          </w:p>
          <w:p w:rsidR="00D50175" w:rsidRPr="00826359" w:rsidRDefault="008A36D0" w:rsidP="00F04C94">
            <w:pPr>
              <w:pStyle w:val="aa"/>
              <w:spacing w:before="5"/>
              <w:ind w:left="0" w:right="129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Использовать косвенную речь в утвердительных и вопросительных предложениях в настоящем и прошедшем времени</w:t>
            </w:r>
          </w:p>
          <w:p w:rsidR="00D50175" w:rsidRPr="00826359" w:rsidRDefault="008A36D0" w:rsidP="00F04C94">
            <w:pPr>
              <w:pStyle w:val="aa"/>
              <w:spacing w:before="1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глаголы в наиболее употребительных временных формах изъявительного наклонения </w:t>
            </w:r>
            <w:proofErr w:type="spellStart"/>
            <w:r w:rsidR="00D50175" w:rsidRPr="00826359">
              <w:rPr>
                <w:sz w:val="22"/>
                <w:szCs w:val="22"/>
              </w:rPr>
              <w:t>Présent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Passé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composé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Imparfait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Futur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proche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Passé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proche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Futur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simple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Plus-que-parfait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в активном залоге</w:t>
            </w:r>
          </w:p>
          <w:p w:rsidR="00D50175" w:rsidRPr="00826359" w:rsidRDefault="008A36D0" w:rsidP="00F04C94">
            <w:pPr>
              <w:pStyle w:val="aa"/>
              <w:ind w:left="0" w:right="133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Согласовывать времена в рамках сложного предложения в плане настоящего и прошлого</w:t>
            </w:r>
          </w:p>
          <w:p w:rsidR="00D50175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имена существительные в единственном числе и во множественном числе, образованные по правилу, и исключения</w:t>
            </w:r>
          </w:p>
          <w:p w:rsidR="008A36D0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определенный/н</w:t>
            </w:r>
            <w:r w:rsidRPr="00826359">
              <w:rPr>
                <w:sz w:val="22"/>
                <w:szCs w:val="22"/>
              </w:rPr>
              <w:t xml:space="preserve">еопределенный/частичный/нулевой </w:t>
            </w:r>
            <w:r w:rsidR="00D50175" w:rsidRPr="00826359">
              <w:rPr>
                <w:sz w:val="22"/>
                <w:szCs w:val="22"/>
              </w:rPr>
              <w:t xml:space="preserve">артикль </w:t>
            </w:r>
          </w:p>
          <w:p w:rsidR="00D50175" w:rsidRPr="00826359" w:rsidRDefault="008A36D0" w:rsidP="00F04C94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личные, притяжательные, указательные, неопределенные,</w:t>
            </w:r>
            <w:r w:rsidR="00F04C94" w:rsidRPr="00826359">
              <w:rPr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относительные, вопросительные местоимения</w:t>
            </w:r>
          </w:p>
          <w:p w:rsidR="00F04C94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в речи личные местоимения в функции прямого и косвенного дополнения. Местоимения </w:t>
            </w:r>
            <w:proofErr w:type="spellStart"/>
            <w:r w:rsidR="00D50175" w:rsidRPr="00826359">
              <w:rPr>
                <w:sz w:val="22"/>
                <w:szCs w:val="22"/>
              </w:rPr>
              <w:t>en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y. Относительные местоимения </w:t>
            </w:r>
            <w:proofErr w:type="spellStart"/>
            <w:r w:rsidR="00D50175" w:rsidRPr="00826359">
              <w:rPr>
                <w:sz w:val="22"/>
                <w:szCs w:val="22"/>
              </w:rPr>
              <w:t>qui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que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dont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où</w:t>
            </w:r>
            <w:proofErr w:type="spellEnd"/>
            <w:r w:rsidR="00D50175" w:rsidRPr="00826359">
              <w:rPr>
                <w:sz w:val="22"/>
                <w:szCs w:val="22"/>
              </w:rPr>
              <w:t>.</w:t>
            </w:r>
            <w:r w:rsidR="00F04C94" w:rsidRPr="00826359">
              <w:rPr>
                <w:sz w:val="22"/>
                <w:szCs w:val="22"/>
              </w:rPr>
              <w:t xml:space="preserve"> </w:t>
            </w:r>
          </w:p>
          <w:p w:rsidR="00D50175" w:rsidRPr="00826359" w:rsidRDefault="008A36D0" w:rsidP="00F04C94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F04C94" w:rsidRPr="00826359">
              <w:rPr>
                <w:sz w:val="22"/>
                <w:szCs w:val="22"/>
              </w:rPr>
              <w:t>Употреблять</w:t>
            </w:r>
            <w:r w:rsidR="00F04C94" w:rsidRPr="00826359">
              <w:rPr>
                <w:sz w:val="22"/>
                <w:szCs w:val="22"/>
              </w:rPr>
              <w:tab/>
              <w:t>в</w:t>
            </w:r>
            <w:r w:rsidR="00F04C94" w:rsidRPr="00826359">
              <w:rPr>
                <w:sz w:val="22"/>
                <w:szCs w:val="22"/>
              </w:rPr>
              <w:tab/>
              <w:t>речи</w:t>
            </w:r>
            <w:r w:rsidR="00F04C94" w:rsidRPr="00826359">
              <w:rPr>
                <w:sz w:val="22"/>
                <w:szCs w:val="22"/>
              </w:rPr>
              <w:tab/>
              <w:t>имена прилагательные,</w:t>
            </w:r>
            <w:r w:rsidR="00F04C94" w:rsidRPr="00826359">
              <w:rPr>
                <w:sz w:val="22"/>
                <w:szCs w:val="22"/>
              </w:rPr>
              <w:tab/>
              <w:t xml:space="preserve">в </w:t>
            </w:r>
            <w:r w:rsidRPr="00826359">
              <w:rPr>
                <w:sz w:val="22"/>
                <w:szCs w:val="22"/>
              </w:rPr>
              <w:t xml:space="preserve">единственном </w:t>
            </w:r>
            <w:r w:rsidR="00D50175" w:rsidRPr="00826359">
              <w:rPr>
                <w:sz w:val="22"/>
                <w:szCs w:val="22"/>
              </w:rPr>
              <w:t>числе</w:t>
            </w:r>
            <w:r w:rsidR="00D50175" w:rsidRPr="00826359">
              <w:rPr>
                <w:sz w:val="22"/>
                <w:szCs w:val="22"/>
              </w:rPr>
              <w:tab/>
              <w:t>и</w:t>
            </w:r>
            <w:r w:rsidR="00D50175" w:rsidRPr="00826359">
              <w:rPr>
                <w:sz w:val="22"/>
                <w:szCs w:val="22"/>
              </w:rPr>
              <w:tab/>
            </w:r>
            <w:r w:rsidR="00D50175" w:rsidRPr="00826359">
              <w:rPr>
                <w:spacing w:val="-9"/>
                <w:sz w:val="22"/>
                <w:szCs w:val="22"/>
              </w:rPr>
              <w:t>во</w:t>
            </w:r>
            <w:r w:rsidRPr="00826359">
              <w:rPr>
                <w:spacing w:val="-9"/>
                <w:sz w:val="22"/>
                <w:szCs w:val="22"/>
              </w:rPr>
              <w:t xml:space="preserve"> </w:t>
            </w:r>
            <w:r w:rsidR="00D50175" w:rsidRPr="00826359">
              <w:rPr>
                <w:spacing w:val="-9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множественном числе, образованные по правилу, и</w:t>
            </w:r>
            <w:r w:rsidR="00D50175" w:rsidRPr="00826359">
              <w:rPr>
                <w:spacing w:val="-4"/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исключения</w:t>
            </w:r>
          </w:p>
          <w:p w:rsidR="00D50175" w:rsidRPr="00826359" w:rsidRDefault="008A36D0" w:rsidP="008A36D0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имена прилагательные в положительной, сравнительной и превосходной степенях, образованные по правилу, и исключения</w:t>
            </w:r>
            <w:proofErr w:type="gramEnd"/>
          </w:p>
          <w:p w:rsidR="008A36D0" w:rsidRPr="00826359" w:rsidRDefault="008A36D0" w:rsidP="008A36D0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наречия в положительной, сравнительной и превосходной степенях, а также наречия, выражающие количество (</w:t>
            </w:r>
            <w:proofErr w:type="spellStart"/>
            <w:r w:rsidR="00D50175" w:rsidRPr="00826359">
              <w:rPr>
                <w:sz w:val="22"/>
                <w:szCs w:val="22"/>
              </w:rPr>
              <w:t>beaucoup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un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 </w:t>
            </w:r>
            <w:proofErr w:type="spellStart"/>
            <w:r w:rsidR="00D50175" w:rsidRPr="00826359">
              <w:rPr>
                <w:sz w:val="22"/>
                <w:szCs w:val="22"/>
              </w:rPr>
              <w:t>peu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assez</w:t>
            </w:r>
            <w:proofErr w:type="spellEnd"/>
            <w:r w:rsidR="00D50175" w:rsidRPr="00826359">
              <w:rPr>
                <w:sz w:val="22"/>
                <w:szCs w:val="22"/>
              </w:rPr>
              <w:t xml:space="preserve">, </w:t>
            </w:r>
            <w:proofErr w:type="spellStart"/>
            <w:r w:rsidR="00D50175" w:rsidRPr="00826359">
              <w:rPr>
                <w:sz w:val="22"/>
                <w:szCs w:val="22"/>
              </w:rPr>
              <w:t>trop</w:t>
            </w:r>
            <w:proofErr w:type="spellEnd"/>
            <w:r w:rsidR="00D50175" w:rsidRPr="00826359">
              <w:rPr>
                <w:sz w:val="22"/>
                <w:szCs w:val="22"/>
              </w:rPr>
              <w:t>)</w:t>
            </w:r>
            <w:r w:rsidRPr="00826359">
              <w:rPr>
                <w:sz w:val="22"/>
                <w:szCs w:val="22"/>
              </w:rPr>
              <w:t xml:space="preserve">  </w:t>
            </w:r>
            <w:proofErr w:type="gramEnd"/>
          </w:p>
          <w:p w:rsidR="00D50175" w:rsidRPr="00826359" w:rsidRDefault="008A36D0" w:rsidP="008A36D0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количественные и порядковые числительные</w:t>
            </w:r>
          </w:p>
          <w:p w:rsidR="008A36D0" w:rsidRPr="00826359" w:rsidRDefault="008A36D0" w:rsidP="008A36D0">
            <w:pPr>
              <w:pStyle w:val="aa"/>
              <w:ind w:left="0" w:right="111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 xml:space="preserve">Употреблять предлоги во фразах, выражающих направление, время, место действия </w:t>
            </w:r>
          </w:p>
          <w:p w:rsidR="00907813" w:rsidRPr="00826359" w:rsidRDefault="008A36D0" w:rsidP="008A36D0">
            <w:pPr>
              <w:pStyle w:val="aa"/>
              <w:ind w:left="0" w:right="111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D50175" w:rsidRPr="00826359">
              <w:rPr>
                <w:sz w:val="22"/>
                <w:szCs w:val="22"/>
              </w:rPr>
              <w:t>Употреблять в речи различные средства связи в тексте для обеспечения его</w:t>
            </w:r>
            <w:r w:rsidRPr="00826359">
              <w:rPr>
                <w:sz w:val="22"/>
                <w:szCs w:val="22"/>
              </w:rPr>
              <w:t xml:space="preserve"> </w:t>
            </w:r>
            <w:r w:rsidR="00D50175" w:rsidRPr="00826359">
              <w:rPr>
                <w:sz w:val="22"/>
                <w:szCs w:val="22"/>
              </w:rPr>
              <w:t>целостности</w:t>
            </w:r>
          </w:p>
        </w:tc>
        <w:tc>
          <w:tcPr>
            <w:tcW w:w="4643" w:type="dxa"/>
          </w:tcPr>
          <w:p w:rsidR="00E95945" w:rsidRPr="00826359" w:rsidRDefault="00E95945" w:rsidP="008A36D0">
            <w:pPr>
              <w:pStyle w:val="2"/>
              <w:spacing w:before="3"/>
              <w:ind w:left="0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lastRenderedPageBreak/>
              <w:t>Грамматическая сторона речи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ind w:right="128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>Употреблять в речи предложения с неличными формами глагола (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infinitif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participe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participe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passé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>,</w:t>
            </w:r>
            <w:r w:rsidR="00E95945"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gérondif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>).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11" w:line="223" w:lineRule="auto"/>
              <w:ind w:right="127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>Употреблять</w:t>
            </w:r>
            <w:r w:rsidR="00E95945"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в</w:t>
            </w:r>
            <w:r w:rsidR="00E95945"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речи</w:t>
            </w:r>
            <w:r w:rsidR="00E95945"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proofErr w:type="gramStart"/>
            <w:r w:rsidR="00E95945" w:rsidRPr="00826359">
              <w:rPr>
                <w:rFonts w:ascii="Times New Roman" w:hAnsi="Times New Roman" w:cs="Times New Roman"/>
                <w:spacing w:val="-3"/>
              </w:rPr>
              <w:t>временну</w:t>
            </w:r>
            <w:proofErr w:type="spellEnd"/>
            <w:r w:rsidR="00E95945" w:rsidRPr="00826359">
              <w:rPr>
                <w:rFonts w:ascii="Times New Roman" w:hAnsi="Times New Roman" w:cs="Times New Roman"/>
                <w:spacing w:val="-3"/>
                <w:position w:val="-3"/>
              </w:rPr>
              <w:t>́</w:t>
            </w:r>
            <w:r w:rsidR="00E95945" w:rsidRPr="00826359">
              <w:rPr>
                <w:rFonts w:ascii="Times New Roman" w:hAnsi="Times New Roman" w:cs="Times New Roman"/>
                <w:spacing w:val="-3"/>
              </w:rPr>
              <w:t>ю</w:t>
            </w:r>
            <w:proofErr w:type="gramEnd"/>
            <w:r w:rsidR="00E95945"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форму</w:t>
            </w:r>
            <w:r w:rsidR="00E95945" w:rsidRPr="0082635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сослагательного</w:t>
            </w:r>
            <w:r w:rsidR="00E95945" w:rsidRPr="0082635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наклонения</w:t>
            </w:r>
            <w:r w:rsidR="00E95945" w:rsidRPr="00826359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Subjonctif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в предложениях после глаголов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regretter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craindre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souhaiter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ordonner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и после безличных конструкций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il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est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dommage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il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est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important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il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est</w:t>
            </w:r>
            <w:proofErr w:type="spellEnd"/>
            <w:r w:rsidR="00E95945"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possible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>.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18" w:line="223" w:lineRule="auto"/>
              <w:ind w:right="125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>Употреблять</w:t>
            </w:r>
            <w:r w:rsidR="00E95945"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в</w:t>
            </w:r>
            <w:r w:rsidR="00E95945"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речи</w:t>
            </w:r>
            <w:r w:rsidR="00E95945"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proofErr w:type="gramStart"/>
            <w:r w:rsidR="00E95945" w:rsidRPr="00826359">
              <w:rPr>
                <w:rFonts w:ascii="Times New Roman" w:hAnsi="Times New Roman" w:cs="Times New Roman"/>
                <w:spacing w:val="-3"/>
              </w:rPr>
              <w:t>временну</w:t>
            </w:r>
            <w:proofErr w:type="spellEnd"/>
            <w:r w:rsidR="00E95945" w:rsidRPr="00826359">
              <w:rPr>
                <w:rFonts w:ascii="Times New Roman" w:hAnsi="Times New Roman" w:cs="Times New Roman"/>
                <w:spacing w:val="-3"/>
                <w:position w:val="-3"/>
              </w:rPr>
              <w:t>́</w:t>
            </w:r>
            <w:r w:rsidR="00E95945" w:rsidRPr="00826359">
              <w:rPr>
                <w:rFonts w:ascii="Times New Roman" w:hAnsi="Times New Roman" w:cs="Times New Roman"/>
                <w:spacing w:val="-3"/>
              </w:rPr>
              <w:t>ю</w:t>
            </w:r>
            <w:proofErr w:type="gramEnd"/>
            <w:r w:rsidR="00E95945" w:rsidRPr="0082635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форму</w:t>
            </w:r>
            <w:r w:rsidR="00E95945" w:rsidRPr="0082635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сослагательного</w:t>
            </w:r>
            <w:r w:rsidR="00E95945" w:rsidRPr="0082635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наклонения</w:t>
            </w:r>
            <w:r w:rsidR="00E95945"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Subjonctif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в сложноподчиненных предложениях в придаточных цели (с союзом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pour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que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), в придаточных уступительных (с союзом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bien</w:t>
            </w:r>
            <w:proofErr w:type="spellEnd"/>
            <w:r w:rsidR="00E95945" w:rsidRPr="0082635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que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>).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5"/>
              <w:ind w:right="132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>Использовать косвенную речь в утвердительных и вопросительных предложениях в настоящем и прошедшем</w:t>
            </w:r>
            <w:r w:rsidR="00E95945"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времени.</w:t>
            </w:r>
          </w:p>
          <w:p w:rsidR="00E95945" w:rsidRPr="00826359" w:rsidRDefault="008A36D0" w:rsidP="008A36D0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26" w:line="204" w:lineRule="auto"/>
              <w:ind w:right="127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 xml:space="preserve">Употреблять в речи </w:t>
            </w:r>
            <w:r w:rsidR="00E95945" w:rsidRPr="00826359">
              <w:rPr>
                <w:rFonts w:ascii="Times New Roman" w:hAnsi="Times New Roman" w:cs="Times New Roman"/>
                <w:spacing w:val="-6"/>
              </w:rPr>
              <w:t>временны</w:t>
            </w:r>
            <w:r w:rsidR="00E95945" w:rsidRPr="00826359">
              <w:rPr>
                <w:rFonts w:ascii="Times New Roman" w:hAnsi="Times New Roman" w:cs="Times New Roman"/>
                <w:spacing w:val="-6"/>
                <w:position w:val="-4"/>
              </w:rPr>
              <w:t xml:space="preserve">́ </w:t>
            </w:r>
            <w:r w:rsidR="00E95945" w:rsidRPr="00826359">
              <w:rPr>
                <w:rFonts w:ascii="Times New Roman" w:hAnsi="Times New Roman" w:cs="Times New Roman"/>
              </w:rPr>
              <w:t xml:space="preserve">е формы глагола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Passé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composé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Futur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5945" w:rsidRPr="00826359">
              <w:rPr>
                <w:rFonts w:ascii="Times New Roman" w:hAnsi="Times New Roman" w:cs="Times New Roman"/>
              </w:rPr>
              <w:t>simple</w:t>
            </w:r>
            <w:proofErr w:type="spellEnd"/>
            <w:r w:rsidR="00E95945" w:rsidRPr="00826359">
              <w:rPr>
                <w:rFonts w:ascii="Times New Roman" w:hAnsi="Times New Roman" w:cs="Times New Roman"/>
              </w:rPr>
              <w:t xml:space="preserve"> в пассивном</w:t>
            </w:r>
            <w:r w:rsidR="00E95945" w:rsidRPr="0082635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E95945" w:rsidRPr="00826359">
              <w:rPr>
                <w:rFonts w:ascii="Times New Roman" w:hAnsi="Times New Roman" w:cs="Times New Roman"/>
              </w:rPr>
              <w:t>залоге.</w:t>
            </w:r>
          </w:p>
          <w:p w:rsidR="00E95945" w:rsidRPr="00826359" w:rsidRDefault="008A36D0" w:rsidP="008A36D0">
            <w:pPr>
              <w:pStyle w:val="aa"/>
              <w:spacing w:before="7"/>
              <w:ind w:left="0" w:right="13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</w:t>
            </w:r>
            <w:r w:rsidR="00E95945" w:rsidRPr="00826359">
              <w:rPr>
                <w:sz w:val="22"/>
                <w:szCs w:val="22"/>
              </w:rPr>
              <w:t>Грамматически правильно оформлять французскую речь в изученных сферах общения, при этом не допускать ошибок, препятствующих речевому общению.</w:t>
            </w:r>
          </w:p>
          <w:p w:rsidR="00907813" w:rsidRPr="00826359" w:rsidRDefault="008A36D0" w:rsidP="00E95945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="00E95945" w:rsidRPr="00826359">
              <w:rPr>
                <w:rFonts w:ascii="Times New Roman" w:hAnsi="Times New Roman" w:cs="Times New Roman"/>
              </w:rPr>
              <w:t>Различать способы перевода на русский язык предложений, содержащих различные формы глагола, пассивные конструкции, различные наклонения, и использовать их при необходимости в устном и письменном общении.</w:t>
            </w:r>
          </w:p>
        </w:tc>
      </w:tr>
    </w:tbl>
    <w:p w:rsidR="00AB0BD7" w:rsidRPr="00AB0BD7" w:rsidRDefault="00AB0BD7" w:rsidP="0007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2A0" w:rsidRPr="00582043" w:rsidRDefault="000952A0" w:rsidP="00095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класс</w:t>
      </w:r>
      <w:r w:rsidR="00335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35BAF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уровень)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4395"/>
        <w:gridCol w:w="4643"/>
      </w:tblGrid>
      <w:tr w:rsidR="00017DD2" w:rsidRPr="00826359" w:rsidTr="00CC494A">
        <w:tc>
          <w:tcPr>
            <w:tcW w:w="1809" w:type="dxa"/>
          </w:tcPr>
          <w:p w:rsidR="00017DD2" w:rsidRPr="00826359" w:rsidRDefault="00017DD2" w:rsidP="00017DD2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Название раздела</w:t>
            </w:r>
          </w:p>
        </w:tc>
        <w:tc>
          <w:tcPr>
            <w:tcW w:w="4395" w:type="dxa"/>
          </w:tcPr>
          <w:p w:rsidR="00017DD2" w:rsidRPr="00826359" w:rsidRDefault="00017DD2" w:rsidP="00017DD2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Ученик (выпускник) научится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jc w:val="center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Ученик (выпускник) получит возможность научиться</w:t>
            </w:r>
          </w:p>
        </w:tc>
      </w:tr>
      <w:tr w:rsidR="00017DD2" w:rsidRPr="00826359" w:rsidTr="00CC494A">
        <w:tc>
          <w:tcPr>
            <w:tcW w:w="1809" w:type="dxa"/>
            <w:vMerge w:val="restart"/>
          </w:tcPr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 xml:space="preserve">Повседневная </w:t>
            </w:r>
            <w:r w:rsidRPr="00826359">
              <w:rPr>
                <w:rFonts w:ascii="Times New Roman" w:hAnsi="Times New Roman"/>
                <w:b/>
              </w:rPr>
              <w:lastRenderedPageBreak/>
              <w:t>жизнь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Здоровье</w:t>
            </w:r>
          </w:p>
          <w:p w:rsidR="00017DD2" w:rsidRPr="00826359" w:rsidRDefault="00017DD2" w:rsidP="00017DD2">
            <w:pPr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Городская и сельская жизнь</w:t>
            </w:r>
          </w:p>
          <w:p w:rsidR="00017DD2" w:rsidRPr="00826359" w:rsidRDefault="00017DD2" w:rsidP="00017DD2">
            <w:pPr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Научно-технический прогресс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Природа и экология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Современная молодежь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Страны изучаемого языка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Современные профессии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Иностранные языки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  <w:b/>
              </w:rPr>
            </w:pPr>
            <w:r w:rsidRPr="00826359">
              <w:rPr>
                <w:rFonts w:ascii="Times New Roman" w:hAnsi="Times New Roman"/>
                <w:b/>
              </w:rPr>
              <w:t>Культура и искусство</w:t>
            </w:r>
          </w:p>
          <w:p w:rsidR="00017DD2" w:rsidRPr="00826359" w:rsidRDefault="00017DD2" w:rsidP="00017DD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lastRenderedPageBreak/>
              <w:t>Говорение. Диалогическая речь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lastRenderedPageBreak/>
              <w:t>-</w:t>
            </w:r>
            <w:r w:rsidRPr="00826359">
              <w:rPr>
                <w:rFonts w:ascii="Times New Roman" w:hAnsi="Times New Roman"/>
              </w:rPr>
              <w:t xml:space="preserve">Кратко комментировать точку зрения другого человека. Типы текстов: интервью, </w:t>
            </w:r>
            <w:proofErr w:type="spellStart"/>
            <w:r w:rsidRPr="00826359">
              <w:rPr>
                <w:rFonts w:ascii="Times New Roman" w:hAnsi="Times New Roman"/>
              </w:rPr>
              <w:t>модерация</w:t>
            </w:r>
            <w:proofErr w:type="spellEnd"/>
            <w:r w:rsidRPr="00826359">
              <w:rPr>
                <w:rFonts w:ascii="Times New Roman" w:hAnsi="Times New Roman"/>
              </w:rPr>
              <w:t>, обсуждение</w:t>
            </w:r>
            <w:r w:rsidRPr="00826359">
              <w:rPr>
                <w:rFonts w:ascii="Times New Roman" w:hAnsi="Times New Roman" w:cs="Times New Roman"/>
              </w:rPr>
              <w:t>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-проводить подготовленное интервью, проверяя и получая подтверждение какой- либо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 xml:space="preserve">информации. 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4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-обмениваться информацией, проверять и подтверждать собранную фактическую информацию;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1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-выражать различные чувства (радость, удивление, грусть, заинтересованность, безразличие), используя лексико-грамматические средства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языка.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Говорение, монологическая речь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-Резюмировать прослушанный/ прочитанный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текст;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-обобщать информацию на основе прочитанного/прослушанного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текста;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  <w:tab w:val="left" w:pos="3760"/>
                <w:tab w:val="left" w:pos="4724"/>
                <w:tab w:val="left" w:pos="5359"/>
                <w:tab w:val="left" w:pos="6659"/>
                <w:tab w:val="left" w:pos="7851"/>
                <w:tab w:val="left" w:pos="9084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формулировать</w:t>
            </w:r>
            <w:r w:rsidRPr="00826359">
              <w:rPr>
                <w:rFonts w:ascii="Times New Roman" w:hAnsi="Times New Roman" w:cs="Times New Roman"/>
              </w:rPr>
              <w:tab/>
              <w:t xml:space="preserve">вопрос или проблему, объясняя причины, </w:t>
            </w:r>
            <w:r w:rsidRPr="00826359">
              <w:rPr>
                <w:rFonts w:ascii="Times New Roman" w:hAnsi="Times New Roman" w:cs="Times New Roman"/>
                <w:spacing w:val="-3"/>
              </w:rPr>
              <w:t xml:space="preserve">высказывая </w:t>
            </w:r>
            <w:r w:rsidRPr="00826359">
              <w:rPr>
                <w:rFonts w:ascii="Times New Roman" w:hAnsi="Times New Roman" w:cs="Times New Roman"/>
              </w:rPr>
              <w:t>предположения о возможных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последствиях;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-высказывать свою точку зрения по широкому спектру тем, поддерживая ее аргументами и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пояснениями;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spacing w:before="1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-комментировать точку зрения собеседника, приводя аргументы за и</w:t>
            </w:r>
            <w:r w:rsidRPr="0082635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против;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  <w:tab w:val="left" w:pos="2913"/>
                <w:tab w:val="left" w:pos="6769"/>
                <w:tab w:val="left" w:pos="9706"/>
              </w:tabs>
              <w:autoSpaceDE w:val="0"/>
              <w:autoSpaceDN w:val="0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-строить устное   высказывание  </w:t>
            </w:r>
            <w:r w:rsidRPr="00826359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 xml:space="preserve">на  </w:t>
            </w:r>
            <w:r w:rsidRPr="00826359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 xml:space="preserve">основе нескольких  </w:t>
            </w:r>
            <w:r w:rsidRPr="0082635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прочитанных</w:t>
            </w:r>
            <w:proofErr w:type="gramStart"/>
            <w:r w:rsidRPr="00826359">
              <w:rPr>
                <w:rFonts w:ascii="Times New Roman" w:hAnsi="Times New Roman" w:cs="Times New Roman"/>
              </w:rPr>
              <w:t>.</w:t>
            </w:r>
            <w:proofErr w:type="gramEnd"/>
            <w:r w:rsidRPr="00826359">
              <w:rPr>
                <w:rFonts w:ascii="Times New Roman" w:hAnsi="Times New Roman" w:cs="Times New Roman"/>
              </w:rPr>
              <w:tab/>
            </w:r>
            <w:proofErr w:type="gramStart"/>
            <w:r w:rsidRPr="00826359">
              <w:rPr>
                <w:rFonts w:ascii="Times New Roman" w:hAnsi="Times New Roman" w:cs="Times New Roman"/>
                <w:spacing w:val="-4"/>
              </w:rPr>
              <w:t>и</w:t>
            </w:r>
            <w:proofErr w:type="gramEnd"/>
            <w:r w:rsidRPr="00826359">
              <w:rPr>
                <w:rFonts w:ascii="Times New Roman" w:hAnsi="Times New Roman" w:cs="Times New Roman"/>
                <w:spacing w:val="-4"/>
              </w:rPr>
              <w:t xml:space="preserve">/или </w:t>
            </w:r>
            <w:r w:rsidRPr="00826359">
              <w:rPr>
                <w:rFonts w:ascii="Times New Roman" w:hAnsi="Times New Roman" w:cs="Times New Roman"/>
              </w:rPr>
              <w:t>прослушанных текстов, передавая их содержание, сравнивая их и делая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выводы.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предоставлять фактическую информацию, детально высказываться по широкому кругу вопросов, в том числе поясняя свою точку зрения, делать ясный, логично выстроенный доклад. Типы текстов: обращение к участникам мероприятия, изложение содержания материалов по конкретной проблеме, выступление с докладом.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lastRenderedPageBreak/>
              <w:t>Говорение. Диалогическая речь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lastRenderedPageBreak/>
              <w:t xml:space="preserve">-Бегло говорить на разнообразные темы, </w:t>
            </w:r>
            <w:r w:rsidRPr="00826359">
              <w:rPr>
                <w:rFonts w:ascii="Times New Roman" w:hAnsi="Times New Roman"/>
              </w:rPr>
              <w:t>в ситуациях официального и неофициального общения, в том числе и в</w:t>
            </w:r>
            <w:r w:rsidRPr="00826359">
              <w:rPr>
                <w:rFonts w:ascii="Times New Roman" w:hAnsi="Times New Roman"/>
                <w:i/>
              </w:rPr>
              <w:t xml:space="preserve"> </w:t>
            </w:r>
            <w:r w:rsidRPr="00826359">
              <w:rPr>
                <w:rFonts w:ascii="Times New Roman" w:hAnsi="Times New Roman"/>
              </w:rPr>
              <w:t>рамках выбранного профиля</w:t>
            </w:r>
            <w:proofErr w:type="gramStart"/>
            <w:r w:rsidRPr="00826359">
              <w:rPr>
                <w:rFonts w:ascii="Times New Roman" w:hAnsi="Times New Roman"/>
              </w:rPr>
              <w:t>.</w:t>
            </w:r>
            <w:proofErr w:type="gramEnd"/>
            <w:r w:rsidRPr="00826359">
              <w:rPr>
                <w:rFonts w:ascii="Times New Roman" w:hAnsi="Times New Roman"/>
              </w:rPr>
              <w:t xml:space="preserve"> </w:t>
            </w:r>
            <w:proofErr w:type="gramStart"/>
            <w:r w:rsidRPr="00826359">
              <w:rPr>
                <w:rFonts w:ascii="Times New Roman" w:hAnsi="Times New Roman" w:cs="Times New Roman"/>
              </w:rPr>
              <w:t>ч</w:t>
            </w:r>
            <w:proofErr w:type="gramEnd"/>
            <w:r w:rsidRPr="00826359">
              <w:rPr>
                <w:rFonts w:ascii="Times New Roman" w:hAnsi="Times New Roman" w:cs="Times New Roman"/>
              </w:rPr>
              <w:t>етко обозначая взаимосвязь</w:t>
            </w:r>
            <w:r w:rsidRPr="00826359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идей;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-без подготовки вести диалог/</w:t>
            </w:r>
            <w:proofErr w:type="spellStart"/>
            <w:r w:rsidRPr="00826359">
              <w:rPr>
                <w:rFonts w:ascii="Times New Roman" w:hAnsi="Times New Roman" w:cs="Times New Roman"/>
              </w:rPr>
              <w:t>полилог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в рамках ситуаций официального и неофициального общения;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  <w:i/>
              </w:rPr>
              <w:t xml:space="preserve"> </w:t>
            </w:r>
            <w:r w:rsidRPr="00826359">
              <w:rPr>
                <w:rFonts w:ascii="Times New Roman" w:hAnsi="Times New Roman"/>
              </w:rPr>
              <w:t xml:space="preserve">бегло говорить на различные темы в ситуациях официального и неофициального общения </w:t>
            </w:r>
            <w:proofErr w:type="gramStart"/>
            <w:r w:rsidRPr="00826359">
              <w:rPr>
                <w:rFonts w:ascii="Times New Roman" w:hAnsi="Times New Roman"/>
              </w:rPr>
              <w:t>–А</w:t>
            </w:r>
            <w:proofErr w:type="gramEnd"/>
            <w:r w:rsidRPr="00826359">
              <w:rPr>
                <w:rFonts w:ascii="Times New Roman" w:hAnsi="Times New Roman"/>
              </w:rPr>
              <w:t>ргументировано отвечать  на ряд доводов собеседника.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2231"/>
              <w:jc w:val="both"/>
              <w:rPr>
                <w:rFonts w:ascii="Times New Roman" w:hAnsi="Times New Roman" w:cs="Times New Roman"/>
              </w:rPr>
            </w:pP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Говорение, монологическая речь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3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-Высказываться по широкому кругу вопросов, углубляясь в </w:t>
            </w:r>
            <w:proofErr w:type="spellStart"/>
            <w:r w:rsidRPr="00826359">
              <w:rPr>
                <w:rFonts w:ascii="Times New Roman" w:hAnsi="Times New Roman" w:cs="Times New Roman"/>
              </w:rPr>
              <w:t>подтемы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и заканчивая соответствующим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выводом;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before="1"/>
              <w:ind w:right="128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-пояснять свою точку зрения по актуальному вопросу, указывая на плюсы и минусы различных позиций;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-делать ясный, логично выстроенный доклад, выделяя важные</w:t>
            </w:r>
            <w:r w:rsidRPr="0082635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элементы.</w:t>
            </w:r>
          </w:p>
          <w:p w:rsidR="00017DD2" w:rsidRPr="00826359" w:rsidRDefault="00017DD2" w:rsidP="00017DD2">
            <w:pPr>
              <w:pStyle w:val="aa"/>
              <w:ind w:left="922" w:right="128"/>
              <w:rPr>
                <w:bCs/>
                <w:sz w:val="22"/>
                <w:szCs w:val="22"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proofErr w:type="spellStart"/>
            <w:r w:rsidRPr="00826359">
              <w:rPr>
                <w:sz w:val="22"/>
                <w:szCs w:val="22"/>
              </w:rPr>
              <w:t>Аудирование</w:t>
            </w:r>
            <w:proofErr w:type="spellEnd"/>
          </w:p>
          <w:p w:rsidR="00017DD2" w:rsidRPr="00826359" w:rsidRDefault="00017DD2" w:rsidP="00017DD2">
            <w:pPr>
              <w:widowControl w:val="0"/>
              <w:tabs>
                <w:tab w:val="left" w:pos="1916"/>
                <w:tab w:val="left" w:pos="2937"/>
                <w:tab w:val="left" w:pos="3426"/>
                <w:tab w:val="left" w:pos="4378"/>
                <w:tab w:val="left" w:pos="6184"/>
                <w:tab w:val="left" w:pos="7892"/>
                <w:tab w:val="left" w:pos="8364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-Полно</w:t>
            </w:r>
            <w:r w:rsidRPr="00826359">
              <w:rPr>
                <w:rFonts w:ascii="Times New Roman" w:hAnsi="Times New Roman" w:cs="Times New Roman"/>
              </w:rPr>
              <w:tab/>
              <w:t>и</w:t>
            </w:r>
            <w:r w:rsidRPr="00826359">
              <w:rPr>
                <w:rFonts w:ascii="Times New Roman" w:hAnsi="Times New Roman" w:cs="Times New Roman"/>
              </w:rPr>
              <w:tab/>
              <w:t>точно</w:t>
            </w:r>
            <w:r w:rsidRPr="00826359">
              <w:rPr>
                <w:rFonts w:ascii="Times New Roman" w:hAnsi="Times New Roman" w:cs="Times New Roman"/>
              </w:rPr>
              <w:tab/>
              <w:t>воспринимать</w:t>
            </w:r>
            <w:r w:rsidRPr="00826359">
              <w:rPr>
                <w:rFonts w:ascii="Times New Roman" w:hAnsi="Times New Roman" w:cs="Times New Roman"/>
              </w:rPr>
              <w:tab/>
              <w:t>информацию</w:t>
            </w:r>
            <w:r w:rsidRPr="00826359">
              <w:rPr>
                <w:rFonts w:ascii="Times New Roman" w:hAnsi="Times New Roman" w:cs="Times New Roman"/>
              </w:rPr>
              <w:tab/>
              <w:t>в</w:t>
            </w:r>
            <w:r w:rsidRPr="00826359">
              <w:rPr>
                <w:rFonts w:ascii="Times New Roman" w:hAnsi="Times New Roman" w:cs="Times New Roman"/>
              </w:rPr>
              <w:tab/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распространенных </w:t>
            </w:r>
            <w:r w:rsidRPr="00826359">
              <w:rPr>
                <w:rFonts w:ascii="Times New Roman" w:hAnsi="Times New Roman" w:cs="Times New Roman"/>
              </w:rPr>
              <w:t>коммуникативных</w:t>
            </w:r>
            <w:r w:rsidRPr="008263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ситуациях;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3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обобщать прослушанную информацию и выявлять факты в соответствии с поставленной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задачей/вопросом;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6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-детально понимать несложные аудио- и видеотексты монологического и диалогического характера с четким нормативным произношением в ситуациях повседневного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общения.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понимать на слух основное содержание несложных аудио- и видеотекстов различных жанров (радио- и телепрограмм, записей, кинофильмов; объявлений по громкоговорителю – информации, правил, предупреждений) монологического и диалогического характера с нормативным произношением в рамках изученной тематики. 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/>
              </w:rPr>
              <w:t xml:space="preserve">-в общих чертах следить за основными моментами долгой дискуссии или доклада. Типы текстов: выступление на конференции, ток-шоу, теледебаты, обращение к участникам мероприятия, </w:t>
            </w:r>
            <w:r w:rsidRPr="00826359">
              <w:rPr>
                <w:rFonts w:ascii="Times New Roman" w:hAnsi="Times New Roman"/>
              </w:rPr>
              <w:lastRenderedPageBreak/>
              <w:t xml:space="preserve">репортаж. 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proofErr w:type="spellStart"/>
            <w:r w:rsidRPr="00826359">
              <w:rPr>
                <w:sz w:val="22"/>
                <w:szCs w:val="22"/>
              </w:rPr>
              <w:lastRenderedPageBreak/>
              <w:t>Аудирование</w:t>
            </w:r>
            <w:proofErr w:type="spellEnd"/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-Следить за ходом сложной системы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доказательств;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-понимать</w:t>
            </w:r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разговорную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речь</w:t>
            </w:r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</w:t>
            </w:r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пределах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литературной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нормы,</w:t>
            </w:r>
            <w:r w:rsidRPr="0082635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</w:t>
            </w:r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том</w:t>
            </w:r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числе</w:t>
            </w:r>
            <w:r w:rsidRPr="0082635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вне изученной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тематики.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/>
              </w:rPr>
              <w:t xml:space="preserve">-в общих чертах следить за основными моментами долгой дискуссии или доклада. Типы текстов: </w:t>
            </w:r>
            <w:r w:rsidRPr="00826359">
              <w:rPr>
                <w:rFonts w:ascii="Times New Roman" w:hAnsi="Times New Roman"/>
                <w:i/>
              </w:rPr>
              <w:t>Доклад. Сложная система доказательств. Разговорная речь в пределах литературной нормы.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</w:p>
          <w:p w:rsidR="00017DD2" w:rsidRPr="00826359" w:rsidRDefault="00017DD2" w:rsidP="00017DD2">
            <w:pPr>
              <w:pStyle w:val="aa"/>
              <w:ind w:left="922" w:right="128"/>
              <w:jc w:val="left"/>
              <w:rPr>
                <w:sz w:val="22"/>
                <w:szCs w:val="22"/>
              </w:rPr>
            </w:pPr>
          </w:p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2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Чтение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27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-Читать и понимать несложные аутентичные тексты различных стилей и жанров</w:t>
            </w:r>
            <w:r w:rsidRPr="00826359">
              <w:rPr>
                <w:rFonts w:ascii="Times New Roman" w:hAnsi="Times New Roman" w:cs="Times New Roman"/>
                <w:spacing w:val="-40"/>
              </w:rPr>
              <w:t xml:space="preserve"> </w:t>
            </w:r>
            <w:r w:rsidRPr="00826359">
              <w:rPr>
                <w:rFonts w:ascii="Times New Roman" w:hAnsi="Times New Roman"/>
              </w:rPr>
              <w:t>(</w:t>
            </w:r>
            <w:r w:rsidRPr="00826359">
              <w:rPr>
                <w:rFonts w:ascii="Times New Roman" w:hAnsi="Times New Roman"/>
                <w:bCs/>
              </w:rPr>
              <w:t>публицистического, художественного, разговорного, научного, официально-делового</w:t>
            </w:r>
            <w:r w:rsidRPr="00826359">
              <w:rPr>
                <w:rFonts w:ascii="Times New Roman" w:hAnsi="Times New Roman"/>
              </w:rPr>
              <w:t xml:space="preserve">) </w:t>
            </w:r>
            <w:r w:rsidRPr="00826359">
              <w:rPr>
                <w:rFonts w:ascii="Times New Roman" w:hAnsi="Times New Roman" w:cs="Times New Roman"/>
              </w:rPr>
              <w:t>и отвечать на ряд уточняющих</w:t>
            </w:r>
            <w:r w:rsidRPr="00826359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вопросов;</w:t>
            </w:r>
          </w:p>
          <w:p w:rsidR="00017DD2" w:rsidRPr="00826359" w:rsidRDefault="00017DD2" w:rsidP="00017DD2">
            <w:pPr>
              <w:widowControl w:val="0"/>
              <w:tabs>
                <w:tab w:val="left" w:pos="1975"/>
                <w:tab w:val="left" w:pos="1976"/>
              </w:tabs>
              <w:autoSpaceDE w:val="0"/>
              <w:autoSpaceDN w:val="0"/>
              <w:spacing w:before="66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изучающее чтение в целях полного понимания</w:t>
            </w:r>
            <w:r w:rsidRPr="0082635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 xml:space="preserve">информации. </w:t>
            </w:r>
            <w:r w:rsidRPr="00826359">
              <w:rPr>
                <w:rFonts w:ascii="Times New Roman" w:hAnsi="Times New Roman"/>
              </w:rPr>
              <w:t xml:space="preserve">Типы текстов: аннотация, статья/публикация в журнале, документация, отчет, правила (законодательные акты), договор/соглашение, диаграмма / график / статистика / схема, словарная статья в толковом словаре, дискуссии в блогах, материалы </w:t>
            </w:r>
            <w:proofErr w:type="spellStart"/>
            <w:r w:rsidRPr="00826359">
              <w:rPr>
                <w:rFonts w:ascii="Times New Roman" w:hAnsi="Times New Roman"/>
              </w:rPr>
              <w:t>вебинаров</w:t>
            </w:r>
            <w:proofErr w:type="spellEnd"/>
            <w:r w:rsidRPr="00826359">
              <w:rPr>
                <w:rFonts w:ascii="Times New Roman" w:hAnsi="Times New Roman" w:cs="Times New Roman"/>
              </w:rPr>
              <w:t>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-отбирать значимую информацию в тексте / ряде</w:t>
            </w:r>
            <w:r w:rsidRPr="0082635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текстов.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before="4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Чтение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ind w:right="13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-Детально понимать сложные тексты, включающие средства художественной выразительности;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-определять временную и причинно-следственную взаимосвязь</w:t>
            </w:r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событий;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-прогнозировать развитие/результат излагаемых</w:t>
            </w:r>
            <w:r w:rsidRPr="008263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фактов/событий;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-определять замысел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автора.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>детально понимать сложные тексты, анализировать тексты с точки зрения содержания, позиции автора и организации текста.</w:t>
            </w:r>
          </w:p>
          <w:p w:rsidR="00017DD2" w:rsidRPr="00826359" w:rsidRDefault="00017DD2" w:rsidP="00017DD2">
            <w:pPr>
              <w:widowControl w:val="0"/>
              <w:tabs>
                <w:tab w:val="left" w:pos="2337"/>
                <w:tab w:val="left" w:pos="2338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017DD2" w:rsidRPr="00826359" w:rsidRDefault="00017DD2" w:rsidP="00017DD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5"/>
              <w:ind w:left="163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Письмо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spacing w:line="274" w:lineRule="exact"/>
              <w:rPr>
                <w:rFonts w:ascii="Times New Roman" w:hAnsi="Times New Roman" w:cs="Times New Roman"/>
              </w:rPr>
            </w:pPr>
            <w:r w:rsidRPr="00826359">
              <w:t>-</w:t>
            </w:r>
            <w:r w:rsidRPr="00826359">
              <w:rPr>
                <w:rFonts w:ascii="Times New Roman" w:hAnsi="Times New Roman" w:cs="Times New Roman"/>
              </w:rPr>
              <w:t>Писать краткий отзыв на фильм, книгу или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пьесу;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-описывать явления, события, излагать факты, выражая свои суждения и чувства; 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5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-расспрашивать о новостях и излагать их в электронном письме личного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характера;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-делать выписки из иноязычного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текста;</w:t>
            </w:r>
          </w:p>
          <w:p w:rsidR="00017DD2" w:rsidRPr="00826359" w:rsidRDefault="00017DD2" w:rsidP="00017DD2">
            <w:pPr>
              <w:widowControl w:val="0"/>
              <w:tabs>
                <w:tab w:val="left" w:pos="1916"/>
              </w:tabs>
              <w:autoSpaceDE w:val="0"/>
              <w:autoSpaceDN w:val="0"/>
              <w:ind w:right="132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-строить письменное высказывание на основе нескольких прочитанных и/или прослушанных текстов, передавая их содержание и делая</w:t>
            </w:r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выводы.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</w:rPr>
              <w:t xml:space="preserve"> письменно сообщать свое мнение по поводу фактической информации в рамках изученной тематики. Писать тексты с четкой структурой, включающих аргументы, развернутые рассуждения, примеры и выводы, на широкий спектр тем. Типы текстов: официальное/ неофициальное приглашение, резюме, аннотация к публикациям в Интернете, отчет о ходе/ результатах проекта/исследования, протокол обсуждения задач, реферат по конкретному вопросу, комментарий, аргументация точки зрения.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66"/>
              <w:ind w:left="1630"/>
              <w:jc w:val="both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 xml:space="preserve">Письмо 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66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-Описывать явления, события; излагать факты в письме делового</w:t>
            </w:r>
            <w:r w:rsidRPr="00826359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характера;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-составлять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письменные</w:t>
            </w:r>
            <w:r w:rsidRPr="0082635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материалы,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необходимые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для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презентации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проектной и/или исследовательской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деятельности.</w:t>
            </w:r>
          </w:p>
          <w:p w:rsidR="00017DD2" w:rsidRPr="00826359" w:rsidRDefault="00017DD2" w:rsidP="00017DD2">
            <w:pPr>
              <w:pStyle w:val="aa"/>
              <w:spacing w:before="5"/>
              <w:ind w:left="0" w:firstLine="0"/>
              <w:jc w:val="left"/>
              <w:rPr>
                <w:sz w:val="22"/>
                <w:szCs w:val="22"/>
              </w:rPr>
            </w:pPr>
          </w:p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line="240" w:lineRule="auto"/>
              <w:ind w:left="0"/>
              <w:jc w:val="center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Языковые навыки</w:t>
            </w:r>
          </w:p>
          <w:p w:rsidR="00017DD2" w:rsidRPr="00826359" w:rsidRDefault="00017DD2" w:rsidP="00017DD2">
            <w:pPr>
              <w:pStyle w:val="2"/>
              <w:spacing w:line="240" w:lineRule="auto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Фонетическая сторона речи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-Произносить звуки французского языка четко, не допуская ярко выраженного акцента;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-четко и естественно произносить слова французского языка, в том числе применительно к новому языковому материалу;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-соблюдать норму ритмико-интонационного звучания речи;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-дифференцировать и использовать варианты произношения при чтении и в разговорной речи, а также в нейтральной и эмоционально-окрашенной речи.</w:t>
            </w:r>
          </w:p>
          <w:p w:rsidR="00017DD2" w:rsidRPr="00826359" w:rsidRDefault="00017DD2" w:rsidP="00017DD2">
            <w:pPr>
              <w:pStyle w:val="aa"/>
              <w:ind w:left="0" w:right="125" w:firstLine="0"/>
              <w:jc w:val="left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line="240" w:lineRule="auto"/>
              <w:ind w:left="0"/>
              <w:jc w:val="center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Языковые навыки</w:t>
            </w:r>
          </w:p>
          <w:p w:rsidR="00017DD2" w:rsidRPr="00826359" w:rsidRDefault="00017DD2" w:rsidP="00017DD2">
            <w:pPr>
              <w:spacing w:line="274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Фонетическая сторона речи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3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-Передавать смысловые нюансы высказывания с помощью соответствующей интонации и логического</w:t>
            </w:r>
            <w:r w:rsidRPr="0082635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ударения.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</w:pPr>
          </w:p>
          <w:p w:rsidR="00017DD2" w:rsidRPr="00826359" w:rsidRDefault="00017DD2" w:rsidP="00017DD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Орфография и пунктуация</w:t>
            </w:r>
          </w:p>
          <w:p w:rsidR="00017DD2" w:rsidRPr="00826359" w:rsidRDefault="00017DD2" w:rsidP="00017DD2">
            <w:pPr>
              <w:pStyle w:val="aa"/>
              <w:ind w:left="0" w:right="125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-Соблюдать правила орфографии и пунктуации, не допуская ошибок, затрудняющих понимание.</w:t>
            </w:r>
          </w:p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aa"/>
              <w:ind w:left="0" w:firstLine="0"/>
              <w:rPr>
                <w:b/>
                <w:sz w:val="22"/>
                <w:szCs w:val="22"/>
              </w:rPr>
            </w:pPr>
            <w:r w:rsidRPr="00826359">
              <w:rPr>
                <w:b/>
                <w:sz w:val="22"/>
                <w:szCs w:val="22"/>
              </w:rPr>
              <w:t>Орфография и пунктуация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  <w:bCs/>
              </w:rPr>
            </w:pPr>
            <w:r w:rsidRPr="00826359">
              <w:rPr>
                <w:rFonts w:ascii="Times New Roman" w:hAnsi="Times New Roman" w:cs="Times New Roman"/>
              </w:rPr>
              <w:t>Создавать сложные связные тексты, соблюдая правила орфографии и пунктуации, не допуская ошибок, затрудняющих</w:t>
            </w:r>
            <w:r w:rsidRPr="0082635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понимание.</w:t>
            </w:r>
          </w:p>
        </w:tc>
      </w:tr>
      <w:tr w:rsidR="00017DD2" w:rsidRPr="00826359" w:rsidTr="00CC494A">
        <w:tc>
          <w:tcPr>
            <w:tcW w:w="1809" w:type="dxa"/>
            <w:vMerge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3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Лексическая сторона речи</w:t>
            </w:r>
          </w:p>
          <w:p w:rsidR="00017DD2" w:rsidRPr="00826359" w:rsidRDefault="00017DD2" w:rsidP="00017DD2">
            <w:pPr>
              <w:pStyle w:val="2"/>
              <w:spacing w:before="3"/>
              <w:ind w:left="0"/>
              <w:jc w:val="left"/>
              <w:outlineLvl w:val="1"/>
              <w:rPr>
                <w:b w:val="0"/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 </w:t>
            </w:r>
            <w:r w:rsidRPr="00826359">
              <w:rPr>
                <w:b w:val="0"/>
                <w:sz w:val="22"/>
                <w:szCs w:val="22"/>
              </w:rPr>
              <w:t>Распознавание и использование в речи устойчивых выражений и фраз в рамках тем, включенных в раздел «Предметное содержание речи».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лексические единицы, обслуживающие ситуации в рамках тематики основной и старшей школы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наиболее распространенные устойчивые словосочетания 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реплики-клише речевого этикета, характерные</w:t>
            </w:r>
            <w:r w:rsidRPr="00826359">
              <w:rPr>
                <w:spacing w:val="53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для культуры франкоязычных стран</w:t>
            </w:r>
          </w:p>
          <w:p w:rsidR="00017DD2" w:rsidRPr="00826359" w:rsidRDefault="00017DD2" w:rsidP="00017DD2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следующие суффиксы для образования существительных: -</w:t>
            </w:r>
            <w:proofErr w:type="spellStart"/>
            <w:r w:rsidRPr="00826359">
              <w:rPr>
                <w:sz w:val="22"/>
                <w:szCs w:val="22"/>
              </w:rPr>
              <w:t>tion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</w:rPr>
              <w:t>sion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ment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euse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ette</w:t>
            </w:r>
            <w:proofErr w:type="spellEnd"/>
            <w:r w:rsidRPr="00826359">
              <w:rPr>
                <w:sz w:val="22"/>
                <w:szCs w:val="22"/>
              </w:rPr>
              <w:t>,-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ique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iste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isme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er</w:t>
            </w:r>
            <w:proofErr w:type="spellEnd"/>
            <w:r w:rsidRPr="00826359">
              <w:rPr>
                <w:sz w:val="22"/>
                <w:szCs w:val="22"/>
              </w:rPr>
              <w:t>/è</w:t>
            </w:r>
            <w:r w:rsidRPr="00826359">
              <w:rPr>
                <w:sz w:val="22"/>
                <w:szCs w:val="22"/>
                <w:lang w:val="en-US"/>
              </w:rPr>
              <w:t>re</w:t>
            </w:r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</w:t>
            </w:r>
            <w:proofErr w:type="spellEnd"/>
            <w:r w:rsidRPr="00826359">
              <w:rPr>
                <w:sz w:val="22"/>
                <w:szCs w:val="22"/>
              </w:rPr>
              <w:t>/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ienne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erie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ence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ance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aire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oire</w:t>
            </w:r>
            <w:proofErr w:type="spellEnd"/>
            <w:r w:rsidRPr="00826359">
              <w:rPr>
                <w:sz w:val="22"/>
                <w:szCs w:val="22"/>
              </w:rPr>
              <w:t xml:space="preserve">, - </w:t>
            </w:r>
            <w:r w:rsidRPr="00826359">
              <w:rPr>
                <w:sz w:val="22"/>
                <w:szCs w:val="22"/>
                <w:lang w:val="en-US"/>
              </w:rPr>
              <w:t>age</w:t>
            </w:r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te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ude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aison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esse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ure</w:t>
            </w:r>
            <w:proofErr w:type="spellEnd"/>
            <w:r w:rsidRPr="00826359">
              <w:rPr>
                <w:sz w:val="22"/>
                <w:szCs w:val="22"/>
              </w:rPr>
              <w:t>,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ise</w:t>
            </w:r>
            <w:proofErr w:type="spellEnd"/>
          </w:p>
          <w:p w:rsidR="00017DD2" w:rsidRPr="00826359" w:rsidRDefault="00017DD2" w:rsidP="00017DD2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следующие суффиксы для образования прилагательных: 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eur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euse</w:t>
            </w:r>
            <w:proofErr w:type="spellEnd"/>
            <w:r w:rsidRPr="00826359">
              <w:rPr>
                <w:sz w:val="22"/>
                <w:szCs w:val="22"/>
              </w:rPr>
              <w:t xml:space="preserve">, -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ienne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6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ant</w:t>
            </w:r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4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ique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ois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oise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ain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aine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el</w:t>
            </w:r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elle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al</w:t>
            </w:r>
            <w:r w:rsidRPr="00826359">
              <w:rPr>
                <w:sz w:val="22"/>
                <w:szCs w:val="22"/>
              </w:rPr>
              <w:t>/-</w:t>
            </w:r>
            <w:r w:rsidRPr="00826359">
              <w:rPr>
                <w:sz w:val="22"/>
                <w:szCs w:val="22"/>
                <w:lang w:val="en-US"/>
              </w:rPr>
              <w:t>ale</w:t>
            </w:r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ille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4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able</w:t>
            </w:r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ible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5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r w:rsidRPr="00826359">
              <w:rPr>
                <w:sz w:val="22"/>
                <w:szCs w:val="22"/>
                <w:lang w:val="en-US"/>
              </w:rPr>
              <w:t>eau</w:t>
            </w:r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elle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4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 xml:space="preserve">-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aire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2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atif</w:t>
            </w:r>
            <w:proofErr w:type="spellEnd"/>
            <w:r w:rsidRPr="00826359">
              <w:rPr>
                <w:sz w:val="22"/>
                <w:szCs w:val="22"/>
              </w:rPr>
              <w:t>/-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ative</w:t>
            </w:r>
            <w:proofErr w:type="spellEnd"/>
          </w:p>
          <w:p w:rsidR="00017DD2" w:rsidRPr="00826359" w:rsidRDefault="00017DD2" w:rsidP="00017DD2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суффикс –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ment</w:t>
            </w:r>
            <w:proofErr w:type="spellEnd"/>
            <w:r w:rsidRPr="00826359">
              <w:rPr>
                <w:sz w:val="22"/>
                <w:szCs w:val="22"/>
              </w:rPr>
              <w:t xml:space="preserve"> для образования наречий</w:t>
            </w:r>
          </w:p>
          <w:p w:rsidR="00017DD2" w:rsidRPr="00826359" w:rsidRDefault="00017DD2" w:rsidP="00017DD2">
            <w:pPr>
              <w:pStyle w:val="aa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отрицательные суффиксы </w:t>
            </w:r>
            <w:r w:rsidRPr="00826359">
              <w:rPr>
                <w:sz w:val="22"/>
                <w:szCs w:val="22"/>
                <w:lang w:val="en-US"/>
              </w:rPr>
              <w:t>in</w:t>
            </w:r>
            <w:r w:rsidRPr="00826359">
              <w:rPr>
                <w:sz w:val="22"/>
                <w:szCs w:val="22"/>
              </w:rPr>
              <w:t xml:space="preserve">-/ </w:t>
            </w:r>
            <w:proofErr w:type="spellStart"/>
            <w:r w:rsidRPr="00826359">
              <w:rPr>
                <w:sz w:val="22"/>
                <w:szCs w:val="22"/>
                <w:lang w:val="en-US"/>
              </w:rPr>
              <w:t>im</w:t>
            </w:r>
            <w:proofErr w:type="spellEnd"/>
            <w:r w:rsidRPr="00826359">
              <w:rPr>
                <w:sz w:val="22"/>
                <w:szCs w:val="22"/>
              </w:rPr>
              <w:t>-</w:t>
            </w:r>
          </w:p>
          <w:p w:rsidR="00017DD2" w:rsidRPr="00826359" w:rsidRDefault="00017DD2" w:rsidP="00017DD2">
            <w:pPr>
              <w:pStyle w:val="aa"/>
              <w:ind w:left="0" w:right="13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-Использовать следующие префиксы для образования существительных, прилагательных и глаголов: </w:t>
            </w:r>
            <w:proofErr w:type="spellStart"/>
            <w:r w:rsidRPr="00826359">
              <w:rPr>
                <w:sz w:val="22"/>
                <w:szCs w:val="22"/>
              </w:rPr>
              <w:t>dé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re</w:t>
            </w:r>
            <w:proofErr w:type="spellEnd"/>
            <w:r w:rsidRPr="00826359">
              <w:rPr>
                <w:sz w:val="22"/>
                <w:szCs w:val="22"/>
              </w:rPr>
              <w:t>-/</w:t>
            </w:r>
            <w:proofErr w:type="spellStart"/>
            <w:r w:rsidRPr="00826359">
              <w:rPr>
                <w:sz w:val="22"/>
                <w:szCs w:val="22"/>
              </w:rPr>
              <w:t>ré</w:t>
            </w:r>
            <w:proofErr w:type="spellEnd"/>
            <w:r w:rsidRPr="00826359">
              <w:rPr>
                <w:sz w:val="22"/>
                <w:szCs w:val="22"/>
              </w:rPr>
              <w:t>-, -</w:t>
            </w:r>
            <w:proofErr w:type="spellStart"/>
            <w:r w:rsidRPr="00826359">
              <w:rPr>
                <w:sz w:val="22"/>
                <w:szCs w:val="22"/>
              </w:rPr>
              <w:t>pré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mé</w:t>
            </w:r>
            <w:proofErr w:type="spellEnd"/>
            <w:r w:rsidRPr="00826359">
              <w:rPr>
                <w:sz w:val="22"/>
                <w:szCs w:val="22"/>
              </w:rPr>
              <w:t xml:space="preserve">-, a-, </w:t>
            </w:r>
            <w:proofErr w:type="spellStart"/>
            <w:r w:rsidRPr="00826359">
              <w:rPr>
                <w:sz w:val="22"/>
                <w:szCs w:val="22"/>
              </w:rPr>
              <w:t>extra</w:t>
            </w:r>
            <w:proofErr w:type="spellEnd"/>
            <w:r w:rsidRPr="00826359">
              <w:rPr>
                <w:sz w:val="22"/>
                <w:szCs w:val="22"/>
              </w:rPr>
              <w:t xml:space="preserve">-, </w:t>
            </w:r>
            <w:proofErr w:type="spellStart"/>
            <w:r w:rsidRPr="00826359">
              <w:rPr>
                <w:sz w:val="22"/>
                <w:szCs w:val="22"/>
              </w:rPr>
              <w:t>anti</w:t>
            </w:r>
            <w:proofErr w:type="spellEnd"/>
            <w:r w:rsidRPr="00826359">
              <w:rPr>
                <w:sz w:val="22"/>
                <w:szCs w:val="22"/>
              </w:rPr>
              <w:t>.</w:t>
            </w:r>
          </w:p>
          <w:p w:rsidR="00017DD2" w:rsidRPr="00826359" w:rsidRDefault="00017DD2" w:rsidP="00017DD2">
            <w:pPr>
              <w:pStyle w:val="aa"/>
              <w:ind w:left="0" w:right="129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-Извлекать и реферировать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      </w:r>
            <w:proofErr w:type="gramEnd"/>
          </w:p>
          <w:p w:rsidR="00017DD2" w:rsidRPr="00826359" w:rsidRDefault="00017DD2" w:rsidP="00017DD2">
            <w:pPr>
              <w:pStyle w:val="aa"/>
              <w:ind w:left="0" w:right="13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в речи: Многозначность слова. Синонимы. Антонимы. Лексическая сочетаемость слова.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before="3"/>
              <w:ind w:left="0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Лексическая сторона речи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4"/>
              <w:jc w:val="both"/>
              <w:rPr>
                <w:rFonts w:ascii="Times New Roman" w:hAnsi="Times New Roman" w:cs="Times New Roman"/>
              </w:rPr>
            </w:pPr>
            <w:r w:rsidRPr="00826359">
              <w:t>-</w:t>
            </w:r>
            <w:r w:rsidRPr="00826359">
              <w:rPr>
                <w:rFonts w:ascii="Times New Roman" w:hAnsi="Times New Roman" w:cs="Times New Roman"/>
              </w:rPr>
              <w:t>Узнавать</w:t>
            </w:r>
            <w:r w:rsidRPr="0082635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и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употреблять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</w:t>
            </w:r>
            <w:r w:rsidRPr="0082635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речи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широкий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спектр</w:t>
            </w:r>
            <w:r w:rsidRPr="0082635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названий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и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gramStart"/>
            <w:r w:rsidRPr="00826359">
              <w:rPr>
                <w:rFonts w:ascii="Times New Roman" w:hAnsi="Times New Roman" w:cs="Times New Roman"/>
              </w:rPr>
              <w:t>имен</w:t>
            </w:r>
            <w:proofErr w:type="gramEnd"/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собственных в рамках интересующей тематики;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термины из области грамматики, лексикологии,</w:t>
            </w:r>
            <w:r w:rsidRPr="00826359">
              <w:rPr>
                <w:rFonts w:ascii="Times New Roman" w:hAnsi="Times New Roman" w:cs="Times New Roman"/>
                <w:spacing w:val="-25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синтаксиса;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-узнавать и употреблять в письменном и звучащем тексте специальную терминологию по интересующей</w:t>
            </w:r>
            <w:r w:rsidRPr="0082635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тематике.</w:t>
            </w:r>
          </w:p>
          <w:p w:rsidR="00017DD2" w:rsidRPr="00826359" w:rsidRDefault="00017DD2" w:rsidP="00017DD2">
            <w:pPr>
              <w:tabs>
                <w:tab w:val="left" w:pos="440"/>
              </w:tabs>
              <w:suppressAutoHyphens/>
              <w:jc w:val="both"/>
              <w:rPr>
                <w:rFonts w:ascii="Times New Roman" w:hAnsi="Times New Roman"/>
              </w:rPr>
            </w:pPr>
            <w:r w:rsidRPr="00826359">
              <w:rPr>
                <w:rFonts w:ascii="Times New Roman" w:hAnsi="Times New Roman" w:cs="Times New Roman"/>
              </w:rPr>
              <w:t>-</w:t>
            </w:r>
            <w:r w:rsidRPr="00826359">
              <w:rPr>
                <w:rFonts w:ascii="Times New Roman" w:hAnsi="Times New Roman"/>
                <w:i/>
              </w:rPr>
              <w:t xml:space="preserve"> </w:t>
            </w:r>
            <w:r w:rsidRPr="00826359">
              <w:rPr>
                <w:rFonts w:ascii="Times New Roman" w:hAnsi="Times New Roman"/>
              </w:rPr>
              <w:t>Распознавание и употребление в речи пословиц, идиом, крылатых выражений.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30"/>
              <w:jc w:val="both"/>
              <w:rPr>
                <w:rFonts w:ascii="Times New Roman" w:hAnsi="Times New Roman" w:cs="Times New Roman"/>
              </w:rPr>
            </w:pPr>
          </w:p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17DD2" w:rsidRPr="00826359" w:rsidTr="00CC494A">
        <w:tc>
          <w:tcPr>
            <w:tcW w:w="1809" w:type="dxa"/>
          </w:tcPr>
          <w:p w:rsidR="00017DD2" w:rsidRPr="00826359" w:rsidRDefault="00017DD2" w:rsidP="00017DD2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395" w:type="dxa"/>
          </w:tcPr>
          <w:p w:rsidR="00017DD2" w:rsidRPr="00826359" w:rsidRDefault="00017DD2" w:rsidP="00017DD2">
            <w:pPr>
              <w:pStyle w:val="2"/>
              <w:spacing w:before="4"/>
              <w:ind w:left="0"/>
              <w:jc w:val="left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Грамматическая сторона речи</w:t>
            </w:r>
          </w:p>
          <w:p w:rsidR="00017DD2" w:rsidRPr="00826359" w:rsidRDefault="00017DD2" w:rsidP="00017DD2">
            <w:pPr>
              <w:pStyle w:val="aa"/>
              <w:ind w:left="0" w:right="127" w:firstLine="0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 xml:space="preserve">-Употреблять в речи различные коммуникативные типы предложений: утвердительные; отрицательные; побудительные (в утвердительной и отрицательной формах); вопросительные: общий, специальный, альтернативный </w:t>
            </w:r>
            <w:r w:rsidRPr="00826359">
              <w:rPr>
                <w:sz w:val="22"/>
                <w:szCs w:val="22"/>
              </w:rPr>
              <w:lastRenderedPageBreak/>
              <w:t xml:space="preserve">вопросы в </w:t>
            </w:r>
            <w:proofErr w:type="spellStart"/>
            <w:r w:rsidRPr="00826359">
              <w:rPr>
                <w:sz w:val="22"/>
                <w:szCs w:val="22"/>
              </w:rPr>
              <w:t>Présent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Futur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simple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Passé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composé</w:t>
            </w:r>
            <w:proofErr w:type="spellEnd"/>
            <w:r w:rsidRPr="00826359">
              <w:rPr>
                <w:sz w:val="22"/>
                <w:szCs w:val="22"/>
              </w:rPr>
              <w:t>, соблюдая порядок слов в них (прямой порядок слов и инверсия)</w:t>
            </w:r>
            <w:proofErr w:type="gramEnd"/>
          </w:p>
          <w:p w:rsidR="00017DD2" w:rsidRPr="00826359" w:rsidRDefault="00017DD2" w:rsidP="00017DD2">
            <w:pPr>
              <w:pStyle w:val="aa"/>
              <w:ind w:left="0" w:right="12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</w:t>
            </w:r>
            <w:r w:rsidRPr="00826359">
              <w:rPr>
                <w:spacing w:val="-18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в</w:t>
            </w:r>
            <w:r w:rsidRPr="00826359">
              <w:rPr>
                <w:spacing w:val="-17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речи</w:t>
            </w:r>
            <w:r w:rsidRPr="00826359">
              <w:rPr>
                <w:spacing w:val="-16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распространенные</w:t>
            </w:r>
            <w:r w:rsidRPr="00826359">
              <w:rPr>
                <w:spacing w:val="-18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и</w:t>
            </w:r>
            <w:r w:rsidRPr="00826359">
              <w:rPr>
                <w:spacing w:val="-18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нераспространенные</w:t>
            </w:r>
            <w:r w:rsidRPr="00826359">
              <w:rPr>
                <w:spacing w:val="-18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простые</w:t>
            </w:r>
            <w:r w:rsidRPr="00826359">
              <w:rPr>
                <w:spacing w:val="-12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предложения, в том числе с несколькими обстоятельствами, следующими в определенном порядке (</w:t>
            </w:r>
            <w:proofErr w:type="spellStart"/>
            <w:r w:rsidRPr="00826359">
              <w:rPr>
                <w:sz w:val="22"/>
                <w:szCs w:val="22"/>
              </w:rPr>
              <w:t>En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France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on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célèbre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la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fête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nationale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le</w:t>
            </w:r>
            <w:proofErr w:type="spellEnd"/>
            <w:r w:rsidRPr="00826359">
              <w:rPr>
                <w:sz w:val="22"/>
                <w:szCs w:val="22"/>
              </w:rPr>
              <w:t xml:space="preserve"> 14</w:t>
            </w:r>
            <w:r w:rsidRPr="00826359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juillet</w:t>
            </w:r>
            <w:proofErr w:type="spellEnd"/>
            <w:r w:rsidRPr="00826359">
              <w:rPr>
                <w:sz w:val="22"/>
                <w:szCs w:val="22"/>
              </w:rPr>
              <w:t>.)</w:t>
            </w:r>
          </w:p>
          <w:p w:rsidR="00017DD2" w:rsidRPr="00826359" w:rsidRDefault="00017DD2" w:rsidP="00017DD2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безличные предложения (</w:t>
            </w:r>
            <w:proofErr w:type="spellStart"/>
            <w:r w:rsidRPr="00826359">
              <w:rPr>
                <w:sz w:val="22"/>
                <w:szCs w:val="22"/>
              </w:rPr>
              <w:t>Il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est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intéressant</w:t>
            </w:r>
            <w:proofErr w:type="spellEnd"/>
            <w:r w:rsidRPr="00826359">
              <w:rPr>
                <w:sz w:val="22"/>
                <w:szCs w:val="22"/>
              </w:rPr>
              <w:t>.)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предложения с неопределенно-личным местоимением </w:t>
            </w:r>
            <w:proofErr w:type="spellStart"/>
            <w:r w:rsidRPr="00826359">
              <w:rPr>
                <w:sz w:val="22"/>
                <w:szCs w:val="22"/>
              </w:rPr>
              <w:t>on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сложносочиненные предложения с сочинительными союзами </w:t>
            </w:r>
            <w:proofErr w:type="spellStart"/>
            <w:r w:rsidRPr="00826359">
              <w:rPr>
                <w:sz w:val="22"/>
                <w:szCs w:val="22"/>
              </w:rPr>
              <w:t>ou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mais</w:t>
            </w:r>
            <w:proofErr w:type="spellEnd"/>
          </w:p>
          <w:p w:rsidR="00017DD2" w:rsidRPr="00826359" w:rsidRDefault="00017DD2" w:rsidP="00017DD2">
            <w:pPr>
              <w:pStyle w:val="aa"/>
              <w:ind w:left="0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</w:t>
            </w:r>
            <w:r w:rsidRPr="00826359">
              <w:rPr>
                <w:spacing w:val="-16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в</w:t>
            </w:r>
            <w:r w:rsidRPr="00826359">
              <w:rPr>
                <w:spacing w:val="-16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речи</w:t>
            </w:r>
            <w:r w:rsidRPr="00826359">
              <w:rPr>
                <w:spacing w:val="-16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сложноподчиненные</w:t>
            </w:r>
            <w:r w:rsidRPr="00826359">
              <w:rPr>
                <w:spacing w:val="-17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предложения</w:t>
            </w:r>
            <w:r w:rsidRPr="00826359">
              <w:rPr>
                <w:spacing w:val="-17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с</w:t>
            </w:r>
            <w:r w:rsidRPr="00826359">
              <w:rPr>
                <w:spacing w:val="-17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союзами</w:t>
            </w:r>
            <w:r w:rsidRPr="00826359">
              <w:rPr>
                <w:spacing w:val="-15"/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si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16"/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que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16"/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quand</w:t>
            </w:r>
            <w:proofErr w:type="spellEnd"/>
            <w:r w:rsidRPr="00826359">
              <w:rPr>
                <w:sz w:val="22"/>
                <w:szCs w:val="22"/>
              </w:rPr>
              <w:t>,</w:t>
            </w:r>
            <w:r w:rsidRPr="00826359">
              <w:rPr>
                <w:spacing w:val="-17"/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parce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que</w:t>
            </w:r>
            <w:proofErr w:type="spellEnd"/>
          </w:p>
          <w:p w:rsidR="00017DD2" w:rsidRPr="00826359" w:rsidRDefault="00017DD2" w:rsidP="00017DD2">
            <w:pPr>
              <w:pStyle w:val="aa"/>
              <w:spacing w:line="286" w:lineRule="exact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</w:t>
            </w:r>
            <w:proofErr w:type="spellStart"/>
            <w:r w:rsidRPr="00826359">
              <w:rPr>
                <w:sz w:val="22"/>
                <w:szCs w:val="22"/>
              </w:rPr>
              <w:t>временну</w:t>
            </w:r>
            <w:proofErr w:type="spellEnd"/>
            <w:r w:rsidRPr="00826359">
              <w:rPr>
                <w:position w:val="-3"/>
                <w:sz w:val="22"/>
                <w:szCs w:val="22"/>
              </w:rPr>
              <w:t>́</w:t>
            </w:r>
            <w:r w:rsidRPr="00826359">
              <w:rPr>
                <w:sz w:val="22"/>
                <w:szCs w:val="22"/>
              </w:rPr>
              <w:t xml:space="preserve">ю форму условного наклонения </w:t>
            </w:r>
            <w:proofErr w:type="spellStart"/>
            <w:r w:rsidRPr="00826359">
              <w:rPr>
                <w:sz w:val="22"/>
                <w:szCs w:val="22"/>
              </w:rPr>
              <w:t>Conditionnel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présent</w:t>
            </w:r>
            <w:proofErr w:type="spellEnd"/>
            <w:r w:rsidRPr="00826359">
              <w:rPr>
                <w:sz w:val="22"/>
                <w:szCs w:val="22"/>
              </w:rPr>
              <w:t xml:space="preserve"> в независимом предложении для выражения пожелания (</w:t>
            </w:r>
            <w:proofErr w:type="spellStart"/>
            <w:r w:rsidRPr="00826359">
              <w:rPr>
                <w:sz w:val="22"/>
                <w:szCs w:val="22"/>
              </w:rPr>
              <w:t>Je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voudrais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vous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poser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une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question</w:t>
            </w:r>
            <w:proofErr w:type="spellEnd"/>
            <w:r w:rsidRPr="00826359">
              <w:rPr>
                <w:sz w:val="22"/>
                <w:szCs w:val="22"/>
              </w:rPr>
              <w:t xml:space="preserve">.) и </w:t>
            </w:r>
            <w:proofErr w:type="gramStart"/>
            <w:r w:rsidRPr="00826359">
              <w:rPr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Pr="00826359">
              <w:rPr>
                <w:sz w:val="22"/>
                <w:szCs w:val="22"/>
              </w:rPr>
              <w:t>ложноподчиненном</w:t>
            </w:r>
            <w:proofErr w:type="spellEnd"/>
            <w:r w:rsidRPr="00826359">
              <w:rPr>
                <w:sz w:val="22"/>
                <w:szCs w:val="22"/>
              </w:rPr>
              <w:t xml:space="preserve"> предложении для выражения гипотезы при наличии нереального условия (</w:t>
            </w:r>
            <w:proofErr w:type="spellStart"/>
            <w:r w:rsidRPr="00826359">
              <w:rPr>
                <w:sz w:val="22"/>
                <w:szCs w:val="22"/>
              </w:rPr>
              <w:t>Nous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irions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nous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premener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demain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si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nous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étions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libres</w:t>
            </w:r>
            <w:proofErr w:type="spellEnd"/>
            <w:r w:rsidRPr="00826359">
              <w:rPr>
                <w:sz w:val="22"/>
                <w:szCs w:val="22"/>
              </w:rPr>
              <w:t>.)</w:t>
            </w:r>
          </w:p>
          <w:p w:rsidR="00017DD2" w:rsidRPr="00826359" w:rsidRDefault="00017DD2" w:rsidP="00017DD2">
            <w:pPr>
              <w:pStyle w:val="aa"/>
              <w:spacing w:before="3" w:line="223" w:lineRule="auto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</w:t>
            </w:r>
            <w:proofErr w:type="spellStart"/>
            <w:proofErr w:type="gramStart"/>
            <w:r w:rsidRPr="00826359">
              <w:rPr>
                <w:sz w:val="22"/>
                <w:szCs w:val="22"/>
              </w:rPr>
              <w:t>временну</w:t>
            </w:r>
            <w:proofErr w:type="spellEnd"/>
            <w:r w:rsidRPr="00826359">
              <w:rPr>
                <w:position w:val="-3"/>
                <w:sz w:val="22"/>
                <w:szCs w:val="22"/>
              </w:rPr>
              <w:t>́</w:t>
            </w:r>
            <w:r w:rsidRPr="00826359">
              <w:rPr>
                <w:sz w:val="22"/>
                <w:szCs w:val="22"/>
              </w:rPr>
              <w:t>ю</w:t>
            </w:r>
            <w:proofErr w:type="gramEnd"/>
            <w:r w:rsidRPr="00826359">
              <w:rPr>
                <w:sz w:val="22"/>
                <w:szCs w:val="22"/>
              </w:rPr>
              <w:t xml:space="preserve"> форму изъявительного наклонения </w:t>
            </w:r>
            <w:proofErr w:type="spellStart"/>
            <w:r w:rsidRPr="00826359">
              <w:rPr>
                <w:sz w:val="22"/>
                <w:szCs w:val="22"/>
              </w:rPr>
              <w:t>Futur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simple</w:t>
            </w:r>
            <w:proofErr w:type="spellEnd"/>
            <w:r w:rsidRPr="00826359">
              <w:rPr>
                <w:sz w:val="22"/>
                <w:szCs w:val="22"/>
              </w:rPr>
              <w:t xml:space="preserve"> в сложноподчиненном предложении для выражения гипотезы при наличии реального условия (</w:t>
            </w:r>
            <w:proofErr w:type="spellStart"/>
            <w:r w:rsidRPr="00826359">
              <w:rPr>
                <w:sz w:val="22"/>
                <w:szCs w:val="22"/>
              </w:rPr>
              <w:t>Nous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irons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nous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premener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demain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si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nous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sommes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libres</w:t>
            </w:r>
            <w:proofErr w:type="spellEnd"/>
            <w:r w:rsidRPr="00826359">
              <w:rPr>
                <w:sz w:val="22"/>
                <w:szCs w:val="22"/>
              </w:rPr>
              <w:t>.)</w:t>
            </w:r>
          </w:p>
          <w:p w:rsidR="00017DD2" w:rsidRPr="00826359" w:rsidRDefault="00017DD2" w:rsidP="00017DD2">
            <w:pPr>
              <w:pStyle w:val="aa"/>
              <w:spacing w:before="5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-Распознавать и использовать в речи предложения с неличными формами глагола (</w:t>
            </w:r>
            <w:proofErr w:type="spellStart"/>
            <w:r w:rsidRPr="00826359">
              <w:rPr>
                <w:sz w:val="22"/>
                <w:szCs w:val="22"/>
              </w:rPr>
              <w:t>infinitif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participe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présent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participe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passé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gérondif</w:t>
            </w:r>
            <w:proofErr w:type="spellEnd"/>
            <w:r w:rsidRPr="00826359">
              <w:rPr>
                <w:sz w:val="22"/>
                <w:szCs w:val="22"/>
              </w:rPr>
              <w:t>)</w:t>
            </w:r>
          </w:p>
          <w:p w:rsidR="00017DD2" w:rsidRPr="00826359" w:rsidRDefault="00017DD2" w:rsidP="00017DD2">
            <w:pPr>
              <w:pStyle w:val="aa"/>
              <w:spacing w:before="13" w:line="223" w:lineRule="auto"/>
              <w:ind w:left="0" w:right="124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-Распознавать и использовать в речи </w:t>
            </w:r>
            <w:proofErr w:type="spellStart"/>
            <w:proofErr w:type="gramStart"/>
            <w:r w:rsidRPr="00826359">
              <w:rPr>
                <w:sz w:val="22"/>
                <w:szCs w:val="22"/>
              </w:rPr>
              <w:t>временну</w:t>
            </w:r>
            <w:proofErr w:type="spellEnd"/>
            <w:r w:rsidRPr="00826359">
              <w:rPr>
                <w:position w:val="-3"/>
                <w:sz w:val="22"/>
                <w:szCs w:val="22"/>
              </w:rPr>
              <w:t>́</w:t>
            </w:r>
            <w:r w:rsidRPr="00826359">
              <w:rPr>
                <w:sz w:val="22"/>
                <w:szCs w:val="22"/>
              </w:rPr>
              <w:t>ю</w:t>
            </w:r>
            <w:proofErr w:type="gramEnd"/>
            <w:r w:rsidRPr="00826359">
              <w:rPr>
                <w:sz w:val="22"/>
                <w:szCs w:val="22"/>
              </w:rPr>
              <w:t xml:space="preserve"> форму сослагательного наклонения </w:t>
            </w:r>
            <w:proofErr w:type="spellStart"/>
            <w:r w:rsidRPr="00826359">
              <w:rPr>
                <w:sz w:val="22"/>
                <w:szCs w:val="22"/>
              </w:rPr>
              <w:t>Subjonctif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présent</w:t>
            </w:r>
            <w:proofErr w:type="spellEnd"/>
            <w:r w:rsidRPr="00826359">
              <w:rPr>
                <w:sz w:val="22"/>
                <w:szCs w:val="22"/>
              </w:rPr>
              <w:t xml:space="preserve"> в предложениях после глаголов </w:t>
            </w:r>
            <w:proofErr w:type="spellStart"/>
            <w:r w:rsidRPr="00826359">
              <w:rPr>
                <w:sz w:val="22"/>
                <w:szCs w:val="22"/>
              </w:rPr>
              <w:t>regretter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craindre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souhaiter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ordonner</w:t>
            </w:r>
            <w:proofErr w:type="spellEnd"/>
            <w:r w:rsidRPr="00826359">
              <w:rPr>
                <w:sz w:val="22"/>
                <w:szCs w:val="22"/>
              </w:rPr>
              <w:t xml:space="preserve"> и после безличных конструкций </w:t>
            </w:r>
            <w:proofErr w:type="spellStart"/>
            <w:r w:rsidRPr="00826359">
              <w:rPr>
                <w:sz w:val="22"/>
                <w:szCs w:val="22"/>
              </w:rPr>
              <w:t>il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est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dommage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il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est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important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il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est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possible</w:t>
            </w:r>
            <w:proofErr w:type="spellEnd"/>
          </w:p>
          <w:p w:rsidR="00017DD2" w:rsidRPr="00826359" w:rsidRDefault="00017DD2" w:rsidP="00017DD2">
            <w:pPr>
              <w:pStyle w:val="aa"/>
              <w:spacing w:before="79" w:line="223" w:lineRule="auto"/>
              <w:ind w:left="0" w:right="129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</w:t>
            </w:r>
            <w:r w:rsidRPr="00826359">
              <w:rPr>
                <w:spacing w:val="-14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в</w:t>
            </w:r>
            <w:r w:rsidRPr="00826359">
              <w:rPr>
                <w:spacing w:val="-13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речи</w:t>
            </w:r>
            <w:r w:rsidRPr="00826359">
              <w:rPr>
                <w:spacing w:val="-1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26359">
              <w:rPr>
                <w:spacing w:val="-3"/>
                <w:sz w:val="22"/>
                <w:szCs w:val="22"/>
              </w:rPr>
              <w:t>временну</w:t>
            </w:r>
            <w:proofErr w:type="spellEnd"/>
            <w:r w:rsidRPr="00826359">
              <w:rPr>
                <w:spacing w:val="-3"/>
                <w:position w:val="-3"/>
                <w:sz w:val="22"/>
                <w:szCs w:val="22"/>
              </w:rPr>
              <w:t>́</w:t>
            </w:r>
            <w:r w:rsidRPr="00826359">
              <w:rPr>
                <w:spacing w:val="-3"/>
                <w:sz w:val="22"/>
                <w:szCs w:val="22"/>
              </w:rPr>
              <w:t>ю</w:t>
            </w:r>
            <w:proofErr w:type="gramEnd"/>
            <w:r w:rsidRPr="00826359">
              <w:rPr>
                <w:spacing w:val="-11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форму</w:t>
            </w:r>
            <w:r w:rsidRPr="00826359">
              <w:rPr>
                <w:spacing w:val="-18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сослагательного</w:t>
            </w:r>
            <w:r w:rsidRPr="00826359">
              <w:rPr>
                <w:spacing w:val="-13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наклонения</w:t>
            </w:r>
            <w:r w:rsidRPr="00826359">
              <w:rPr>
                <w:spacing w:val="-16"/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Subjonctif</w:t>
            </w:r>
            <w:proofErr w:type="spellEnd"/>
            <w:r w:rsidRPr="00826359">
              <w:rPr>
                <w:spacing w:val="-13"/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présent</w:t>
            </w:r>
            <w:proofErr w:type="spellEnd"/>
            <w:r w:rsidRPr="00826359">
              <w:rPr>
                <w:sz w:val="22"/>
                <w:szCs w:val="22"/>
              </w:rPr>
              <w:t xml:space="preserve"> в сложноподчиненных предложениях в придаточных цели (с союзом </w:t>
            </w:r>
            <w:proofErr w:type="spellStart"/>
            <w:r w:rsidRPr="00826359">
              <w:rPr>
                <w:sz w:val="22"/>
                <w:szCs w:val="22"/>
              </w:rPr>
              <w:t>pour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que</w:t>
            </w:r>
            <w:proofErr w:type="spellEnd"/>
            <w:r w:rsidRPr="00826359">
              <w:rPr>
                <w:sz w:val="22"/>
                <w:szCs w:val="22"/>
              </w:rPr>
              <w:t xml:space="preserve">), в придаточных уступительных (с союзом </w:t>
            </w:r>
            <w:proofErr w:type="spellStart"/>
            <w:r w:rsidRPr="00826359">
              <w:rPr>
                <w:sz w:val="22"/>
                <w:szCs w:val="22"/>
              </w:rPr>
              <w:t>bien</w:t>
            </w:r>
            <w:proofErr w:type="spellEnd"/>
            <w:r w:rsidRPr="00826359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que</w:t>
            </w:r>
            <w:proofErr w:type="spellEnd"/>
            <w:r w:rsidRPr="00826359">
              <w:rPr>
                <w:sz w:val="22"/>
                <w:szCs w:val="22"/>
              </w:rPr>
              <w:t>)</w:t>
            </w:r>
          </w:p>
          <w:p w:rsidR="00017DD2" w:rsidRPr="00826359" w:rsidRDefault="00017DD2" w:rsidP="00017DD2">
            <w:pPr>
              <w:pStyle w:val="aa"/>
              <w:spacing w:before="5"/>
              <w:ind w:left="0" w:right="129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-Использовать косвенную речь в утвердительных и вопросительных предложениях в настоящем и прошедшем времени</w:t>
            </w:r>
          </w:p>
          <w:p w:rsidR="00017DD2" w:rsidRPr="00826359" w:rsidRDefault="00017DD2" w:rsidP="00017DD2">
            <w:pPr>
              <w:pStyle w:val="aa"/>
              <w:spacing w:before="1"/>
              <w:ind w:left="0" w:right="128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глаголы в наиболее употребительных временных формах изъявительного наклонения </w:t>
            </w:r>
            <w:proofErr w:type="spellStart"/>
            <w:r w:rsidRPr="00826359">
              <w:rPr>
                <w:sz w:val="22"/>
                <w:szCs w:val="22"/>
              </w:rPr>
              <w:t>Présent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Passé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composé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Imparfait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Futur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proche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Passé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proche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Futur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simple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Plus-que-parfait</w:t>
            </w:r>
            <w:proofErr w:type="spellEnd"/>
            <w:r w:rsidRPr="00826359">
              <w:rPr>
                <w:sz w:val="22"/>
                <w:szCs w:val="22"/>
              </w:rPr>
              <w:t xml:space="preserve"> в активном залоге</w:t>
            </w:r>
          </w:p>
          <w:p w:rsidR="00017DD2" w:rsidRPr="00826359" w:rsidRDefault="00017DD2" w:rsidP="00017DD2">
            <w:pPr>
              <w:pStyle w:val="aa"/>
              <w:ind w:left="0" w:right="133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-Согласовывать времена в рамках сложного предложения в плане </w:t>
            </w:r>
            <w:r w:rsidRPr="00826359">
              <w:rPr>
                <w:sz w:val="22"/>
                <w:szCs w:val="22"/>
              </w:rPr>
              <w:lastRenderedPageBreak/>
              <w:t>настоящего и прошлого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имена существительные в единственном числе и во множественном числе, образованные по правилу, и исключения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определенный/неопределенный/частичный/нулевой артикль </w:t>
            </w:r>
          </w:p>
          <w:p w:rsidR="00017DD2" w:rsidRPr="00826359" w:rsidRDefault="00017DD2" w:rsidP="00017DD2">
            <w:pPr>
              <w:pStyle w:val="aa"/>
              <w:ind w:left="0" w:right="132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личные, притяжательные, указательные, неопределенные, относительные, вопросительные местоимения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в речи личные местоимения в функции прямого и косвенного дополнения. Местоимения </w:t>
            </w:r>
            <w:proofErr w:type="spellStart"/>
            <w:r w:rsidRPr="00826359">
              <w:rPr>
                <w:sz w:val="22"/>
                <w:szCs w:val="22"/>
              </w:rPr>
              <w:t>en</w:t>
            </w:r>
            <w:proofErr w:type="spellEnd"/>
            <w:r w:rsidRPr="00826359">
              <w:rPr>
                <w:sz w:val="22"/>
                <w:szCs w:val="22"/>
              </w:rPr>
              <w:t xml:space="preserve">, y. Относительные местоимения </w:t>
            </w:r>
            <w:proofErr w:type="spellStart"/>
            <w:r w:rsidRPr="00826359">
              <w:rPr>
                <w:sz w:val="22"/>
                <w:szCs w:val="22"/>
              </w:rPr>
              <w:t>qui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que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dont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où</w:t>
            </w:r>
            <w:proofErr w:type="spellEnd"/>
            <w:r w:rsidRPr="00826359">
              <w:rPr>
                <w:sz w:val="22"/>
                <w:szCs w:val="22"/>
              </w:rPr>
              <w:t xml:space="preserve">. 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</w:t>
            </w:r>
            <w:r w:rsidRPr="00826359">
              <w:rPr>
                <w:sz w:val="22"/>
                <w:szCs w:val="22"/>
              </w:rPr>
              <w:tab/>
              <w:t>в</w:t>
            </w:r>
            <w:r w:rsidRPr="00826359">
              <w:rPr>
                <w:sz w:val="22"/>
                <w:szCs w:val="22"/>
              </w:rPr>
              <w:tab/>
              <w:t>речи</w:t>
            </w:r>
            <w:r w:rsidRPr="00826359">
              <w:rPr>
                <w:sz w:val="22"/>
                <w:szCs w:val="22"/>
              </w:rPr>
              <w:tab/>
              <w:t>имена прилагательные,</w:t>
            </w:r>
            <w:r w:rsidRPr="00826359">
              <w:rPr>
                <w:sz w:val="22"/>
                <w:szCs w:val="22"/>
              </w:rPr>
              <w:tab/>
              <w:t>в единственном числе</w:t>
            </w:r>
            <w:r w:rsidRPr="00826359">
              <w:rPr>
                <w:sz w:val="22"/>
                <w:szCs w:val="22"/>
              </w:rPr>
              <w:tab/>
              <w:t>и</w:t>
            </w:r>
            <w:r w:rsidRPr="00826359">
              <w:rPr>
                <w:sz w:val="22"/>
                <w:szCs w:val="22"/>
              </w:rPr>
              <w:tab/>
            </w:r>
            <w:r w:rsidRPr="00826359">
              <w:rPr>
                <w:spacing w:val="-9"/>
                <w:sz w:val="22"/>
                <w:szCs w:val="22"/>
              </w:rPr>
              <w:t xml:space="preserve">во  </w:t>
            </w:r>
            <w:r w:rsidRPr="00826359">
              <w:rPr>
                <w:sz w:val="22"/>
                <w:szCs w:val="22"/>
              </w:rPr>
              <w:t>множественном числе, образованные по правилу, и</w:t>
            </w:r>
            <w:r w:rsidRPr="00826359">
              <w:rPr>
                <w:spacing w:val="-4"/>
                <w:sz w:val="22"/>
                <w:szCs w:val="22"/>
              </w:rPr>
              <w:t xml:space="preserve"> </w:t>
            </w:r>
            <w:r w:rsidRPr="00826359">
              <w:rPr>
                <w:sz w:val="22"/>
                <w:szCs w:val="22"/>
              </w:rPr>
              <w:t>исключения</w:t>
            </w:r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-Употреблять в речи имена прилагательные в положительной, сравнительной и превосходной степенях, образованные по правилу, и исключения</w:t>
            </w:r>
            <w:proofErr w:type="gramEnd"/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proofErr w:type="gramStart"/>
            <w:r w:rsidRPr="00826359">
              <w:rPr>
                <w:sz w:val="22"/>
                <w:szCs w:val="22"/>
              </w:rPr>
              <w:t>-Употреблять в речи наречия в положительной, сравнительной и превосходной степенях, а также наречия, выражающие количество (</w:t>
            </w:r>
            <w:proofErr w:type="spellStart"/>
            <w:r w:rsidRPr="00826359">
              <w:rPr>
                <w:sz w:val="22"/>
                <w:szCs w:val="22"/>
              </w:rPr>
              <w:t>beaucoup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un</w:t>
            </w:r>
            <w:proofErr w:type="spellEnd"/>
            <w:r w:rsidRPr="00826359">
              <w:rPr>
                <w:sz w:val="22"/>
                <w:szCs w:val="22"/>
              </w:rPr>
              <w:t xml:space="preserve"> </w:t>
            </w:r>
            <w:proofErr w:type="spellStart"/>
            <w:r w:rsidRPr="00826359">
              <w:rPr>
                <w:sz w:val="22"/>
                <w:szCs w:val="22"/>
              </w:rPr>
              <w:t>peu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assez</w:t>
            </w:r>
            <w:proofErr w:type="spellEnd"/>
            <w:r w:rsidRPr="00826359">
              <w:rPr>
                <w:sz w:val="22"/>
                <w:szCs w:val="22"/>
              </w:rPr>
              <w:t xml:space="preserve">, </w:t>
            </w:r>
            <w:proofErr w:type="spellStart"/>
            <w:r w:rsidRPr="00826359">
              <w:rPr>
                <w:sz w:val="22"/>
                <w:szCs w:val="22"/>
              </w:rPr>
              <w:t>trop</w:t>
            </w:r>
            <w:proofErr w:type="spellEnd"/>
            <w:r w:rsidRPr="00826359">
              <w:rPr>
                <w:sz w:val="22"/>
                <w:szCs w:val="22"/>
              </w:rPr>
              <w:t xml:space="preserve">)  </w:t>
            </w:r>
            <w:proofErr w:type="gramEnd"/>
          </w:p>
          <w:p w:rsidR="00017DD2" w:rsidRPr="00826359" w:rsidRDefault="00017DD2" w:rsidP="00017DD2">
            <w:pPr>
              <w:pStyle w:val="aa"/>
              <w:ind w:left="0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количественные и порядковые числительные</w:t>
            </w:r>
          </w:p>
          <w:p w:rsidR="00017DD2" w:rsidRPr="00826359" w:rsidRDefault="00017DD2" w:rsidP="00017DD2">
            <w:pPr>
              <w:pStyle w:val="aa"/>
              <w:ind w:left="0" w:right="111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 xml:space="preserve">-Употреблять предлоги во фразах, выражающих направление, время, место действия </w:t>
            </w:r>
          </w:p>
          <w:p w:rsidR="00017DD2" w:rsidRPr="00826359" w:rsidRDefault="00017DD2" w:rsidP="00017DD2">
            <w:pPr>
              <w:pStyle w:val="aa"/>
              <w:ind w:left="0" w:right="111" w:firstLine="0"/>
              <w:jc w:val="left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-Употреблять в речи различные средства связи в тексте для обеспечения его целостности</w:t>
            </w:r>
          </w:p>
        </w:tc>
        <w:tc>
          <w:tcPr>
            <w:tcW w:w="4643" w:type="dxa"/>
          </w:tcPr>
          <w:p w:rsidR="00017DD2" w:rsidRPr="00826359" w:rsidRDefault="00017DD2" w:rsidP="00017DD2">
            <w:pPr>
              <w:pStyle w:val="2"/>
              <w:spacing w:before="3"/>
              <w:ind w:left="0"/>
              <w:outlineLvl w:val="1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lastRenderedPageBreak/>
              <w:t>Грамматическая сторона речи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ind w:right="128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-Употреблять в речи предложения с неличными формами глагола (</w:t>
            </w:r>
            <w:proofErr w:type="spellStart"/>
            <w:r w:rsidRPr="00826359">
              <w:rPr>
                <w:rFonts w:ascii="Times New Roman" w:hAnsi="Times New Roman" w:cs="Times New Roman"/>
              </w:rPr>
              <w:t>infinitif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participe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participe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passé</w:t>
            </w:r>
            <w:proofErr w:type="spellEnd"/>
            <w:r w:rsidRPr="00826359">
              <w:rPr>
                <w:rFonts w:ascii="Times New Roman" w:hAnsi="Times New Roman" w:cs="Times New Roman"/>
              </w:rPr>
              <w:t>,</w:t>
            </w:r>
            <w:r w:rsidRPr="00826359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gérondif</w:t>
            </w:r>
            <w:proofErr w:type="spellEnd"/>
            <w:r w:rsidRPr="00826359">
              <w:rPr>
                <w:rFonts w:ascii="Times New Roman" w:hAnsi="Times New Roman" w:cs="Times New Roman"/>
              </w:rPr>
              <w:t>).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11" w:line="223" w:lineRule="auto"/>
              <w:ind w:right="127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-Употреблять</w:t>
            </w:r>
            <w:r w:rsidRPr="0082635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речи</w:t>
            </w:r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proofErr w:type="gramStart"/>
            <w:r w:rsidRPr="00826359">
              <w:rPr>
                <w:rFonts w:ascii="Times New Roman" w:hAnsi="Times New Roman" w:cs="Times New Roman"/>
                <w:spacing w:val="-3"/>
              </w:rPr>
              <w:t>временну</w:t>
            </w:r>
            <w:proofErr w:type="spellEnd"/>
            <w:r w:rsidRPr="00826359">
              <w:rPr>
                <w:rFonts w:ascii="Times New Roman" w:hAnsi="Times New Roman" w:cs="Times New Roman"/>
                <w:spacing w:val="-3"/>
                <w:position w:val="-3"/>
              </w:rPr>
              <w:t>́</w:t>
            </w:r>
            <w:r w:rsidRPr="00826359">
              <w:rPr>
                <w:rFonts w:ascii="Times New Roman" w:hAnsi="Times New Roman" w:cs="Times New Roman"/>
                <w:spacing w:val="-3"/>
              </w:rPr>
              <w:t>ю</w:t>
            </w:r>
            <w:proofErr w:type="gramEnd"/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форму</w:t>
            </w:r>
            <w:r w:rsidRPr="0082635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сослагательного</w:t>
            </w:r>
            <w:r w:rsidRPr="0082635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наклонения</w:t>
            </w:r>
            <w:r w:rsidRPr="00826359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Subjonctif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в предложениях после глаголов </w:t>
            </w:r>
            <w:proofErr w:type="spellStart"/>
            <w:r w:rsidRPr="00826359">
              <w:rPr>
                <w:rFonts w:ascii="Times New Roman" w:hAnsi="Times New Roman" w:cs="Times New Roman"/>
              </w:rPr>
              <w:t>regretter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craindre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souhaiter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ordonner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и после </w:t>
            </w:r>
            <w:r w:rsidRPr="00826359">
              <w:rPr>
                <w:rFonts w:ascii="Times New Roman" w:hAnsi="Times New Roman" w:cs="Times New Roman"/>
              </w:rPr>
              <w:lastRenderedPageBreak/>
              <w:t xml:space="preserve">безличных конструкций </w:t>
            </w:r>
            <w:proofErr w:type="spellStart"/>
            <w:r w:rsidRPr="00826359">
              <w:rPr>
                <w:rFonts w:ascii="Times New Roman" w:hAnsi="Times New Roman" w:cs="Times New Roman"/>
              </w:rPr>
              <w:t>il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est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dommage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il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est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important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il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est</w:t>
            </w:r>
            <w:proofErr w:type="spellEnd"/>
            <w:r w:rsidRPr="00826359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possible</w:t>
            </w:r>
            <w:proofErr w:type="spellEnd"/>
            <w:r w:rsidRPr="00826359">
              <w:rPr>
                <w:rFonts w:ascii="Times New Roman" w:hAnsi="Times New Roman" w:cs="Times New Roman"/>
              </w:rPr>
              <w:t>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18" w:line="223" w:lineRule="auto"/>
              <w:ind w:right="125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-Употреблять</w:t>
            </w:r>
            <w:r w:rsidRPr="0082635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речи</w:t>
            </w:r>
            <w:r w:rsidRPr="00826359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proofErr w:type="gramStart"/>
            <w:r w:rsidRPr="00826359">
              <w:rPr>
                <w:rFonts w:ascii="Times New Roman" w:hAnsi="Times New Roman" w:cs="Times New Roman"/>
                <w:spacing w:val="-3"/>
              </w:rPr>
              <w:t>временну</w:t>
            </w:r>
            <w:proofErr w:type="spellEnd"/>
            <w:r w:rsidRPr="00826359">
              <w:rPr>
                <w:rFonts w:ascii="Times New Roman" w:hAnsi="Times New Roman" w:cs="Times New Roman"/>
                <w:spacing w:val="-3"/>
                <w:position w:val="-3"/>
              </w:rPr>
              <w:t>́</w:t>
            </w:r>
            <w:r w:rsidRPr="00826359">
              <w:rPr>
                <w:rFonts w:ascii="Times New Roman" w:hAnsi="Times New Roman" w:cs="Times New Roman"/>
                <w:spacing w:val="-3"/>
              </w:rPr>
              <w:t>ю</w:t>
            </w:r>
            <w:proofErr w:type="gramEnd"/>
            <w:r w:rsidRPr="0082635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форму</w:t>
            </w:r>
            <w:r w:rsidRPr="0082635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сослагательного</w:t>
            </w:r>
            <w:r w:rsidRPr="0082635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наклонения</w:t>
            </w:r>
            <w:r w:rsidRPr="0082635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Subjonctif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в сложноподчиненных предложениях в придаточных цели (с союзом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pour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que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), в придаточных уступительных (с союзом </w:t>
            </w:r>
            <w:proofErr w:type="spellStart"/>
            <w:r w:rsidRPr="00826359">
              <w:rPr>
                <w:rFonts w:ascii="Times New Roman" w:hAnsi="Times New Roman" w:cs="Times New Roman"/>
              </w:rPr>
              <w:t>bien</w:t>
            </w:r>
            <w:proofErr w:type="spellEnd"/>
            <w:r w:rsidRPr="0082635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que</w:t>
            </w:r>
            <w:proofErr w:type="spellEnd"/>
            <w:r w:rsidRPr="00826359">
              <w:rPr>
                <w:rFonts w:ascii="Times New Roman" w:hAnsi="Times New Roman" w:cs="Times New Roman"/>
              </w:rPr>
              <w:t>).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5"/>
              <w:ind w:right="132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>-Использовать косвенную речь в утвердительных и вопросительных предложениях в настоящем и прошедшем</w:t>
            </w:r>
            <w:r w:rsidRPr="0082635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времени.</w:t>
            </w:r>
          </w:p>
          <w:p w:rsidR="00017DD2" w:rsidRPr="00826359" w:rsidRDefault="00017DD2" w:rsidP="00017DD2">
            <w:pPr>
              <w:widowControl w:val="0"/>
              <w:tabs>
                <w:tab w:val="left" w:pos="2338"/>
              </w:tabs>
              <w:autoSpaceDE w:val="0"/>
              <w:autoSpaceDN w:val="0"/>
              <w:spacing w:before="26" w:line="204" w:lineRule="auto"/>
              <w:ind w:right="127"/>
              <w:jc w:val="both"/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</w:rPr>
              <w:t xml:space="preserve">-Употреблять в речи </w:t>
            </w:r>
            <w:r w:rsidRPr="00826359">
              <w:rPr>
                <w:rFonts w:ascii="Times New Roman" w:hAnsi="Times New Roman" w:cs="Times New Roman"/>
                <w:spacing w:val="-6"/>
              </w:rPr>
              <w:t>временны</w:t>
            </w:r>
            <w:r w:rsidRPr="00826359">
              <w:rPr>
                <w:rFonts w:ascii="Times New Roman" w:hAnsi="Times New Roman" w:cs="Times New Roman"/>
                <w:spacing w:val="-6"/>
                <w:position w:val="-4"/>
              </w:rPr>
              <w:t xml:space="preserve">́ </w:t>
            </w:r>
            <w:r w:rsidRPr="00826359">
              <w:rPr>
                <w:rFonts w:ascii="Times New Roman" w:hAnsi="Times New Roman" w:cs="Times New Roman"/>
              </w:rPr>
              <w:t xml:space="preserve">е формы глагола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Présent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6359">
              <w:rPr>
                <w:rFonts w:ascii="Times New Roman" w:hAnsi="Times New Roman" w:cs="Times New Roman"/>
              </w:rPr>
              <w:t>Passé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composé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Futur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359">
              <w:rPr>
                <w:rFonts w:ascii="Times New Roman" w:hAnsi="Times New Roman" w:cs="Times New Roman"/>
              </w:rPr>
              <w:t>simple</w:t>
            </w:r>
            <w:proofErr w:type="spellEnd"/>
            <w:r w:rsidRPr="00826359">
              <w:rPr>
                <w:rFonts w:ascii="Times New Roman" w:hAnsi="Times New Roman" w:cs="Times New Roman"/>
              </w:rPr>
              <w:t xml:space="preserve"> в пассивном</w:t>
            </w:r>
            <w:r w:rsidRPr="0082635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6359">
              <w:rPr>
                <w:rFonts w:ascii="Times New Roman" w:hAnsi="Times New Roman" w:cs="Times New Roman"/>
              </w:rPr>
              <w:t>залоге.</w:t>
            </w:r>
          </w:p>
          <w:p w:rsidR="00017DD2" w:rsidRPr="00826359" w:rsidRDefault="00017DD2" w:rsidP="00017DD2">
            <w:pPr>
              <w:pStyle w:val="aa"/>
              <w:spacing w:before="7"/>
              <w:ind w:left="0" w:right="135" w:firstLine="0"/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-Грамматически правильно оформлять французскую речь в изученных сферах общения, при этом не допускать ошибок, препятствующих речевому общению.</w:t>
            </w:r>
          </w:p>
          <w:p w:rsidR="00017DD2" w:rsidRPr="00826359" w:rsidRDefault="00017DD2" w:rsidP="00017DD2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6359">
              <w:rPr>
                <w:rFonts w:ascii="Times New Roman" w:hAnsi="Times New Roman" w:cs="Times New Roman"/>
              </w:rPr>
              <w:t>-Различать способы перевода на русский язык предложений, содержащих различные формы глагола, пассивные конструкции, различные наклонения, и использовать их при необходимости в устном и письменном общении.</w:t>
            </w:r>
          </w:p>
        </w:tc>
      </w:tr>
    </w:tbl>
    <w:p w:rsidR="00FE1359" w:rsidRPr="00017DD2" w:rsidRDefault="00FE1359" w:rsidP="00074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D42" w:rsidRPr="00D63BE9" w:rsidRDefault="00A11498" w:rsidP="00074109">
      <w:pPr>
        <w:pStyle w:val="a4"/>
        <w:numPr>
          <w:ilvl w:val="0"/>
          <w:numId w:val="20"/>
        </w:numPr>
        <w:ind w:left="294" w:hanging="294"/>
        <w:rPr>
          <w:b/>
          <w:bCs/>
          <w:sz w:val="28"/>
          <w:szCs w:val="28"/>
        </w:rPr>
      </w:pPr>
      <w:r w:rsidRPr="00D63BE9">
        <w:rPr>
          <w:b/>
          <w:bCs/>
          <w:sz w:val="28"/>
          <w:szCs w:val="28"/>
        </w:rPr>
        <w:t xml:space="preserve"> Содержание учебного предмета</w:t>
      </w:r>
      <w:r w:rsidR="00B64D42" w:rsidRPr="00D63BE9">
        <w:rPr>
          <w:b/>
          <w:bCs/>
          <w:sz w:val="28"/>
          <w:szCs w:val="28"/>
        </w:rPr>
        <w:t xml:space="preserve"> </w:t>
      </w:r>
      <w:r w:rsidR="00B64D42" w:rsidRPr="00D63BE9">
        <w:rPr>
          <w:b/>
          <w:bCs/>
          <w:i/>
          <w:sz w:val="28"/>
          <w:szCs w:val="28"/>
        </w:rPr>
        <w:t>«</w:t>
      </w:r>
      <w:r w:rsidR="000952A0">
        <w:rPr>
          <w:b/>
          <w:bCs/>
          <w:i/>
          <w:sz w:val="28"/>
          <w:szCs w:val="28"/>
        </w:rPr>
        <w:t>Французский язык</w:t>
      </w:r>
      <w:r w:rsidR="00B64D42" w:rsidRPr="00D63BE9">
        <w:rPr>
          <w:b/>
          <w:bCs/>
          <w:i/>
          <w:sz w:val="28"/>
          <w:szCs w:val="28"/>
        </w:rPr>
        <w:t>»</w:t>
      </w:r>
    </w:p>
    <w:p w:rsidR="00FC0422" w:rsidRDefault="000952A0" w:rsidP="000741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</w:t>
      </w:r>
      <w:r w:rsidR="00FC0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 w:rsidR="00335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35BAF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уровень)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2"/>
        <w:gridCol w:w="7088"/>
      </w:tblGrid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раздела</w:t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Содержание раздела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Повседневная жизнь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Общество потребления. Самостоятельная жизнь. Отношения поколений в семье. Семейные истории. Круг друзей. Дружба и любовь.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Здоровье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Здоровый образ жизни и правильное питание. Современные тенденции в заботе о здоровье: йога, вегетарианство, фитнес.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Городская и сельская жизнь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Развитие города и регионов.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Научно-технический прогресс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Дистанционное образование. Робототехника.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Природа и экология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Заповедники России. Энергосбережение. Последствия изменения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  <w:t>климата. Деятельность различных организаций по защите окружающей среды. Экотуризм.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Современная молодежь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Молодежные субкультуры. Молодежные организации. Система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  <w:t xml:space="preserve">ценностей. </w:t>
            </w:r>
            <w:proofErr w:type="spellStart"/>
            <w:r w:rsidRPr="00826359">
              <w:rPr>
                <w:rFonts w:ascii="Times New Roman" w:hAnsi="Times New Roman" w:cs="Times New Roman"/>
                <w:color w:val="000000"/>
              </w:rPr>
              <w:t>Волонтерство</w:t>
            </w:r>
            <w:proofErr w:type="spellEnd"/>
            <w:r w:rsidRPr="0082635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Страны изучаемого языка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Политические и экономические системы. Выдающиеся личности в истории стран изучаемого языка. Искусство.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Современные профессии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Профессии будущего. Карьера и семья. Успех в профессии.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Иностранные языки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C494A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Развитие языка. Диалекты. Молодежный сленг. Профессиональный язык.</w:t>
            </w:r>
          </w:p>
        </w:tc>
      </w:tr>
      <w:tr w:rsidR="00CC494A" w:rsidRPr="00826359" w:rsidTr="00CC494A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Культура и искусство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lastRenderedPageBreak/>
              <w:t xml:space="preserve">Классическое и современное искусство. </w:t>
            </w:r>
            <w:proofErr w:type="gramStart"/>
            <w:r w:rsidRPr="00826359">
              <w:rPr>
                <w:rFonts w:ascii="Times New Roman" w:hAnsi="Times New Roman" w:cs="Times New Roman"/>
                <w:color w:val="000000"/>
              </w:rPr>
              <w:t xml:space="preserve">Изобразительные (живопись, </w:t>
            </w:r>
            <w:r w:rsidRPr="00826359">
              <w:rPr>
                <w:rFonts w:ascii="Times New Roman" w:hAnsi="Times New Roman" w:cs="Times New Roman"/>
                <w:color w:val="000000"/>
              </w:rPr>
              <w:lastRenderedPageBreak/>
              <w:t>архитектура, скульптура, графика) и неизобразительные (музыка, театр, кино, хореография) виды искусства.</w:t>
            </w:r>
            <w:proofErr w:type="gramEnd"/>
            <w:r w:rsidRPr="00826359">
              <w:rPr>
                <w:rFonts w:ascii="Times New Roman" w:hAnsi="Times New Roman" w:cs="Times New Roman"/>
                <w:color w:val="000000"/>
              </w:rPr>
              <w:t xml:space="preserve"> Мода и дизайн как часть культуры. Альтернативные виды искусства: граффити, декоративное</w:t>
            </w:r>
          </w:p>
        </w:tc>
      </w:tr>
    </w:tbl>
    <w:p w:rsidR="00B64D42" w:rsidRDefault="00B64D42" w:rsidP="000741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2A0" w:rsidRDefault="000952A0" w:rsidP="000952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11класс</w:t>
      </w:r>
      <w:r w:rsidR="00335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35BAF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335BAF" w:rsidRPr="00996F1D">
        <w:rPr>
          <w:rFonts w:ascii="Times New Roman" w:hAnsi="Times New Roman" w:cs="Times New Roman"/>
          <w:b/>
          <w:sz w:val="28"/>
          <w:szCs w:val="28"/>
        </w:rPr>
        <w:t>уровень)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52"/>
        <w:gridCol w:w="7088"/>
      </w:tblGrid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раздела</w:t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6359">
              <w:rPr>
                <w:rFonts w:ascii="Times New Roman" w:hAnsi="Times New Roman" w:cs="Times New Roman"/>
                <w:b/>
              </w:rPr>
              <w:t>Содержание раздела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Повседневная жизнь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Общество потребления. Самостоятельная жизнь. Отношения поколений в семье. Семейные истории. Круг друзей. Дружба и любовь.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Здоровье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Здоровый образ жизни и правильное питание. Современные тенденции в заботе о здоровье: йога, вегетарианство, фитнес.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Городская и сельская жизнь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Развитие города и регионов.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Научно-технический прогресс</w:t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Дистанционное образование. Робототехника.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Природа и экология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Заповедники России. Энергосбережение. Последствия изменения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  <w:t>климата. Деятельность различных организаций по защите окружающей среды. Экотуризм.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Современная молодежь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Молодежные субкультуры. Молодежные организации. Система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  <w:t xml:space="preserve">ценностей. </w:t>
            </w:r>
            <w:proofErr w:type="spellStart"/>
            <w:r w:rsidRPr="00826359">
              <w:rPr>
                <w:rFonts w:ascii="Times New Roman" w:hAnsi="Times New Roman" w:cs="Times New Roman"/>
                <w:color w:val="000000"/>
              </w:rPr>
              <w:t>Волонтерство</w:t>
            </w:r>
            <w:proofErr w:type="spellEnd"/>
            <w:r w:rsidRPr="00826359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Страны изучаемого языка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Политические и экономические системы. Выдающиеся личности в истории стран изучаемого языка. Искусство.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Современные профессии</w:t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Профессии будущего. Карьера и семья. Успех в профессии.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Иностранные языки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>Развитие языка. Диалекты. Молодежный сленг. Профессиональный язык.</w:t>
            </w:r>
          </w:p>
        </w:tc>
      </w:tr>
      <w:tr w:rsidR="00CC494A" w:rsidRPr="00826359" w:rsidTr="00CD0633">
        <w:tc>
          <w:tcPr>
            <w:tcW w:w="3652" w:type="dxa"/>
          </w:tcPr>
          <w:p w:rsidR="00CC494A" w:rsidRPr="00826359" w:rsidRDefault="00CC494A" w:rsidP="00CD0633">
            <w:pPr>
              <w:rPr>
                <w:rFonts w:ascii="Times New Roman" w:hAnsi="Times New Roman" w:cs="Times New Roman"/>
              </w:rPr>
            </w:pPr>
            <w:r w:rsidRPr="00826359">
              <w:rPr>
                <w:rFonts w:ascii="Times New Roman" w:hAnsi="Times New Roman" w:cs="Times New Roman"/>
                <w:b/>
                <w:bCs/>
                <w:color w:val="000000"/>
              </w:rPr>
              <w:t>Культура и искусство</w:t>
            </w:r>
            <w:r w:rsidRPr="00826359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7088" w:type="dxa"/>
          </w:tcPr>
          <w:p w:rsidR="00CC494A" w:rsidRPr="00826359" w:rsidRDefault="00CC494A" w:rsidP="00CD06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hAnsi="Times New Roman" w:cs="Times New Roman"/>
                <w:color w:val="000000"/>
              </w:rPr>
              <w:t xml:space="preserve">Классическое и современное искусство. </w:t>
            </w:r>
            <w:proofErr w:type="gramStart"/>
            <w:r w:rsidRPr="00826359">
              <w:rPr>
                <w:rFonts w:ascii="Times New Roman" w:hAnsi="Times New Roman" w:cs="Times New Roman"/>
                <w:color w:val="000000"/>
              </w:rPr>
              <w:t>Изобразительные (живопись, архитектура, скульптура, графика) и неизобразительные (музыка, театр, кино, хореография) виды искусства.</w:t>
            </w:r>
            <w:proofErr w:type="gramEnd"/>
            <w:r w:rsidRPr="00826359">
              <w:rPr>
                <w:rFonts w:ascii="Times New Roman" w:hAnsi="Times New Roman" w:cs="Times New Roman"/>
                <w:color w:val="000000"/>
              </w:rPr>
              <w:t xml:space="preserve"> Мода и дизайн как часть культуры. Альтернативные виды искусства: граффити, декоративное</w:t>
            </w:r>
          </w:p>
        </w:tc>
      </w:tr>
    </w:tbl>
    <w:p w:rsidR="00CC494A" w:rsidRDefault="00CC494A" w:rsidP="00CC4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F1D" w:rsidRPr="00FC2CA7" w:rsidRDefault="00D63BE9" w:rsidP="00CC494A">
      <w:pPr>
        <w:tabs>
          <w:tab w:val="left" w:pos="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proofErr w:type="gramStart"/>
      <w:r w:rsidRPr="00D63B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46D90" w:rsidRPr="00996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96F1D" w:rsidRPr="00FC2CA7">
        <w:rPr>
          <w:rFonts w:ascii="Times New Roman" w:hAnsi="Times New Roman" w:cs="Times New Roman"/>
          <w:b/>
          <w:sz w:val="28"/>
          <w:szCs w:val="28"/>
        </w:rPr>
        <w:t>Тематическое</w:t>
      </w:r>
      <w:proofErr w:type="gramEnd"/>
      <w:r w:rsidR="00996F1D" w:rsidRPr="00FC2CA7">
        <w:rPr>
          <w:rFonts w:ascii="Times New Roman" w:hAnsi="Times New Roman" w:cs="Times New Roman"/>
          <w:b/>
          <w:sz w:val="28"/>
          <w:szCs w:val="28"/>
        </w:rPr>
        <w:t xml:space="preserve"> планирование учебного предмета «</w:t>
      </w:r>
      <w:r w:rsidR="000952A0" w:rsidRPr="00FC2CA7">
        <w:rPr>
          <w:rFonts w:ascii="Times New Roman" w:hAnsi="Times New Roman" w:cs="Times New Roman"/>
          <w:b/>
          <w:bCs/>
          <w:i/>
          <w:sz w:val="28"/>
          <w:szCs w:val="28"/>
        </w:rPr>
        <w:t>Французский язык</w:t>
      </w:r>
      <w:r w:rsidR="000952A0" w:rsidRPr="00FC2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F1D" w:rsidRPr="00FC2CA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E6703" w:rsidRPr="00826359" w:rsidRDefault="002E6703" w:rsidP="00FE13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26359">
        <w:rPr>
          <w:rFonts w:ascii="Times New Roman" w:eastAsia="Times New Roman" w:hAnsi="Times New Roman" w:cs="Times New Roman"/>
          <w:lang w:eastAsia="ru-RU"/>
        </w:rPr>
        <w:t xml:space="preserve">Тематическое планирование </w:t>
      </w:r>
      <w:r w:rsidRPr="00826359">
        <w:rPr>
          <w:rFonts w:ascii="Times New Roman" w:eastAsia="Times New Roman" w:hAnsi="Times New Roman" w:cs="Times New Roman"/>
          <w:i/>
          <w:lang w:eastAsia="ru-RU"/>
        </w:rPr>
        <w:t xml:space="preserve">по </w:t>
      </w:r>
      <w:r w:rsidR="000952A0" w:rsidRPr="00826359">
        <w:rPr>
          <w:rFonts w:ascii="Times New Roman" w:eastAsia="Times New Roman" w:hAnsi="Times New Roman" w:cs="Times New Roman"/>
          <w:i/>
          <w:lang w:eastAsia="ru-RU"/>
        </w:rPr>
        <w:t>французскому языку для 10-11</w:t>
      </w:r>
      <w:r w:rsidRPr="00826359">
        <w:rPr>
          <w:rFonts w:ascii="Times New Roman" w:eastAsia="Times New Roman" w:hAnsi="Times New Roman" w:cs="Times New Roman"/>
          <w:i/>
          <w:lang w:eastAsia="ru-RU"/>
        </w:rPr>
        <w:t xml:space="preserve"> классов</w:t>
      </w:r>
      <w:r w:rsidRPr="00826359">
        <w:rPr>
          <w:rFonts w:ascii="Times New Roman" w:eastAsia="Times New Roman" w:hAnsi="Times New Roman" w:cs="Times New Roman"/>
          <w:lang w:eastAsia="ru-RU"/>
        </w:rPr>
        <w:t xml:space="preserve"> составлено с учетом рабочей программы воспитания. Воспитательный потенциал данного учебного предмета обеспечивает реализацию следующих </w:t>
      </w:r>
      <w:r w:rsidRPr="00826359">
        <w:rPr>
          <w:rFonts w:ascii="Times New Roman" w:eastAsia="Times New Roman" w:hAnsi="Times New Roman" w:cs="Times New Roman"/>
          <w:b/>
          <w:lang w:eastAsia="ru-RU"/>
        </w:rPr>
        <w:t>целевых приоритетов</w:t>
      </w:r>
      <w:r w:rsidRPr="00826359">
        <w:rPr>
          <w:rFonts w:ascii="Times New Roman" w:eastAsia="Times New Roman" w:hAnsi="Times New Roman" w:cs="Times New Roman"/>
          <w:lang w:eastAsia="ru-RU"/>
        </w:rPr>
        <w:t xml:space="preserve"> воспитания обучающихся ООО (СОО):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дел, направленных на заботу о своей семье, родных и близких;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трудовой опыт, опыт участия в производственной практике;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природоохранных дел;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разрешения возникающих конфликтных ситуаций в школе, дома или на улице;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самостоятельного приобретения новых знаний, проведения научных исследований, опыта проектной деятельности;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ведения здорового образа жизни и заботы о здоровье других людей;</w:t>
      </w:r>
    </w:p>
    <w:p w:rsidR="00A8779D" w:rsidRPr="00826359" w:rsidRDefault="00A8779D" w:rsidP="00140FFD">
      <w:pPr>
        <w:pStyle w:val="a4"/>
        <w:numPr>
          <w:ilvl w:val="0"/>
          <w:numId w:val="22"/>
        </w:numPr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 оказания помощи окружающим, заботы о малышах или пожилых людях, волонтерского опыта;</w:t>
      </w:r>
    </w:p>
    <w:p w:rsidR="000F4A70" w:rsidRPr="00826359" w:rsidRDefault="00A8779D" w:rsidP="00074109">
      <w:pPr>
        <w:pStyle w:val="a4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826359">
        <w:rPr>
          <w:sz w:val="22"/>
          <w:szCs w:val="22"/>
        </w:rPr>
        <w:t>опыт самопознания и самоанализа, опыта социально приемлемого самовыражения и самореализации</w:t>
      </w:r>
    </w:p>
    <w:p w:rsidR="00FC2CA7" w:rsidRPr="00826359" w:rsidRDefault="00FC2CA7" w:rsidP="00FC2CA7">
      <w:pPr>
        <w:pStyle w:val="a4"/>
        <w:shd w:val="clear" w:color="auto" w:fill="FFFFFF"/>
        <w:jc w:val="both"/>
        <w:rPr>
          <w:sz w:val="22"/>
          <w:szCs w:val="22"/>
        </w:rPr>
      </w:pPr>
    </w:p>
    <w:p w:rsidR="00535369" w:rsidRDefault="00D317D5" w:rsidP="00074109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F4A70" w:rsidRPr="00996F1D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535369" w:rsidRPr="00996F1D">
        <w:rPr>
          <w:rFonts w:ascii="Times New Roman" w:hAnsi="Times New Roman" w:cs="Times New Roman"/>
          <w:b/>
          <w:sz w:val="28"/>
          <w:szCs w:val="28"/>
        </w:rPr>
        <w:t>(</w:t>
      </w:r>
      <w:r w:rsidR="003F6126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="00535369" w:rsidRPr="00996F1D">
        <w:rPr>
          <w:rFonts w:ascii="Times New Roman" w:hAnsi="Times New Roman" w:cs="Times New Roman"/>
          <w:b/>
          <w:sz w:val="28"/>
          <w:szCs w:val="28"/>
        </w:rPr>
        <w:t xml:space="preserve">уровень)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2976"/>
        <w:gridCol w:w="3261"/>
      </w:tblGrid>
      <w:tr w:rsidR="003F0358" w:rsidRPr="00826359" w:rsidTr="00FC2CA7">
        <w:tc>
          <w:tcPr>
            <w:tcW w:w="3936" w:type="dxa"/>
          </w:tcPr>
          <w:p w:rsidR="003F0358" w:rsidRPr="00826359" w:rsidRDefault="003F0358" w:rsidP="00FE135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</w:t>
            </w:r>
            <w:r w:rsidR="00FE1359"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</w:t>
            </w: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вание раздела, темы</w:t>
            </w:r>
          </w:p>
        </w:tc>
        <w:tc>
          <w:tcPr>
            <w:tcW w:w="2976" w:type="dxa"/>
          </w:tcPr>
          <w:p w:rsidR="003F0358" w:rsidRPr="00826359" w:rsidRDefault="003F0358" w:rsidP="0007410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количество часов</w:t>
            </w:r>
          </w:p>
        </w:tc>
        <w:tc>
          <w:tcPr>
            <w:tcW w:w="3261" w:type="dxa"/>
          </w:tcPr>
          <w:p w:rsidR="003F0358" w:rsidRPr="00826359" w:rsidRDefault="003F0358" w:rsidP="0007410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работы/практические работы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Повседневная жизнь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Здоровье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Городская и сельская жизнь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Научно-технический прогресс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Природа и экология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Современная молодежь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Страны изучаемого языка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Современные профессии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261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Иностранные языки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Культура и искусство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61" w:type="dxa"/>
          </w:tcPr>
          <w:p w:rsidR="003F6126" w:rsidRPr="00826359" w:rsidRDefault="00024C2A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0358" w:rsidRPr="00826359" w:rsidTr="00FC2CA7">
        <w:tc>
          <w:tcPr>
            <w:tcW w:w="3936" w:type="dxa"/>
          </w:tcPr>
          <w:p w:rsidR="003F0358" w:rsidRPr="00826359" w:rsidRDefault="003F0358" w:rsidP="0019012B">
            <w:pPr>
              <w:pStyle w:val="a4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826359">
              <w:rPr>
                <w:sz w:val="22"/>
                <w:szCs w:val="22"/>
              </w:rPr>
              <w:t>ИТОГО</w:t>
            </w:r>
          </w:p>
        </w:tc>
        <w:tc>
          <w:tcPr>
            <w:tcW w:w="2976" w:type="dxa"/>
          </w:tcPr>
          <w:p w:rsidR="003F0358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3261" w:type="dxa"/>
          </w:tcPr>
          <w:p w:rsidR="003F0358" w:rsidRPr="00826359" w:rsidRDefault="003F221C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D317D5" w:rsidRDefault="00D317D5" w:rsidP="00D317D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317D5" w:rsidRDefault="00D317D5" w:rsidP="00D317D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96F1D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 w:rsidR="003F6126">
        <w:rPr>
          <w:rFonts w:ascii="Times New Roman" w:hAnsi="Times New Roman" w:cs="Times New Roman"/>
          <w:b/>
          <w:sz w:val="28"/>
          <w:szCs w:val="28"/>
        </w:rPr>
        <w:t xml:space="preserve">профильный </w:t>
      </w:r>
      <w:r w:rsidRPr="00996F1D">
        <w:rPr>
          <w:rFonts w:ascii="Times New Roman" w:hAnsi="Times New Roman" w:cs="Times New Roman"/>
          <w:b/>
          <w:sz w:val="28"/>
          <w:szCs w:val="28"/>
        </w:rPr>
        <w:t xml:space="preserve">уровень) </w:t>
      </w:r>
    </w:p>
    <w:p w:rsidR="003F6126" w:rsidRDefault="003F6126" w:rsidP="00D317D5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36"/>
        <w:gridCol w:w="2976"/>
        <w:gridCol w:w="3261"/>
      </w:tblGrid>
      <w:tr w:rsidR="003F6126" w:rsidRPr="00826359" w:rsidTr="00FC2CA7">
        <w:tc>
          <w:tcPr>
            <w:tcW w:w="3936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раздела, темы</w:t>
            </w:r>
          </w:p>
        </w:tc>
        <w:tc>
          <w:tcPr>
            <w:tcW w:w="2976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количество часов</w:t>
            </w:r>
          </w:p>
        </w:tc>
        <w:tc>
          <w:tcPr>
            <w:tcW w:w="3261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работы/практические работы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Повседневная жизнь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261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Здоровье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Городская и сельская жизнь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Научно-технический прогресс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Природа и экология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Современная молодежь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261" w:type="dxa"/>
          </w:tcPr>
          <w:p w:rsidR="003F6126" w:rsidRPr="00826359" w:rsidRDefault="003F6126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Страны изучаемого языка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261" w:type="dxa"/>
          </w:tcPr>
          <w:p w:rsidR="003F6126" w:rsidRPr="00826359" w:rsidRDefault="003F6126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Современные профессии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Иностранные языки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261" w:type="dxa"/>
          </w:tcPr>
          <w:p w:rsidR="003F6126" w:rsidRPr="00826359" w:rsidRDefault="003F6126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19012B">
            <w:pPr>
              <w:pStyle w:val="a4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826359">
              <w:rPr>
                <w:bCs/>
                <w:color w:val="000000"/>
                <w:sz w:val="22"/>
                <w:szCs w:val="22"/>
              </w:rPr>
              <w:t>Культура и искусство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261" w:type="dxa"/>
          </w:tcPr>
          <w:p w:rsidR="003F6126" w:rsidRPr="00826359" w:rsidRDefault="003F6126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6126" w:rsidRPr="00826359" w:rsidTr="00FC2CA7">
        <w:tc>
          <w:tcPr>
            <w:tcW w:w="3936" w:type="dxa"/>
          </w:tcPr>
          <w:p w:rsidR="003F6126" w:rsidRPr="00826359" w:rsidRDefault="003F6126" w:rsidP="00CD06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2976" w:type="dxa"/>
          </w:tcPr>
          <w:p w:rsidR="003F6126" w:rsidRPr="00826359" w:rsidRDefault="003F6126" w:rsidP="003F61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  <w:tc>
          <w:tcPr>
            <w:tcW w:w="3261" w:type="dxa"/>
          </w:tcPr>
          <w:p w:rsidR="003F6126" w:rsidRPr="00826359" w:rsidRDefault="00024C2A" w:rsidP="00024C2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635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C86A53" w:rsidRDefault="00C86A53" w:rsidP="0007410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C86A53" w:rsidSect="00792BC7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87B"/>
    <w:multiLevelType w:val="hybridMultilevel"/>
    <w:tmpl w:val="5DF051C4"/>
    <w:lvl w:ilvl="0" w:tplc="3B64C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D29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6036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A5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00B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3284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94E0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C8F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5EC1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9F757D"/>
    <w:multiLevelType w:val="hybridMultilevel"/>
    <w:tmpl w:val="36524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D6579"/>
    <w:multiLevelType w:val="hybridMultilevel"/>
    <w:tmpl w:val="57E09DDC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16139"/>
    <w:multiLevelType w:val="multilevel"/>
    <w:tmpl w:val="28E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25714"/>
    <w:multiLevelType w:val="multilevel"/>
    <w:tmpl w:val="BC96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F7039"/>
    <w:multiLevelType w:val="multilevel"/>
    <w:tmpl w:val="2118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F85628"/>
    <w:multiLevelType w:val="multilevel"/>
    <w:tmpl w:val="18E8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794E9C"/>
    <w:multiLevelType w:val="multilevel"/>
    <w:tmpl w:val="0768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5063A2"/>
    <w:multiLevelType w:val="hybridMultilevel"/>
    <w:tmpl w:val="54A6E716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001C93"/>
    <w:multiLevelType w:val="hybridMultilevel"/>
    <w:tmpl w:val="B40CC558"/>
    <w:lvl w:ilvl="0" w:tplc="405A2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22E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FC8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28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90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DA6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B88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144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D861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BBB070E"/>
    <w:multiLevelType w:val="hybridMultilevel"/>
    <w:tmpl w:val="BCF0FD9A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1226B"/>
    <w:multiLevelType w:val="hybridMultilevel"/>
    <w:tmpl w:val="11FAF5B6"/>
    <w:lvl w:ilvl="0" w:tplc="DC903A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6A8A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D8BF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D85A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C64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AE98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7089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1CBD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267C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BB5A49"/>
    <w:multiLevelType w:val="multilevel"/>
    <w:tmpl w:val="D0B2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995D26"/>
    <w:multiLevelType w:val="hybridMultilevel"/>
    <w:tmpl w:val="75604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914984"/>
    <w:multiLevelType w:val="hybridMultilevel"/>
    <w:tmpl w:val="FCDC4FA0"/>
    <w:lvl w:ilvl="0" w:tplc="346A4F3E">
      <w:numFmt w:val="bullet"/>
      <w:lvlText w:val=""/>
      <w:lvlJc w:val="left"/>
      <w:pPr>
        <w:ind w:left="9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244FBC">
      <w:numFmt w:val="bullet"/>
      <w:lvlText w:val="•"/>
      <w:lvlJc w:val="left"/>
      <w:pPr>
        <w:ind w:left="1868" w:hanging="286"/>
      </w:pPr>
      <w:rPr>
        <w:rFonts w:hint="default"/>
        <w:lang w:val="ru-RU" w:eastAsia="en-US" w:bidi="ar-SA"/>
      </w:rPr>
    </w:lvl>
    <w:lvl w:ilvl="2" w:tplc="4D6C7642">
      <w:numFmt w:val="bullet"/>
      <w:lvlText w:val="•"/>
      <w:lvlJc w:val="left"/>
      <w:pPr>
        <w:ind w:left="2817" w:hanging="286"/>
      </w:pPr>
      <w:rPr>
        <w:rFonts w:hint="default"/>
        <w:lang w:val="ru-RU" w:eastAsia="en-US" w:bidi="ar-SA"/>
      </w:rPr>
    </w:lvl>
    <w:lvl w:ilvl="3" w:tplc="41E6771C">
      <w:numFmt w:val="bullet"/>
      <w:lvlText w:val="•"/>
      <w:lvlJc w:val="left"/>
      <w:pPr>
        <w:ind w:left="3765" w:hanging="286"/>
      </w:pPr>
      <w:rPr>
        <w:rFonts w:hint="default"/>
        <w:lang w:val="ru-RU" w:eastAsia="en-US" w:bidi="ar-SA"/>
      </w:rPr>
    </w:lvl>
    <w:lvl w:ilvl="4" w:tplc="1136A8DA">
      <w:numFmt w:val="bullet"/>
      <w:lvlText w:val="•"/>
      <w:lvlJc w:val="left"/>
      <w:pPr>
        <w:ind w:left="4714" w:hanging="286"/>
      </w:pPr>
      <w:rPr>
        <w:rFonts w:hint="default"/>
        <w:lang w:val="ru-RU" w:eastAsia="en-US" w:bidi="ar-SA"/>
      </w:rPr>
    </w:lvl>
    <w:lvl w:ilvl="5" w:tplc="2BF6C48E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27AA3372">
      <w:numFmt w:val="bullet"/>
      <w:lvlText w:val="•"/>
      <w:lvlJc w:val="left"/>
      <w:pPr>
        <w:ind w:left="6611" w:hanging="286"/>
      </w:pPr>
      <w:rPr>
        <w:rFonts w:hint="default"/>
        <w:lang w:val="ru-RU" w:eastAsia="en-US" w:bidi="ar-SA"/>
      </w:rPr>
    </w:lvl>
    <w:lvl w:ilvl="7" w:tplc="EE7E0498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B6962B06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16">
    <w:nsid w:val="29C80DA0"/>
    <w:multiLevelType w:val="multilevel"/>
    <w:tmpl w:val="B12E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A4747F"/>
    <w:multiLevelType w:val="hybridMultilevel"/>
    <w:tmpl w:val="FEDABB4A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C600E"/>
    <w:multiLevelType w:val="multilevel"/>
    <w:tmpl w:val="AC86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6772CE"/>
    <w:multiLevelType w:val="hybridMultilevel"/>
    <w:tmpl w:val="1F4CFBB0"/>
    <w:lvl w:ilvl="0" w:tplc="48AEC42A">
      <w:numFmt w:val="bullet"/>
      <w:lvlText w:val="–"/>
      <w:lvlJc w:val="left"/>
      <w:pPr>
        <w:ind w:left="922" w:hanging="2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1D326B0A">
      <w:numFmt w:val="bullet"/>
      <w:lvlText w:val="•"/>
      <w:lvlJc w:val="left"/>
      <w:pPr>
        <w:ind w:left="1868" w:hanging="212"/>
      </w:pPr>
      <w:rPr>
        <w:rFonts w:hint="default"/>
        <w:lang w:val="ru-RU" w:eastAsia="en-US" w:bidi="ar-SA"/>
      </w:rPr>
    </w:lvl>
    <w:lvl w:ilvl="2" w:tplc="BB6CBEA8">
      <w:numFmt w:val="bullet"/>
      <w:lvlText w:val="•"/>
      <w:lvlJc w:val="left"/>
      <w:pPr>
        <w:ind w:left="2817" w:hanging="212"/>
      </w:pPr>
      <w:rPr>
        <w:rFonts w:hint="default"/>
        <w:lang w:val="ru-RU" w:eastAsia="en-US" w:bidi="ar-SA"/>
      </w:rPr>
    </w:lvl>
    <w:lvl w:ilvl="3" w:tplc="B3566356">
      <w:numFmt w:val="bullet"/>
      <w:lvlText w:val="•"/>
      <w:lvlJc w:val="left"/>
      <w:pPr>
        <w:ind w:left="3765" w:hanging="212"/>
      </w:pPr>
      <w:rPr>
        <w:rFonts w:hint="default"/>
        <w:lang w:val="ru-RU" w:eastAsia="en-US" w:bidi="ar-SA"/>
      </w:rPr>
    </w:lvl>
    <w:lvl w:ilvl="4" w:tplc="6E7E4DF0">
      <w:numFmt w:val="bullet"/>
      <w:lvlText w:val="•"/>
      <w:lvlJc w:val="left"/>
      <w:pPr>
        <w:ind w:left="4714" w:hanging="212"/>
      </w:pPr>
      <w:rPr>
        <w:rFonts w:hint="default"/>
        <w:lang w:val="ru-RU" w:eastAsia="en-US" w:bidi="ar-SA"/>
      </w:rPr>
    </w:lvl>
    <w:lvl w:ilvl="5" w:tplc="5290DDB2">
      <w:numFmt w:val="bullet"/>
      <w:lvlText w:val="•"/>
      <w:lvlJc w:val="left"/>
      <w:pPr>
        <w:ind w:left="5663" w:hanging="212"/>
      </w:pPr>
      <w:rPr>
        <w:rFonts w:hint="default"/>
        <w:lang w:val="ru-RU" w:eastAsia="en-US" w:bidi="ar-SA"/>
      </w:rPr>
    </w:lvl>
    <w:lvl w:ilvl="6" w:tplc="6ECE32BA">
      <w:numFmt w:val="bullet"/>
      <w:lvlText w:val="•"/>
      <w:lvlJc w:val="left"/>
      <w:pPr>
        <w:ind w:left="6611" w:hanging="212"/>
      </w:pPr>
      <w:rPr>
        <w:rFonts w:hint="default"/>
        <w:lang w:val="ru-RU" w:eastAsia="en-US" w:bidi="ar-SA"/>
      </w:rPr>
    </w:lvl>
    <w:lvl w:ilvl="7" w:tplc="7F1CC054">
      <w:numFmt w:val="bullet"/>
      <w:lvlText w:val="•"/>
      <w:lvlJc w:val="left"/>
      <w:pPr>
        <w:ind w:left="7560" w:hanging="212"/>
      </w:pPr>
      <w:rPr>
        <w:rFonts w:hint="default"/>
        <w:lang w:val="ru-RU" w:eastAsia="en-US" w:bidi="ar-SA"/>
      </w:rPr>
    </w:lvl>
    <w:lvl w:ilvl="8" w:tplc="D6702D68">
      <w:numFmt w:val="bullet"/>
      <w:lvlText w:val="•"/>
      <w:lvlJc w:val="left"/>
      <w:pPr>
        <w:ind w:left="8509" w:hanging="212"/>
      </w:pPr>
      <w:rPr>
        <w:rFonts w:hint="default"/>
        <w:lang w:val="ru-RU" w:eastAsia="en-US" w:bidi="ar-SA"/>
      </w:rPr>
    </w:lvl>
  </w:abstractNum>
  <w:abstractNum w:abstractNumId="21">
    <w:nsid w:val="538E35A8"/>
    <w:multiLevelType w:val="hybridMultilevel"/>
    <w:tmpl w:val="5CD8572E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00786"/>
    <w:multiLevelType w:val="hybridMultilevel"/>
    <w:tmpl w:val="D2C8D776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03158"/>
    <w:multiLevelType w:val="multilevel"/>
    <w:tmpl w:val="6732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C234B4"/>
    <w:multiLevelType w:val="hybridMultilevel"/>
    <w:tmpl w:val="1FAA3888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1521C5"/>
    <w:multiLevelType w:val="multilevel"/>
    <w:tmpl w:val="827A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86187D"/>
    <w:multiLevelType w:val="hybridMultilevel"/>
    <w:tmpl w:val="656AF894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CC73EB"/>
    <w:multiLevelType w:val="multilevel"/>
    <w:tmpl w:val="9220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E84C39"/>
    <w:multiLevelType w:val="hybridMultilevel"/>
    <w:tmpl w:val="C56069C4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3413DB"/>
    <w:multiLevelType w:val="hybridMultilevel"/>
    <w:tmpl w:val="D51C4490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37A32"/>
    <w:multiLevelType w:val="multilevel"/>
    <w:tmpl w:val="6BCAA1CE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>
    <w:nsid w:val="73B2514C"/>
    <w:multiLevelType w:val="multilevel"/>
    <w:tmpl w:val="411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162EA1"/>
    <w:multiLevelType w:val="hybridMultilevel"/>
    <w:tmpl w:val="31E22FB0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A0096"/>
    <w:multiLevelType w:val="multilevel"/>
    <w:tmpl w:val="43F4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C01D36"/>
    <w:multiLevelType w:val="hybridMultilevel"/>
    <w:tmpl w:val="A16C5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F4407E"/>
    <w:multiLevelType w:val="multilevel"/>
    <w:tmpl w:val="EC54D1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E45078"/>
    <w:multiLevelType w:val="hybridMultilevel"/>
    <w:tmpl w:val="510463CE"/>
    <w:lvl w:ilvl="0" w:tplc="34D2C6C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23"/>
  </w:num>
  <w:num w:numId="7">
    <w:abstractNumId w:val="25"/>
  </w:num>
  <w:num w:numId="8">
    <w:abstractNumId w:val="5"/>
  </w:num>
  <w:num w:numId="9">
    <w:abstractNumId w:val="3"/>
  </w:num>
  <w:num w:numId="10">
    <w:abstractNumId w:val="12"/>
  </w:num>
  <w:num w:numId="11">
    <w:abstractNumId w:val="4"/>
  </w:num>
  <w:num w:numId="12">
    <w:abstractNumId w:val="19"/>
  </w:num>
  <w:num w:numId="13">
    <w:abstractNumId w:val="31"/>
  </w:num>
  <w:num w:numId="14">
    <w:abstractNumId w:val="16"/>
  </w:num>
  <w:num w:numId="15">
    <w:abstractNumId w:val="33"/>
  </w:num>
  <w:num w:numId="16">
    <w:abstractNumId w:val="17"/>
  </w:num>
  <w:num w:numId="17">
    <w:abstractNumId w:val="14"/>
  </w:num>
  <w:num w:numId="18">
    <w:abstractNumId w:val="27"/>
  </w:num>
  <w:num w:numId="19">
    <w:abstractNumId w:val="35"/>
  </w:num>
  <w:num w:numId="20">
    <w:abstractNumId w:val="30"/>
  </w:num>
  <w:num w:numId="21">
    <w:abstractNumId w:val="15"/>
  </w:num>
  <w:num w:numId="22">
    <w:abstractNumId w:val="29"/>
  </w:num>
  <w:num w:numId="23">
    <w:abstractNumId w:val="20"/>
  </w:num>
  <w:num w:numId="24">
    <w:abstractNumId w:val="10"/>
  </w:num>
  <w:num w:numId="25">
    <w:abstractNumId w:val="1"/>
  </w:num>
  <w:num w:numId="26">
    <w:abstractNumId w:val="28"/>
  </w:num>
  <w:num w:numId="27">
    <w:abstractNumId w:val="21"/>
  </w:num>
  <w:num w:numId="28">
    <w:abstractNumId w:val="32"/>
  </w:num>
  <w:num w:numId="29">
    <w:abstractNumId w:val="24"/>
  </w:num>
  <w:num w:numId="30">
    <w:abstractNumId w:val="18"/>
  </w:num>
  <w:num w:numId="31">
    <w:abstractNumId w:val="26"/>
  </w:num>
  <w:num w:numId="32">
    <w:abstractNumId w:val="2"/>
  </w:num>
  <w:num w:numId="33">
    <w:abstractNumId w:val="22"/>
  </w:num>
  <w:num w:numId="34">
    <w:abstractNumId w:val="8"/>
  </w:num>
  <w:num w:numId="35">
    <w:abstractNumId w:val="36"/>
  </w:num>
  <w:num w:numId="36">
    <w:abstractNumId w:val="3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0A5F"/>
    <w:rsid w:val="00005C84"/>
    <w:rsid w:val="00006BA9"/>
    <w:rsid w:val="00017DD2"/>
    <w:rsid w:val="00024C2A"/>
    <w:rsid w:val="000420D4"/>
    <w:rsid w:val="00043DB1"/>
    <w:rsid w:val="00074109"/>
    <w:rsid w:val="000952A0"/>
    <w:rsid w:val="000F4A70"/>
    <w:rsid w:val="00140FFD"/>
    <w:rsid w:val="00182FB3"/>
    <w:rsid w:val="0019012B"/>
    <w:rsid w:val="001A6D84"/>
    <w:rsid w:val="00215067"/>
    <w:rsid w:val="00283967"/>
    <w:rsid w:val="002D3F64"/>
    <w:rsid w:val="002E6703"/>
    <w:rsid w:val="00335BAF"/>
    <w:rsid w:val="0035649B"/>
    <w:rsid w:val="00362802"/>
    <w:rsid w:val="00367882"/>
    <w:rsid w:val="003851CB"/>
    <w:rsid w:val="00392E90"/>
    <w:rsid w:val="003A637A"/>
    <w:rsid w:val="003B2E0D"/>
    <w:rsid w:val="003C2CBE"/>
    <w:rsid w:val="003F0358"/>
    <w:rsid w:val="003F221C"/>
    <w:rsid w:val="003F6126"/>
    <w:rsid w:val="00412336"/>
    <w:rsid w:val="0042061C"/>
    <w:rsid w:val="004E5241"/>
    <w:rsid w:val="00501FA6"/>
    <w:rsid w:val="00535369"/>
    <w:rsid w:val="00563747"/>
    <w:rsid w:val="00564708"/>
    <w:rsid w:val="00582043"/>
    <w:rsid w:val="005966B4"/>
    <w:rsid w:val="005B0A7B"/>
    <w:rsid w:val="005D0A9A"/>
    <w:rsid w:val="005E058B"/>
    <w:rsid w:val="006001D8"/>
    <w:rsid w:val="00623BE4"/>
    <w:rsid w:val="006277C2"/>
    <w:rsid w:val="00637FA7"/>
    <w:rsid w:val="00660A5F"/>
    <w:rsid w:val="006766DF"/>
    <w:rsid w:val="0068022A"/>
    <w:rsid w:val="006C64EE"/>
    <w:rsid w:val="00716858"/>
    <w:rsid w:val="007203DC"/>
    <w:rsid w:val="00724DAE"/>
    <w:rsid w:val="007257AA"/>
    <w:rsid w:val="00734BE0"/>
    <w:rsid w:val="00755660"/>
    <w:rsid w:val="00792BC7"/>
    <w:rsid w:val="007F7E73"/>
    <w:rsid w:val="00826359"/>
    <w:rsid w:val="008716F9"/>
    <w:rsid w:val="008A36D0"/>
    <w:rsid w:val="00907813"/>
    <w:rsid w:val="009414D0"/>
    <w:rsid w:val="0096205C"/>
    <w:rsid w:val="009631BA"/>
    <w:rsid w:val="00996F1D"/>
    <w:rsid w:val="009C76C8"/>
    <w:rsid w:val="00A11498"/>
    <w:rsid w:val="00A1423A"/>
    <w:rsid w:val="00A8779D"/>
    <w:rsid w:val="00AB0BD7"/>
    <w:rsid w:val="00AD11BF"/>
    <w:rsid w:val="00B221FD"/>
    <w:rsid w:val="00B3368D"/>
    <w:rsid w:val="00B64D42"/>
    <w:rsid w:val="00B701CB"/>
    <w:rsid w:val="00B84D32"/>
    <w:rsid w:val="00BA3240"/>
    <w:rsid w:val="00BB7351"/>
    <w:rsid w:val="00BC20B9"/>
    <w:rsid w:val="00C078AA"/>
    <w:rsid w:val="00C62669"/>
    <w:rsid w:val="00C86A53"/>
    <w:rsid w:val="00C93694"/>
    <w:rsid w:val="00CB47A0"/>
    <w:rsid w:val="00CC494A"/>
    <w:rsid w:val="00D2019D"/>
    <w:rsid w:val="00D317D5"/>
    <w:rsid w:val="00D50175"/>
    <w:rsid w:val="00D61F09"/>
    <w:rsid w:val="00D63BE9"/>
    <w:rsid w:val="00D76F2C"/>
    <w:rsid w:val="00DF7DB0"/>
    <w:rsid w:val="00E46D90"/>
    <w:rsid w:val="00E54B90"/>
    <w:rsid w:val="00E85B37"/>
    <w:rsid w:val="00E95945"/>
    <w:rsid w:val="00EA057B"/>
    <w:rsid w:val="00EB0AD6"/>
    <w:rsid w:val="00ED1E6F"/>
    <w:rsid w:val="00EE305A"/>
    <w:rsid w:val="00F04C94"/>
    <w:rsid w:val="00F2167F"/>
    <w:rsid w:val="00F71409"/>
    <w:rsid w:val="00F85482"/>
    <w:rsid w:val="00FB7333"/>
    <w:rsid w:val="00FC0422"/>
    <w:rsid w:val="00FC2CA7"/>
    <w:rsid w:val="00FD3E6A"/>
    <w:rsid w:val="00FE1359"/>
    <w:rsid w:val="00FE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CB"/>
  </w:style>
  <w:style w:type="paragraph" w:styleId="2">
    <w:name w:val="heading 2"/>
    <w:basedOn w:val="a"/>
    <w:link w:val="20"/>
    <w:uiPriority w:val="1"/>
    <w:qFormat/>
    <w:rsid w:val="00907813"/>
    <w:pPr>
      <w:widowControl w:val="0"/>
      <w:autoSpaceDE w:val="0"/>
      <w:autoSpaceDN w:val="0"/>
      <w:spacing w:after="0" w:line="274" w:lineRule="exact"/>
      <w:ind w:left="139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07813"/>
    <w:pPr>
      <w:widowControl w:val="0"/>
      <w:autoSpaceDE w:val="0"/>
      <w:autoSpaceDN w:val="0"/>
      <w:spacing w:after="0" w:line="274" w:lineRule="exact"/>
      <w:ind w:left="1390"/>
      <w:jc w:val="both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005C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5C84"/>
    <w:rPr>
      <w:color w:val="0000FF"/>
      <w:u w:val="single"/>
    </w:rPr>
  </w:style>
  <w:style w:type="table" w:styleId="a6">
    <w:name w:val="Table Grid"/>
    <w:basedOn w:val="a1"/>
    <w:uiPriority w:val="59"/>
    <w:rsid w:val="00A11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0420D4"/>
  </w:style>
  <w:style w:type="paragraph" w:styleId="a7">
    <w:name w:val="No Spacing"/>
    <w:uiPriority w:val="1"/>
    <w:qFormat/>
    <w:rsid w:val="00996F1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8548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482"/>
    <w:rPr>
      <w:rFonts w:ascii="Arial" w:hAnsi="Arial" w:cs="Arial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E54B90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54B90"/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D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9078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907813"/>
    <w:rPr>
      <w:rFonts w:ascii="Times New Roman" w:eastAsia="Times New Roman" w:hAnsi="Times New Roman" w:cs="Times New Roman"/>
      <w:b/>
      <w:bCs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076">
          <w:marLeft w:val="806"/>
          <w:marRight w:val="288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726">
          <w:marLeft w:val="806"/>
          <w:marRight w:val="288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8576">
          <w:marLeft w:val="806"/>
          <w:marRight w:val="288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3391">
          <w:marLeft w:val="274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960">
          <w:marLeft w:val="547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6484">
          <w:marLeft w:val="547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5048">
          <w:marLeft w:val="547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F358D-9126-4D04-B293-A30CD5A8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16</Pages>
  <Words>6245</Words>
  <Characters>35601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2021-09-19T12:17:00Z</cp:lastPrinted>
  <dcterms:created xsi:type="dcterms:W3CDTF">2021-06-22T09:29:00Z</dcterms:created>
  <dcterms:modified xsi:type="dcterms:W3CDTF">2024-03-11T07:00:00Z</dcterms:modified>
</cp:coreProperties>
</file>